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8285F" w14:textId="4F32C20E" w:rsidR="00407C69" w:rsidRPr="008F56C5" w:rsidRDefault="008F56C5" w:rsidP="00407C69">
      <w:pPr>
        <w:rPr>
          <w:rStyle w:val="nfasis"/>
          <w:b/>
          <w:i w:val="0"/>
          <w:sz w:val="40"/>
          <w:szCs w:val="40"/>
        </w:rPr>
      </w:pPr>
      <w:r w:rsidRPr="008F56C5">
        <w:rPr>
          <w:rStyle w:val="nfasis"/>
          <w:b/>
          <w:i w:val="0"/>
          <w:sz w:val="40"/>
          <w:szCs w:val="40"/>
        </w:rPr>
        <w:t>Información</w:t>
      </w:r>
      <w:r w:rsidR="00407C69" w:rsidRPr="008F56C5">
        <w:rPr>
          <w:rStyle w:val="nfasis"/>
          <w:b/>
          <w:i w:val="0"/>
          <w:sz w:val="40"/>
          <w:szCs w:val="40"/>
        </w:rPr>
        <w:t xml:space="preserve"> en SWAP</w:t>
      </w:r>
    </w:p>
    <w:p w14:paraId="1F2993CF" w14:textId="77777777" w:rsidR="00407C69" w:rsidRPr="008F56C5" w:rsidRDefault="00407C69" w:rsidP="00FD310D">
      <w:pPr>
        <w:rPr>
          <w:rStyle w:val="nfasis"/>
          <w:i w:val="0"/>
          <w:sz w:val="24"/>
        </w:rPr>
      </w:pPr>
    </w:p>
    <w:p w14:paraId="50BD7A19" w14:textId="722649C9" w:rsidR="00FD310D" w:rsidRPr="00B92882" w:rsidRDefault="00FD310D" w:rsidP="00FD310D">
      <w:pPr>
        <w:rPr>
          <w:rStyle w:val="nfasis"/>
          <w:rFonts w:cs="Arial"/>
          <w:i w:val="0"/>
          <w:iCs w:val="0"/>
          <w:color w:val="000000"/>
          <w:lang w:eastAsia="es-MX"/>
        </w:rPr>
      </w:pPr>
      <w:r w:rsidRPr="008F56C5">
        <w:rPr>
          <w:rStyle w:val="nfasis"/>
          <w:i w:val="0"/>
          <w:sz w:val="24"/>
        </w:rPr>
        <w:t>Nombre Job:</w:t>
      </w:r>
      <w:r w:rsidRPr="008F56C5">
        <w:rPr>
          <w:rStyle w:val="nfasis"/>
          <w:i w:val="0"/>
          <w:sz w:val="24"/>
        </w:rPr>
        <w:tab/>
      </w:r>
      <w:r w:rsidR="002A12E4" w:rsidRPr="002A12E4">
        <w:t>PSAR_VENDOR_TO_HEBCARD</w:t>
      </w:r>
    </w:p>
    <w:p w14:paraId="107ED3AD" w14:textId="77777777" w:rsidR="003C1842" w:rsidRPr="008F56C5" w:rsidRDefault="003C1842" w:rsidP="00FD310D">
      <w:pPr>
        <w:rPr>
          <w:rStyle w:val="nfasis"/>
          <w:i w:val="0"/>
          <w:sz w:val="24"/>
        </w:rPr>
      </w:pPr>
    </w:p>
    <w:p w14:paraId="1001F39E" w14:textId="6FCFD626" w:rsidR="00FD310D" w:rsidRPr="008F56C5" w:rsidRDefault="00FD310D" w:rsidP="00FD310D">
      <w:pPr>
        <w:rPr>
          <w:color w:val="999999"/>
        </w:rPr>
      </w:pPr>
      <w:r w:rsidRPr="008F56C5">
        <w:rPr>
          <w:rStyle w:val="nfasis"/>
          <w:i w:val="0"/>
          <w:sz w:val="24"/>
        </w:rPr>
        <w:t>Agente:</w:t>
      </w:r>
      <w:r w:rsidRPr="008F56C5">
        <w:rPr>
          <w:rStyle w:val="nfasis"/>
          <w:i w:val="0"/>
          <w:sz w:val="24"/>
        </w:rPr>
        <w:tab/>
      </w:r>
      <w:r w:rsidRPr="008F56C5">
        <w:rPr>
          <w:rStyle w:val="nfasis"/>
          <w:i w:val="0"/>
          <w:sz w:val="24"/>
        </w:rPr>
        <w:tab/>
      </w:r>
      <w:r w:rsidR="0072425D" w:rsidRPr="0072425D">
        <w:t>S</w:t>
      </w:r>
      <w:r w:rsidR="0072425D">
        <w:t>X</w:t>
      </w:r>
      <w:r w:rsidR="0072425D" w:rsidRPr="0072425D">
        <w:t>I201165</w:t>
      </w:r>
    </w:p>
    <w:p w14:paraId="026A24B8" w14:textId="77777777" w:rsidR="003C1842" w:rsidRPr="008F56C5" w:rsidRDefault="003C1842" w:rsidP="00FD310D">
      <w:pPr>
        <w:rPr>
          <w:rStyle w:val="nfasis"/>
          <w:i w:val="0"/>
          <w:sz w:val="24"/>
        </w:rPr>
      </w:pPr>
    </w:p>
    <w:p w14:paraId="35EBA268" w14:textId="135FD610" w:rsidR="00FD310D" w:rsidRPr="008F56C5" w:rsidRDefault="00FD310D" w:rsidP="00FD310D">
      <w:pPr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>Frecuencia:</w:t>
      </w:r>
      <w:r w:rsidRPr="008F56C5">
        <w:rPr>
          <w:rStyle w:val="nfasis"/>
          <w:i w:val="0"/>
          <w:sz w:val="24"/>
        </w:rPr>
        <w:tab/>
      </w:r>
      <w:r w:rsidR="00B92882">
        <w:rPr>
          <w:rFonts w:cs="Arial"/>
          <w:color w:val="000000"/>
          <w:lang w:eastAsia="es-MX"/>
        </w:rPr>
        <w:t xml:space="preserve">Diario a las </w:t>
      </w:r>
      <w:r w:rsidR="0072425D">
        <w:rPr>
          <w:rFonts w:cs="Arial"/>
          <w:color w:val="000000"/>
          <w:lang w:eastAsia="es-MX"/>
        </w:rPr>
        <w:t>08</w:t>
      </w:r>
      <w:r w:rsidR="00B92882">
        <w:rPr>
          <w:rFonts w:cs="Arial"/>
          <w:color w:val="000000"/>
          <w:lang w:eastAsia="es-MX"/>
        </w:rPr>
        <w:t xml:space="preserve"> PM</w:t>
      </w:r>
    </w:p>
    <w:p w14:paraId="3921190A" w14:textId="77777777" w:rsidR="003C1842" w:rsidRPr="008F56C5" w:rsidRDefault="003C1842" w:rsidP="00FD310D">
      <w:pPr>
        <w:rPr>
          <w:rStyle w:val="nfasis"/>
          <w:i w:val="0"/>
          <w:sz w:val="24"/>
        </w:rPr>
      </w:pPr>
    </w:p>
    <w:p w14:paraId="3216A991" w14:textId="77777777" w:rsidR="00B92882" w:rsidRDefault="00FD310D" w:rsidP="00E45FAA">
      <w:pPr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>Comando:</w:t>
      </w:r>
      <w:r w:rsidRPr="008F56C5">
        <w:rPr>
          <w:rStyle w:val="nfasis"/>
          <w:i w:val="0"/>
          <w:sz w:val="24"/>
        </w:rPr>
        <w:tab/>
      </w:r>
    </w:p>
    <w:p w14:paraId="08684C3A" w14:textId="77777777" w:rsidR="00B92882" w:rsidRDefault="00B92882" w:rsidP="00E45FAA">
      <w:pPr>
        <w:rPr>
          <w:rFonts w:cs="Arial"/>
          <w:color w:val="000000"/>
          <w:sz w:val="18"/>
          <w:szCs w:val="18"/>
          <w:lang w:eastAsia="es-MX"/>
        </w:rPr>
      </w:pPr>
    </w:p>
    <w:p w14:paraId="2BC2377D" w14:textId="1F88A88C" w:rsidR="00FD310D" w:rsidRPr="008F56C5" w:rsidRDefault="0072425D" w:rsidP="00E45FAA">
      <w:pPr>
        <w:rPr>
          <w:rStyle w:val="nfasis"/>
          <w:i w:val="0"/>
          <w:sz w:val="24"/>
        </w:rPr>
      </w:pPr>
      <w:r w:rsidRPr="0072425D">
        <w:rPr>
          <w:rFonts w:cs="Arial"/>
          <w:color w:val="000000"/>
          <w:sz w:val="18"/>
          <w:szCs w:val="18"/>
          <w:lang w:eastAsia="es-MX"/>
        </w:rPr>
        <w:t>/opt/tibco/HebIntegrations/Administrator/Enabling/HEBCard/PSARVendorToHEBCard/Shells/StartPSARVendorToHEBCard.sh</w:t>
      </w:r>
    </w:p>
    <w:p w14:paraId="45B69DFD" w14:textId="77777777" w:rsidR="003C1842" w:rsidRPr="008F56C5" w:rsidRDefault="003C1842" w:rsidP="00FD310D">
      <w:pPr>
        <w:rPr>
          <w:rStyle w:val="nfasis"/>
          <w:i w:val="0"/>
          <w:sz w:val="24"/>
        </w:rPr>
      </w:pPr>
    </w:p>
    <w:p w14:paraId="54D789BB" w14:textId="3450F01A" w:rsidR="00FD310D" w:rsidRPr="008F56C5" w:rsidRDefault="003C1842" w:rsidP="00E45FAA">
      <w:pPr>
        <w:ind w:left="1725" w:hanging="1725"/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 xml:space="preserve">Dependencias: </w:t>
      </w:r>
      <w:r w:rsidRPr="008F56C5">
        <w:rPr>
          <w:rStyle w:val="nfasis"/>
          <w:i w:val="0"/>
          <w:sz w:val="24"/>
        </w:rPr>
        <w:tab/>
      </w:r>
    </w:p>
    <w:p w14:paraId="452E3384" w14:textId="77777777" w:rsidR="003C1842" w:rsidRPr="008F56C5" w:rsidRDefault="003C1842" w:rsidP="00FD310D">
      <w:pPr>
        <w:ind w:left="1725" w:hanging="1725"/>
        <w:rPr>
          <w:rStyle w:val="nfasis"/>
          <w:i w:val="0"/>
          <w:sz w:val="24"/>
        </w:rPr>
      </w:pPr>
    </w:p>
    <w:p w14:paraId="40ED0452" w14:textId="4313FBAD" w:rsidR="00E45FAA" w:rsidRPr="00B92882" w:rsidRDefault="003C1842" w:rsidP="00E45FAA">
      <w:pPr>
        <w:rPr>
          <w:rFonts w:cs="Arial"/>
          <w:color w:val="000000"/>
          <w:lang w:eastAsia="es-MX"/>
        </w:rPr>
      </w:pPr>
      <w:r w:rsidRPr="008F56C5">
        <w:rPr>
          <w:rStyle w:val="nfasis"/>
          <w:i w:val="0"/>
          <w:sz w:val="24"/>
        </w:rPr>
        <w:t>Descripción</w:t>
      </w:r>
      <w:r w:rsidR="00FD310D" w:rsidRPr="008F56C5">
        <w:rPr>
          <w:rStyle w:val="nfasis"/>
          <w:i w:val="0"/>
          <w:sz w:val="24"/>
        </w:rPr>
        <w:t>:</w:t>
      </w:r>
      <w:r w:rsidR="00FD310D" w:rsidRPr="008F56C5">
        <w:rPr>
          <w:rStyle w:val="nfasis"/>
          <w:i w:val="0"/>
          <w:sz w:val="24"/>
        </w:rPr>
        <w:tab/>
      </w:r>
      <w:r w:rsidR="00B92882">
        <w:t xml:space="preserve">Comunica información </w:t>
      </w:r>
      <w:r w:rsidR="0072425D">
        <w:t>de</w:t>
      </w:r>
      <w:r w:rsidR="00B92882">
        <w:t xml:space="preserve"> </w:t>
      </w:r>
      <w:r w:rsidR="0072425D">
        <w:t>comisionistas que se extrae de PeopleSoft AR hacia el aplicativo HEBCARD</w:t>
      </w:r>
    </w:p>
    <w:p w14:paraId="600B64B5" w14:textId="62004F3F" w:rsidR="003C1842" w:rsidRPr="008F56C5" w:rsidRDefault="003C1842" w:rsidP="00E45FAA">
      <w:pPr>
        <w:ind w:left="1725" w:hanging="1725"/>
        <w:rPr>
          <w:rStyle w:val="nfasis"/>
          <w:i w:val="0"/>
          <w:sz w:val="24"/>
        </w:rPr>
      </w:pPr>
    </w:p>
    <w:p w14:paraId="7E6612A2" w14:textId="5FF8F776" w:rsidR="00FD310D" w:rsidRPr="008F56C5" w:rsidRDefault="00FD310D" w:rsidP="00FD310D">
      <w:pPr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>Critico:</w:t>
      </w:r>
      <w:r w:rsidRPr="008F56C5">
        <w:rPr>
          <w:rStyle w:val="nfasis"/>
          <w:i w:val="0"/>
          <w:sz w:val="24"/>
        </w:rPr>
        <w:tab/>
      </w:r>
      <w:r w:rsidRPr="008F56C5">
        <w:rPr>
          <w:rStyle w:val="nfasis"/>
          <w:i w:val="0"/>
          <w:sz w:val="24"/>
        </w:rPr>
        <w:tab/>
      </w:r>
      <w:r w:rsidR="00B92882">
        <w:rPr>
          <w:rFonts w:cs="Arial"/>
          <w:color w:val="000000"/>
          <w:lang w:eastAsia="es-MX"/>
        </w:rPr>
        <w:t>NO</w:t>
      </w:r>
    </w:p>
    <w:p w14:paraId="5A0A9C59" w14:textId="77777777" w:rsidR="003C1842" w:rsidRPr="008F56C5" w:rsidRDefault="003C1842" w:rsidP="00FD310D">
      <w:pPr>
        <w:rPr>
          <w:rStyle w:val="nfasis"/>
          <w:i w:val="0"/>
          <w:sz w:val="24"/>
        </w:rPr>
      </w:pPr>
    </w:p>
    <w:p w14:paraId="5C2F556B" w14:textId="0F2A0F3A" w:rsidR="00B92882" w:rsidRPr="008F56C5" w:rsidRDefault="00FD310D" w:rsidP="00B92882">
      <w:pPr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>Re-</w:t>
      </w:r>
      <w:r w:rsidR="003C1842" w:rsidRPr="008F56C5">
        <w:rPr>
          <w:rStyle w:val="nfasis"/>
          <w:i w:val="0"/>
          <w:sz w:val="24"/>
        </w:rPr>
        <w:t>ejecución</w:t>
      </w:r>
      <w:r w:rsidRPr="008F56C5">
        <w:rPr>
          <w:rStyle w:val="nfasis"/>
          <w:i w:val="0"/>
          <w:sz w:val="24"/>
        </w:rPr>
        <w:t>:</w:t>
      </w:r>
      <w:r w:rsidRPr="008F56C5">
        <w:rPr>
          <w:rStyle w:val="nfasis"/>
          <w:i w:val="0"/>
          <w:sz w:val="24"/>
        </w:rPr>
        <w:tab/>
      </w:r>
      <w:r w:rsidR="00B92882">
        <w:rPr>
          <w:rFonts w:cs="Arial"/>
          <w:color w:val="000000"/>
          <w:lang w:eastAsia="es-MX"/>
        </w:rPr>
        <w:t>SI</w:t>
      </w:r>
    </w:p>
    <w:p w14:paraId="06B761AA" w14:textId="77777777" w:rsidR="00FD310D" w:rsidRPr="008F56C5" w:rsidRDefault="00FD310D" w:rsidP="00FD310D">
      <w:pPr>
        <w:rPr>
          <w:rStyle w:val="nfasis"/>
          <w:i w:val="0"/>
          <w:sz w:val="24"/>
        </w:rPr>
      </w:pPr>
    </w:p>
    <w:p w14:paraId="2CDE416D" w14:textId="061292AC" w:rsidR="003C1842" w:rsidRPr="008F56C5" w:rsidRDefault="003C1842" w:rsidP="00B92882">
      <w:pPr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>Escalación</w:t>
      </w:r>
      <w:r w:rsidR="00FD310D" w:rsidRPr="008F56C5">
        <w:rPr>
          <w:rStyle w:val="nfasis"/>
          <w:i w:val="0"/>
          <w:sz w:val="24"/>
        </w:rPr>
        <w:t>:</w:t>
      </w:r>
      <w:r w:rsidR="00FD310D" w:rsidRPr="008F56C5">
        <w:rPr>
          <w:rStyle w:val="nfasis"/>
          <w:i w:val="0"/>
          <w:sz w:val="24"/>
        </w:rPr>
        <w:tab/>
      </w:r>
      <w:r w:rsidR="00B92882">
        <w:rPr>
          <w:rFonts w:cs="Arial"/>
          <w:color w:val="000000"/>
          <w:lang w:eastAsia="es-MX"/>
        </w:rPr>
        <w:t>Integraciones IPC</w:t>
      </w:r>
    </w:p>
    <w:p w14:paraId="5E85A6A1" w14:textId="18A74D3A" w:rsidR="00DD4B13" w:rsidRPr="008F56C5" w:rsidRDefault="00DD4B13" w:rsidP="00961824">
      <w:pPr>
        <w:rPr>
          <w:rStyle w:val="nfasis"/>
          <w:i w:val="0"/>
          <w:sz w:val="24"/>
        </w:rPr>
      </w:pPr>
    </w:p>
    <w:p w14:paraId="3F3E0A58" w14:textId="3C6987B4" w:rsidR="000D0A9A" w:rsidRPr="008F56C5" w:rsidRDefault="00DD4B13" w:rsidP="000D0A9A">
      <w:pPr>
        <w:ind w:left="1728" w:hanging="1725"/>
        <w:rPr>
          <w:color w:val="999999"/>
        </w:rPr>
      </w:pPr>
      <w:r w:rsidRPr="008F56C5">
        <w:rPr>
          <w:rStyle w:val="nfasis"/>
          <w:i w:val="0"/>
          <w:sz w:val="24"/>
        </w:rPr>
        <w:t>Notas:</w:t>
      </w:r>
      <w:r w:rsidRPr="008F56C5">
        <w:rPr>
          <w:rStyle w:val="nfasis"/>
          <w:i w:val="0"/>
          <w:sz w:val="24"/>
        </w:rPr>
        <w:tab/>
      </w:r>
      <w:r w:rsidR="000D0A9A" w:rsidRPr="008F56C5">
        <w:rPr>
          <w:color w:val="999999"/>
        </w:rPr>
        <w:t>En esta sección podrán mencionar si el Job tiene alguna configuración especial como el envió de correo, o si comparte algún recurso con otro Job, etc.</w:t>
      </w:r>
    </w:p>
    <w:p w14:paraId="58A34EA8" w14:textId="18842C6E" w:rsidR="00FD310D" w:rsidRDefault="00FD310D" w:rsidP="009E2DFD">
      <w:pPr>
        <w:rPr>
          <w:rStyle w:val="nfasis"/>
          <w:i w:val="0"/>
        </w:rPr>
      </w:pPr>
    </w:p>
    <w:p w14:paraId="75163546" w14:textId="13E4DED4" w:rsidR="008F56C5" w:rsidRPr="008F56C5" w:rsidRDefault="008F56C5" w:rsidP="008F56C5">
      <w:pPr>
        <w:ind w:left="1725" w:hanging="1725"/>
        <w:jc w:val="left"/>
        <w:rPr>
          <w:rStyle w:val="nfasis"/>
          <w:rFonts w:cs="Arial"/>
          <w:b/>
          <w:i w:val="0"/>
          <w:sz w:val="40"/>
          <w:szCs w:val="40"/>
        </w:rPr>
      </w:pPr>
      <w:r w:rsidRPr="008F56C5">
        <w:rPr>
          <w:rStyle w:val="nfasis"/>
          <w:rFonts w:cs="Arial"/>
          <w:b/>
          <w:i w:val="0"/>
          <w:sz w:val="40"/>
          <w:szCs w:val="40"/>
        </w:rPr>
        <w:t>Información de TI</w:t>
      </w:r>
    </w:p>
    <w:p w14:paraId="7006BF4E" w14:textId="77777777" w:rsidR="008F56C5" w:rsidRPr="008F56C5" w:rsidRDefault="008F56C5" w:rsidP="008F56C5">
      <w:pPr>
        <w:ind w:left="1725" w:hanging="1725"/>
        <w:jc w:val="left"/>
        <w:rPr>
          <w:rStyle w:val="nfasis"/>
          <w:rFonts w:cs="Arial"/>
          <w:i w:val="0"/>
          <w:sz w:val="24"/>
          <w:szCs w:val="24"/>
        </w:rPr>
      </w:pPr>
    </w:p>
    <w:p w14:paraId="773977BB" w14:textId="307082C4" w:rsidR="00B92882" w:rsidRPr="00E75DE6" w:rsidRDefault="008F56C5" w:rsidP="00B92882">
      <w:pPr>
        <w:rPr>
          <w:rFonts w:cs="Arial"/>
          <w:color w:val="000000"/>
          <w:lang w:eastAsia="es-MX"/>
        </w:rPr>
      </w:pPr>
      <w:r w:rsidRPr="008F56C5">
        <w:rPr>
          <w:rStyle w:val="nfasis"/>
          <w:i w:val="0"/>
          <w:sz w:val="24"/>
        </w:rPr>
        <w:t>Vertical:</w:t>
      </w:r>
      <w:r w:rsidRPr="008F56C5">
        <w:rPr>
          <w:rStyle w:val="nfasis"/>
          <w:i w:val="0"/>
          <w:sz w:val="24"/>
        </w:rPr>
        <w:tab/>
      </w:r>
      <w:r w:rsidR="00B92882">
        <w:t>Integraciones</w:t>
      </w:r>
    </w:p>
    <w:p w14:paraId="701EE7F8" w14:textId="6CC5BFCE" w:rsidR="008F56C5" w:rsidRPr="00B92882" w:rsidRDefault="008F56C5" w:rsidP="008F56C5">
      <w:pPr>
        <w:rPr>
          <w:rStyle w:val="nfasis"/>
          <w:rFonts w:cs="Arial"/>
          <w:i w:val="0"/>
          <w:iCs w:val="0"/>
          <w:color w:val="000000"/>
          <w:lang w:eastAsia="es-MX"/>
        </w:rPr>
      </w:pPr>
      <w:r w:rsidRPr="008F56C5">
        <w:rPr>
          <w:rStyle w:val="nfasis"/>
          <w:i w:val="0"/>
          <w:sz w:val="24"/>
        </w:rPr>
        <w:t>Aplicación:</w:t>
      </w:r>
      <w:r w:rsidRPr="008F56C5">
        <w:rPr>
          <w:rStyle w:val="nfasis"/>
          <w:i w:val="0"/>
          <w:sz w:val="24"/>
        </w:rPr>
        <w:tab/>
      </w:r>
      <w:proofErr w:type="spellStart"/>
      <w:r w:rsidR="0072425D">
        <w:t>HEBCard</w:t>
      </w:r>
      <w:proofErr w:type="spellEnd"/>
    </w:p>
    <w:p w14:paraId="7B4F6268" w14:textId="1CF872F7" w:rsidR="00B92882" w:rsidRPr="00B92882" w:rsidRDefault="008F56C5" w:rsidP="00B92882">
      <w:pPr>
        <w:rPr>
          <w:rStyle w:val="nfasis"/>
          <w:rFonts w:cs="Arial"/>
          <w:i w:val="0"/>
          <w:iCs w:val="0"/>
          <w:color w:val="000000"/>
          <w:lang w:eastAsia="es-MX"/>
        </w:rPr>
      </w:pPr>
      <w:r w:rsidRPr="008F56C5">
        <w:rPr>
          <w:rStyle w:val="nfasis"/>
          <w:i w:val="0"/>
          <w:sz w:val="24"/>
        </w:rPr>
        <w:t>Dueño:</w:t>
      </w:r>
      <w:r w:rsidRPr="008F56C5">
        <w:rPr>
          <w:rStyle w:val="nfasis"/>
          <w:i w:val="0"/>
          <w:sz w:val="24"/>
        </w:rPr>
        <w:tab/>
      </w:r>
      <w:r w:rsidRPr="008F56C5">
        <w:rPr>
          <w:rStyle w:val="nfasis"/>
          <w:i w:val="0"/>
          <w:sz w:val="24"/>
        </w:rPr>
        <w:tab/>
      </w:r>
      <w:r w:rsidR="00B92882">
        <w:t>Integraciones</w:t>
      </w:r>
    </w:p>
    <w:p w14:paraId="4151F1E3" w14:textId="77777777" w:rsidR="00EA79FF" w:rsidRDefault="008F56C5" w:rsidP="00B92882">
      <w:pPr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>Notas:</w:t>
      </w:r>
      <w:r w:rsidRPr="008F56C5">
        <w:rPr>
          <w:rStyle w:val="nfasis"/>
          <w:i w:val="0"/>
          <w:sz w:val="24"/>
        </w:rPr>
        <w:tab/>
      </w:r>
    </w:p>
    <w:p w14:paraId="0705E4A2" w14:textId="77777777" w:rsidR="00EA79FF" w:rsidRDefault="00EA79FF" w:rsidP="00B92882">
      <w:pPr>
        <w:rPr>
          <w:rStyle w:val="nfasis"/>
          <w:i w:val="0"/>
          <w:sz w:val="24"/>
        </w:rPr>
      </w:pPr>
    </w:p>
    <w:p w14:paraId="050209D5" w14:textId="6D983E2F" w:rsidR="00B92882" w:rsidRDefault="00EA79FF" w:rsidP="00B92882">
      <w:r>
        <w:rPr>
          <w:rStyle w:val="nfasis"/>
          <w:i w:val="0"/>
          <w:sz w:val="24"/>
        </w:rPr>
        <w:t>*</w:t>
      </w:r>
      <w:r w:rsidR="00B92882">
        <w:t xml:space="preserve">Aplicativos involucrados </w:t>
      </w:r>
      <w:proofErr w:type="spellStart"/>
      <w:r w:rsidR="0072425D">
        <w:t>HEBCard</w:t>
      </w:r>
      <w:proofErr w:type="spellEnd"/>
      <w:r w:rsidR="0072425D">
        <w:t>, PeopleSoft AR</w:t>
      </w:r>
    </w:p>
    <w:p w14:paraId="049690D5" w14:textId="62843299" w:rsidR="00EA79FF" w:rsidRPr="00EA79FF" w:rsidRDefault="00EA79FF" w:rsidP="00B92882">
      <w:pPr>
        <w:rPr>
          <w:rStyle w:val="nfasis"/>
          <w:rFonts w:cs="Arial"/>
          <w:i w:val="0"/>
          <w:iCs w:val="0"/>
          <w:color w:val="000000"/>
          <w:lang w:eastAsia="es-MX"/>
        </w:rPr>
      </w:pPr>
      <w:r>
        <w:t xml:space="preserve">*El JOB corre sobre el </w:t>
      </w:r>
      <w:proofErr w:type="spellStart"/>
      <w:r>
        <w:t>Application</w:t>
      </w:r>
      <w:proofErr w:type="spellEnd"/>
      <w:r>
        <w:t xml:space="preserve"> </w:t>
      </w:r>
      <w:r w:rsidRPr="00EA79FF">
        <w:rPr>
          <w:b/>
        </w:rPr>
        <w:t>HEBCARD</w:t>
      </w:r>
      <w:r>
        <w:rPr>
          <w:b/>
        </w:rPr>
        <w:t xml:space="preserve"> </w:t>
      </w:r>
      <w:r>
        <w:t>el cual es de creación por primera vez y debe ordenarse todos los días a las 5AM.</w:t>
      </w:r>
      <w:bookmarkStart w:id="0" w:name="_GoBack"/>
      <w:bookmarkEnd w:id="0"/>
    </w:p>
    <w:p w14:paraId="5B284C76" w14:textId="7CB9A0DC" w:rsidR="008F56C5" w:rsidRPr="008F56C5" w:rsidRDefault="008F56C5" w:rsidP="00B92882">
      <w:pPr>
        <w:rPr>
          <w:color w:val="999999"/>
        </w:rPr>
      </w:pPr>
    </w:p>
    <w:p w14:paraId="115C111B" w14:textId="77777777" w:rsidR="008F56C5" w:rsidRPr="008F56C5" w:rsidRDefault="008F56C5" w:rsidP="009E2DFD">
      <w:pPr>
        <w:rPr>
          <w:rStyle w:val="nfasis"/>
          <w:i w:val="0"/>
        </w:rPr>
      </w:pPr>
    </w:p>
    <w:sectPr w:rsidR="008F56C5" w:rsidRPr="008F56C5" w:rsidSect="00895C8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382" w:right="907" w:bottom="1440" w:left="1138" w:header="720" w:footer="43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148B8F" w14:textId="77777777" w:rsidR="002A12E4" w:rsidRDefault="002A12E4">
      <w:r>
        <w:separator/>
      </w:r>
    </w:p>
  </w:endnote>
  <w:endnote w:type="continuationSeparator" w:id="0">
    <w:p w14:paraId="6E148B90" w14:textId="77777777" w:rsidR="002A12E4" w:rsidRDefault="002A1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48B93" w14:textId="77777777" w:rsidR="002A12E4" w:rsidRDefault="002A12E4"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6E148BC6" wp14:editId="6E148BC7">
              <wp:simplePos x="0" y="0"/>
              <wp:positionH relativeFrom="column">
                <wp:posOffset>-445770</wp:posOffset>
              </wp:positionH>
              <wp:positionV relativeFrom="paragraph">
                <wp:posOffset>135255</wp:posOffset>
              </wp:positionV>
              <wp:extent cx="365760" cy="45720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148BCE" w14:textId="77777777" w:rsidR="002A12E4" w:rsidRDefault="002A12E4">
                          <w:pPr>
                            <w:rPr>
                              <w:color w:val="808080"/>
                            </w:rPr>
                          </w:pPr>
                          <w:r>
                            <w:rPr>
                              <w:color w:val="808080"/>
                            </w:rPr>
                            <w:t>M001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148B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35.1pt;margin-top:10.65pt;width:28.8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" o:allowincell="f" stroked="f">
              <v:textbox style="layout-flow:vertical;mso-layout-flow-alt:bottom-to-top">
                <w:txbxContent>
                  <w:p w14:paraId="6E148BCE" w14:textId="77777777" w:rsidR="00407C69" w:rsidRDefault="00407C69">
                    <w:pPr>
                      <w:rPr>
                        <w:color w:val="808080"/>
                      </w:rPr>
                    </w:pPr>
                    <w:r>
                      <w:rPr>
                        <w:color w:val="808080"/>
                      </w:rPr>
                      <w:t>M001</w:t>
                    </w:r>
                  </w:p>
                </w:txbxContent>
              </v:textbox>
            </v:shape>
          </w:pict>
        </mc:Fallback>
      </mc:AlternateContent>
    </w:r>
  </w:p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1418"/>
      <w:gridCol w:w="1418"/>
      <w:gridCol w:w="959"/>
      <w:gridCol w:w="1591"/>
      <w:gridCol w:w="1276"/>
      <w:gridCol w:w="2126"/>
    </w:tblGrid>
    <w:tr w:rsidR="002A12E4" w14:paraId="6E148B9B" w14:textId="77777777">
      <w:tc>
        <w:tcPr>
          <w:tcW w:w="1418" w:type="dxa"/>
          <w:tcBorders>
            <w:top w:val="nil"/>
            <w:left w:val="nil"/>
            <w:bottom w:val="nil"/>
            <w:right w:val="nil"/>
          </w:tcBorders>
        </w:tcPr>
        <w:p w14:paraId="6E148B94" w14:textId="77777777" w:rsidR="002A12E4" w:rsidRDefault="002A12E4">
          <w:pPr>
            <w:rPr>
              <w:rFonts w:ascii="Verdana" w:hAnsi="Verdana"/>
              <w:sz w:val="16"/>
            </w:rPr>
          </w:pPr>
        </w:p>
      </w:tc>
      <w:tc>
        <w:tcPr>
          <w:tcW w:w="1418" w:type="dxa"/>
          <w:tcBorders>
            <w:top w:val="nil"/>
            <w:left w:val="nil"/>
            <w:bottom w:val="nil"/>
            <w:right w:val="nil"/>
          </w:tcBorders>
        </w:tcPr>
        <w:p w14:paraId="6E148B95" w14:textId="77777777" w:rsidR="002A12E4" w:rsidRDefault="002A12E4">
          <w:pPr>
            <w:rPr>
              <w:rFonts w:ascii="Verdana" w:hAnsi="Verdana"/>
              <w:sz w:val="16"/>
            </w:rPr>
          </w:pPr>
        </w:p>
      </w:tc>
      <w:tc>
        <w:tcPr>
          <w:tcW w:w="1418" w:type="dxa"/>
          <w:tcBorders>
            <w:top w:val="nil"/>
            <w:left w:val="nil"/>
            <w:bottom w:val="nil"/>
            <w:right w:val="nil"/>
          </w:tcBorders>
        </w:tcPr>
        <w:p w14:paraId="6E148B96" w14:textId="77777777" w:rsidR="002A12E4" w:rsidRDefault="002A12E4">
          <w:pPr>
            <w:rPr>
              <w:rFonts w:ascii="Verdana" w:hAnsi="Verdana"/>
              <w:sz w:val="16"/>
            </w:rPr>
          </w:pPr>
        </w:p>
      </w:tc>
      <w:tc>
        <w:tcPr>
          <w:tcW w:w="959" w:type="dxa"/>
          <w:tcBorders>
            <w:top w:val="nil"/>
            <w:left w:val="nil"/>
            <w:bottom w:val="nil"/>
            <w:right w:val="nil"/>
          </w:tcBorders>
        </w:tcPr>
        <w:p w14:paraId="6E148B97" w14:textId="77777777" w:rsidR="002A12E4" w:rsidRDefault="002A12E4">
          <w:pPr>
            <w:rPr>
              <w:rFonts w:ascii="Verdana" w:hAnsi="Verdana"/>
              <w:sz w:val="16"/>
            </w:rPr>
          </w:pPr>
        </w:p>
      </w:tc>
      <w:tc>
        <w:tcPr>
          <w:tcW w:w="1591" w:type="dxa"/>
          <w:tcBorders>
            <w:top w:val="nil"/>
            <w:left w:val="nil"/>
            <w:bottom w:val="nil"/>
            <w:right w:val="nil"/>
          </w:tcBorders>
        </w:tcPr>
        <w:p w14:paraId="6E148B98" w14:textId="77777777" w:rsidR="002A12E4" w:rsidRDefault="002A12E4">
          <w:pPr>
            <w:rPr>
              <w:rFonts w:ascii="Verdana" w:hAnsi="Verdana"/>
              <w:sz w:val="16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pct25" w:color="auto" w:fill="FFFFFF"/>
        </w:tcPr>
        <w:p w14:paraId="6E148B99" w14:textId="77777777" w:rsidR="002A12E4" w:rsidRDefault="002A12E4">
          <w:pPr>
            <w:jc w:val="center"/>
            <w:rPr>
              <w:rFonts w:ascii="Verdana" w:hAnsi="Verdana"/>
              <w:b/>
              <w:sz w:val="14"/>
            </w:rPr>
          </w:pPr>
          <w:r>
            <w:rPr>
              <w:rFonts w:ascii="Verdana" w:hAnsi="Verdana"/>
              <w:b/>
              <w:sz w:val="14"/>
            </w:rPr>
            <w:t>Página</w:t>
          </w:r>
        </w:p>
      </w:tc>
      <w:tc>
        <w:tcPr>
          <w:tcW w:w="2126" w:type="dxa"/>
          <w:tcBorders>
            <w:top w:val="single" w:sz="4" w:space="0" w:color="auto"/>
            <w:left w:val="nil"/>
            <w:bottom w:val="nil"/>
          </w:tcBorders>
          <w:shd w:val="pct25" w:color="auto" w:fill="FFFFFF"/>
        </w:tcPr>
        <w:p w14:paraId="6E148B9A" w14:textId="77777777" w:rsidR="002A12E4" w:rsidRDefault="002A12E4">
          <w:pPr>
            <w:rPr>
              <w:rFonts w:ascii="Verdana" w:hAnsi="Verdana"/>
              <w:b/>
              <w:sz w:val="14"/>
            </w:rPr>
          </w:pPr>
          <w:r>
            <w:rPr>
              <w:rFonts w:ascii="Verdana" w:hAnsi="Verdana"/>
              <w:b/>
              <w:sz w:val="14"/>
            </w:rPr>
            <w:t>No.</w:t>
          </w:r>
        </w:p>
      </w:tc>
    </w:tr>
    <w:tr w:rsidR="002A12E4" w14:paraId="6E148BA3" w14:textId="77777777">
      <w:tc>
        <w:tcPr>
          <w:tcW w:w="1418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6E148B9C" w14:textId="77777777" w:rsidR="002A12E4" w:rsidRDefault="002A12E4">
          <w:pPr>
            <w:rPr>
              <w:rFonts w:ascii="Verdana" w:hAnsi="Verdana"/>
              <w:sz w:val="16"/>
            </w:rPr>
          </w:pPr>
        </w:p>
      </w:tc>
      <w:tc>
        <w:tcPr>
          <w:tcW w:w="1418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6E148B9D" w14:textId="77777777" w:rsidR="002A12E4" w:rsidRDefault="002A12E4">
          <w:pPr>
            <w:rPr>
              <w:rFonts w:ascii="Verdana" w:hAnsi="Verdana"/>
              <w:sz w:val="16"/>
            </w:rPr>
          </w:pPr>
        </w:p>
      </w:tc>
      <w:tc>
        <w:tcPr>
          <w:tcW w:w="1418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6E148B9E" w14:textId="77777777" w:rsidR="002A12E4" w:rsidRDefault="002A12E4">
          <w:pPr>
            <w:rPr>
              <w:rFonts w:ascii="Verdana" w:hAnsi="Verdana"/>
              <w:sz w:val="16"/>
            </w:rPr>
          </w:pPr>
        </w:p>
      </w:tc>
      <w:tc>
        <w:tcPr>
          <w:tcW w:w="959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6E148B9F" w14:textId="77777777" w:rsidR="002A12E4" w:rsidRDefault="002A12E4">
          <w:pPr>
            <w:rPr>
              <w:rFonts w:ascii="Verdana" w:hAnsi="Verdana"/>
              <w:sz w:val="16"/>
            </w:rPr>
          </w:pPr>
        </w:p>
      </w:tc>
      <w:tc>
        <w:tcPr>
          <w:tcW w:w="1591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6E148BA0" w14:textId="77777777" w:rsidR="002A12E4" w:rsidRDefault="002A12E4">
          <w:pPr>
            <w:rPr>
              <w:rFonts w:ascii="Verdana" w:hAnsi="Verdana"/>
              <w:sz w:val="16"/>
            </w:rPr>
          </w:pPr>
        </w:p>
      </w:tc>
      <w:tc>
        <w:tcPr>
          <w:tcW w:w="1276" w:type="dxa"/>
          <w:tcBorders>
            <w:top w:val="nil"/>
            <w:left w:val="single" w:sz="4" w:space="0" w:color="auto"/>
            <w:right w:val="single" w:sz="4" w:space="0" w:color="auto"/>
          </w:tcBorders>
        </w:tcPr>
        <w:p w14:paraId="6E148BA1" w14:textId="71A4395D" w:rsidR="002A12E4" w:rsidRDefault="002A12E4">
          <w:pPr>
            <w:jc w:val="center"/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fldChar w:fldCharType="begin"/>
          </w:r>
          <w:r>
            <w:rPr>
              <w:rFonts w:ascii="Verdana" w:hAnsi="Verdana"/>
              <w:sz w:val="14"/>
            </w:rPr>
            <w:instrText xml:space="preserve"> PAGE </w:instrText>
          </w:r>
          <w:r>
            <w:rPr>
              <w:rFonts w:ascii="Verdana" w:hAnsi="Verdana"/>
              <w:sz w:val="14"/>
            </w:rPr>
            <w:fldChar w:fldCharType="separate"/>
          </w:r>
          <w:r>
            <w:rPr>
              <w:rFonts w:ascii="Verdana" w:hAnsi="Verdana"/>
              <w:noProof/>
              <w:sz w:val="14"/>
            </w:rPr>
            <w:t>2</w:t>
          </w:r>
          <w:r>
            <w:rPr>
              <w:rFonts w:ascii="Verdana" w:hAnsi="Verdana"/>
              <w:sz w:val="14"/>
            </w:rPr>
            <w:fldChar w:fldCharType="end"/>
          </w:r>
          <w:r>
            <w:rPr>
              <w:rFonts w:ascii="Verdana" w:hAnsi="Verdana"/>
              <w:snapToGrid w:val="0"/>
              <w:sz w:val="14"/>
            </w:rPr>
            <w:t xml:space="preserve"> </w:t>
          </w:r>
          <w:r>
            <w:rPr>
              <w:rFonts w:ascii="Verdana" w:hAnsi="Verdana"/>
              <w:b/>
              <w:snapToGrid w:val="0"/>
              <w:sz w:val="14"/>
            </w:rPr>
            <w:t>de</w:t>
          </w:r>
          <w:r>
            <w:rPr>
              <w:rFonts w:ascii="Verdana" w:hAnsi="Verdana"/>
              <w:snapToGrid w:val="0"/>
              <w:sz w:val="14"/>
            </w:rPr>
            <w:t xml:space="preserve"> </w:t>
          </w:r>
          <w:r>
            <w:rPr>
              <w:rFonts w:ascii="Verdana" w:hAnsi="Verdana"/>
              <w:snapToGrid w:val="0"/>
              <w:sz w:val="14"/>
            </w:rPr>
            <w:fldChar w:fldCharType="begin"/>
          </w:r>
          <w:r>
            <w:rPr>
              <w:rFonts w:ascii="Verdana" w:hAnsi="Verdana"/>
              <w:snapToGrid w:val="0"/>
              <w:sz w:val="14"/>
            </w:rPr>
            <w:instrText xml:space="preserve"> NUMPAGES  \* MERGEFORMAT </w:instrText>
          </w:r>
          <w:r>
            <w:rPr>
              <w:rFonts w:ascii="Verdana" w:hAnsi="Verdana"/>
              <w:snapToGrid w:val="0"/>
              <w:sz w:val="14"/>
            </w:rPr>
            <w:fldChar w:fldCharType="separate"/>
          </w:r>
          <w:r>
            <w:rPr>
              <w:rFonts w:ascii="Verdana" w:hAnsi="Verdana"/>
              <w:noProof/>
              <w:snapToGrid w:val="0"/>
              <w:sz w:val="14"/>
            </w:rPr>
            <w:t>2</w:t>
          </w:r>
          <w:r>
            <w:rPr>
              <w:rFonts w:ascii="Verdana" w:hAnsi="Verdana"/>
              <w:snapToGrid w:val="0"/>
              <w:sz w:val="14"/>
            </w:rPr>
            <w:fldChar w:fldCharType="end"/>
          </w:r>
        </w:p>
      </w:tc>
      <w:tc>
        <w:tcPr>
          <w:tcW w:w="2126" w:type="dxa"/>
          <w:tcBorders>
            <w:top w:val="nil"/>
            <w:left w:val="nil"/>
          </w:tcBorders>
        </w:tcPr>
        <w:p w14:paraId="6E148BA2" w14:textId="77777777" w:rsidR="002A12E4" w:rsidRDefault="002A12E4">
          <w:pPr>
            <w:jc w:val="right"/>
            <w:rPr>
              <w:rFonts w:ascii="Verdana" w:hAnsi="Verdana"/>
              <w:sz w:val="14"/>
            </w:rPr>
          </w:pPr>
        </w:p>
      </w:tc>
    </w:tr>
  </w:tbl>
  <w:p w14:paraId="6E148BA4" w14:textId="77777777" w:rsidR="002A12E4" w:rsidRDefault="002A12E4">
    <w:pPr>
      <w:rPr>
        <w:rFonts w:ascii="Verdana" w:hAnsi="Verdana"/>
        <w:sz w:val="12"/>
      </w:rPr>
    </w:pPr>
    <w:r>
      <w:rPr>
        <w:rFonts w:ascii="Verdana" w:hAnsi="Verdana"/>
        <w:sz w:val="12"/>
      </w:rPr>
      <w:t>Este documento es propiedad de Supermercados Internacionales H.E.B. S.A. de C.V., y contiene información de uso interno, considérese como herramienta de trabajo. Queda prohibida su reproducción total o parcial por cualquier medio, haciéndose responsable el infractor de acatar las sanciones correspondientes por el Código Penal y la Ley Federal de Derechos de Autor.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48BA8" w14:textId="77777777" w:rsidR="002A12E4" w:rsidRDefault="002A12E4">
    <w:pPr>
      <w:rPr>
        <w:rFonts w:ascii="Verdana" w:hAnsi="Verdana"/>
        <w:sz w:val="14"/>
      </w:rPr>
    </w:pPr>
    <w:r>
      <w:rPr>
        <w:rFonts w:ascii="Verdana" w:hAnsi="Verdana"/>
        <w:b/>
        <w:noProof/>
        <w:sz w:val="14"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E148BCC" wp14:editId="6E148BCD">
              <wp:simplePos x="0" y="0"/>
              <wp:positionH relativeFrom="column">
                <wp:posOffset>-445770</wp:posOffset>
              </wp:positionH>
              <wp:positionV relativeFrom="paragraph">
                <wp:posOffset>1270</wp:posOffset>
              </wp:positionV>
              <wp:extent cx="365760" cy="457200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148BCF" w14:textId="77777777" w:rsidR="002A12E4" w:rsidRDefault="002A12E4">
                          <w:pPr>
                            <w:rPr>
                              <w:color w:val="808080"/>
                            </w:rPr>
                          </w:pPr>
                          <w:r>
                            <w:rPr>
                              <w:color w:val="808080"/>
                            </w:rPr>
                            <w:t>M001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148B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left:0;text-align:left;margin-left:-35.1pt;margin-top:.1pt;width:28.8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" o:allowincell="f" stroked="f">
              <v:textbox style="layout-flow:vertical;mso-layout-flow-alt:bottom-to-top">
                <w:txbxContent>
                  <w:p w14:paraId="6E148BCF" w14:textId="77777777" w:rsidR="00407C69" w:rsidRDefault="00407C69">
                    <w:pPr>
                      <w:rPr>
                        <w:color w:val="808080"/>
                      </w:rPr>
                    </w:pPr>
                    <w:r>
                      <w:rPr>
                        <w:color w:val="808080"/>
                      </w:rPr>
                      <w:t>M001</w:t>
                    </w:r>
                  </w:p>
                </w:txbxContent>
              </v:textbox>
            </v:shape>
          </w:pict>
        </mc:Fallback>
      </mc:AlternateContent>
    </w:r>
  </w:p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1418"/>
      <w:gridCol w:w="1418"/>
      <w:gridCol w:w="1275"/>
      <w:gridCol w:w="1275"/>
      <w:gridCol w:w="1134"/>
      <w:gridCol w:w="2268"/>
    </w:tblGrid>
    <w:tr w:rsidR="002A12E4" w14:paraId="6E148BB0" w14:textId="77777777">
      <w:tc>
        <w:tcPr>
          <w:tcW w:w="1418" w:type="dxa"/>
          <w:tcBorders>
            <w:bottom w:val="nil"/>
            <w:right w:val="single" w:sz="4" w:space="0" w:color="auto"/>
          </w:tcBorders>
          <w:shd w:val="pct25" w:color="auto" w:fill="FFFFFF"/>
        </w:tcPr>
        <w:p w14:paraId="6E148BA9" w14:textId="77777777" w:rsidR="002A12E4" w:rsidRDefault="002A12E4">
          <w:pPr>
            <w:jc w:val="center"/>
            <w:rPr>
              <w:rFonts w:ascii="Verdana" w:hAnsi="Verdana"/>
              <w:b/>
              <w:color w:val="000000"/>
              <w:sz w:val="14"/>
            </w:rPr>
          </w:pPr>
          <w:r>
            <w:rPr>
              <w:rFonts w:ascii="Verdana" w:hAnsi="Verdana"/>
              <w:b/>
              <w:color w:val="000000"/>
              <w:sz w:val="14"/>
            </w:rPr>
            <w:t>Elaboró</w:t>
          </w:r>
        </w:p>
      </w:tc>
      <w:tc>
        <w:tcPr>
          <w:tcW w:w="1418" w:type="dxa"/>
          <w:tcBorders>
            <w:left w:val="nil"/>
            <w:bottom w:val="nil"/>
            <w:right w:val="single" w:sz="4" w:space="0" w:color="auto"/>
          </w:tcBorders>
          <w:shd w:val="pct25" w:color="auto" w:fill="FFFFFF"/>
        </w:tcPr>
        <w:p w14:paraId="6E148BAA" w14:textId="77777777" w:rsidR="002A12E4" w:rsidRDefault="002A12E4">
          <w:pPr>
            <w:jc w:val="center"/>
            <w:rPr>
              <w:rFonts w:ascii="Verdana" w:hAnsi="Verdana"/>
              <w:b/>
              <w:color w:val="000000"/>
              <w:sz w:val="14"/>
            </w:rPr>
          </w:pPr>
          <w:r>
            <w:rPr>
              <w:rFonts w:ascii="Verdana" w:hAnsi="Verdana"/>
              <w:b/>
              <w:color w:val="000000"/>
              <w:sz w:val="14"/>
            </w:rPr>
            <w:t>Revisó</w:t>
          </w:r>
        </w:p>
      </w:tc>
      <w:tc>
        <w:tcPr>
          <w:tcW w:w="1418" w:type="dxa"/>
          <w:tcBorders>
            <w:left w:val="nil"/>
            <w:bottom w:val="nil"/>
            <w:right w:val="single" w:sz="4" w:space="0" w:color="auto"/>
          </w:tcBorders>
          <w:shd w:val="pct25" w:color="auto" w:fill="FFFFFF"/>
        </w:tcPr>
        <w:p w14:paraId="6E148BAB" w14:textId="77777777" w:rsidR="002A12E4" w:rsidRDefault="002A12E4">
          <w:pPr>
            <w:jc w:val="center"/>
            <w:rPr>
              <w:rFonts w:ascii="Verdana" w:hAnsi="Verdana"/>
              <w:b/>
              <w:color w:val="000000"/>
              <w:sz w:val="14"/>
            </w:rPr>
          </w:pPr>
          <w:r>
            <w:rPr>
              <w:rFonts w:ascii="Verdana" w:hAnsi="Verdana"/>
              <w:b/>
              <w:color w:val="000000"/>
              <w:sz w:val="14"/>
            </w:rPr>
            <w:t>Autorizó</w:t>
          </w:r>
        </w:p>
      </w:tc>
      <w:tc>
        <w:tcPr>
          <w:tcW w:w="1275" w:type="dxa"/>
          <w:tcBorders>
            <w:left w:val="nil"/>
            <w:bottom w:val="nil"/>
            <w:right w:val="nil"/>
          </w:tcBorders>
          <w:shd w:val="pct25" w:color="auto" w:fill="FFFFFF"/>
        </w:tcPr>
        <w:p w14:paraId="6E148BAC" w14:textId="77777777" w:rsidR="002A12E4" w:rsidRDefault="002A12E4">
          <w:pPr>
            <w:jc w:val="center"/>
            <w:rPr>
              <w:rFonts w:ascii="Verdana" w:hAnsi="Verdana"/>
              <w:b/>
              <w:color w:val="000000"/>
              <w:sz w:val="14"/>
            </w:rPr>
          </w:pPr>
          <w:r>
            <w:rPr>
              <w:rFonts w:ascii="Verdana" w:hAnsi="Verdana"/>
              <w:b/>
              <w:color w:val="000000"/>
              <w:sz w:val="14"/>
            </w:rPr>
            <w:t>Fecha</w:t>
          </w:r>
        </w:p>
      </w:tc>
      <w:tc>
        <w:tcPr>
          <w:tcW w:w="1275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pct25" w:color="auto" w:fill="FFFFFF"/>
        </w:tcPr>
        <w:p w14:paraId="6E148BAD" w14:textId="77777777" w:rsidR="002A12E4" w:rsidRDefault="002A12E4">
          <w:pPr>
            <w:jc w:val="center"/>
            <w:rPr>
              <w:rFonts w:ascii="Verdana" w:hAnsi="Verdana"/>
              <w:b/>
              <w:color w:val="000000"/>
              <w:sz w:val="14"/>
            </w:rPr>
          </w:pPr>
          <w:r>
            <w:rPr>
              <w:rFonts w:ascii="Verdana" w:hAnsi="Verdana"/>
              <w:b/>
              <w:color w:val="000000"/>
              <w:sz w:val="14"/>
            </w:rPr>
            <w:t>Vigencia</w:t>
          </w:r>
        </w:p>
      </w:tc>
      <w:tc>
        <w:tcPr>
          <w:tcW w:w="1134" w:type="dxa"/>
          <w:tcBorders>
            <w:left w:val="nil"/>
            <w:bottom w:val="single" w:sz="4" w:space="0" w:color="auto"/>
            <w:right w:val="nil"/>
          </w:tcBorders>
          <w:shd w:val="pct25" w:color="auto" w:fill="FFFFFF"/>
        </w:tcPr>
        <w:p w14:paraId="6E148BAE" w14:textId="77777777" w:rsidR="002A12E4" w:rsidRDefault="002A12E4">
          <w:pPr>
            <w:jc w:val="right"/>
            <w:rPr>
              <w:rFonts w:ascii="Verdana" w:hAnsi="Verdana"/>
              <w:b/>
              <w:color w:val="000000"/>
              <w:sz w:val="14"/>
            </w:rPr>
          </w:pPr>
          <w:r>
            <w:rPr>
              <w:rFonts w:ascii="Verdana" w:hAnsi="Verdana"/>
              <w:b/>
              <w:color w:val="000000"/>
              <w:sz w:val="14"/>
            </w:rPr>
            <w:t>Influencia</w:t>
          </w:r>
        </w:p>
      </w:tc>
      <w:tc>
        <w:tcPr>
          <w:tcW w:w="2268" w:type="dxa"/>
          <w:tcBorders>
            <w:left w:val="nil"/>
            <w:bottom w:val="single" w:sz="4" w:space="0" w:color="auto"/>
          </w:tcBorders>
          <w:shd w:val="pct25" w:color="auto" w:fill="FFFFFF"/>
        </w:tcPr>
        <w:p w14:paraId="6E148BAF" w14:textId="77777777" w:rsidR="002A12E4" w:rsidRDefault="002A12E4">
          <w:pPr>
            <w:rPr>
              <w:rFonts w:ascii="Verdana" w:hAnsi="Verdana"/>
              <w:color w:val="000000"/>
              <w:sz w:val="14"/>
            </w:rPr>
          </w:pPr>
        </w:p>
      </w:tc>
    </w:tr>
    <w:tr w:rsidR="002A12E4" w14:paraId="6E148BB8" w14:textId="77777777">
      <w:tc>
        <w:tcPr>
          <w:tcW w:w="1418" w:type="dxa"/>
          <w:tcBorders>
            <w:top w:val="nil"/>
            <w:bottom w:val="nil"/>
            <w:right w:val="single" w:sz="4" w:space="0" w:color="auto"/>
          </w:tcBorders>
        </w:tcPr>
        <w:p w14:paraId="6E148BB1" w14:textId="32B72A97" w:rsidR="002A12E4" w:rsidRDefault="002A12E4" w:rsidP="002F5BC9">
          <w:pPr>
            <w:jc w:val="center"/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t>Bibiana Salazar</w:t>
          </w:r>
        </w:p>
      </w:tc>
      <w:tc>
        <w:tcPr>
          <w:tcW w:w="141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6E148BB2" w14:textId="77777777" w:rsidR="002A12E4" w:rsidRDefault="002A12E4">
          <w:pPr>
            <w:rPr>
              <w:rFonts w:ascii="Verdana" w:hAnsi="Verdana"/>
              <w:sz w:val="14"/>
            </w:rPr>
          </w:pPr>
        </w:p>
      </w:tc>
      <w:tc>
        <w:tcPr>
          <w:tcW w:w="141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6E148BB3" w14:textId="77777777" w:rsidR="002A12E4" w:rsidRDefault="002A12E4" w:rsidP="00FA4382">
          <w:pPr>
            <w:rPr>
              <w:rFonts w:ascii="Verdana" w:hAnsi="Verdana"/>
              <w:sz w:val="14"/>
            </w:rPr>
          </w:pPr>
        </w:p>
      </w:tc>
      <w:tc>
        <w:tcPr>
          <w:tcW w:w="1275" w:type="dxa"/>
          <w:tcBorders>
            <w:top w:val="nil"/>
            <w:left w:val="nil"/>
            <w:bottom w:val="nil"/>
            <w:right w:val="nil"/>
          </w:tcBorders>
        </w:tcPr>
        <w:p w14:paraId="6E148BB4" w14:textId="06D6F821" w:rsidR="002A12E4" w:rsidRDefault="002A12E4" w:rsidP="00830BD5">
          <w:pPr>
            <w:jc w:val="center"/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t>2018-03-14</w:t>
          </w:r>
        </w:p>
      </w:tc>
      <w:tc>
        <w:tcPr>
          <w:tcW w:w="1275" w:type="dxa"/>
          <w:tcBorders>
            <w:top w:val="nil"/>
            <w:left w:val="single" w:sz="6" w:space="0" w:color="auto"/>
            <w:bottom w:val="nil"/>
            <w:right w:val="single" w:sz="6" w:space="0" w:color="auto"/>
          </w:tcBorders>
        </w:tcPr>
        <w:p w14:paraId="6E148BB5" w14:textId="77777777" w:rsidR="002A12E4" w:rsidRDefault="002A12E4">
          <w:pPr>
            <w:rPr>
              <w:rFonts w:ascii="Verdana" w:hAnsi="Verdana"/>
              <w:sz w:val="14"/>
            </w:rPr>
          </w:pPr>
        </w:p>
      </w:tc>
      <w:tc>
        <w:tcPr>
          <w:tcW w:w="1134" w:type="dxa"/>
          <w:tcBorders>
            <w:top w:val="nil"/>
            <w:left w:val="nil"/>
            <w:bottom w:val="nil"/>
          </w:tcBorders>
        </w:tcPr>
        <w:p w14:paraId="6E148BB6" w14:textId="77777777" w:rsidR="002A12E4" w:rsidRDefault="002A12E4">
          <w:pPr>
            <w:jc w:val="center"/>
            <w:rPr>
              <w:rFonts w:ascii="Verdana" w:hAnsi="Verdana"/>
              <w:b/>
              <w:sz w:val="14"/>
            </w:rPr>
          </w:pPr>
          <w:r>
            <w:rPr>
              <w:rFonts w:ascii="Verdana" w:hAnsi="Verdana"/>
              <w:b/>
              <w:sz w:val="14"/>
            </w:rPr>
            <w:t>Página</w:t>
          </w:r>
        </w:p>
      </w:tc>
      <w:tc>
        <w:tcPr>
          <w:tcW w:w="2268" w:type="dxa"/>
          <w:tcBorders>
            <w:top w:val="nil"/>
            <w:bottom w:val="nil"/>
          </w:tcBorders>
        </w:tcPr>
        <w:p w14:paraId="6E148BB7" w14:textId="77777777" w:rsidR="002A12E4" w:rsidRDefault="002A12E4">
          <w:pPr>
            <w:rPr>
              <w:rFonts w:ascii="Verdana" w:hAnsi="Verdana"/>
              <w:b/>
              <w:sz w:val="14"/>
            </w:rPr>
          </w:pPr>
          <w:r>
            <w:rPr>
              <w:rFonts w:ascii="Verdana" w:hAnsi="Verdana"/>
              <w:b/>
              <w:sz w:val="14"/>
            </w:rPr>
            <w:t>No.</w:t>
          </w:r>
        </w:p>
      </w:tc>
    </w:tr>
    <w:tr w:rsidR="002A12E4" w14:paraId="6E148BC0" w14:textId="77777777">
      <w:tc>
        <w:tcPr>
          <w:tcW w:w="1418" w:type="dxa"/>
          <w:tcBorders>
            <w:top w:val="nil"/>
            <w:right w:val="single" w:sz="4" w:space="0" w:color="auto"/>
          </w:tcBorders>
        </w:tcPr>
        <w:p w14:paraId="6E148BB9" w14:textId="22FAB3F8" w:rsidR="002A12E4" w:rsidRDefault="002A12E4">
          <w:pPr>
            <w:rPr>
              <w:rFonts w:ascii="Verdana" w:hAnsi="Verdana"/>
              <w:sz w:val="14"/>
            </w:rPr>
          </w:pPr>
        </w:p>
      </w:tc>
      <w:tc>
        <w:tcPr>
          <w:tcW w:w="1418" w:type="dxa"/>
          <w:tcBorders>
            <w:top w:val="nil"/>
            <w:left w:val="nil"/>
            <w:right w:val="single" w:sz="4" w:space="0" w:color="auto"/>
          </w:tcBorders>
        </w:tcPr>
        <w:p w14:paraId="6E148BBA" w14:textId="77777777" w:rsidR="002A12E4" w:rsidRDefault="002A12E4">
          <w:pPr>
            <w:rPr>
              <w:rFonts w:ascii="Verdana" w:hAnsi="Verdana"/>
              <w:sz w:val="14"/>
            </w:rPr>
          </w:pPr>
        </w:p>
      </w:tc>
      <w:tc>
        <w:tcPr>
          <w:tcW w:w="1418" w:type="dxa"/>
          <w:tcBorders>
            <w:top w:val="nil"/>
            <w:left w:val="nil"/>
            <w:right w:val="single" w:sz="4" w:space="0" w:color="auto"/>
          </w:tcBorders>
        </w:tcPr>
        <w:p w14:paraId="6E148BBB" w14:textId="77777777" w:rsidR="002A12E4" w:rsidRDefault="002A12E4">
          <w:pPr>
            <w:rPr>
              <w:rFonts w:ascii="Verdana" w:hAnsi="Verdana"/>
              <w:sz w:val="14"/>
            </w:rPr>
          </w:pPr>
        </w:p>
      </w:tc>
      <w:tc>
        <w:tcPr>
          <w:tcW w:w="1275" w:type="dxa"/>
          <w:tcBorders>
            <w:top w:val="nil"/>
            <w:left w:val="nil"/>
            <w:right w:val="nil"/>
          </w:tcBorders>
        </w:tcPr>
        <w:p w14:paraId="6E148BBC" w14:textId="77777777" w:rsidR="002A12E4" w:rsidRDefault="002A12E4">
          <w:pPr>
            <w:rPr>
              <w:rFonts w:ascii="Verdana" w:hAnsi="Verdana"/>
              <w:sz w:val="14"/>
            </w:rPr>
          </w:pPr>
        </w:p>
      </w:tc>
      <w:tc>
        <w:tcPr>
          <w:tcW w:w="1275" w:type="dxa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E148BBD" w14:textId="77777777" w:rsidR="002A12E4" w:rsidRDefault="002A12E4">
          <w:pPr>
            <w:rPr>
              <w:rFonts w:ascii="Verdana" w:hAnsi="Verdana"/>
              <w:sz w:val="14"/>
            </w:rPr>
          </w:pPr>
        </w:p>
      </w:tc>
      <w:tc>
        <w:tcPr>
          <w:tcW w:w="1134" w:type="dxa"/>
          <w:tcBorders>
            <w:top w:val="nil"/>
            <w:left w:val="nil"/>
          </w:tcBorders>
        </w:tcPr>
        <w:p w14:paraId="6E148BBE" w14:textId="4065121F" w:rsidR="002A12E4" w:rsidRDefault="002A12E4">
          <w:pPr>
            <w:jc w:val="center"/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fldChar w:fldCharType="begin"/>
          </w:r>
          <w:r>
            <w:rPr>
              <w:rFonts w:ascii="Verdana" w:hAnsi="Verdana"/>
              <w:sz w:val="14"/>
            </w:rPr>
            <w:instrText xml:space="preserve"> PAGE </w:instrText>
          </w:r>
          <w:r>
            <w:rPr>
              <w:rFonts w:ascii="Verdana" w:hAnsi="Verdana"/>
              <w:sz w:val="14"/>
            </w:rPr>
            <w:fldChar w:fldCharType="separate"/>
          </w:r>
          <w:r>
            <w:rPr>
              <w:rFonts w:ascii="Verdana" w:hAnsi="Verdana"/>
              <w:noProof/>
              <w:sz w:val="14"/>
            </w:rPr>
            <w:t>1</w:t>
          </w:r>
          <w:r>
            <w:rPr>
              <w:rFonts w:ascii="Verdana" w:hAnsi="Verdana"/>
              <w:sz w:val="14"/>
            </w:rPr>
            <w:fldChar w:fldCharType="end"/>
          </w:r>
          <w:r>
            <w:rPr>
              <w:rFonts w:ascii="Verdana" w:hAnsi="Verdana"/>
              <w:snapToGrid w:val="0"/>
              <w:sz w:val="14"/>
            </w:rPr>
            <w:t xml:space="preserve"> </w:t>
          </w:r>
          <w:r>
            <w:rPr>
              <w:rFonts w:ascii="Verdana" w:hAnsi="Verdana"/>
              <w:b/>
              <w:snapToGrid w:val="0"/>
              <w:sz w:val="14"/>
            </w:rPr>
            <w:t>de</w:t>
          </w:r>
          <w:r>
            <w:rPr>
              <w:rFonts w:ascii="Verdana" w:hAnsi="Verdana"/>
              <w:snapToGrid w:val="0"/>
              <w:sz w:val="14"/>
            </w:rPr>
            <w:t xml:space="preserve"> </w:t>
          </w:r>
          <w:r>
            <w:rPr>
              <w:rFonts w:ascii="Verdana" w:hAnsi="Verdana"/>
              <w:snapToGrid w:val="0"/>
              <w:sz w:val="14"/>
            </w:rPr>
            <w:fldChar w:fldCharType="begin"/>
          </w:r>
          <w:r>
            <w:rPr>
              <w:rFonts w:ascii="Verdana" w:hAnsi="Verdana"/>
              <w:snapToGrid w:val="0"/>
              <w:sz w:val="14"/>
            </w:rPr>
            <w:instrText xml:space="preserve"> NUMPAGES  \* MERGEFORMAT </w:instrText>
          </w:r>
          <w:r>
            <w:rPr>
              <w:rFonts w:ascii="Verdana" w:hAnsi="Verdana"/>
              <w:snapToGrid w:val="0"/>
              <w:sz w:val="14"/>
            </w:rPr>
            <w:fldChar w:fldCharType="separate"/>
          </w:r>
          <w:r>
            <w:rPr>
              <w:rFonts w:ascii="Verdana" w:hAnsi="Verdana"/>
              <w:noProof/>
              <w:snapToGrid w:val="0"/>
              <w:sz w:val="14"/>
            </w:rPr>
            <w:t>1</w:t>
          </w:r>
          <w:r>
            <w:rPr>
              <w:rFonts w:ascii="Verdana" w:hAnsi="Verdana"/>
              <w:snapToGrid w:val="0"/>
              <w:sz w:val="14"/>
            </w:rPr>
            <w:fldChar w:fldCharType="end"/>
          </w:r>
          <w:bookmarkStart w:id="1" w:name="_Toc446820033"/>
          <w:bookmarkStart w:id="2" w:name="_Toc446820301"/>
          <w:bookmarkStart w:id="3" w:name="_Toc446821946"/>
        </w:p>
      </w:tc>
      <w:tc>
        <w:tcPr>
          <w:tcW w:w="2268" w:type="dxa"/>
          <w:tcBorders>
            <w:top w:val="nil"/>
          </w:tcBorders>
        </w:tcPr>
        <w:p w14:paraId="6E148BBF" w14:textId="77777777" w:rsidR="002A12E4" w:rsidRDefault="002A12E4">
          <w:pPr>
            <w:jc w:val="right"/>
            <w:rPr>
              <w:rFonts w:ascii="Verdana" w:hAnsi="Verdana"/>
              <w:sz w:val="14"/>
            </w:rPr>
          </w:pPr>
        </w:p>
      </w:tc>
    </w:tr>
  </w:tbl>
  <w:p w14:paraId="6E148BC1" w14:textId="77777777" w:rsidR="002A12E4" w:rsidRDefault="002A12E4">
    <w:pPr>
      <w:rPr>
        <w:rFonts w:ascii="Verdana" w:hAnsi="Verdana"/>
        <w:sz w:val="12"/>
      </w:rPr>
    </w:pPr>
    <w:r>
      <w:rPr>
        <w:rFonts w:ascii="Verdana" w:hAnsi="Verdana"/>
        <w:sz w:val="12"/>
      </w:rPr>
      <w:t>Este documento es propiedad de Supermercados Internacionales H.E.B. S.A. de C.V., y contiene información de uso interno, considérese como herramienta de trabajo.  Queda prohibida su reproducción total o parcial por cualquier medio, haciéndose responsable el infractor de acatar las sanciones correspondientes por el Código Penal y la Ley Federal de Derechos de Autor.</w:t>
    </w:r>
    <w:bookmarkStart w:id="4" w:name="_Toc446822387"/>
    <w:bookmarkEnd w:id="1"/>
    <w:bookmarkEnd w:id="2"/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148B8D" w14:textId="77777777" w:rsidR="002A12E4" w:rsidRDefault="002A12E4">
      <w:r>
        <w:separator/>
      </w:r>
    </w:p>
  </w:footnote>
  <w:footnote w:type="continuationSeparator" w:id="0">
    <w:p w14:paraId="6E148B8E" w14:textId="77777777" w:rsidR="002A12E4" w:rsidRDefault="002A1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48B91" w14:textId="77777777" w:rsidR="002A12E4" w:rsidRDefault="002A12E4">
    <w:pPr>
      <w:jc w:val="right"/>
      <w:rPr>
        <w:b/>
        <w:bCs/>
        <w:sz w:val="16"/>
      </w:rPr>
    </w:pPr>
    <w:r>
      <w:rPr>
        <w:noProof/>
        <w:lang w:eastAsia="es-MX"/>
      </w:rPr>
      <w:drawing>
        <wp:anchor distT="0" distB="0" distL="114300" distR="114300" simplePos="0" relativeHeight="251656704" behindDoc="0" locked="0" layoutInCell="1" allowOverlap="1" wp14:anchorId="6E148BC2" wp14:editId="6E148BC3">
          <wp:simplePos x="0" y="0"/>
          <wp:positionH relativeFrom="column">
            <wp:posOffset>-10160</wp:posOffset>
          </wp:positionH>
          <wp:positionV relativeFrom="paragraph">
            <wp:posOffset>-38100</wp:posOffset>
          </wp:positionV>
          <wp:extent cx="1005840" cy="269240"/>
          <wp:effectExtent l="0" t="0" r="3810" b="0"/>
          <wp:wrapTopAndBottom/>
          <wp:docPr id="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840" cy="26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148B92" w14:textId="77777777" w:rsidR="002A12E4" w:rsidRDefault="002A12E4">
    <w:pPr>
      <w:jc w:val="right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E148BC4" wp14:editId="6E148BC5">
              <wp:simplePos x="0" y="0"/>
              <wp:positionH relativeFrom="column">
                <wp:posOffset>-13335</wp:posOffset>
              </wp:positionH>
              <wp:positionV relativeFrom="paragraph">
                <wp:posOffset>127000</wp:posOffset>
              </wp:positionV>
              <wp:extent cx="6492240" cy="0"/>
              <wp:effectExtent l="0" t="0" r="0" b="0"/>
              <wp:wrapNone/>
              <wp:docPr id="5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62A64" id="Line 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05pt,10pt" to="510.1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" strokecolor="#969696" strokeweight="1.5pt"/>
          </w:pict>
        </mc:Fallback>
      </mc:AlternateContent>
    </w:r>
    <w:r>
      <w:rPr>
        <w:b/>
        <w:bCs/>
        <w:sz w:val="16"/>
      </w:rPr>
      <w:t>Proceso: EDI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48BA5" w14:textId="77777777" w:rsidR="002A12E4" w:rsidRPr="00576F05" w:rsidRDefault="002A12E4" w:rsidP="00576F05">
    <w:pPr>
      <w:jc w:val="center"/>
      <w:rPr>
        <w:rFonts w:cs="Arial"/>
        <w:b/>
        <w:noProof/>
        <w:sz w:val="24"/>
        <w:szCs w:val="24"/>
      </w:rPr>
    </w:pPr>
    <w:r w:rsidRPr="00576F05">
      <w:rPr>
        <w:rFonts w:cs="Arial"/>
        <w:b/>
        <w:noProof/>
        <w:sz w:val="24"/>
        <w:szCs w:val="24"/>
        <w:lang w:eastAsia="es-MX"/>
      </w:rPr>
      <w:drawing>
        <wp:anchor distT="0" distB="0" distL="114300" distR="114300" simplePos="0" relativeHeight="251657728" behindDoc="0" locked="0" layoutInCell="1" allowOverlap="1" wp14:anchorId="6E148BC8" wp14:editId="6E148BC9">
          <wp:simplePos x="0" y="0"/>
          <wp:positionH relativeFrom="column">
            <wp:posOffset>-18415</wp:posOffset>
          </wp:positionH>
          <wp:positionV relativeFrom="paragraph">
            <wp:posOffset>23495</wp:posOffset>
          </wp:positionV>
          <wp:extent cx="1181100" cy="316230"/>
          <wp:effectExtent l="0" t="0" r="0" b="7620"/>
          <wp:wrapTopAndBottom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16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b/>
        <w:noProof/>
        <w:sz w:val="24"/>
        <w:szCs w:val="24"/>
      </w:rPr>
      <w:t>SWAP - DOCUMENTACIÓN DE JOBS</w:t>
    </w:r>
  </w:p>
  <w:p w14:paraId="6E148BA6" w14:textId="77777777" w:rsidR="002A12E4" w:rsidRDefault="002A12E4" w:rsidP="00576F05">
    <w:pPr>
      <w:jc w:val="center"/>
      <w:rPr>
        <w:rFonts w:cs="Arial"/>
        <w:b/>
        <w:sz w:val="24"/>
        <w:szCs w:val="24"/>
      </w:rPr>
    </w:pPr>
    <w:r>
      <w:rPr>
        <w:rFonts w:cs="Arial"/>
        <w:b/>
        <w:noProof/>
        <w:sz w:val="24"/>
        <w:szCs w:val="24"/>
        <w:lang w:eastAsia="es-MX"/>
      </w:rPr>
      <w:drawing>
        <wp:inline distT="0" distB="0" distL="0" distR="0" wp14:anchorId="6E148BCA" wp14:editId="6E148BCB">
          <wp:extent cx="6496050" cy="142875"/>
          <wp:effectExtent l="0" t="0" r="0" b="9525"/>
          <wp:docPr id="1" name="Picture 1" descr="MCWB00852_0000[1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CWB00852_0000[1]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605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148BA7" w14:textId="77777777" w:rsidR="002A12E4" w:rsidRPr="00576F05" w:rsidRDefault="002A12E4" w:rsidP="00576F05">
    <w:pPr>
      <w:jc w:val="center"/>
      <w:rPr>
        <w:rFonts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5675"/>
    <w:multiLevelType w:val="hybridMultilevel"/>
    <w:tmpl w:val="9B8264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44E6B"/>
    <w:multiLevelType w:val="hybridMultilevel"/>
    <w:tmpl w:val="39B440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F2FA5"/>
    <w:multiLevelType w:val="hybridMultilevel"/>
    <w:tmpl w:val="19BEFA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737"/>
    <w:multiLevelType w:val="multilevel"/>
    <w:tmpl w:val="FF3431EC"/>
    <w:lvl w:ilvl="0">
      <w:numFmt w:val="decimal"/>
      <w:pStyle w:val="TituloI"/>
      <w:lvlText w:val="%1."/>
      <w:lvlJc w:val="left"/>
      <w:pPr>
        <w:tabs>
          <w:tab w:val="num" w:pos="864"/>
        </w:tabs>
        <w:ind w:left="864" w:hanging="864"/>
      </w:pPr>
    </w:lvl>
    <w:lvl w:ilvl="1">
      <w:start w:val="1"/>
      <w:numFmt w:val="decimal"/>
      <w:lvlText w:val="%1.%2."/>
      <w:lvlJc w:val="left"/>
      <w:pPr>
        <w:tabs>
          <w:tab w:val="num" w:pos="864"/>
        </w:tabs>
        <w:ind w:left="864" w:hanging="864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167F3CFF"/>
    <w:multiLevelType w:val="hybridMultilevel"/>
    <w:tmpl w:val="76CE4C54"/>
    <w:lvl w:ilvl="0" w:tplc="640488C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528CD"/>
    <w:multiLevelType w:val="hybridMultilevel"/>
    <w:tmpl w:val="E03624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44203"/>
    <w:multiLevelType w:val="hybridMultilevel"/>
    <w:tmpl w:val="FD30C3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173E4E"/>
    <w:multiLevelType w:val="hybridMultilevel"/>
    <w:tmpl w:val="2E86278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43143"/>
    <w:multiLevelType w:val="hybridMultilevel"/>
    <w:tmpl w:val="02ACBB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B72836"/>
    <w:multiLevelType w:val="hybridMultilevel"/>
    <w:tmpl w:val="D67CD03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93080"/>
    <w:multiLevelType w:val="hybridMultilevel"/>
    <w:tmpl w:val="CB8AF4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D92F3F"/>
    <w:multiLevelType w:val="hybridMultilevel"/>
    <w:tmpl w:val="B1BAAEC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05FE2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3" w15:restartNumberingAfterBreak="0">
    <w:nsid w:val="41DE1987"/>
    <w:multiLevelType w:val="hybridMultilevel"/>
    <w:tmpl w:val="67D81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BB40F95"/>
    <w:multiLevelType w:val="hybridMultilevel"/>
    <w:tmpl w:val="EDB6E2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BCC0E71"/>
    <w:multiLevelType w:val="hybridMultilevel"/>
    <w:tmpl w:val="468258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470118"/>
    <w:multiLevelType w:val="hybridMultilevel"/>
    <w:tmpl w:val="6A50E6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3065735"/>
    <w:multiLevelType w:val="hybridMultilevel"/>
    <w:tmpl w:val="9A2AA7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7B054D0"/>
    <w:multiLevelType w:val="hybridMultilevel"/>
    <w:tmpl w:val="F2621CB4"/>
    <w:lvl w:ilvl="0" w:tplc="640488C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F903F9"/>
    <w:multiLevelType w:val="hybridMultilevel"/>
    <w:tmpl w:val="1114699C"/>
    <w:lvl w:ilvl="0" w:tplc="640488C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94BF3"/>
    <w:multiLevelType w:val="hybridMultilevel"/>
    <w:tmpl w:val="8070E85C"/>
    <w:lvl w:ilvl="0" w:tplc="F718FEB2">
      <w:numFmt w:val="bullet"/>
      <w:lvlText w:val="-"/>
      <w:lvlJc w:val="left"/>
      <w:pPr>
        <w:ind w:left="1224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1" w15:restartNumberingAfterBreak="0">
    <w:nsid w:val="59CD5373"/>
    <w:multiLevelType w:val="hybridMultilevel"/>
    <w:tmpl w:val="4E8A80F0"/>
    <w:lvl w:ilvl="0" w:tplc="0EB6B948">
      <w:start w:val="1"/>
      <w:numFmt w:val="upperRoman"/>
      <w:pStyle w:val="Ttulo1"/>
      <w:lvlText w:val="%1."/>
      <w:lvlJc w:val="left"/>
      <w:pPr>
        <w:tabs>
          <w:tab w:val="num" w:pos="1148"/>
        </w:tabs>
        <w:ind w:left="1148" w:hanging="284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304"/>
        </w:tabs>
        <w:ind w:left="230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24"/>
        </w:tabs>
        <w:ind w:left="302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464"/>
        </w:tabs>
        <w:ind w:left="446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84"/>
        </w:tabs>
        <w:ind w:left="518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24"/>
        </w:tabs>
        <w:ind w:left="662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44"/>
        </w:tabs>
        <w:ind w:left="7344" w:hanging="180"/>
      </w:pPr>
    </w:lvl>
  </w:abstractNum>
  <w:abstractNum w:abstractNumId="22" w15:restartNumberingAfterBreak="0">
    <w:nsid w:val="614602E8"/>
    <w:multiLevelType w:val="hybridMultilevel"/>
    <w:tmpl w:val="CB5872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38E0348"/>
    <w:multiLevelType w:val="hybridMultilevel"/>
    <w:tmpl w:val="003C4ED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97158D1"/>
    <w:multiLevelType w:val="hybridMultilevel"/>
    <w:tmpl w:val="2B04C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2B1C62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6" w15:restartNumberingAfterBreak="0">
    <w:nsid w:val="72045611"/>
    <w:multiLevelType w:val="hybridMultilevel"/>
    <w:tmpl w:val="03C29B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07336E"/>
    <w:multiLevelType w:val="hybridMultilevel"/>
    <w:tmpl w:val="203AD5D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CF2CD9"/>
    <w:multiLevelType w:val="hybridMultilevel"/>
    <w:tmpl w:val="561CFD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2"/>
  </w:num>
  <w:num w:numId="3">
    <w:abstractNumId w:val="13"/>
  </w:num>
  <w:num w:numId="4">
    <w:abstractNumId w:val="6"/>
  </w:num>
  <w:num w:numId="5">
    <w:abstractNumId w:val="19"/>
  </w:num>
  <w:num w:numId="6">
    <w:abstractNumId w:val="21"/>
  </w:num>
  <w:num w:numId="7">
    <w:abstractNumId w:val="21"/>
    <w:lvlOverride w:ilvl="0">
      <w:startOverride w:val="1"/>
    </w:lvlOverride>
  </w:num>
  <w:num w:numId="8">
    <w:abstractNumId w:val="18"/>
  </w:num>
  <w:num w:numId="9">
    <w:abstractNumId w:val="17"/>
  </w:num>
  <w:num w:numId="10">
    <w:abstractNumId w:val="8"/>
  </w:num>
  <w:num w:numId="11">
    <w:abstractNumId w:val="16"/>
  </w:num>
  <w:num w:numId="12">
    <w:abstractNumId w:val="14"/>
  </w:num>
  <w:num w:numId="13">
    <w:abstractNumId w:val="4"/>
  </w:num>
  <w:num w:numId="14">
    <w:abstractNumId w:val="12"/>
  </w:num>
  <w:num w:numId="15">
    <w:abstractNumId w:val="25"/>
  </w:num>
  <w:num w:numId="16">
    <w:abstractNumId w:val="21"/>
  </w:num>
  <w:num w:numId="1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</w:num>
  <w:num w:numId="19">
    <w:abstractNumId w:val="24"/>
  </w:num>
  <w:num w:numId="20">
    <w:abstractNumId w:val="11"/>
  </w:num>
  <w:num w:numId="21">
    <w:abstractNumId w:val="7"/>
  </w:num>
  <w:num w:numId="22">
    <w:abstractNumId w:val="27"/>
  </w:num>
  <w:num w:numId="23">
    <w:abstractNumId w:val="10"/>
  </w:num>
  <w:num w:numId="24">
    <w:abstractNumId w:val="5"/>
  </w:num>
  <w:num w:numId="25">
    <w:abstractNumId w:val="9"/>
  </w:num>
  <w:num w:numId="26">
    <w:abstractNumId w:val="20"/>
  </w:num>
  <w:num w:numId="27">
    <w:abstractNumId w:val="15"/>
  </w:num>
  <w:num w:numId="28">
    <w:abstractNumId w:val="28"/>
  </w:num>
  <w:num w:numId="29">
    <w:abstractNumId w:val="1"/>
  </w:num>
  <w:num w:numId="30">
    <w:abstractNumId w:val="0"/>
  </w:num>
  <w:num w:numId="31">
    <w:abstractNumId w:val="26"/>
  </w:num>
  <w:num w:numId="32">
    <w:abstractNumId w:val="23"/>
  </w:num>
  <w:num w:numId="33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864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624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958"/>
    <w:rsid w:val="00002093"/>
    <w:rsid w:val="0001225C"/>
    <w:rsid w:val="00016D75"/>
    <w:rsid w:val="000210E2"/>
    <w:rsid w:val="00040CB5"/>
    <w:rsid w:val="00050E07"/>
    <w:rsid w:val="00060848"/>
    <w:rsid w:val="00065093"/>
    <w:rsid w:val="0006697E"/>
    <w:rsid w:val="00070045"/>
    <w:rsid w:val="00095751"/>
    <w:rsid w:val="000A1D0F"/>
    <w:rsid w:val="000B15AD"/>
    <w:rsid w:val="000B2604"/>
    <w:rsid w:val="000B428E"/>
    <w:rsid w:val="000B6A72"/>
    <w:rsid w:val="000D0A9A"/>
    <w:rsid w:val="000D2DEB"/>
    <w:rsid w:val="0011487B"/>
    <w:rsid w:val="001155E6"/>
    <w:rsid w:val="00133DC7"/>
    <w:rsid w:val="001462E1"/>
    <w:rsid w:val="001528E0"/>
    <w:rsid w:val="0017501F"/>
    <w:rsid w:val="00175CAA"/>
    <w:rsid w:val="0018071E"/>
    <w:rsid w:val="00184ECC"/>
    <w:rsid w:val="00197D87"/>
    <w:rsid w:val="001B22A5"/>
    <w:rsid w:val="001C0F6D"/>
    <w:rsid w:val="001E0D65"/>
    <w:rsid w:val="001E3540"/>
    <w:rsid w:val="00224738"/>
    <w:rsid w:val="0023232F"/>
    <w:rsid w:val="00233F89"/>
    <w:rsid w:val="00242628"/>
    <w:rsid w:val="00261832"/>
    <w:rsid w:val="00262664"/>
    <w:rsid w:val="00266D83"/>
    <w:rsid w:val="0027782B"/>
    <w:rsid w:val="002838D4"/>
    <w:rsid w:val="0029006F"/>
    <w:rsid w:val="00291DA4"/>
    <w:rsid w:val="00292347"/>
    <w:rsid w:val="00294057"/>
    <w:rsid w:val="002A1118"/>
    <w:rsid w:val="002A12E4"/>
    <w:rsid w:val="002A1DC1"/>
    <w:rsid w:val="002B0E7B"/>
    <w:rsid w:val="002B3F74"/>
    <w:rsid w:val="002C0B83"/>
    <w:rsid w:val="002C4F73"/>
    <w:rsid w:val="002D3653"/>
    <w:rsid w:val="002E0E2E"/>
    <w:rsid w:val="002E436C"/>
    <w:rsid w:val="002E61DB"/>
    <w:rsid w:val="002F5BC9"/>
    <w:rsid w:val="003131B3"/>
    <w:rsid w:val="00331B43"/>
    <w:rsid w:val="00334F16"/>
    <w:rsid w:val="003452B4"/>
    <w:rsid w:val="003559FE"/>
    <w:rsid w:val="003573F5"/>
    <w:rsid w:val="003579A6"/>
    <w:rsid w:val="00365BDF"/>
    <w:rsid w:val="00365BF9"/>
    <w:rsid w:val="00387A07"/>
    <w:rsid w:val="00396539"/>
    <w:rsid w:val="003A401C"/>
    <w:rsid w:val="003A4D9C"/>
    <w:rsid w:val="003A66C4"/>
    <w:rsid w:val="003A742C"/>
    <w:rsid w:val="003B433B"/>
    <w:rsid w:val="003B7180"/>
    <w:rsid w:val="003C1842"/>
    <w:rsid w:val="003C7A3B"/>
    <w:rsid w:val="003D7456"/>
    <w:rsid w:val="003E389A"/>
    <w:rsid w:val="003E77AC"/>
    <w:rsid w:val="003F59D6"/>
    <w:rsid w:val="00400DBE"/>
    <w:rsid w:val="00403780"/>
    <w:rsid w:val="00407C69"/>
    <w:rsid w:val="00415C04"/>
    <w:rsid w:val="00431D8C"/>
    <w:rsid w:val="004353AE"/>
    <w:rsid w:val="004443C7"/>
    <w:rsid w:val="004554EB"/>
    <w:rsid w:val="00463E09"/>
    <w:rsid w:val="004706A3"/>
    <w:rsid w:val="00487B75"/>
    <w:rsid w:val="004B0668"/>
    <w:rsid w:val="004B2CA6"/>
    <w:rsid w:val="004B32F6"/>
    <w:rsid w:val="004C4B67"/>
    <w:rsid w:val="004C5A6C"/>
    <w:rsid w:val="004D2BD7"/>
    <w:rsid w:val="004D35B4"/>
    <w:rsid w:val="004E28F6"/>
    <w:rsid w:val="004F368F"/>
    <w:rsid w:val="004F4D0A"/>
    <w:rsid w:val="00503022"/>
    <w:rsid w:val="0050329E"/>
    <w:rsid w:val="00511261"/>
    <w:rsid w:val="00541F1E"/>
    <w:rsid w:val="00544926"/>
    <w:rsid w:val="0054575C"/>
    <w:rsid w:val="00550BE4"/>
    <w:rsid w:val="0055224C"/>
    <w:rsid w:val="0055576C"/>
    <w:rsid w:val="00573E2D"/>
    <w:rsid w:val="00576F05"/>
    <w:rsid w:val="00580C0E"/>
    <w:rsid w:val="00593586"/>
    <w:rsid w:val="005A3C78"/>
    <w:rsid w:val="005A40FB"/>
    <w:rsid w:val="005A6F21"/>
    <w:rsid w:val="005B301F"/>
    <w:rsid w:val="005B49BC"/>
    <w:rsid w:val="005C0624"/>
    <w:rsid w:val="005F72C0"/>
    <w:rsid w:val="00600B99"/>
    <w:rsid w:val="00604264"/>
    <w:rsid w:val="00606737"/>
    <w:rsid w:val="006115CC"/>
    <w:rsid w:val="0062065D"/>
    <w:rsid w:val="00632679"/>
    <w:rsid w:val="00634EF1"/>
    <w:rsid w:val="00641B68"/>
    <w:rsid w:val="0064426B"/>
    <w:rsid w:val="0066034A"/>
    <w:rsid w:val="00666796"/>
    <w:rsid w:val="00672D7A"/>
    <w:rsid w:val="00677D91"/>
    <w:rsid w:val="00690784"/>
    <w:rsid w:val="006A242F"/>
    <w:rsid w:val="006A6958"/>
    <w:rsid w:val="006A6C97"/>
    <w:rsid w:val="006B37DE"/>
    <w:rsid w:val="006D096B"/>
    <w:rsid w:val="006D2C2E"/>
    <w:rsid w:val="006E2F46"/>
    <w:rsid w:val="00706695"/>
    <w:rsid w:val="007154FD"/>
    <w:rsid w:val="0072066C"/>
    <w:rsid w:val="0072425D"/>
    <w:rsid w:val="00733669"/>
    <w:rsid w:val="0073644C"/>
    <w:rsid w:val="00750358"/>
    <w:rsid w:val="00762BCB"/>
    <w:rsid w:val="00780092"/>
    <w:rsid w:val="00780AF6"/>
    <w:rsid w:val="00792CA7"/>
    <w:rsid w:val="007A0366"/>
    <w:rsid w:val="007A2C4E"/>
    <w:rsid w:val="007A63BD"/>
    <w:rsid w:val="007C2714"/>
    <w:rsid w:val="007D1D72"/>
    <w:rsid w:val="007D5156"/>
    <w:rsid w:val="007E1A57"/>
    <w:rsid w:val="007E5C3E"/>
    <w:rsid w:val="007F769B"/>
    <w:rsid w:val="0080093F"/>
    <w:rsid w:val="00814AF5"/>
    <w:rsid w:val="00830BD5"/>
    <w:rsid w:val="00832C30"/>
    <w:rsid w:val="008371B4"/>
    <w:rsid w:val="0084329E"/>
    <w:rsid w:val="00852FD1"/>
    <w:rsid w:val="00855A26"/>
    <w:rsid w:val="0086550B"/>
    <w:rsid w:val="00895C8F"/>
    <w:rsid w:val="008A2A0E"/>
    <w:rsid w:val="008B2F8B"/>
    <w:rsid w:val="008B7E3F"/>
    <w:rsid w:val="008C451F"/>
    <w:rsid w:val="008D058E"/>
    <w:rsid w:val="008D45FE"/>
    <w:rsid w:val="008E7C21"/>
    <w:rsid w:val="008F56C5"/>
    <w:rsid w:val="009279AA"/>
    <w:rsid w:val="009301FF"/>
    <w:rsid w:val="00936E49"/>
    <w:rsid w:val="00956032"/>
    <w:rsid w:val="00961824"/>
    <w:rsid w:val="0096612F"/>
    <w:rsid w:val="00970516"/>
    <w:rsid w:val="009804B3"/>
    <w:rsid w:val="00992739"/>
    <w:rsid w:val="00992F63"/>
    <w:rsid w:val="00997C1E"/>
    <w:rsid w:val="009B1EAA"/>
    <w:rsid w:val="009B3493"/>
    <w:rsid w:val="009B77D2"/>
    <w:rsid w:val="009C08F3"/>
    <w:rsid w:val="009C5646"/>
    <w:rsid w:val="009C69BC"/>
    <w:rsid w:val="009D2065"/>
    <w:rsid w:val="009E2DFD"/>
    <w:rsid w:val="00A04C63"/>
    <w:rsid w:val="00A04EE0"/>
    <w:rsid w:val="00A1298D"/>
    <w:rsid w:val="00A24C56"/>
    <w:rsid w:val="00A26666"/>
    <w:rsid w:val="00A26B1F"/>
    <w:rsid w:val="00A37E0A"/>
    <w:rsid w:val="00A41A98"/>
    <w:rsid w:val="00A45BC3"/>
    <w:rsid w:val="00A55971"/>
    <w:rsid w:val="00A71319"/>
    <w:rsid w:val="00A73C0F"/>
    <w:rsid w:val="00A75E74"/>
    <w:rsid w:val="00A76314"/>
    <w:rsid w:val="00AC400B"/>
    <w:rsid w:val="00AE0DDD"/>
    <w:rsid w:val="00AE5D6A"/>
    <w:rsid w:val="00AF0463"/>
    <w:rsid w:val="00AF39C3"/>
    <w:rsid w:val="00B0368B"/>
    <w:rsid w:val="00B10F2B"/>
    <w:rsid w:val="00B4065C"/>
    <w:rsid w:val="00B43ACA"/>
    <w:rsid w:val="00B528E7"/>
    <w:rsid w:val="00B5290A"/>
    <w:rsid w:val="00B54604"/>
    <w:rsid w:val="00B61CAD"/>
    <w:rsid w:val="00B64146"/>
    <w:rsid w:val="00B75292"/>
    <w:rsid w:val="00B85F71"/>
    <w:rsid w:val="00B92882"/>
    <w:rsid w:val="00B9463C"/>
    <w:rsid w:val="00BA2137"/>
    <w:rsid w:val="00BB0D85"/>
    <w:rsid w:val="00BB725B"/>
    <w:rsid w:val="00BC0B0B"/>
    <w:rsid w:val="00BE5E38"/>
    <w:rsid w:val="00BE78F1"/>
    <w:rsid w:val="00C07CD2"/>
    <w:rsid w:val="00C123BA"/>
    <w:rsid w:val="00C47D97"/>
    <w:rsid w:val="00C65A79"/>
    <w:rsid w:val="00C82239"/>
    <w:rsid w:val="00C92271"/>
    <w:rsid w:val="00CA234D"/>
    <w:rsid w:val="00CB25CF"/>
    <w:rsid w:val="00CB425E"/>
    <w:rsid w:val="00CD26FB"/>
    <w:rsid w:val="00CE231F"/>
    <w:rsid w:val="00CE7273"/>
    <w:rsid w:val="00CF1F17"/>
    <w:rsid w:val="00D06ACB"/>
    <w:rsid w:val="00D122E2"/>
    <w:rsid w:val="00D12C33"/>
    <w:rsid w:val="00D543E6"/>
    <w:rsid w:val="00D6236A"/>
    <w:rsid w:val="00D6258C"/>
    <w:rsid w:val="00D74B1F"/>
    <w:rsid w:val="00DA0CC4"/>
    <w:rsid w:val="00DA1CCD"/>
    <w:rsid w:val="00DA3AA8"/>
    <w:rsid w:val="00DA574C"/>
    <w:rsid w:val="00DB5FEF"/>
    <w:rsid w:val="00DC21AE"/>
    <w:rsid w:val="00DC4ED5"/>
    <w:rsid w:val="00DC7175"/>
    <w:rsid w:val="00DD4B13"/>
    <w:rsid w:val="00DD588D"/>
    <w:rsid w:val="00DE3A4B"/>
    <w:rsid w:val="00DF00E5"/>
    <w:rsid w:val="00DF5BF2"/>
    <w:rsid w:val="00E0033B"/>
    <w:rsid w:val="00E0622B"/>
    <w:rsid w:val="00E37F44"/>
    <w:rsid w:val="00E41ED7"/>
    <w:rsid w:val="00E423EA"/>
    <w:rsid w:val="00E45FAA"/>
    <w:rsid w:val="00E624CD"/>
    <w:rsid w:val="00E67CE6"/>
    <w:rsid w:val="00E749FA"/>
    <w:rsid w:val="00E75DE6"/>
    <w:rsid w:val="00E8435C"/>
    <w:rsid w:val="00E86253"/>
    <w:rsid w:val="00E902A3"/>
    <w:rsid w:val="00E931A9"/>
    <w:rsid w:val="00EA1B11"/>
    <w:rsid w:val="00EA79FF"/>
    <w:rsid w:val="00EB4E48"/>
    <w:rsid w:val="00EE5A80"/>
    <w:rsid w:val="00EF6013"/>
    <w:rsid w:val="00F20343"/>
    <w:rsid w:val="00F51272"/>
    <w:rsid w:val="00F62673"/>
    <w:rsid w:val="00F73E95"/>
    <w:rsid w:val="00F779A9"/>
    <w:rsid w:val="00F82C05"/>
    <w:rsid w:val="00F83AF4"/>
    <w:rsid w:val="00F90417"/>
    <w:rsid w:val="00FA27A4"/>
    <w:rsid w:val="00FA4382"/>
    <w:rsid w:val="00FA6F9B"/>
    <w:rsid w:val="00FB5914"/>
    <w:rsid w:val="00FD310D"/>
    <w:rsid w:val="00FD7050"/>
    <w:rsid w:val="00FF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2465"/>
    <o:shapelayout v:ext="edit">
      <o:idmap v:ext="edit" data="1"/>
    </o:shapelayout>
  </w:shapeDefaults>
  <w:decimalSymbol w:val="."/>
  <w:listSeparator w:val=","/>
  <w14:docId w14:val="6E148B07"/>
  <w15:docId w15:val="{34682B72-50FB-4263-907D-926B259E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6"/>
      </w:numPr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CG Times" w:hAnsi="CG Times"/>
      <w:sz w:val="32"/>
      <w:szCs w:val="24"/>
      <w:lang w:val="en-US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Times New Roman" w:hAnsi="Times New Roman"/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ndice">
    <w:name w:val="Indice"/>
    <w:basedOn w:val="Normal"/>
    <w:pPr>
      <w:tabs>
        <w:tab w:val="left" w:pos="1701"/>
        <w:tab w:val="left" w:pos="1928"/>
        <w:tab w:val="right" w:leader="dot" w:pos="9639"/>
      </w:tabs>
      <w:ind w:left="1440"/>
    </w:pPr>
  </w:style>
  <w:style w:type="paragraph" w:styleId="Sangradetextonormal">
    <w:name w:val="Body Text Indent"/>
    <w:basedOn w:val="Normal"/>
    <w:pPr>
      <w:ind w:left="864"/>
    </w:p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customStyle="1" w:styleId="TituloI">
    <w:name w:val="Titulo I"/>
    <w:basedOn w:val="Normal"/>
    <w:pPr>
      <w:numPr>
        <w:numId w:val="1"/>
      </w:numPr>
    </w:pPr>
    <w:rPr>
      <w:b/>
    </w:rPr>
  </w:style>
  <w:style w:type="paragraph" w:customStyle="1" w:styleId="Prrafo">
    <w:name w:val="Párrafo"/>
    <w:basedOn w:val="Normal"/>
    <w:pPr>
      <w:ind w:left="864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Ttulodendice">
    <w:name w:val="index heading"/>
    <w:basedOn w:val="Normal"/>
    <w:next w:val="ndice1"/>
    <w:semiHidden/>
  </w:style>
  <w:style w:type="paragraph" w:styleId="TDC1">
    <w:name w:val="toc 1"/>
    <w:basedOn w:val="Normal"/>
    <w:next w:val="Normal"/>
    <w:uiPriority w:val="39"/>
    <w:qFormat/>
    <w:pPr>
      <w:tabs>
        <w:tab w:val="left" w:pos="400"/>
        <w:tab w:val="left" w:pos="1080"/>
        <w:tab w:val="left" w:pos="1170"/>
        <w:tab w:val="right" w:leader="dot" w:pos="10185"/>
      </w:tabs>
      <w:ind w:left="864"/>
      <w:jc w:val="left"/>
    </w:pPr>
    <w:rPr>
      <w:noProof/>
    </w:rPr>
  </w:style>
  <w:style w:type="paragraph" w:styleId="TDC2">
    <w:name w:val="toc 2"/>
    <w:basedOn w:val="Normal"/>
    <w:next w:val="Normal"/>
    <w:autoRedefine/>
    <w:uiPriority w:val="39"/>
    <w:semiHidden/>
    <w:qFormat/>
    <w:pPr>
      <w:ind w:left="200"/>
      <w:jc w:val="left"/>
    </w:pPr>
    <w:rPr>
      <w:rFonts w:ascii="Times New Roman" w:hAnsi="Times New Roman"/>
      <w:smallCaps/>
    </w:rPr>
  </w:style>
  <w:style w:type="paragraph" w:styleId="TDC3">
    <w:name w:val="toc 3"/>
    <w:basedOn w:val="Normal"/>
    <w:next w:val="Normal"/>
    <w:autoRedefine/>
    <w:uiPriority w:val="39"/>
    <w:semiHidden/>
    <w:qFormat/>
    <w:pPr>
      <w:ind w:left="400"/>
      <w:jc w:val="left"/>
    </w:pPr>
    <w:rPr>
      <w:rFonts w:ascii="Times New Roman" w:hAnsi="Times New Roman"/>
      <w:i/>
    </w:r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Textoindependiente2">
    <w:name w:val="Body Text 2"/>
    <w:basedOn w:val="Normal"/>
    <w:pPr>
      <w:jc w:val="left"/>
    </w:pPr>
    <w:rPr>
      <w:rFonts w:cs="Arial"/>
      <w:szCs w:val="24"/>
    </w:rPr>
  </w:style>
  <w:style w:type="paragraph" w:styleId="Ttulo">
    <w:name w:val="Title"/>
    <w:basedOn w:val="Normal"/>
    <w:qFormat/>
    <w:pPr>
      <w:jc w:val="center"/>
    </w:pPr>
    <w:rPr>
      <w:b/>
      <w:bCs/>
      <w:sz w:val="24"/>
    </w:rPr>
  </w:style>
  <w:style w:type="paragraph" w:styleId="Textoindependiente">
    <w:name w:val="Body Text"/>
    <w:basedOn w:val="Normal"/>
    <w:rPr>
      <w:snapToGrid w:val="0"/>
      <w:lang w:val="en-US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ind w:left="720"/>
    </w:pPr>
    <w:rPr>
      <w:rFonts w:cs="Arial"/>
    </w:rPr>
  </w:style>
  <w:style w:type="paragraph" w:customStyle="1" w:styleId="Pagrafo">
    <w:name w:val="Pagrafo"/>
    <w:basedOn w:val="Normal"/>
  </w:style>
  <w:style w:type="character" w:styleId="Hipervnculo">
    <w:name w:val="Hyperlink"/>
    <w:uiPriority w:val="99"/>
    <w:rPr>
      <w:color w:val="0000FF"/>
      <w:u w:val="single"/>
    </w:rPr>
  </w:style>
  <w:style w:type="paragraph" w:styleId="Textodeglobo">
    <w:name w:val="Balloon Text"/>
    <w:basedOn w:val="Normal"/>
    <w:semiHidden/>
    <w:rsid w:val="00B528E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175CA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semiHidden/>
    <w:unhideWhenUsed/>
    <w:qFormat/>
    <w:rsid w:val="00A75E74"/>
    <w:pPr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styleId="Prrafodelista">
    <w:name w:val="List Paragraph"/>
    <w:basedOn w:val="Normal"/>
    <w:uiPriority w:val="34"/>
    <w:qFormat/>
    <w:rsid w:val="003B433B"/>
    <w:pPr>
      <w:ind w:left="708"/>
    </w:pPr>
  </w:style>
  <w:style w:type="character" w:customStyle="1" w:styleId="m1">
    <w:name w:val="m1"/>
    <w:basedOn w:val="Fuentedeprrafopredeter"/>
    <w:rsid w:val="00233F89"/>
    <w:rPr>
      <w:color w:val="0000FF"/>
    </w:rPr>
  </w:style>
  <w:style w:type="character" w:customStyle="1" w:styleId="tx1">
    <w:name w:val="tx1"/>
    <w:basedOn w:val="Fuentedeprrafopredeter"/>
    <w:rsid w:val="00233F89"/>
    <w:rPr>
      <w:b/>
      <w:bCs/>
    </w:rPr>
  </w:style>
  <w:style w:type="character" w:styleId="nfasis">
    <w:name w:val="Emphasis"/>
    <w:basedOn w:val="Fuentedeprrafopredeter"/>
    <w:qFormat/>
    <w:rsid w:val="00FD31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6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lantilla\Plantilla%20para%20manuales%20de%20Sopor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17A01D7275DB4295F7414F3296E736" ma:contentTypeVersion="0" ma:contentTypeDescription="Create a new document." ma:contentTypeScope="" ma:versionID="350abf4e743e2e99b9ca2582d11d64eb">
  <xsd:schema xmlns:xsd="http://www.w3.org/2001/XMLSchema" xmlns:p="http://schemas.microsoft.com/office/2006/metadata/properties" targetNamespace="http://schemas.microsoft.com/office/2006/metadata/properties" ma:root="true" ma:fieldsID="84d24c2467e79a5b957f305a830827c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07A1A-79D9-42B0-A10F-D9EAB1D92CC0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D463C43-581A-4EBF-86EC-A8E7D9D609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DE505A-0ACE-4B9B-9B9F-F168B53C66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8699552-CC4D-476A-B61B-5BEC4F457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manuales de Soporte.dot</Template>
  <TotalTime>49</TotalTime>
  <Pages>1</Pages>
  <Words>105</Words>
  <Characters>749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SOPORTE A OPERACIONES</vt:lpstr>
      <vt:lpstr>SOPORTE A OPERACIONES</vt:lpstr>
    </vt:vector>
  </TitlesOfParts>
  <Company>Supermercados Internacionales H-E-B</Company>
  <LinksUpToDate>false</LinksUpToDate>
  <CharactersWithSpaces>853</CharactersWithSpaces>
  <SharedDoc>false</SharedDoc>
  <HLinks>
    <vt:vector size="48" baseType="variant">
      <vt:variant>
        <vt:i4>1441841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_Toc398737989</vt:lpwstr>
      </vt:variant>
      <vt:variant>
        <vt:i4>1441841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_Toc398737988</vt:lpwstr>
      </vt:variant>
      <vt:variant>
        <vt:i4>1441841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_Toc398737987</vt:lpwstr>
      </vt:variant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_Toc398737986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_Toc398737985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_Toc398737984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_Toc398737983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_Toc398737982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SOPORTE A OPERACIONES</dc:title>
  <dc:creator>sanduaga</dc:creator>
  <cp:lastModifiedBy>Luis Castor</cp:lastModifiedBy>
  <cp:revision>9</cp:revision>
  <cp:lastPrinted>2007-06-05T20:40:00Z</cp:lastPrinted>
  <dcterms:created xsi:type="dcterms:W3CDTF">2018-03-27T17:32:00Z</dcterms:created>
  <dcterms:modified xsi:type="dcterms:W3CDTF">2019-03-27T16:32:00Z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ea">
    <vt:lpwstr>Project Management</vt:lpwstr>
  </property>
  <property fmtid="{D5CDD505-2E9C-101B-9397-08002B2CF9AE}" pid="3" name="Etapa">
    <vt:lpwstr>Documentos de Trabajo</vt:lpwstr>
  </property>
</Properties>
</file>