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A2C4" w14:textId="77777777" w:rsidR="00CE0DB8" w:rsidRDefault="00E9301B" w:rsidP="0018259A">
      <w:pPr>
        <w:ind w:firstLine="720"/>
        <w:rPr>
          <w:rFonts w:ascii="Times New Roman" w:hAnsi="Times New Roman" w:cs="Times New Roman"/>
          <w:sz w:val="24"/>
          <w:szCs w:val="24"/>
        </w:rPr>
      </w:pPr>
      <w:r>
        <w:rPr>
          <w:rFonts w:ascii="Times New Roman" w:hAnsi="Times New Roman" w:cs="Times New Roman"/>
          <w:sz w:val="24"/>
          <w:szCs w:val="24"/>
        </w:rPr>
        <w:t xml:space="preserve">In the 1990s almost no one was as popular and well-known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an athlete as Hulk Hogan. Hulk was everywhere; he was on television wrestling, he was on talk shows, and he was starring in action/comedy movies.</w:t>
      </w:r>
      <w:r w:rsidR="008E1788">
        <w:rPr>
          <w:rFonts w:ascii="Times New Roman" w:hAnsi="Times New Roman" w:cs="Times New Roman"/>
          <w:sz w:val="24"/>
          <w:szCs w:val="24"/>
        </w:rPr>
        <w:t xml:space="preserve"> Hulk Hogan had become a household name. Imagine if you could </w:t>
      </w:r>
      <w:r w:rsidR="00E74584">
        <w:rPr>
          <w:rFonts w:ascii="Times New Roman" w:hAnsi="Times New Roman" w:cs="Times New Roman"/>
          <w:sz w:val="24"/>
          <w:szCs w:val="24"/>
        </w:rPr>
        <w:t xml:space="preserve">predict Hulk Hogan’s popularity </w:t>
      </w:r>
      <w:r w:rsidR="00DC26E7">
        <w:rPr>
          <w:rFonts w:ascii="Times New Roman" w:hAnsi="Times New Roman" w:cs="Times New Roman"/>
          <w:sz w:val="24"/>
          <w:szCs w:val="24"/>
        </w:rPr>
        <w:t xml:space="preserve">back in the 1970s when he debuted. That would be amazing! As a wrestling fan it likely would not lead to financial gain, however, what if the wrestling promoters could have predicted Hulk’s popularity for monetary gain? </w:t>
      </w:r>
    </w:p>
    <w:p w14:paraId="336C6D2D" w14:textId="7E2BB6F4" w:rsidR="00E9301B" w:rsidRDefault="00CE0DB8" w:rsidP="00CF4BF0">
      <w:pPr>
        <w:ind w:firstLine="720"/>
        <w:rPr>
          <w:rFonts w:ascii="Times New Roman" w:hAnsi="Times New Roman" w:cs="Times New Roman"/>
          <w:sz w:val="24"/>
          <w:szCs w:val="24"/>
        </w:rPr>
      </w:pPr>
      <w:r>
        <w:rPr>
          <w:rFonts w:ascii="Times New Roman" w:hAnsi="Times New Roman" w:cs="Times New Roman"/>
          <w:sz w:val="24"/>
          <w:szCs w:val="24"/>
        </w:rPr>
        <w:t>Who is the Hulk Hogan of the NFL? Some might argue that Tom Brady, quarterback for the New England Patriots and Tampa Bay Buccaneers may be considered a household name. He has appeared in numerous commercials and movies</w:t>
      </w:r>
      <w:r w:rsidR="001B5470">
        <w:rPr>
          <w:rFonts w:ascii="Times New Roman" w:hAnsi="Times New Roman" w:cs="Times New Roman"/>
          <w:sz w:val="24"/>
          <w:szCs w:val="24"/>
        </w:rPr>
        <w:t xml:space="preserve"> reflecting his pop culture status as a household name. </w:t>
      </w:r>
      <w:r w:rsidR="00402A3C">
        <w:rPr>
          <w:rFonts w:ascii="Times New Roman" w:hAnsi="Times New Roman" w:cs="Times New Roman"/>
          <w:sz w:val="24"/>
          <w:szCs w:val="24"/>
        </w:rPr>
        <w:t>He is also one of the most decorated players in history earning ten (10) All-Pro designations. What if executives and coaches in the NFL could predict who the next Tom Brady will be?</w:t>
      </w:r>
      <w:r>
        <w:rPr>
          <w:rFonts w:ascii="Times New Roman" w:hAnsi="Times New Roman" w:cs="Times New Roman"/>
          <w:sz w:val="24"/>
          <w:szCs w:val="24"/>
        </w:rPr>
        <w:t xml:space="preserve"> </w:t>
      </w:r>
      <w:r w:rsidR="00DC26E7">
        <w:rPr>
          <w:rFonts w:ascii="Times New Roman" w:hAnsi="Times New Roman" w:cs="Times New Roman"/>
          <w:sz w:val="24"/>
          <w:szCs w:val="24"/>
        </w:rPr>
        <w:t xml:space="preserve">This is what I aimed to do with </w:t>
      </w:r>
      <w:r w:rsidR="00402A3C">
        <w:rPr>
          <w:rFonts w:ascii="Times New Roman" w:hAnsi="Times New Roman" w:cs="Times New Roman"/>
          <w:sz w:val="24"/>
          <w:szCs w:val="24"/>
        </w:rPr>
        <w:t>this project.</w:t>
      </w:r>
    </w:p>
    <w:p w14:paraId="33228086" w14:textId="77777777" w:rsidR="006355C6" w:rsidRDefault="00B7477C" w:rsidP="00CF4BF0">
      <w:pPr>
        <w:ind w:firstLine="720"/>
        <w:rPr>
          <w:rFonts w:ascii="Times New Roman" w:hAnsi="Times New Roman" w:cs="Times New Roman"/>
          <w:sz w:val="24"/>
          <w:szCs w:val="24"/>
        </w:rPr>
      </w:pPr>
      <w:r>
        <w:rPr>
          <w:rFonts w:ascii="Times New Roman" w:hAnsi="Times New Roman" w:cs="Times New Roman"/>
          <w:sz w:val="24"/>
          <w:szCs w:val="24"/>
        </w:rPr>
        <w:t xml:space="preserve">In the National Football League (NFL) there are certain players who stand out for their on-field performance. </w:t>
      </w:r>
      <w:r w:rsidR="00D53A8D">
        <w:rPr>
          <w:rFonts w:ascii="Times New Roman" w:hAnsi="Times New Roman" w:cs="Times New Roman"/>
          <w:sz w:val="24"/>
          <w:szCs w:val="24"/>
        </w:rPr>
        <w:t xml:space="preserve">Each season accredited media members, NFL players, and NFL executives vote on who are the best players at each position for both offense and defense. These patchwork hypothetical teams are called the “All-Pro” teams. </w:t>
      </w:r>
      <w:r w:rsidR="00CE0DB8">
        <w:rPr>
          <w:rFonts w:ascii="Times New Roman" w:hAnsi="Times New Roman" w:cs="Times New Roman"/>
          <w:sz w:val="24"/>
          <w:szCs w:val="24"/>
        </w:rPr>
        <w:t xml:space="preserve">Since All-Pro teams are voted on by the groups </w:t>
      </w:r>
      <w:r w:rsidR="001B5470">
        <w:rPr>
          <w:rFonts w:ascii="Times New Roman" w:hAnsi="Times New Roman" w:cs="Times New Roman"/>
          <w:sz w:val="24"/>
          <w:szCs w:val="24"/>
        </w:rPr>
        <w:t>listed,</w:t>
      </w:r>
      <w:r w:rsidR="00CE0DB8">
        <w:rPr>
          <w:rFonts w:ascii="Times New Roman" w:hAnsi="Times New Roman" w:cs="Times New Roman"/>
          <w:sz w:val="24"/>
          <w:szCs w:val="24"/>
        </w:rPr>
        <w:t xml:space="preserve"> they </w:t>
      </w:r>
      <w:proofErr w:type="gramStart"/>
      <w:r w:rsidR="00CE0DB8">
        <w:rPr>
          <w:rFonts w:ascii="Times New Roman" w:hAnsi="Times New Roman" w:cs="Times New Roman"/>
          <w:sz w:val="24"/>
          <w:szCs w:val="24"/>
        </w:rPr>
        <w:t>are considered to be</w:t>
      </w:r>
      <w:proofErr w:type="gramEnd"/>
      <w:r w:rsidR="00CE0DB8">
        <w:rPr>
          <w:rFonts w:ascii="Times New Roman" w:hAnsi="Times New Roman" w:cs="Times New Roman"/>
          <w:sz w:val="24"/>
          <w:szCs w:val="24"/>
        </w:rPr>
        <w:t xml:space="preserve"> more prestigious than the fan-selected “Pro Bowl” teams. Also, All-Pro players are considered the best at their position regardless of their team’s overall performance. This focus on individual performance instead of overall team performance allows for extremely talented individuals to shine and be recognized even if their team’s win-loss record does not reflect their skill.</w:t>
      </w:r>
      <w:r w:rsidR="001B5470">
        <w:rPr>
          <w:rFonts w:ascii="Times New Roman" w:hAnsi="Times New Roman" w:cs="Times New Roman"/>
          <w:sz w:val="24"/>
          <w:szCs w:val="24"/>
        </w:rPr>
        <w:t xml:space="preserve">  </w:t>
      </w:r>
    </w:p>
    <w:p w14:paraId="592A0E58" w14:textId="619B8606" w:rsidR="00070FA7" w:rsidRDefault="006355C6" w:rsidP="00CF4BF0">
      <w:pPr>
        <w:ind w:firstLine="720"/>
        <w:rPr>
          <w:rFonts w:ascii="Times New Roman" w:hAnsi="Times New Roman" w:cs="Times New Roman"/>
          <w:sz w:val="24"/>
          <w:szCs w:val="24"/>
        </w:rPr>
      </w:pPr>
      <w:r>
        <w:rPr>
          <w:rFonts w:ascii="Times New Roman" w:hAnsi="Times New Roman" w:cs="Times New Roman"/>
          <w:sz w:val="24"/>
          <w:szCs w:val="24"/>
        </w:rPr>
        <w:t>It also stands to reason that the more All-Pro players a team has playing for them, the more successful the team will likely be and therefore generate more revenue. From a fan-</w:t>
      </w:r>
      <w:r>
        <w:rPr>
          <w:rFonts w:ascii="Times New Roman" w:hAnsi="Times New Roman" w:cs="Times New Roman"/>
          <w:sz w:val="24"/>
          <w:szCs w:val="24"/>
        </w:rPr>
        <w:lastRenderedPageBreak/>
        <w:t xml:space="preserve">perspective this is beneficial as your favorite team will play better and provide bragging rights. From an executive perspective, like attracts like, meaning the more talented players you have (All-Pro) then other talented players will want to join them and multiply the team’s success. </w:t>
      </w:r>
      <w:r w:rsidR="0012585E">
        <w:rPr>
          <w:rFonts w:ascii="Times New Roman" w:hAnsi="Times New Roman" w:cs="Times New Roman"/>
          <w:sz w:val="24"/>
          <w:szCs w:val="24"/>
        </w:rPr>
        <w:t>The goal of this project is to be able to use NFL Combine performance to predict who may become a future All-Pro.</w:t>
      </w:r>
    </w:p>
    <w:p w14:paraId="6CBE17A3" w14:textId="5E9561D4" w:rsidR="0012585E" w:rsidRDefault="0012585E" w:rsidP="00CF4BF0">
      <w:pPr>
        <w:ind w:firstLine="720"/>
        <w:rPr>
          <w:rFonts w:ascii="Times New Roman" w:hAnsi="Times New Roman" w:cs="Times New Roman"/>
          <w:sz w:val="24"/>
          <w:szCs w:val="24"/>
        </w:rPr>
      </w:pPr>
      <w:r>
        <w:rPr>
          <w:rFonts w:ascii="Times New Roman" w:hAnsi="Times New Roman" w:cs="Times New Roman"/>
          <w:sz w:val="24"/>
          <w:szCs w:val="24"/>
        </w:rPr>
        <w:t xml:space="preserve">The NFL Combine is a multiday general workout for prospective NFL players to participate in and hopefully garner enough attention to be drafted. There are multiple events and activities that the prospects compete in. For the purposes of this project each prospect’s performance was measured in multiple exercises. There are agility &amp; speed drills such as the 3 Cone drill, Shuttle Run, &amp; </w:t>
      </w:r>
      <w:proofErr w:type="gramStart"/>
      <w:r>
        <w:rPr>
          <w:rFonts w:ascii="Times New Roman" w:hAnsi="Times New Roman" w:cs="Times New Roman"/>
          <w:sz w:val="24"/>
          <w:szCs w:val="24"/>
        </w:rPr>
        <w:t>40 yard</w:t>
      </w:r>
      <w:proofErr w:type="gramEnd"/>
      <w:r>
        <w:rPr>
          <w:rFonts w:ascii="Times New Roman" w:hAnsi="Times New Roman" w:cs="Times New Roman"/>
          <w:sz w:val="24"/>
          <w:szCs w:val="24"/>
        </w:rPr>
        <w:t xml:space="preserve"> sprint. The Bench Press is the only strength drill included. There are also jumping drills included in the Vertical Jump and Broad Jump. Prospect names, positions, height, weight, and collegiate alma mater are also included in the data.</w:t>
      </w:r>
    </w:p>
    <w:p w14:paraId="06B71B79" w14:textId="1338E888" w:rsidR="0012585E" w:rsidRDefault="004363FA" w:rsidP="00CF4BF0">
      <w:pPr>
        <w:ind w:firstLine="720"/>
        <w:rPr>
          <w:rFonts w:ascii="Times New Roman" w:hAnsi="Times New Roman" w:cs="Times New Roman"/>
          <w:sz w:val="24"/>
          <w:szCs w:val="24"/>
        </w:rPr>
      </w:pPr>
      <w:r>
        <w:rPr>
          <w:rFonts w:ascii="Times New Roman" w:hAnsi="Times New Roman" w:cs="Times New Roman"/>
          <w:sz w:val="24"/>
          <w:szCs w:val="24"/>
        </w:rPr>
        <w:t xml:space="preserve">NFL combine performance and All-Pro data were gathered from pro-football-reference.com via web scraping. The </w:t>
      </w:r>
      <w:proofErr w:type="gramStart"/>
      <w:r>
        <w:rPr>
          <w:rFonts w:ascii="Times New Roman" w:hAnsi="Times New Roman" w:cs="Times New Roman"/>
          <w:sz w:val="24"/>
          <w:szCs w:val="24"/>
        </w:rPr>
        <w:t>combine</w:t>
      </w:r>
      <w:proofErr w:type="gramEnd"/>
      <w:r>
        <w:rPr>
          <w:rFonts w:ascii="Times New Roman" w:hAnsi="Times New Roman" w:cs="Times New Roman"/>
          <w:sz w:val="24"/>
          <w:szCs w:val="24"/>
        </w:rPr>
        <w:t xml:space="preserve"> performance data made up the bulk of the dataset while the number of times a player was selected to an All-Pro team was added as the target variable. Over 900 players since 2000 have been selected to All-Pro teams, with many being selected multiple times from multiple teams.</w:t>
      </w:r>
    </w:p>
    <w:p w14:paraId="6AFE58C9" w14:textId="509856BB" w:rsidR="004363FA" w:rsidRDefault="004363FA" w:rsidP="004363FA">
      <w:pPr>
        <w:rPr>
          <w:rFonts w:ascii="Times New Roman" w:hAnsi="Times New Roman" w:cs="Times New Roman"/>
          <w:sz w:val="24"/>
          <w:szCs w:val="24"/>
        </w:rPr>
      </w:pPr>
      <w:r w:rsidRPr="004363FA">
        <w:rPr>
          <w:rFonts w:ascii="Times New Roman" w:hAnsi="Times New Roman" w:cs="Times New Roman"/>
          <w:noProof/>
          <w:sz w:val="24"/>
          <w:szCs w:val="24"/>
        </w:rPr>
        <w:lastRenderedPageBreak/>
        <w:drawing>
          <wp:inline distT="0" distB="0" distL="0" distR="0" wp14:anchorId="7F442975" wp14:editId="74F7726C">
            <wp:extent cx="2076740" cy="3334215"/>
            <wp:effectExtent l="0" t="0" r="0" b="0"/>
            <wp:docPr id="1843599421"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99421" name="Picture 1" descr="A screenshot of a cell phone&#10;&#10;Description automatically generated with low confidence"/>
                    <pic:cNvPicPr/>
                  </pic:nvPicPr>
                  <pic:blipFill>
                    <a:blip r:embed="rId7"/>
                    <a:stretch>
                      <a:fillRect/>
                    </a:stretch>
                  </pic:blipFill>
                  <pic:spPr>
                    <a:xfrm>
                      <a:off x="0" y="0"/>
                      <a:ext cx="2076740" cy="3334215"/>
                    </a:xfrm>
                    <a:prstGeom prst="rect">
                      <a:avLst/>
                    </a:prstGeom>
                  </pic:spPr>
                </pic:pic>
              </a:graphicData>
            </a:graphic>
          </wp:inline>
        </w:drawing>
      </w:r>
    </w:p>
    <w:p w14:paraId="01FADA40" w14:textId="149AEE0A" w:rsidR="0012585E" w:rsidRDefault="0012585E" w:rsidP="004363FA">
      <w:pPr>
        <w:rPr>
          <w:rFonts w:ascii="Times New Roman" w:hAnsi="Times New Roman" w:cs="Times New Roman"/>
          <w:sz w:val="24"/>
          <w:szCs w:val="24"/>
        </w:rPr>
      </w:pPr>
    </w:p>
    <w:p w14:paraId="13FF962A" w14:textId="4F308CEB" w:rsidR="004363FA" w:rsidRDefault="004363FA" w:rsidP="004363FA">
      <w:pPr>
        <w:rPr>
          <w:rFonts w:ascii="Times New Roman" w:hAnsi="Times New Roman" w:cs="Times New Roman"/>
          <w:sz w:val="24"/>
          <w:szCs w:val="24"/>
        </w:rPr>
      </w:pPr>
      <w:r>
        <w:rPr>
          <w:rFonts w:ascii="Times New Roman" w:hAnsi="Times New Roman" w:cs="Times New Roman"/>
          <w:sz w:val="24"/>
          <w:szCs w:val="24"/>
        </w:rPr>
        <w:tab/>
        <w:t>After combining the number of All-Pro designations (labeled “AP Count”) with the combine performance metrics, the dataset resembled the table below:</w:t>
      </w:r>
    </w:p>
    <w:p w14:paraId="7D849568" w14:textId="30471201" w:rsidR="00CE0DB8" w:rsidRDefault="001966C1" w:rsidP="004363FA">
      <w:pPr>
        <w:rPr>
          <w:rFonts w:ascii="Times New Roman" w:hAnsi="Times New Roman" w:cs="Times New Roman"/>
          <w:sz w:val="24"/>
          <w:szCs w:val="24"/>
        </w:rPr>
      </w:pPr>
      <w:r w:rsidRPr="001966C1">
        <w:rPr>
          <w:rFonts w:ascii="Times New Roman" w:hAnsi="Times New Roman" w:cs="Times New Roman"/>
          <w:noProof/>
          <w:sz w:val="24"/>
          <w:szCs w:val="24"/>
        </w:rPr>
        <w:drawing>
          <wp:inline distT="0" distB="0" distL="0" distR="0" wp14:anchorId="318A839C" wp14:editId="494006AE">
            <wp:extent cx="5943600" cy="1291590"/>
            <wp:effectExtent l="0" t="0" r="0" b="3810"/>
            <wp:docPr id="158342057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20572" name="Picture 1" descr="A screenshot of a graph&#10;&#10;Description automatically generated with low confidence"/>
                    <pic:cNvPicPr/>
                  </pic:nvPicPr>
                  <pic:blipFill>
                    <a:blip r:embed="rId8"/>
                    <a:stretch>
                      <a:fillRect/>
                    </a:stretch>
                  </pic:blipFill>
                  <pic:spPr>
                    <a:xfrm>
                      <a:off x="0" y="0"/>
                      <a:ext cx="5943600" cy="1291590"/>
                    </a:xfrm>
                    <a:prstGeom prst="rect">
                      <a:avLst/>
                    </a:prstGeom>
                  </pic:spPr>
                </pic:pic>
              </a:graphicData>
            </a:graphic>
          </wp:inline>
        </w:drawing>
      </w:r>
    </w:p>
    <w:p w14:paraId="544337FD" w14:textId="23DDC8B4" w:rsidR="00070FA7" w:rsidRDefault="001966C1" w:rsidP="00AB7E39">
      <w:pPr>
        <w:ind w:firstLine="720"/>
        <w:rPr>
          <w:rFonts w:ascii="Times New Roman" w:hAnsi="Times New Roman" w:cs="Times New Roman"/>
          <w:sz w:val="24"/>
          <w:szCs w:val="24"/>
        </w:rPr>
      </w:pPr>
      <w:r>
        <w:rPr>
          <w:rFonts w:ascii="Times New Roman" w:hAnsi="Times New Roman" w:cs="Times New Roman"/>
          <w:sz w:val="24"/>
          <w:szCs w:val="24"/>
        </w:rPr>
        <w:t xml:space="preserve">Some players did not have </w:t>
      </w:r>
      <w:r w:rsidR="00031821">
        <w:rPr>
          <w:rFonts w:ascii="Times New Roman" w:hAnsi="Times New Roman" w:cs="Times New Roman"/>
          <w:sz w:val="24"/>
          <w:szCs w:val="24"/>
        </w:rPr>
        <w:t xml:space="preserve">performance listed in some of the drills. For </w:t>
      </w:r>
      <w:proofErr w:type="gramStart"/>
      <w:r w:rsidR="00031821">
        <w:rPr>
          <w:rFonts w:ascii="Times New Roman" w:hAnsi="Times New Roman" w:cs="Times New Roman"/>
          <w:sz w:val="24"/>
          <w:szCs w:val="24"/>
        </w:rPr>
        <w:t>example</w:t>
      </w:r>
      <w:proofErr w:type="gramEnd"/>
      <w:r w:rsidR="00031821">
        <w:rPr>
          <w:rFonts w:ascii="Times New Roman" w:hAnsi="Times New Roman" w:cs="Times New Roman"/>
          <w:sz w:val="24"/>
          <w:szCs w:val="24"/>
        </w:rPr>
        <w:t xml:space="preserve"> the first row above, for John Abraham there were </w:t>
      </w:r>
      <w:proofErr w:type="spellStart"/>
      <w:r w:rsidR="00031821">
        <w:rPr>
          <w:rFonts w:ascii="Times New Roman" w:hAnsi="Times New Roman" w:cs="Times New Roman"/>
          <w:sz w:val="24"/>
          <w:szCs w:val="24"/>
        </w:rPr>
        <w:t>NaN</w:t>
      </w:r>
      <w:proofErr w:type="spellEnd"/>
      <w:r w:rsidR="00031821">
        <w:rPr>
          <w:rFonts w:ascii="Times New Roman" w:hAnsi="Times New Roman" w:cs="Times New Roman"/>
          <w:sz w:val="24"/>
          <w:szCs w:val="24"/>
        </w:rPr>
        <w:t xml:space="preserve"> values for Vertical, Bench, Broad Jump, 3Cone, &amp; Shuttle. In cases like these I chose to replace the </w:t>
      </w:r>
      <w:proofErr w:type="spellStart"/>
      <w:r w:rsidR="00031821">
        <w:rPr>
          <w:rFonts w:ascii="Times New Roman" w:hAnsi="Times New Roman" w:cs="Times New Roman"/>
          <w:sz w:val="24"/>
          <w:szCs w:val="24"/>
        </w:rPr>
        <w:t>NaN</w:t>
      </w:r>
      <w:proofErr w:type="spellEnd"/>
      <w:r w:rsidR="00031821">
        <w:rPr>
          <w:rFonts w:ascii="Times New Roman" w:hAnsi="Times New Roman" w:cs="Times New Roman"/>
          <w:sz w:val="24"/>
          <w:szCs w:val="24"/>
        </w:rPr>
        <w:t xml:space="preserve"> values with a zero instead of removing the datapoint entirely. This way the zero did not alter the impact of other players who did have performance in those drills. Some players did not have a Height or Weight listed either. In those </w:t>
      </w:r>
      <w:proofErr w:type="gramStart"/>
      <w:r w:rsidR="00031821">
        <w:rPr>
          <w:rFonts w:ascii="Times New Roman" w:hAnsi="Times New Roman" w:cs="Times New Roman"/>
          <w:sz w:val="24"/>
          <w:szCs w:val="24"/>
        </w:rPr>
        <w:lastRenderedPageBreak/>
        <w:t>cases</w:t>
      </w:r>
      <w:proofErr w:type="gramEnd"/>
      <w:r w:rsidR="00031821">
        <w:rPr>
          <w:rFonts w:ascii="Times New Roman" w:hAnsi="Times New Roman" w:cs="Times New Roman"/>
          <w:sz w:val="24"/>
          <w:szCs w:val="24"/>
        </w:rPr>
        <w:t xml:space="preserve"> I chose to utilize the mean value of the respective metric. These players obviously have a height and weight, it was not included for some reason and therefore using the </w:t>
      </w:r>
      <w:proofErr w:type="gramStart"/>
      <w:r w:rsidR="00031821">
        <w:rPr>
          <w:rFonts w:ascii="Times New Roman" w:hAnsi="Times New Roman" w:cs="Times New Roman"/>
          <w:sz w:val="24"/>
          <w:szCs w:val="24"/>
        </w:rPr>
        <w:t>mean</w:t>
      </w:r>
      <w:proofErr w:type="gramEnd"/>
      <w:r w:rsidR="00031821">
        <w:rPr>
          <w:rFonts w:ascii="Times New Roman" w:hAnsi="Times New Roman" w:cs="Times New Roman"/>
          <w:sz w:val="24"/>
          <w:szCs w:val="24"/>
        </w:rPr>
        <w:t xml:space="preserve"> would allow other variables to influence the model more. After solving for </w:t>
      </w:r>
      <w:proofErr w:type="spellStart"/>
      <w:r w:rsidR="00031821">
        <w:rPr>
          <w:rFonts w:ascii="Times New Roman" w:hAnsi="Times New Roman" w:cs="Times New Roman"/>
          <w:sz w:val="24"/>
          <w:szCs w:val="24"/>
        </w:rPr>
        <w:t>NaN</w:t>
      </w:r>
      <w:proofErr w:type="spellEnd"/>
      <w:r w:rsidR="00031821">
        <w:rPr>
          <w:rFonts w:ascii="Times New Roman" w:hAnsi="Times New Roman" w:cs="Times New Roman"/>
          <w:sz w:val="24"/>
          <w:szCs w:val="24"/>
        </w:rPr>
        <w:t xml:space="preserve"> values, the player names were dropped. Next dummy variables were generated for position played and school attended. Lastly, the numerical </w:t>
      </w:r>
      <w:r w:rsidR="00BF679B">
        <w:rPr>
          <w:rFonts w:ascii="Times New Roman" w:hAnsi="Times New Roman" w:cs="Times New Roman"/>
          <w:sz w:val="24"/>
          <w:szCs w:val="24"/>
        </w:rPr>
        <w:t xml:space="preserve">values were standardized via </w:t>
      </w:r>
      <w:proofErr w:type="spellStart"/>
      <w:r w:rsidR="00BF679B">
        <w:rPr>
          <w:rFonts w:ascii="Times New Roman" w:hAnsi="Times New Roman" w:cs="Times New Roman"/>
          <w:sz w:val="24"/>
          <w:szCs w:val="24"/>
        </w:rPr>
        <w:t>StandardScaler</w:t>
      </w:r>
      <w:proofErr w:type="spellEnd"/>
      <w:r w:rsidR="00BF679B">
        <w:rPr>
          <w:rFonts w:ascii="Times New Roman" w:hAnsi="Times New Roman" w:cs="Times New Roman"/>
          <w:sz w:val="24"/>
          <w:szCs w:val="24"/>
        </w:rPr>
        <w:t xml:space="preserve">. This was done so that incremental changes in each metric were weighted the same. </w:t>
      </w:r>
    </w:p>
    <w:p w14:paraId="72EB7FE3" w14:textId="0D579196" w:rsidR="00E037D6" w:rsidRDefault="00E037D6" w:rsidP="00AB7E39">
      <w:pPr>
        <w:ind w:firstLine="720"/>
        <w:rPr>
          <w:rFonts w:ascii="Times New Roman" w:hAnsi="Times New Roman" w:cs="Times New Roman"/>
          <w:sz w:val="24"/>
          <w:szCs w:val="24"/>
        </w:rPr>
      </w:pPr>
      <w:r w:rsidRPr="00E037D6">
        <w:rPr>
          <w:rFonts w:ascii="Times New Roman" w:hAnsi="Times New Roman" w:cs="Times New Roman"/>
          <w:noProof/>
          <w:sz w:val="24"/>
          <w:szCs w:val="24"/>
        </w:rPr>
        <w:drawing>
          <wp:inline distT="0" distB="0" distL="0" distR="0" wp14:anchorId="7378D20C" wp14:editId="7D1F1D27">
            <wp:extent cx="4048690" cy="2848373"/>
            <wp:effectExtent l="0" t="0" r="0" b="9525"/>
            <wp:docPr id="76889637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96373" name="Picture 1" descr="A picture containing text, screenshot, font, number&#10;&#10;Description automatically generated"/>
                    <pic:cNvPicPr/>
                  </pic:nvPicPr>
                  <pic:blipFill>
                    <a:blip r:embed="rId9"/>
                    <a:stretch>
                      <a:fillRect/>
                    </a:stretch>
                  </pic:blipFill>
                  <pic:spPr>
                    <a:xfrm>
                      <a:off x="0" y="0"/>
                      <a:ext cx="4048690" cy="2848373"/>
                    </a:xfrm>
                    <a:prstGeom prst="rect">
                      <a:avLst/>
                    </a:prstGeom>
                  </pic:spPr>
                </pic:pic>
              </a:graphicData>
            </a:graphic>
          </wp:inline>
        </w:drawing>
      </w:r>
    </w:p>
    <w:p w14:paraId="148CDA43" w14:textId="34088095" w:rsidR="00E037D6" w:rsidRDefault="00E037D6" w:rsidP="00AB7E39">
      <w:pPr>
        <w:ind w:firstLine="720"/>
        <w:rPr>
          <w:rFonts w:ascii="Times New Roman" w:hAnsi="Times New Roman" w:cs="Times New Roman"/>
          <w:sz w:val="24"/>
          <w:szCs w:val="24"/>
        </w:rPr>
      </w:pPr>
      <w:r>
        <w:rPr>
          <w:rFonts w:ascii="Times New Roman" w:hAnsi="Times New Roman" w:cs="Times New Roman"/>
          <w:sz w:val="24"/>
          <w:szCs w:val="24"/>
        </w:rPr>
        <w:t>Above is a correlation matrix of the numerical variables in the dataset. We can see that there are some strong correlations between certain variables that are likely not a surprise. Height and weight are highly correlated, which makes sense as the taller a player is, the more likely they are to be heavier. Performance-wise, there are strong correlations between weight and bench press, indicating that the more a player weighs the stronger they are likely to be. It is also interesting to note that the agility drills such as 3Cone and Shuttle correlate highly with the jumping drills of Broad Jump and Vertical.</w:t>
      </w:r>
    </w:p>
    <w:p w14:paraId="7B612922" w14:textId="491F9A3B" w:rsidR="00BC1698" w:rsidRDefault="00BC1698" w:rsidP="00AB7E39">
      <w:pPr>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In order to</w:t>
      </w:r>
      <w:proofErr w:type="gramEnd"/>
      <w:r>
        <w:rPr>
          <w:rFonts w:ascii="Times New Roman" w:hAnsi="Times New Roman" w:cs="Times New Roman"/>
          <w:sz w:val="24"/>
          <w:szCs w:val="24"/>
        </w:rPr>
        <w:t xml:space="preserve"> account for m</w:t>
      </w:r>
      <w:r w:rsidRPr="00BC1698">
        <w:rPr>
          <w:rFonts w:ascii="Times New Roman" w:hAnsi="Times New Roman" w:cs="Times New Roman"/>
          <w:sz w:val="24"/>
          <w:szCs w:val="24"/>
        </w:rPr>
        <w:t>ulticollinearity</w:t>
      </w:r>
      <w:r>
        <w:rPr>
          <w:rFonts w:ascii="Times New Roman" w:hAnsi="Times New Roman" w:cs="Times New Roman"/>
          <w:sz w:val="24"/>
          <w:szCs w:val="24"/>
        </w:rPr>
        <w:t>, I decided to drop the features of 3Cone, Shuttle, and Broad Jump. These are all highly correlated with other features and may muddy the results. While height and weight are also highly correlated, I felt it was important enough to keep both metrics.</w:t>
      </w:r>
    </w:p>
    <w:p w14:paraId="6ADC89DB" w14:textId="77777777" w:rsidR="009C5660" w:rsidRDefault="003D795A" w:rsidP="00BC1698">
      <w:pPr>
        <w:ind w:firstLine="720"/>
        <w:rPr>
          <w:rFonts w:ascii="Times New Roman" w:hAnsi="Times New Roman" w:cs="Times New Roman"/>
          <w:sz w:val="24"/>
          <w:szCs w:val="24"/>
        </w:rPr>
      </w:pPr>
      <w:r>
        <w:rPr>
          <w:rFonts w:ascii="Times New Roman" w:hAnsi="Times New Roman" w:cs="Times New Roman"/>
          <w:sz w:val="24"/>
          <w:szCs w:val="24"/>
        </w:rPr>
        <w:t xml:space="preserve">I also chose to keep the AP Count target as an ordinal integer between 0 and 10. This is because many players, like Tom Brady for example, had numerous All-Pro designations. I wanted players with multiple All-Pro selections to have their Combine performance weighted higher than players with only one or two. Then the data was split into 75/25 training/testing datasets and </w:t>
      </w:r>
      <w:proofErr w:type="gramStart"/>
      <w:r>
        <w:rPr>
          <w:rFonts w:ascii="Times New Roman" w:hAnsi="Times New Roman" w:cs="Times New Roman"/>
          <w:sz w:val="24"/>
          <w:szCs w:val="24"/>
        </w:rPr>
        <w:t>entered into</w:t>
      </w:r>
      <w:proofErr w:type="gramEnd"/>
      <w:r>
        <w:rPr>
          <w:rFonts w:ascii="Times New Roman" w:hAnsi="Times New Roman" w:cs="Times New Roman"/>
          <w:sz w:val="24"/>
          <w:szCs w:val="24"/>
        </w:rPr>
        <w:t xml:space="preserve"> a Logistic Regression model. After the model was trained and tested on previously unseen testing data, it had an accuracy score of 88.8%.</w:t>
      </w:r>
      <w:r w:rsidR="009C5660">
        <w:rPr>
          <w:rFonts w:ascii="Times New Roman" w:hAnsi="Times New Roman" w:cs="Times New Roman"/>
          <w:sz w:val="24"/>
          <w:szCs w:val="24"/>
        </w:rPr>
        <w:t xml:space="preserve"> From an odds-ratio perspective, the most impactful features were playing specific positions: </w:t>
      </w:r>
    </w:p>
    <w:p w14:paraId="26377BDE" w14:textId="77777777" w:rsidR="009C5660" w:rsidRDefault="009C5660" w:rsidP="009C5660">
      <w:pPr>
        <w:pStyle w:val="ListParagraph"/>
        <w:numPr>
          <w:ilvl w:val="0"/>
          <w:numId w:val="3"/>
        </w:numPr>
        <w:rPr>
          <w:rFonts w:ascii="Times New Roman" w:hAnsi="Times New Roman" w:cs="Times New Roman"/>
          <w:sz w:val="24"/>
          <w:szCs w:val="24"/>
        </w:rPr>
      </w:pPr>
      <w:r w:rsidRPr="009C5660">
        <w:rPr>
          <w:rFonts w:ascii="Times New Roman" w:hAnsi="Times New Roman" w:cs="Times New Roman"/>
          <w:sz w:val="24"/>
          <w:szCs w:val="24"/>
        </w:rPr>
        <w:t>Offensive Line (1.35)</w:t>
      </w:r>
    </w:p>
    <w:p w14:paraId="3357B293" w14:textId="77777777" w:rsidR="009C5660" w:rsidRDefault="009C5660" w:rsidP="009C5660">
      <w:pPr>
        <w:pStyle w:val="ListParagraph"/>
        <w:numPr>
          <w:ilvl w:val="0"/>
          <w:numId w:val="3"/>
        </w:numPr>
        <w:rPr>
          <w:rFonts w:ascii="Times New Roman" w:hAnsi="Times New Roman" w:cs="Times New Roman"/>
          <w:sz w:val="24"/>
          <w:szCs w:val="24"/>
        </w:rPr>
      </w:pPr>
      <w:r w:rsidRPr="009C5660">
        <w:rPr>
          <w:rFonts w:ascii="Times New Roman" w:hAnsi="Times New Roman" w:cs="Times New Roman"/>
          <w:sz w:val="24"/>
          <w:szCs w:val="24"/>
        </w:rPr>
        <w:t>Defensive Line (1.29)</w:t>
      </w:r>
    </w:p>
    <w:p w14:paraId="51726710" w14:textId="119C285E" w:rsidR="00BC1698" w:rsidRDefault="009C5660" w:rsidP="009C5660">
      <w:pPr>
        <w:pStyle w:val="ListParagraph"/>
        <w:numPr>
          <w:ilvl w:val="0"/>
          <w:numId w:val="3"/>
        </w:numPr>
        <w:rPr>
          <w:rFonts w:ascii="Times New Roman" w:hAnsi="Times New Roman" w:cs="Times New Roman"/>
          <w:sz w:val="24"/>
          <w:szCs w:val="24"/>
        </w:rPr>
      </w:pPr>
      <w:r w:rsidRPr="009C5660">
        <w:rPr>
          <w:rFonts w:ascii="Times New Roman" w:hAnsi="Times New Roman" w:cs="Times New Roman"/>
          <w:sz w:val="24"/>
          <w:szCs w:val="24"/>
        </w:rPr>
        <w:t>Edge (1.28)</w:t>
      </w:r>
    </w:p>
    <w:p w14:paraId="640CCAF5" w14:textId="2FECBED6" w:rsidR="009C5660" w:rsidRDefault="009C5660" w:rsidP="009C5660">
      <w:pPr>
        <w:rPr>
          <w:rFonts w:ascii="Times New Roman" w:hAnsi="Times New Roman" w:cs="Times New Roman"/>
          <w:sz w:val="24"/>
          <w:szCs w:val="24"/>
        </w:rPr>
      </w:pPr>
      <w:r>
        <w:rPr>
          <w:rFonts w:ascii="Times New Roman" w:hAnsi="Times New Roman" w:cs="Times New Roman"/>
          <w:sz w:val="24"/>
          <w:szCs w:val="24"/>
        </w:rPr>
        <w:t>The most impactful schools were:</w:t>
      </w:r>
    </w:p>
    <w:p w14:paraId="5002185C" w14:textId="7496B8C7" w:rsidR="009C5660" w:rsidRDefault="009C5660" w:rsidP="009C5660">
      <w:pPr>
        <w:pStyle w:val="ListParagraph"/>
        <w:numPr>
          <w:ilvl w:val="0"/>
          <w:numId w:val="4"/>
        </w:numPr>
        <w:ind w:firstLine="360"/>
        <w:rPr>
          <w:rFonts w:ascii="Times New Roman" w:hAnsi="Times New Roman" w:cs="Times New Roman"/>
          <w:sz w:val="24"/>
          <w:szCs w:val="24"/>
        </w:rPr>
      </w:pPr>
      <w:r>
        <w:rPr>
          <w:rFonts w:ascii="Times New Roman" w:hAnsi="Times New Roman" w:cs="Times New Roman"/>
          <w:sz w:val="24"/>
          <w:szCs w:val="24"/>
        </w:rPr>
        <w:t>Hawaii (1.29)</w:t>
      </w:r>
    </w:p>
    <w:p w14:paraId="6917A933" w14:textId="74A92978" w:rsidR="009C5660" w:rsidRDefault="009C5660" w:rsidP="009C5660">
      <w:pPr>
        <w:pStyle w:val="ListParagraph"/>
        <w:numPr>
          <w:ilvl w:val="0"/>
          <w:numId w:val="4"/>
        </w:numPr>
        <w:ind w:firstLine="360"/>
        <w:rPr>
          <w:rFonts w:ascii="Times New Roman" w:hAnsi="Times New Roman" w:cs="Times New Roman"/>
          <w:sz w:val="24"/>
          <w:szCs w:val="24"/>
        </w:rPr>
      </w:pPr>
      <w:r>
        <w:rPr>
          <w:rFonts w:ascii="Times New Roman" w:hAnsi="Times New Roman" w:cs="Times New Roman"/>
          <w:sz w:val="24"/>
          <w:szCs w:val="24"/>
        </w:rPr>
        <w:t>Washington State (1.27)</w:t>
      </w:r>
    </w:p>
    <w:p w14:paraId="1FC51AE1" w14:textId="38574116" w:rsidR="009C5660" w:rsidRDefault="009C5660" w:rsidP="009C5660">
      <w:pPr>
        <w:pStyle w:val="ListParagraph"/>
        <w:numPr>
          <w:ilvl w:val="0"/>
          <w:numId w:val="4"/>
        </w:numPr>
        <w:ind w:firstLine="360"/>
        <w:rPr>
          <w:rFonts w:ascii="Times New Roman" w:hAnsi="Times New Roman" w:cs="Times New Roman"/>
          <w:sz w:val="24"/>
          <w:szCs w:val="24"/>
        </w:rPr>
      </w:pPr>
      <w:r>
        <w:rPr>
          <w:rFonts w:ascii="Times New Roman" w:hAnsi="Times New Roman" w:cs="Times New Roman"/>
          <w:sz w:val="24"/>
          <w:szCs w:val="24"/>
        </w:rPr>
        <w:t>Louisiana Tech (1.27)</w:t>
      </w:r>
    </w:p>
    <w:p w14:paraId="79527637" w14:textId="7048EAA4" w:rsidR="009C5660" w:rsidRPr="009C5660" w:rsidRDefault="009C5660" w:rsidP="009C5660">
      <w:pPr>
        <w:pStyle w:val="ListParagraph"/>
        <w:numPr>
          <w:ilvl w:val="0"/>
          <w:numId w:val="4"/>
        </w:numPr>
        <w:ind w:firstLine="360"/>
        <w:rPr>
          <w:rFonts w:ascii="Times New Roman" w:hAnsi="Times New Roman" w:cs="Times New Roman"/>
          <w:sz w:val="24"/>
          <w:szCs w:val="24"/>
        </w:rPr>
      </w:pPr>
      <w:r>
        <w:rPr>
          <w:rFonts w:ascii="Times New Roman" w:hAnsi="Times New Roman" w:cs="Times New Roman"/>
          <w:sz w:val="24"/>
          <w:szCs w:val="24"/>
        </w:rPr>
        <w:t>Auburn (1.27)</w:t>
      </w:r>
    </w:p>
    <w:p w14:paraId="5121E805" w14:textId="665AE787" w:rsidR="003D795A" w:rsidRDefault="005153EE" w:rsidP="00AB7E39">
      <w:pPr>
        <w:ind w:firstLine="720"/>
        <w:rPr>
          <w:rFonts w:ascii="Times New Roman" w:hAnsi="Times New Roman" w:cs="Times New Roman"/>
          <w:sz w:val="24"/>
          <w:szCs w:val="24"/>
        </w:rPr>
      </w:pPr>
      <w:r>
        <w:rPr>
          <w:rFonts w:ascii="Times New Roman" w:hAnsi="Times New Roman" w:cs="Times New Roman"/>
          <w:sz w:val="24"/>
          <w:szCs w:val="24"/>
        </w:rPr>
        <w:t xml:space="preserve">While 88% is a highly desirable accuracy score, it likely does not tell the entire story of a player’s ability. There are many variables unable to be accounted for; injuries are unpredictable, off-the-field issues with law enforcement, performance-boosting substances that are banned, and </w:t>
      </w:r>
      <w:r>
        <w:rPr>
          <w:rFonts w:ascii="Times New Roman" w:hAnsi="Times New Roman" w:cs="Times New Roman"/>
          <w:sz w:val="24"/>
          <w:szCs w:val="24"/>
        </w:rPr>
        <w:lastRenderedPageBreak/>
        <w:t>other issues that cannot be mathematically predicted. There are also other human factors outside of the players themselves. The coaching and executive staff of the team they get drafted to have a huge influence. If a coach’s game plan does not highlight that player’s skillset to the best of their ability, then they may not shine in the spotlight as they may in another game plan/scheme.</w:t>
      </w:r>
      <w:r w:rsidR="0018259A">
        <w:rPr>
          <w:rFonts w:ascii="Times New Roman" w:hAnsi="Times New Roman" w:cs="Times New Roman"/>
          <w:sz w:val="24"/>
          <w:szCs w:val="24"/>
        </w:rPr>
        <w:t xml:space="preserve"> Players are also </w:t>
      </w:r>
      <w:proofErr w:type="gramStart"/>
      <w:r w:rsidR="0018259A">
        <w:rPr>
          <w:rFonts w:ascii="Times New Roman" w:hAnsi="Times New Roman" w:cs="Times New Roman"/>
          <w:sz w:val="24"/>
          <w:szCs w:val="24"/>
        </w:rPr>
        <w:t>fairly powerless</w:t>
      </w:r>
      <w:proofErr w:type="gramEnd"/>
      <w:r w:rsidR="0018259A">
        <w:rPr>
          <w:rFonts w:ascii="Times New Roman" w:hAnsi="Times New Roman" w:cs="Times New Roman"/>
          <w:sz w:val="24"/>
          <w:szCs w:val="24"/>
        </w:rPr>
        <w:t xml:space="preserve"> when it comes to which team may draft them. As is the case with any sports league, some teams have more capital or cap-space to spend putting their rosters together than others. Some teams are more frugal and depending on previous performance may be in a “rebuilding” mode where they are accepting losing more games now </w:t>
      </w:r>
      <w:proofErr w:type="gramStart"/>
      <w:r w:rsidR="0018259A">
        <w:rPr>
          <w:rFonts w:ascii="Times New Roman" w:hAnsi="Times New Roman" w:cs="Times New Roman"/>
          <w:sz w:val="24"/>
          <w:szCs w:val="24"/>
        </w:rPr>
        <w:t>in order to</w:t>
      </w:r>
      <w:proofErr w:type="gramEnd"/>
      <w:r w:rsidR="0018259A">
        <w:rPr>
          <w:rFonts w:ascii="Times New Roman" w:hAnsi="Times New Roman" w:cs="Times New Roman"/>
          <w:sz w:val="24"/>
          <w:szCs w:val="24"/>
        </w:rPr>
        <w:t xml:space="preserve"> leverage draft picks and future cap-space for building a better roster in upcoming seasons.</w:t>
      </w:r>
      <w:r w:rsidR="00C53D9A">
        <w:rPr>
          <w:rFonts w:ascii="Times New Roman" w:hAnsi="Times New Roman" w:cs="Times New Roman"/>
          <w:sz w:val="24"/>
          <w:szCs w:val="24"/>
        </w:rPr>
        <w:t xml:space="preserve"> Below is a chart showing the number of All-Pro designations since 2000. </w:t>
      </w:r>
    </w:p>
    <w:p w14:paraId="33B14D78" w14:textId="2142F0AB" w:rsidR="00C53D9A" w:rsidRDefault="00C53D9A" w:rsidP="00C53D9A">
      <w:pPr>
        <w:ind w:left="-450"/>
        <w:rPr>
          <w:rFonts w:ascii="Times New Roman" w:hAnsi="Times New Roman" w:cs="Times New Roman"/>
          <w:sz w:val="24"/>
          <w:szCs w:val="24"/>
        </w:rPr>
      </w:pPr>
      <w:r w:rsidRPr="00C53D9A">
        <w:rPr>
          <w:rFonts w:ascii="Times New Roman" w:hAnsi="Times New Roman" w:cs="Times New Roman"/>
          <w:noProof/>
          <w:sz w:val="24"/>
          <w:szCs w:val="24"/>
        </w:rPr>
        <w:drawing>
          <wp:inline distT="0" distB="0" distL="0" distR="0" wp14:anchorId="2017A53E" wp14:editId="3C9E92C7">
            <wp:extent cx="6664139" cy="3315694"/>
            <wp:effectExtent l="0" t="0" r="3810" b="0"/>
            <wp:docPr id="1830987852" name="Picture 1" descr="A picture containing line, screenshot,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87852" name="Picture 1" descr="A picture containing line, screenshot, plot, parallel&#10;&#10;Description automatically generated"/>
                    <pic:cNvPicPr/>
                  </pic:nvPicPr>
                  <pic:blipFill>
                    <a:blip r:embed="rId10"/>
                    <a:stretch>
                      <a:fillRect/>
                    </a:stretch>
                  </pic:blipFill>
                  <pic:spPr>
                    <a:xfrm>
                      <a:off x="0" y="0"/>
                      <a:ext cx="6686172" cy="3326656"/>
                    </a:xfrm>
                    <a:prstGeom prst="rect">
                      <a:avLst/>
                    </a:prstGeom>
                  </pic:spPr>
                </pic:pic>
              </a:graphicData>
            </a:graphic>
          </wp:inline>
        </w:drawing>
      </w:r>
    </w:p>
    <w:p w14:paraId="1D411FE7" w14:textId="5622D6D9" w:rsidR="00C53D9A" w:rsidRDefault="00C53D9A" w:rsidP="00AB7E39">
      <w:pPr>
        <w:ind w:firstLine="720"/>
        <w:rPr>
          <w:rFonts w:ascii="Times New Roman" w:hAnsi="Times New Roman" w:cs="Times New Roman"/>
          <w:sz w:val="24"/>
          <w:szCs w:val="24"/>
        </w:rPr>
      </w:pPr>
      <w:r>
        <w:rPr>
          <w:rFonts w:ascii="Times New Roman" w:hAnsi="Times New Roman" w:cs="Times New Roman"/>
          <w:sz w:val="24"/>
          <w:szCs w:val="24"/>
        </w:rPr>
        <w:t xml:space="preserve">The New England Patriots (NWE) have had 103 All-Pro players in comparison to the Detroit Lions (DET) who have had 32. It is reasonable to assume that a player drafted to the </w:t>
      </w:r>
      <w:r>
        <w:rPr>
          <w:rFonts w:ascii="Times New Roman" w:hAnsi="Times New Roman" w:cs="Times New Roman"/>
          <w:sz w:val="24"/>
          <w:szCs w:val="24"/>
        </w:rPr>
        <w:lastRenderedPageBreak/>
        <w:t>Patriots or to the Baltimore Ravens (BAL) will have a better opportunity to become an All-Pro compared to the Detroit Lions or St. Louis Rams (STL).</w:t>
      </w:r>
    </w:p>
    <w:p w14:paraId="784F744E" w14:textId="1B6C1A7E" w:rsidR="00920BD8" w:rsidRDefault="00BD4387" w:rsidP="00AB7E39">
      <w:pPr>
        <w:ind w:firstLine="720"/>
        <w:rPr>
          <w:rFonts w:ascii="Times New Roman" w:hAnsi="Times New Roman" w:cs="Times New Roman"/>
          <w:sz w:val="24"/>
          <w:szCs w:val="24"/>
        </w:rPr>
      </w:pPr>
      <w:r>
        <w:rPr>
          <w:rFonts w:ascii="Times New Roman" w:hAnsi="Times New Roman" w:cs="Times New Roman"/>
          <w:sz w:val="24"/>
          <w:szCs w:val="24"/>
        </w:rPr>
        <w:t xml:space="preserve">My recommendation for this prediction via logistic regression is to have NFL executives and coaches utilize this as one of the many tools in their toolbox when considering drafting players. </w:t>
      </w:r>
      <w:proofErr w:type="gramStart"/>
      <w:r w:rsidR="0018259A">
        <w:rPr>
          <w:rFonts w:ascii="Times New Roman" w:hAnsi="Times New Roman" w:cs="Times New Roman"/>
          <w:sz w:val="24"/>
          <w:szCs w:val="24"/>
        </w:rPr>
        <w:t>Similar to</w:t>
      </w:r>
      <w:proofErr w:type="gramEnd"/>
      <w:r w:rsidR="0018259A">
        <w:rPr>
          <w:rFonts w:ascii="Times New Roman" w:hAnsi="Times New Roman" w:cs="Times New Roman"/>
          <w:sz w:val="24"/>
          <w:szCs w:val="24"/>
        </w:rPr>
        <w:t xml:space="preserve"> how wrestling promoters and Hollywood producers saw dollar signs in Hulk Hogan, simply putting stock in every wrestler who has the same build, stature, facial hair, and tan may not yield the same results. There will always be the human element of athletes that cannot be predicted but can be mitigated.</w:t>
      </w:r>
    </w:p>
    <w:p w14:paraId="273266F7" w14:textId="77777777" w:rsidR="009B2494" w:rsidRDefault="009B2494" w:rsidP="00AB7E39">
      <w:pPr>
        <w:ind w:firstLine="720"/>
        <w:rPr>
          <w:rFonts w:ascii="Times New Roman" w:hAnsi="Times New Roman" w:cs="Times New Roman"/>
          <w:sz w:val="24"/>
          <w:szCs w:val="24"/>
        </w:rPr>
      </w:pPr>
    </w:p>
    <w:p w14:paraId="74BB0213" w14:textId="77777777" w:rsidR="009B2494" w:rsidRDefault="009B2494" w:rsidP="00AB7E39">
      <w:pPr>
        <w:ind w:firstLine="720"/>
        <w:rPr>
          <w:rFonts w:ascii="Times New Roman" w:hAnsi="Times New Roman" w:cs="Times New Roman"/>
          <w:sz w:val="24"/>
          <w:szCs w:val="24"/>
        </w:rPr>
      </w:pPr>
    </w:p>
    <w:p w14:paraId="0048B9B2" w14:textId="77777777" w:rsidR="009B2494" w:rsidRDefault="009B2494" w:rsidP="00AB7E39">
      <w:pPr>
        <w:ind w:firstLine="720"/>
        <w:rPr>
          <w:rFonts w:ascii="Times New Roman" w:hAnsi="Times New Roman" w:cs="Times New Roman"/>
          <w:sz w:val="24"/>
          <w:szCs w:val="24"/>
        </w:rPr>
      </w:pPr>
    </w:p>
    <w:p w14:paraId="4225EE0D" w14:textId="77777777" w:rsidR="009B2494" w:rsidRDefault="009B2494" w:rsidP="00AB7E39">
      <w:pPr>
        <w:ind w:firstLine="720"/>
        <w:rPr>
          <w:rFonts w:ascii="Times New Roman" w:hAnsi="Times New Roman" w:cs="Times New Roman"/>
          <w:sz w:val="24"/>
          <w:szCs w:val="24"/>
        </w:rPr>
      </w:pPr>
    </w:p>
    <w:p w14:paraId="260B2D34" w14:textId="77777777" w:rsidR="009B2494" w:rsidRDefault="009B2494" w:rsidP="00AB7E39">
      <w:pPr>
        <w:ind w:firstLine="720"/>
        <w:rPr>
          <w:rFonts w:ascii="Times New Roman" w:hAnsi="Times New Roman" w:cs="Times New Roman"/>
          <w:sz w:val="24"/>
          <w:szCs w:val="24"/>
        </w:rPr>
      </w:pPr>
    </w:p>
    <w:p w14:paraId="313400CF" w14:textId="77777777" w:rsidR="009B2494" w:rsidRDefault="009B2494" w:rsidP="00AB7E39">
      <w:pPr>
        <w:ind w:firstLine="720"/>
        <w:rPr>
          <w:rFonts w:ascii="Times New Roman" w:hAnsi="Times New Roman" w:cs="Times New Roman"/>
          <w:sz w:val="24"/>
          <w:szCs w:val="24"/>
        </w:rPr>
      </w:pPr>
    </w:p>
    <w:p w14:paraId="016845C5" w14:textId="77777777" w:rsidR="009B2494" w:rsidRDefault="009B2494" w:rsidP="00AB7E39">
      <w:pPr>
        <w:ind w:firstLine="720"/>
        <w:rPr>
          <w:rFonts w:ascii="Times New Roman" w:hAnsi="Times New Roman" w:cs="Times New Roman"/>
          <w:sz w:val="24"/>
          <w:szCs w:val="24"/>
        </w:rPr>
      </w:pPr>
    </w:p>
    <w:p w14:paraId="4BBC1B6C" w14:textId="77777777" w:rsidR="009B2494" w:rsidRDefault="009B2494" w:rsidP="00AB7E39">
      <w:pPr>
        <w:ind w:firstLine="720"/>
        <w:rPr>
          <w:rFonts w:ascii="Times New Roman" w:hAnsi="Times New Roman" w:cs="Times New Roman"/>
          <w:sz w:val="24"/>
          <w:szCs w:val="24"/>
        </w:rPr>
      </w:pPr>
    </w:p>
    <w:p w14:paraId="1B21C57A" w14:textId="77777777" w:rsidR="009B2494" w:rsidRDefault="009B2494" w:rsidP="00AB7E39">
      <w:pPr>
        <w:ind w:firstLine="720"/>
        <w:rPr>
          <w:rFonts w:ascii="Times New Roman" w:hAnsi="Times New Roman" w:cs="Times New Roman"/>
          <w:sz w:val="24"/>
          <w:szCs w:val="24"/>
        </w:rPr>
      </w:pPr>
    </w:p>
    <w:p w14:paraId="7BC6B121" w14:textId="77777777" w:rsidR="006A784B" w:rsidRDefault="006A784B" w:rsidP="00AB7E39">
      <w:pPr>
        <w:ind w:firstLine="720"/>
        <w:rPr>
          <w:rFonts w:ascii="Times New Roman" w:hAnsi="Times New Roman" w:cs="Times New Roman"/>
          <w:sz w:val="24"/>
          <w:szCs w:val="24"/>
        </w:rPr>
      </w:pPr>
    </w:p>
    <w:p w14:paraId="324D1DF1" w14:textId="77777777" w:rsidR="0062513B" w:rsidRDefault="0062513B" w:rsidP="00AB7E39">
      <w:pPr>
        <w:ind w:firstLine="720"/>
        <w:rPr>
          <w:rFonts w:ascii="Times New Roman" w:hAnsi="Times New Roman" w:cs="Times New Roman"/>
          <w:sz w:val="24"/>
          <w:szCs w:val="24"/>
        </w:rPr>
      </w:pPr>
    </w:p>
    <w:p w14:paraId="4C1AAC53" w14:textId="77777777" w:rsidR="0062513B" w:rsidRDefault="0062513B" w:rsidP="00AB7E39">
      <w:pPr>
        <w:ind w:firstLine="720"/>
        <w:rPr>
          <w:rFonts w:ascii="Times New Roman" w:hAnsi="Times New Roman" w:cs="Times New Roman"/>
          <w:sz w:val="24"/>
          <w:szCs w:val="24"/>
        </w:rPr>
      </w:pPr>
    </w:p>
    <w:p w14:paraId="19E29E98" w14:textId="030CF220" w:rsidR="0062513B" w:rsidRDefault="0062513B" w:rsidP="0062513B">
      <w:pPr>
        <w:pStyle w:val="NormalWeb"/>
        <w:spacing w:before="0" w:beforeAutospacing="0" w:after="0" w:afterAutospacing="0" w:line="480" w:lineRule="auto"/>
        <w:jc w:val="center"/>
        <w:rPr>
          <w:b/>
          <w:bCs/>
        </w:rPr>
      </w:pPr>
      <w:r>
        <w:rPr>
          <w:b/>
          <w:bCs/>
        </w:rPr>
        <w:lastRenderedPageBreak/>
        <w:t>Q &amp; A</w:t>
      </w:r>
    </w:p>
    <w:p w14:paraId="6F62C2B7" w14:textId="77777777" w:rsidR="0062513B" w:rsidRDefault="0062513B" w:rsidP="006251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NFL seasons were included?</w:t>
      </w:r>
    </w:p>
    <w:p w14:paraId="3AD4C770" w14:textId="77777777" w:rsidR="0062513B" w:rsidRDefault="0062513B" w:rsidP="0062513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2000 - 2022</w:t>
      </w:r>
    </w:p>
    <w:p w14:paraId="0FF3EF54" w14:textId="77777777" w:rsidR="0062513B" w:rsidRDefault="0062513B" w:rsidP="006251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All-Pro designation?</w:t>
      </w:r>
    </w:p>
    <w:p w14:paraId="1C31229D" w14:textId="77777777" w:rsidR="0062513B" w:rsidRDefault="0062513B" w:rsidP="0062513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player is designated as an All-Pro if they are selected for their individual position via voting from accredited media members, other NFL players, and NFL executives.</w:t>
      </w:r>
    </w:p>
    <w:p w14:paraId="2409A43F" w14:textId="77777777" w:rsidR="0062513B" w:rsidRDefault="0062513B" w:rsidP="006251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Pro Bowl team?</w:t>
      </w:r>
    </w:p>
    <w:p w14:paraId="20EEDC1B" w14:textId="77777777" w:rsidR="0062513B" w:rsidRDefault="0062513B" w:rsidP="0062513B">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All-Pro, Pro Bowl teams are two full teams of offensive &amp; defensive players selected as the most popular in their respective </w:t>
      </w:r>
      <w:proofErr w:type="gramStart"/>
      <w:r>
        <w:rPr>
          <w:rFonts w:ascii="Times New Roman" w:hAnsi="Times New Roman" w:cs="Times New Roman"/>
          <w:sz w:val="24"/>
          <w:szCs w:val="24"/>
        </w:rPr>
        <w:t>position</w:t>
      </w:r>
      <w:proofErr w:type="gramEnd"/>
      <w:r>
        <w:rPr>
          <w:rFonts w:ascii="Times New Roman" w:hAnsi="Times New Roman" w:cs="Times New Roman"/>
          <w:sz w:val="24"/>
          <w:szCs w:val="24"/>
        </w:rPr>
        <w:t>.</w:t>
      </w:r>
    </w:p>
    <w:p w14:paraId="067EBBC6" w14:textId="77777777" w:rsidR="0062513B" w:rsidRDefault="0062513B" w:rsidP="006251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difference between All-Pro and Pro Bowl?</w:t>
      </w:r>
    </w:p>
    <w:p w14:paraId="46F644BD" w14:textId="77777777" w:rsidR="0062513B" w:rsidRDefault="0062513B" w:rsidP="0062513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All-Pro selections are voted on by “insiders” in the NFL (players, executives, &amp; media members) whereas Pro Bowl selections are almost exclusively decided by fan voting. While players do need to achieve a certain level of satisfactory play to be nominated to Pro Bowl voting, the player does not </w:t>
      </w:r>
      <w:proofErr w:type="gramStart"/>
      <w:r>
        <w:rPr>
          <w:rFonts w:ascii="Times New Roman" w:hAnsi="Times New Roman" w:cs="Times New Roman"/>
          <w:sz w:val="24"/>
          <w:szCs w:val="24"/>
        </w:rPr>
        <w:t>need to necessarily</w:t>
      </w:r>
      <w:proofErr w:type="gramEnd"/>
      <w:r>
        <w:rPr>
          <w:rFonts w:ascii="Times New Roman" w:hAnsi="Times New Roman" w:cs="Times New Roman"/>
          <w:sz w:val="24"/>
          <w:szCs w:val="24"/>
        </w:rPr>
        <w:t xml:space="preserve"> be the best player at that position. Also, Pro Bowl players then </w:t>
      </w:r>
      <w:proofErr w:type="gramStart"/>
      <w:r>
        <w:rPr>
          <w:rFonts w:ascii="Times New Roman" w:hAnsi="Times New Roman" w:cs="Times New Roman"/>
          <w:sz w:val="24"/>
          <w:szCs w:val="24"/>
        </w:rPr>
        <w:t>have the opportunity to</w:t>
      </w:r>
      <w:proofErr w:type="gramEnd"/>
      <w:r>
        <w:rPr>
          <w:rFonts w:ascii="Times New Roman" w:hAnsi="Times New Roman" w:cs="Times New Roman"/>
          <w:sz w:val="24"/>
          <w:szCs w:val="24"/>
        </w:rPr>
        <w:t xml:space="preserve"> play in a game titled the Pro Bowl. This is where the players voted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play a light version of football for fun and spectacle, rather than winning or losing. </w:t>
      </w:r>
    </w:p>
    <w:p w14:paraId="6DB4E439" w14:textId="1FC1167F" w:rsidR="000F6D25" w:rsidRDefault="000F6D25" w:rsidP="000F6D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All-Pro players make more money?</w:t>
      </w:r>
    </w:p>
    <w:p w14:paraId="11CF8781" w14:textId="5A1B957F" w:rsidR="000F6D25" w:rsidRDefault="000F6D25" w:rsidP="000F6D2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While I was not able to find specific information on mean salaries for All-Pro players, I did find a website listing the top highest paid players for each position. As an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 looked at the Quarterback position and five of the top seven highest paid players have had at least one All-Pro selection. For the Running Back </w:t>
      </w:r>
      <w:r>
        <w:rPr>
          <w:rFonts w:ascii="Times New Roman" w:hAnsi="Times New Roman" w:cs="Times New Roman"/>
          <w:sz w:val="24"/>
          <w:szCs w:val="24"/>
        </w:rPr>
        <w:lastRenderedPageBreak/>
        <w:t>position three of the top three highest paid players have had at least one All-Pro selection.</w:t>
      </w:r>
    </w:p>
    <w:p w14:paraId="7AEF8A4E" w14:textId="4D719D3F" w:rsidR="000F6D25" w:rsidRDefault="00521726" w:rsidP="000F6D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many All-Pro designations have there been since 2000?</w:t>
      </w:r>
    </w:p>
    <w:p w14:paraId="14188FB6" w14:textId="448137DF" w:rsidR="00521726" w:rsidRDefault="00521726" w:rsidP="005217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554 distinct players</w:t>
      </w:r>
    </w:p>
    <w:p w14:paraId="11BBB904" w14:textId="63F28E4D" w:rsidR="00521726" w:rsidRDefault="00521726" w:rsidP="005217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Which position has the most selections?</w:t>
      </w:r>
    </w:p>
    <w:p w14:paraId="12855545" w14:textId="33DB700B" w:rsidR="00521726" w:rsidRDefault="00521726" w:rsidP="005217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Wide Receiver has 75 distinct players designated as All-Pro since 2000. Total, Wide Receivers have also had </w:t>
      </w:r>
      <w:proofErr w:type="gramStart"/>
      <w:r>
        <w:rPr>
          <w:rFonts w:ascii="Times New Roman" w:hAnsi="Times New Roman" w:cs="Times New Roman"/>
          <w:sz w:val="24"/>
          <w:szCs w:val="24"/>
        </w:rPr>
        <w:t>the most</w:t>
      </w:r>
      <w:proofErr w:type="gramEnd"/>
      <w:r>
        <w:rPr>
          <w:rFonts w:ascii="Times New Roman" w:hAnsi="Times New Roman" w:cs="Times New Roman"/>
          <w:sz w:val="24"/>
          <w:szCs w:val="24"/>
        </w:rPr>
        <w:t xml:space="preserve"> number of designations at 154.</w:t>
      </w:r>
    </w:p>
    <w:p w14:paraId="5E37C292" w14:textId="592FBBDD" w:rsidR="00521726" w:rsidRDefault="00521726" w:rsidP="005217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college/NCAA programs have yielded the most All-Pro players?</w:t>
      </w:r>
    </w:p>
    <w:p w14:paraId="1631A765" w14:textId="3239384C" w:rsidR="00521726" w:rsidRDefault="00D64E93" w:rsidP="005217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Alabama has yielded 26 distinct All-Pro players since 2000. Second place is Miami (FL) with 20. Third is a tie between Florida State and Georgia at 19.</w:t>
      </w:r>
    </w:p>
    <w:p w14:paraId="7F9001D8" w14:textId="70E2048A" w:rsidR="00D64E93" w:rsidRDefault="00D64E93" w:rsidP="00D64E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Who has the most All-Pro designations?</w:t>
      </w:r>
    </w:p>
    <w:p w14:paraId="70201429" w14:textId="7C466035" w:rsidR="00D64E93" w:rsidRDefault="00D64E93" w:rsidP="00D64E9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Tom Brady (QB), Matthew Slater (P), and Bobby Wagner (LB) all are tied with 10.</w:t>
      </w:r>
    </w:p>
    <w:p w14:paraId="329EE9E9" w14:textId="3EB79AD5" w:rsidR="00D64E93" w:rsidRDefault="00B21598" w:rsidP="00D64E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Why was </w:t>
      </w:r>
      <w:proofErr w:type="gramStart"/>
      <w:r>
        <w:rPr>
          <w:rFonts w:ascii="Times New Roman" w:hAnsi="Times New Roman" w:cs="Times New Roman"/>
          <w:sz w:val="24"/>
          <w:szCs w:val="24"/>
        </w:rPr>
        <w:t>NFL</w:t>
      </w:r>
      <w:proofErr w:type="gramEnd"/>
      <w:r>
        <w:rPr>
          <w:rFonts w:ascii="Times New Roman" w:hAnsi="Times New Roman" w:cs="Times New Roman"/>
          <w:sz w:val="24"/>
          <w:szCs w:val="24"/>
        </w:rPr>
        <w:t xml:space="preserve"> team not included as a feature in the logistic regression?</w:t>
      </w:r>
    </w:p>
    <w:p w14:paraId="4D43359D" w14:textId="752F6753" w:rsidR="00B21598" w:rsidRDefault="00B21598" w:rsidP="00B2159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Many All-Pro players were selected as All-Pros for multiple teams, creating duplicate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and possibly creating an unbalanced dataset. Also, many All-Pro players were named as All-Pro playing for teams that did not draft them after the NFL Combine, possibly misleading the model.</w:t>
      </w:r>
    </w:p>
    <w:p w14:paraId="0B05BD07" w14:textId="77777777" w:rsidR="0062513B" w:rsidRPr="004C5F84" w:rsidRDefault="0062513B" w:rsidP="0062513B">
      <w:pPr>
        <w:pStyle w:val="NormalWeb"/>
        <w:spacing w:before="0" w:beforeAutospacing="0" w:after="0" w:afterAutospacing="0" w:line="480" w:lineRule="auto"/>
        <w:jc w:val="center"/>
        <w:rPr>
          <w:b/>
          <w:bCs/>
        </w:rPr>
      </w:pPr>
    </w:p>
    <w:p w14:paraId="2A84788F" w14:textId="77777777" w:rsidR="0062513B" w:rsidRDefault="0062513B" w:rsidP="00AB7E39">
      <w:pPr>
        <w:ind w:firstLine="720"/>
        <w:rPr>
          <w:rFonts w:ascii="Times New Roman" w:hAnsi="Times New Roman" w:cs="Times New Roman"/>
          <w:sz w:val="24"/>
          <w:szCs w:val="24"/>
        </w:rPr>
      </w:pPr>
    </w:p>
    <w:p w14:paraId="40EEBAA5" w14:textId="77777777" w:rsidR="0062513B" w:rsidRDefault="0062513B" w:rsidP="00AB7E39">
      <w:pPr>
        <w:ind w:firstLine="720"/>
        <w:rPr>
          <w:rFonts w:ascii="Times New Roman" w:hAnsi="Times New Roman" w:cs="Times New Roman"/>
          <w:sz w:val="24"/>
          <w:szCs w:val="24"/>
        </w:rPr>
      </w:pPr>
    </w:p>
    <w:p w14:paraId="72A9EFD2" w14:textId="77777777" w:rsidR="00B21598" w:rsidRDefault="00B21598" w:rsidP="004C5F84">
      <w:pPr>
        <w:pStyle w:val="NormalWeb"/>
        <w:spacing w:before="0" w:beforeAutospacing="0" w:after="0" w:afterAutospacing="0" w:line="480" w:lineRule="auto"/>
        <w:jc w:val="center"/>
        <w:rPr>
          <w:b/>
          <w:bCs/>
        </w:rPr>
      </w:pPr>
    </w:p>
    <w:p w14:paraId="0A669ECA" w14:textId="77777777" w:rsidR="006A784B" w:rsidRDefault="006A784B" w:rsidP="004C5F84">
      <w:pPr>
        <w:pStyle w:val="NormalWeb"/>
        <w:spacing w:before="0" w:beforeAutospacing="0" w:after="0" w:afterAutospacing="0" w:line="480" w:lineRule="auto"/>
        <w:jc w:val="center"/>
        <w:rPr>
          <w:b/>
          <w:bCs/>
        </w:rPr>
      </w:pPr>
    </w:p>
    <w:p w14:paraId="01491E58" w14:textId="09B7FE78" w:rsidR="004C5F84" w:rsidRPr="004C5F84" w:rsidRDefault="004C5F84" w:rsidP="004C5F84">
      <w:pPr>
        <w:pStyle w:val="NormalWeb"/>
        <w:spacing w:before="0" w:beforeAutospacing="0" w:after="0" w:afterAutospacing="0" w:line="480" w:lineRule="auto"/>
        <w:jc w:val="center"/>
        <w:rPr>
          <w:b/>
          <w:bCs/>
        </w:rPr>
      </w:pPr>
      <w:r w:rsidRPr="004C5F84">
        <w:rPr>
          <w:b/>
          <w:bCs/>
        </w:rPr>
        <w:lastRenderedPageBreak/>
        <w:t>Works Cited</w:t>
      </w:r>
    </w:p>
    <w:p w14:paraId="6D1DCB64" w14:textId="77777777" w:rsidR="004C5F84" w:rsidRDefault="004C5F84" w:rsidP="004C5F84">
      <w:pPr>
        <w:pStyle w:val="NormalWeb"/>
        <w:spacing w:before="0" w:beforeAutospacing="0" w:after="0" w:afterAutospacing="0" w:line="480" w:lineRule="auto"/>
        <w:ind w:left="720" w:hanging="720"/>
      </w:pPr>
      <w:r>
        <w:t xml:space="preserve">“2022 NFL All-Pros.” </w:t>
      </w:r>
      <w:r>
        <w:rPr>
          <w:i/>
          <w:iCs/>
        </w:rPr>
        <w:t>Pro-Football-Reference.com</w:t>
      </w:r>
      <w:r>
        <w:t>, www.pro-football-reference.com/years/2022/allpro.htm. Accessed 2 July 2023.</w:t>
      </w:r>
    </w:p>
    <w:p w14:paraId="2B10A8BA" w14:textId="77777777" w:rsidR="004C5F84" w:rsidRDefault="004C5F84" w:rsidP="004C5F84">
      <w:pPr>
        <w:pStyle w:val="NormalWeb"/>
        <w:spacing w:before="0" w:beforeAutospacing="0" w:after="0" w:afterAutospacing="0" w:line="480" w:lineRule="auto"/>
        <w:ind w:left="720" w:hanging="720"/>
      </w:pPr>
      <w:r>
        <w:t xml:space="preserve">“2022 NFL Combine Results.” </w:t>
      </w:r>
      <w:r>
        <w:rPr>
          <w:i/>
          <w:iCs/>
        </w:rPr>
        <w:t>Pro-Football-Reference.com</w:t>
      </w:r>
      <w:r>
        <w:t>, www.pro-football-reference.com/draft/2022-combine.htm.</w:t>
      </w:r>
    </w:p>
    <w:p w14:paraId="3925AE14" w14:textId="77777777" w:rsidR="004C5F84" w:rsidRDefault="004C5F84" w:rsidP="004C5F84">
      <w:pPr>
        <w:pStyle w:val="NormalWeb"/>
        <w:spacing w:before="0" w:beforeAutospacing="0" w:after="0" w:afterAutospacing="0" w:line="480" w:lineRule="auto"/>
        <w:ind w:left="720" w:hanging="720"/>
      </w:pPr>
      <w:r>
        <w:t xml:space="preserve">ESPN Staff. “The NFL’s Highest-Paid Players at Every Position: Here’s Who Makes the Most Money, from QB to Punter.” </w:t>
      </w:r>
      <w:r>
        <w:rPr>
          <w:i/>
          <w:iCs/>
        </w:rPr>
        <w:t>ESPN.com</w:t>
      </w:r>
      <w:r>
        <w:t>, 1 Sept. 2022, www.espn.com/nfl/story/_/id/34096853/highest-paid-nfl-players-tracking-most-money-guaranteed-per-year-every-position.</w:t>
      </w:r>
    </w:p>
    <w:p w14:paraId="75940C2E" w14:textId="77777777" w:rsidR="004C5F84" w:rsidRDefault="004C5F84" w:rsidP="004C5F84">
      <w:pPr>
        <w:pStyle w:val="NormalWeb"/>
        <w:spacing w:before="0" w:beforeAutospacing="0" w:after="0" w:afterAutospacing="0" w:line="480" w:lineRule="auto"/>
        <w:ind w:left="720" w:hanging="720"/>
      </w:pPr>
      <w:r>
        <w:t xml:space="preserve">“Hulk Hogan: The Man Who Took Wrestling Mainstream.” </w:t>
      </w:r>
      <w:r>
        <w:rPr>
          <w:i/>
          <w:iCs/>
        </w:rPr>
        <w:t>The Sporting Blog</w:t>
      </w:r>
      <w:r>
        <w:t xml:space="preserve">, </w:t>
      </w:r>
      <w:proofErr w:type="gramStart"/>
      <w:r>
        <w:t>thesporting.blog</w:t>
      </w:r>
      <w:proofErr w:type="gramEnd"/>
      <w:r>
        <w:t>/blog/hulk-hogan-the-man-who-took-wrestling-mainstream.</w:t>
      </w:r>
    </w:p>
    <w:p w14:paraId="2E9AB03F" w14:textId="77777777" w:rsidR="00CC57E7" w:rsidRDefault="00CC57E7" w:rsidP="00B82372">
      <w:pPr>
        <w:rPr>
          <w:rFonts w:ascii="Times New Roman" w:hAnsi="Times New Roman" w:cs="Times New Roman"/>
          <w:sz w:val="24"/>
          <w:szCs w:val="24"/>
        </w:rPr>
      </w:pPr>
    </w:p>
    <w:p w14:paraId="7743451F" w14:textId="77777777" w:rsidR="00B82372" w:rsidRDefault="00B82372" w:rsidP="00B82372">
      <w:pPr>
        <w:rPr>
          <w:rFonts w:ascii="Times New Roman" w:hAnsi="Times New Roman" w:cs="Times New Roman"/>
          <w:sz w:val="24"/>
          <w:szCs w:val="24"/>
        </w:rPr>
      </w:pPr>
    </w:p>
    <w:sectPr w:rsidR="00B8237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3D53F" w14:textId="77777777" w:rsidR="009360E3" w:rsidRDefault="009360E3" w:rsidP="00C81076">
      <w:pPr>
        <w:spacing w:after="0" w:line="240" w:lineRule="auto"/>
      </w:pPr>
      <w:r>
        <w:separator/>
      </w:r>
    </w:p>
  </w:endnote>
  <w:endnote w:type="continuationSeparator" w:id="0">
    <w:p w14:paraId="2CDFD33C" w14:textId="77777777" w:rsidR="009360E3" w:rsidRDefault="009360E3" w:rsidP="00C8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647E" w14:textId="77777777" w:rsidR="009360E3" w:rsidRDefault="009360E3" w:rsidP="00C81076">
      <w:pPr>
        <w:spacing w:after="0" w:line="240" w:lineRule="auto"/>
      </w:pPr>
      <w:r>
        <w:separator/>
      </w:r>
    </w:p>
  </w:footnote>
  <w:footnote w:type="continuationSeparator" w:id="0">
    <w:p w14:paraId="5CBD323F" w14:textId="77777777" w:rsidR="009360E3" w:rsidRDefault="009360E3" w:rsidP="00C81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786570"/>
      <w:docPartObj>
        <w:docPartGallery w:val="Page Numbers (Top of Page)"/>
        <w:docPartUnique/>
      </w:docPartObj>
    </w:sdtPr>
    <w:sdtEndPr>
      <w:rPr>
        <w:noProof/>
      </w:rPr>
    </w:sdtEndPr>
    <w:sdtContent>
      <w:p w14:paraId="0A10BAB3" w14:textId="5EDF06FF" w:rsidR="00C81076" w:rsidRDefault="00C810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5FCC61" w14:textId="77777777" w:rsidR="00C81076" w:rsidRDefault="00C81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DC2"/>
    <w:multiLevelType w:val="multilevel"/>
    <w:tmpl w:val="88FE20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97C62"/>
    <w:multiLevelType w:val="hybridMultilevel"/>
    <w:tmpl w:val="3C24A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F7332"/>
    <w:multiLevelType w:val="hybridMultilevel"/>
    <w:tmpl w:val="106E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4A7BA9"/>
    <w:multiLevelType w:val="hybridMultilevel"/>
    <w:tmpl w:val="AFCCB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17387">
    <w:abstractNumId w:val="0"/>
  </w:num>
  <w:num w:numId="2" w16cid:durableId="1659337153">
    <w:abstractNumId w:val="1"/>
  </w:num>
  <w:num w:numId="3" w16cid:durableId="1306085179">
    <w:abstractNumId w:val="3"/>
  </w:num>
  <w:num w:numId="4" w16cid:durableId="1850412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6"/>
    <w:rsid w:val="00010CFC"/>
    <w:rsid w:val="000125B0"/>
    <w:rsid w:val="00014909"/>
    <w:rsid w:val="00014DF8"/>
    <w:rsid w:val="00024A70"/>
    <w:rsid w:val="00031821"/>
    <w:rsid w:val="00044390"/>
    <w:rsid w:val="00051998"/>
    <w:rsid w:val="00066F1B"/>
    <w:rsid w:val="00070FA7"/>
    <w:rsid w:val="00072B91"/>
    <w:rsid w:val="00097D9E"/>
    <w:rsid w:val="000A3A6D"/>
    <w:rsid w:val="000C5236"/>
    <w:rsid w:val="000D494C"/>
    <w:rsid w:val="000E3CF9"/>
    <w:rsid w:val="000F6D25"/>
    <w:rsid w:val="00113FB6"/>
    <w:rsid w:val="001228EE"/>
    <w:rsid w:val="0012585E"/>
    <w:rsid w:val="00132791"/>
    <w:rsid w:val="00151143"/>
    <w:rsid w:val="00153FCC"/>
    <w:rsid w:val="001579DB"/>
    <w:rsid w:val="00166572"/>
    <w:rsid w:val="0018259A"/>
    <w:rsid w:val="001966C1"/>
    <w:rsid w:val="001B470E"/>
    <w:rsid w:val="001B5470"/>
    <w:rsid w:val="001B7618"/>
    <w:rsid w:val="001C2B87"/>
    <w:rsid w:val="001C657D"/>
    <w:rsid w:val="001F51B3"/>
    <w:rsid w:val="00212E44"/>
    <w:rsid w:val="002227DB"/>
    <w:rsid w:val="00231D7D"/>
    <w:rsid w:val="00243FF3"/>
    <w:rsid w:val="0025049A"/>
    <w:rsid w:val="0026233C"/>
    <w:rsid w:val="0026506C"/>
    <w:rsid w:val="00282ED8"/>
    <w:rsid w:val="00283324"/>
    <w:rsid w:val="00290111"/>
    <w:rsid w:val="00295AB5"/>
    <w:rsid w:val="002C6B63"/>
    <w:rsid w:val="002E7AB9"/>
    <w:rsid w:val="002F4E1C"/>
    <w:rsid w:val="0032363D"/>
    <w:rsid w:val="003521F1"/>
    <w:rsid w:val="003561DB"/>
    <w:rsid w:val="00381E94"/>
    <w:rsid w:val="003902EA"/>
    <w:rsid w:val="003D795A"/>
    <w:rsid w:val="003E7A40"/>
    <w:rsid w:val="003F2619"/>
    <w:rsid w:val="00402A3C"/>
    <w:rsid w:val="004032F9"/>
    <w:rsid w:val="004363FA"/>
    <w:rsid w:val="00444F60"/>
    <w:rsid w:val="00462DDB"/>
    <w:rsid w:val="004931AC"/>
    <w:rsid w:val="004A4AD5"/>
    <w:rsid w:val="004A5AA6"/>
    <w:rsid w:val="004C5755"/>
    <w:rsid w:val="004C5F84"/>
    <w:rsid w:val="004D23AB"/>
    <w:rsid w:val="00506BB0"/>
    <w:rsid w:val="00511FE6"/>
    <w:rsid w:val="00512D06"/>
    <w:rsid w:val="005153EE"/>
    <w:rsid w:val="00521726"/>
    <w:rsid w:val="00523D79"/>
    <w:rsid w:val="00536377"/>
    <w:rsid w:val="0054425F"/>
    <w:rsid w:val="00584B2F"/>
    <w:rsid w:val="005C0127"/>
    <w:rsid w:val="005E15F6"/>
    <w:rsid w:val="0062513B"/>
    <w:rsid w:val="006355C6"/>
    <w:rsid w:val="0064094E"/>
    <w:rsid w:val="00650EFD"/>
    <w:rsid w:val="00677666"/>
    <w:rsid w:val="0069517A"/>
    <w:rsid w:val="006A4940"/>
    <w:rsid w:val="006A784B"/>
    <w:rsid w:val="006B3F56"/>
    <w:rsid w:val="006E1421"/>
    <w:rsid w:val="006E2580"/>
    <w:rsid w:val="006E76A3"/>
    <w:rsid w:val="007009E9"/>
    <w:rsid w:val="00707320"/>
    <w:rsid w:val="00724086"/>
    <w:rsid w:val="00740B98"/>
    <w:rsid w:val="00742F4B"/>
    <w:rsid w:val="007477F1"/>
    <w:rsid w:val="007803DB"/>
    <w:rsid w:val="0078269C"/>
    <w:rsid w:val="007838F4"/>
    <w:rsid w:val="00783A9A"/>
    <w:rsid w:val="007B331F"/>
    <w:rsid w:val="007C291C"/>
    <w:rsid w:val="007C7053"/>
    <w:rsid w:val="007C7AA0"/>
    <w:rsid w:val="007E27B2"/>
    <w:rsid w:val="00814E21"/>
    <w:rsid w:val="008150DD"/>
    <w:rsid w:val="00816FC6"/>
    <w:rsid w:val="00836D7E"/>
    <w:rsid w:val="0086380A"/>
    <w:rsid w:val="00884831"/>
    <w:rsid w:val="00885630"/>
    <w:rsid w:val="008876C7"/>
    <w:rsid w:val="008C2225"/>
    <w:rsid w:val="008C52F6"/>
    <w:rsid w:val="008D3DAA"/>
    <w:rsid w:val="008D6902"/>
    <w:rsid w:val="008E1788"/>
    <w:rsid w:val="008F4304"/>
    <w:rsid w:val="009068DA"/>
    <w:rsid w:val="00907674"/>
    <w:rsid w:val="00912B1D"/>
    <w:rsid w:val="00920BD8"/>
    <w:rsid w:val="009360E3"/>
    <w:rsid w:val="00961573"/>
    <w:rsid w:val="00981828"/>
    <w:rsid w:val="009A051E"/>
    <w:rsid w:val="009A671C"/>
    <w:rsid w:val="009B14CF"/>
    <w:rsid w:val="009B2494"/>
    <w:rsid w:val="009C188C"/>
    <w:rsid w:val="009C5660"/>
    <w:rsid w:val="009D2441"/>
    <w:rsid w:val="009E3536"/>
    <w:rsid w:val="00A1262E"/>
    <w:rsid w:val="00A43BBB"/>
    <w:rsid w:val="00A51C9D"/>
    <w:rsid w:val="00A54A85"/>
    <w:rsid w:val="00A61AF9"/>
    <w:rsid w:val="00A64BE8"/>
    <w:rsid w:val="00A64DBF"/>
    <w:rsid w:val="00A71ED8"/>
    <w:rsid w:val="00A94C16"/>
    <w:rsid w:val="00AA7040"/>
    <w:rsid w:val="00AB7E39"/>
    <w:rsid w:val="00AC01EE"/>
    <w:rsid w:val="00AC1721"/>
    <w:rsid w:val="00AE2E01"/>
    <w:rsid w:val="00AE53A7"/>
    <w:rsid w:val="00AF4886"/>
    <w:rsid w:val="00AF4F00"/>
    <w:rsid w:val="00B21598"/>
    <w:rsid w:val="00B3056D"/>
    <w:rsid w:val="00B47528"/>
    <w:rsid w:val="00B7477C"/>
    <w:rsid w:val="00B82372"/>
    <w:rsid w:val="00B92189"/>
    <w:rsid w:val="00BB3209"/>
    <w:rsid w:val="00BB7BCA"/>
    <w:rsid w:val="00BC1698"/>
    <w:rsid w:val="00BD0B9C"/>
    <w:rsid w:val="00BD4387"/>
    <w:rsid w:val="00BE7C74"/>
    <w:rsid w:val="00BF52CF"/>
    <w:rsid w:val="00BF679B"/>
    <w:rsid w:val="00C0072A"/>
    <w:rsid w:val="00C033FA"/>
    <w:rsid w:val="00C0383B"/>
    <w:rsid w:val="00C03E35"/>
    <w:rsid w:val="00C20BE8"/>
    <w:rsid w:val="00C44794"/>
    <w:rsid w:val="00C5004C"/>
    <w:rsid w:val="00C53D9A"/>
    <w:rsid w:val="00C56503"/>
    <w:rsid w:val="00C7006B"/>
    <w:rsid w:val="00C81076"/>
    <w:rsid w:val="00CC57E7"/>
    <w:rsid w:val="00CE0DB8"/>
    <w:rsid w:val="00CE7E87"/>
    <w:rsid w:val="00CF11C2"/>
    <w:rsid w:val="00CF4BF0"/>
    <w:rsid w:val="00D023CC"/>
    <w:rsid w:val="00D06518"/>
    <w:rsid w:val="00D109DD"/>
    <w:rsid w:val="00D15F72"/>
    <w:rsid w:val="00D22255"/>
    <w:rsid w:val="00D45133"/>
    <w:rsid w:val="00D53A8D"/>
    <w:rsid w:val="00D54DD0"/>
    <w:rsid w:val="00D613A0"/>
    <w:rsid w:val="00D64E93"/>
    <w:rsid w:val="00D701B9"/>
    <w:rsid w:val="00D7126A"/>
    <w:rsid w:val="00D7360D"/>
    <w:rsid w:val="00DB2ED2"/>
    <w:rsid w:val="00DC26E7"/>
    <w:rsid w:val="00DD1027"/>
    <w:rsid w:val="00DD50F8"/>
    <w:rsid w:val="00DD6706"/>
    <w:rsid w:val="00DD6EF7"/>
    <w:rsid w:val="00E037D6"/>
    <w:rsid w:val="00E31812"/>
    <w:rsid w:val="00E37B12"/>
    <w:rsid w:val="00E4157B"/>
    <w:rsid w:val="00E533CC"/>
    <w:rsid w:val="00E6324D"/>
    <w:rsid w:val="00E71999"/>
    <w:rsid w:val="00E719B6"/>
    <w:rsid w:val="00E74584"/>
    <w:rsid w:val="00E74E33"/>
    <w:rsid w:val="00E77AA4"/>
    <w:rsid w:val="00E80376"/>
    <w:rsid w:val="00E81B82"/>
    <w:rsid w:val="00E82089"/>
    <w:rsid w:val="00E9301B"/>
    <w:rsid w:val="00EA6EDB"/>
    <w:rsid w:val="00EB13C5"/>
    <w:rsid w:val="00EB22F8"/>
    <w:rsid w:val="00EC5044"/>
    <w:rsid w:val="00ED1BFB"/>
    <w:rsid w:val="00ED75A8"/>
    <w:rsid w:val="00EE1E52"/>
    <w:rsid w:val="00F06C76"/>
    <w:rsid w:val="00F370B5"/>
    <w:rsid w:val="00F40BA7"/>
    <w:rsid w:val="00F54908"/>
    <w:rsid w:val="00F63AED"/>
    <w:rsid w:val="00F749D4"/>
    <w:rsid w:val="00F76A6C"/>
    <w:rsid w:val="00F82C2C"/>
    <w:rsid w:val="00F87128"/>
    <w:rsid w:val="00FD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D93"/>
  <w15:chartTrackingRefBased/>
  <w15:docId w15:val="{0257219D-6BB9-41F5-9A02-4F9AA268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076"/>
  </w:style>
  <w:style w:type="paragraph" w:styleId="Footer">
    <w:name w:val="footer"/>
    <w:basedOn w:val="Normal"/>
    <w:link w:val="FooterChar"/>
    <w:uiPriority w:val="99"/>
    <w:unhideWhenUsed/>
    <w:rsid w:val="00C8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076"/>
  </w:style>
  <w:style w:type="character" w:styleId="Hyperlink">
    <w:name w:val="Hyperlink"/>
    <w:basedOn w:val="DefaultParagraphFont"/>
    <w:uiPriority w:val="99"/>
    <w:unhideWhenUsed/>
    <w:rsid w:val="00C81076"/>
    <w:rPr>
      <w:color w:val="0563C1" w:themeColor="hyperlink"/>
      <w:u w:val="single"/>
    </w:rPr>
  </w:style>
  <w:style w:type="character" w:styleId="UnresolvedMention">
    <w:name w:val="Unresolved Mention"/>
    <w:basedOn w:val="DefaultParagraphFont"/>
    <w:uiPriority w:val="99"/>
    <w:semiHidden/>
    <w:unhideWhenUsed/>
    <w:rsid w:val="00C81076"/>
    <w:rPr>
      <w:color w:val="605E5C"/>
      <w:shd w:val="clear" w:color="auto" w:fill="E1DFDD"/>
    </w:rPr>
  </w:style>
  <w:style w:type="paragraph" w:styleId="NormalWeb">
    <w:name w:val="Normal (Web)"/>
    <w:basedOn w:val="Normal"/>
    <w:uiPriority w:val="99"/>
    <w:semiHidden/>
    <w:unhideWhenUsed/>
    <w:rsid w:val="0004439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20BD8"/>
    <w:rPr>
      <w:color w:val="954F72" w:themeColor="followedHyperlink"/>
      <w:u w:val="single"/>
    </w:rPr>
  </w:style>
  <w:style w:type="paragraph" w:styleId="ListParagraph">
    <w:name w:val="List Paragraph"/>
    <w:basedOn w:val="Normal"/>
    <w:uiPriority w:val="34"/>
    <w:qFormat/>
    <w:rsid w:val="00625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587">
      <w:bodyDiv w:val="1"/>
      <w:marLeft w:val="0"/>
      <w:marRight w:val="0"/>
      <w:marTop w:val="0"/>
      <w:marBottom w:val="0"/>
      <w:divBdr>
        <w:top w:val="none" w:sz="0" w:space="0" w:color="auto"/>
        <w:left w:val="none" w:sz="0" w:space="0" w:color="auto"/>
        <w:bottom w:val="none" w:sz="0" w:space="0" w:color="auto"/>
        <w:right w:val="none" w:sz="0" w:space="0" w:color="auto"/>
      </w:divBdr>
      <w:divsChild>
        <w:div w:id="664822214">
          <w:marLeft w:val="0"/>
          <w:marRight w:val="0"/>
          <w:marTop w:val="0"/>
          <w:marBottom w:val="0"/>
          <w:divBdr>
            <w:top w:val="none" w:sz="0" w:space="0" w:color="auto"/>
            <w:left w:val="none" w:sz="0" w:space="0" w:color="auto"/>
            <w:bottom w:val="none" w:sz="0" w:space="0" w:color="auto"/>
            <w:right w:val="none" w:sz="0" w:space="0" w:color="auto"/>
          </w:divBdr>
        </w:div>
      </w:divsChild>
    </w:div>
    <w:div w:id="428231941">
      <w:bodyDiv w:val="1"/>
      <w:marLeft w:val="0"/>
      <w:marRight w:val="0"/>
      <w:marTop w:val="0"/>
      <w:marBottom w:val="0"/>
      <w:divBdr>
        <w:top w:val="none" w:sz="0" w:space="0" w:color="auto"/>
        <w:left w:val="none" w:sz="0" w:space="0" w:color="auto"/>
        <w:bottom w:val="none" w:sz="0" w:space="0" w:color="auto"/>
        <w:right w:val="none" w:sz="0" w:space="0" w:color="auto"/>
      </w:divBdr>
      <w:divsChild>
        <w:div w:id="1586643897">
          <w:marLeft w:val="0"/>
          <w:marRight w:val="0"/>
          <w:marTop w:val="0"/>
          <w:marBottom w:val="0"/>
          <w:divBdr>
            <w:top w:val="none" w:sz="0" w:space="0" w:color="auto"/>
            <w:left w:val="none" w:sz="0" w:space="0" w:color="auto"/>
            <w:bottom w:val="none" w:sz="0" w:space="0" w:color="auto"/>
            <w:right w:val="none" w:sz="0" w:space="0" w:color="auto"/>
          </w:divBdr>
        </w:div>
      </w:divsChild>
    </w:div>
    <w:div w:id="695040798">
      <w:bodyDiv w:val="1"/>
      <w:marLeft w:val="0"/>
      <w:marRight w:val="0"/>
      <w:marTop w:val="0"/>
      <w:marBottom w:val="0"/>
      <w:divBdr>
        <w:top w:val="none" w:sz="0" w:space="0" w:color="auto"/>
        <w:left w:val="none" w:sz="0" w:space="0" w:color="auto"/>
        <w:bottom w:val="none" w:sz="0" w:space="0" w:color="auto"/>
        <w:right w:val="none" w:sz="0" w:space="0" w:color="auto"/>
      </w:divBdr>
      <w:divsChild>
        <w:div w:id="1425107750">
          <w:marLeft w:val="0"/>
          <w:marRight w:val="0"/>
          <w:marTop w:val="0"/>
          <w:marBottom w:val="0"/>
          <w:divBdr>
            <w:top w:val="none" w:sz="0" w:space="0" w:color="auto"/>
            <w:left w:val="none" w:sz="0" w:space="0" w:color="auto"/>
            <w:bottom w:val="none" w:sz="0" w:space="0" w:color="auto"/>
            <w:right w:val="none" w:sz="0" w:space="0" w:color="auto"/>
          </w:divBdr>
        </w:div>
      </w:divsChild>
    </w:div>
    <w:div w:id="928387616">
      <w:bodyDiv w:val="1"/>
      <w:marLeft w:val="0"/>
      <w:marRight w:val="0"/>
      <w:marTop w:val="0"/>
      <w:marBottom w:val="0"/>
      <w:divBdr>
        <w:top w:val="none" w:sz="0" w:space="0" w:color="auto"/>
        <w:left w:val="none" w:sz="0" w:space="0" w:color="auto"/>
        <w:bottom w:val="none" w:sz="0" w:space="0" w:color="auto"/>
        <w:right w:val="none" w:sz="0" w:space="0" w:color="auto"/>
      </w:divBdr>
    </w:div>
    <w:div w:id="1188376200">
      <w:bodyDiv w:val="1"/>
      <w:marLeft w:val="0"/>
      <w:marRight w:val="0"/>
      <w:marTop w:val="0"/>
      <w:marBottom w:val="0"/>
      <w:divBdr>
        <w:top w:val="none" w:sz="0" w:space="0" w:color="auto"/>
        <w:left w:val="none" w:sz="0" w:space="0" w:color="auto"/>
        <w:bottom w:val="none" w:sz="0" w:space="0" w:color="auto"/>
        <w:right w:val="none" w:sz="0" w:space="0" w:color="auto"/>
      </w:divBdr>
    </w:div>
    <w:div w:id="1248198732">
      <w:bodyDiv w:val="1"/>
      <w:marLeft w:val="0"/>
      <w:marRight w:val="0"/>
      <w:marTop w:val="0"/>
      <w:marBottom w:val="0"/>
      <w:divBdr>
        <w:top w:val="none" w:sz="0" w:space="0" w:color="auto"/>
        <w:left w:val="none" w:sz="0" w:space="0" w:color="auto"/>
        <w:bottom w:val="none" w:sz="0" w:space="0" w:color="auto"/>
        <w:right w:val="none" w:sz="0" w:space="0" w:color="auto"/>
      </w:divBdr>
      <w:divsChild>
        <w:div w:id="1240481965">
          <w:marLeft w:val="0"/>
          <w:marRight w:val="0"/>
          <w:marTop w:val="0"/>
          <w:marBottom w:val="0"/>
          <w:divBdr>
            <w:top w:val="none" w:sz="0" w:space="0" w:color="auto"/>
            <w:left w:val="none" w:sz="0" w:space="0" w:color="auto"/>
            <w:bottom w:val="none" w:sz="0" w:space="0" w:color="auto"/>
            <w:right w:val="none" w:sz="0" w:space="0" w:color="auto"/>
          </w:divBdr>
        </w:div>
      </w:divsChild>
    </w:div>
    <w:div w:id="1312245560">
      <w:bodyDiv w:val="1"/>
      <w:marLeft w:val="0"/>
      <w:marRight w:val="0"/>
      <w:marTop w:val="0"/>
      <w:marBottom w:val="0"/>
      <w:divBdr>
        <w:top w:val="none" w:sz="0" w:space="0" w:color="auto"/>
        <w:left w:val="none" w:sz="0" w:space="0" w:color="auto"/>
        <w:bottom w:val="none" w:sz="0" w:space="0" w:color="auto"/>
        <w:right w:val="none" w:sz="0" w:space="0" w:color="auto"/>
      </w:divBdr>
      <w:divsChild>
        <w:div w:id="418527665">
          <w:marLeft w:val="0"/>
          <w:marRight w:val="0"/>
          <w:marTop w:val="0"/>
          <w:marBottom w:val="0"/>
          <w:divBdr>
            <w:top w:val="none" w:sz="0" w:space="0" w:color="auto"/>
            <w:left w:val="none" w:sz="0" w:space="0" w:color="auto"/>
            <w:bottom w:val="none" w:sz="0" w:space="0" w:color="auto"/>
            <w:right w:val="none" w:sz="0" w:space="0" w:color="auto"/>
          </w:divBdr>
        </w:div>
      </w:divsChild>
    </w:div>
    <w:div w:id="1650011313">
      <w:bodyDiv w:val="1"/>
      <w:marLeft w:val="0"/>
      <w:marRight w:val="0"/>
      <w:marTop w:val="0"/>
      <w:marBottom w:val="0"/>
      <w:divBdr>
        <w:top w:val="none" w:sz="0" w:space="0" w:color="auto"/>
        <w:left w:val="none" w:sz="0" w:space="0" w:color="auto"/>
        <w:bottom w:val="none" w:sz="0" w:space="0" w:color="auto"/>
        <w:right w:val="none" w:sz="0" w:space="0" w:color="auto"/>
      </w:divBdr>
      <w:divsChild>
        <w:div w:id="1407023922">
          <w:marLeft w:val="0"/>
          <w:marRight w:val="0"/>
          <w:marTop w:val="0"/>
          <w:marBottom w:val="0"/>
          <w:divBdr>
            <w:top w:val="none" w:sz="0" w:space="0" w:color="auto"/>
            <w:left w:val="none" w:sz="0" w:space="0" w:color="auto"/>
            <w:bottom w:val="none" w:sz="0" w:space="0" w:color="auto"/>
            <w:right w:val="none" w:sz="0" w:space="0" w:color="auto"/>
          </w:divBdr>
        </w:div>
      </w:divsChild>
    </w:div>
    <w:div w:id="2090303303">
      <w:bodyDiv w:val="1"/>
      <w:marLeft w:val="0"/>
      <w:marRight w:val="0"/>
      <w:marTop w:val="0"/>
      <w:marBottom w:val="0"/>
      <w:divBdr>
        <w:top w:val="none" w:sz="0" w:space="0" w:color="auto"/>
        <w:left w:val="none" w:sz="0" w:space="0" w:color="auto"/>
        <w:bottom w:val="none" w:sz="0" w:space="0" w:color="auto"/>
        <w:right w:val="none" w:sz="0" w:space="0" w:color="auto"/>
      </w:divBdr>
      <w:divsChild>
        <w:div w:id="2110855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Reichhard</dc:creator>
  <cp:keywords/>
  <dc:description/>
  <cp:lastModifiedBy>Chelsea Reichhard</cp:lastModifiedBy>
  <cp:revision>41</cp:revision>
  <dcterms:created xsi:type="dcterms:W3CDTF">2023-06-25T16:58:00Z</dcterms:created>
  <dcterms:modified xsi:type="dcterms:W3CDTF">2023-07-02T21:21:00Z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65f18f606b40cee04bcb2406b0b45ce2e32afaf934b4193feaf4677887c7aff0</vt:lpwstr>
  </property>
</Properties>
</file>