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OLE_LINK2" w:displacedByCustomXml="next"/>
    <w:bookmarkStart w:id="1" w:name="OLE_LINK1" w:displacedByCustomXml="next"/>
    <w:sdt>
      <w:sdtPr>
        <w:id w:val="-638035120"/>
        <w:docPartObj>
          <w:docPartGallery w:val="Cover Pages"/>
          <w:docPartUnique/>
        </w:docPartObj>
      </w:sdtPr>
      <w:sdtEndPr/>
      <w:sdtContent>
        <w:p w14:paraId="40DCDDEF" w14:textId="2D6CD281" w:rsidR="00C65452" w:rsidRDefault="00C65452"/>
        <w:p w14:paraId="1D94F451" w14:textId="16551977" w:rsidR="00A96082" w:rsidRPr="009936D3" w:rsidRDefault="00C65452">
          <w:pPr>
            <w:rPr>
              <w:iCs/>
            </w:rPr>
          </w:pPr>
          <w:r>
            <w:rPr>
              <w:noProof/>
            </w:rPr>
            <mc:AlternateContent>
              <mc:Choice Requires="wpg">
                <w:drawing>
                  <wp:anchor distT="0" distB="0" distL="114300" distR="114300" simplePos="0" relativeHeight="251659264" behindDoc="1" locked="0" layoutInCell="1" allowOverlap="1" wp14:anchorId="15186D21" wp14:editId="651F54F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A21E2FA" w14:textId="75B21C5B" w:rsidR="00C65452" w:rsidRDefault="00820DF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65766">
                                        <w:rPr>
                                          <w:color w:val="FFFFFF" w:themeColor="background1"/>
                                          <w:sz w:val="72"/>
                                          <w:szCs w:val="72"/>
                                        </w:rPr>
                                        <w:t>Causes</w:t>
                                      </w:r>
                                      <w:r w:rsidR="00196137">
                                        <w:rPr>
                                          <w:color w:val="FFFFFF" w:themeColor="background1"/>
                                          <w:sz w:val="72"/>
                                          <w:szCs w:val="72"/>
                                        </w:rPr>
                                        <w:t xml:space="preserve"> and Consequences</w:t>
                                      </w:r>
                                      <w:r w:rsidR="00065766">
                                        <w:rPr>
                                          <w:color w:val="FFFFFF" w:themeColor="background1"/>
                                          <w:sz w:val="72"/>
                                          <w:szCs w:val="72"/>
                                        </w:rPr>
                                        <w:t xml:space="preserve"> of Data Quality Problems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5186D21"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2pwgAAANwAAAAPAAAAZHJzL2Rvd25yZXYueG1sRE9La8JA&#10;EL4X+h+WKfRSdKMW0egqIlRsbz4Qj0N2TILZmZBdTfz33ULB23x8z5kvO1epOzW+FDYw6CegiDOx&#10;JecGjoev3gSUD8gWK2Ey8CAPy8XryxxTKy3v6L4PuYoh7FM0UIRQp1r7rCCHvi81ceQu0jgMETa5&#10;tg22MdxVepgkY+2w5NhQYE3rgrLr/uYMTL8niVzOeFuNfj6y3eb0eWxFjHl/61YzUIG68BT/u7c2&#10;zh+O4e+ZeIFe/AIAAP//AwBQSwECLQAUAAYACAAAACEA2+H2y+4AAACFAQAAEwAAAAAAAAAAAAAA&#10;AAAAAAAAW0NvbnRlbnRfVHlwZXNdLnhtbFBLAQItABQABgAIAAAAIQBa9CxbvwAAABUBAAALAAAA&#10;AAAAAAAAAAAAAB8BAABfcmVscy8ucmVsc1BLAQItABQABgAIAAAAIQDQNd2pwgAAANwAAAAPAAAA&#10;AAAAAAAAAAAAAAcCAABkcnMvZG93bnJldi54bWxQSwUGAAAAAAMAAwC3AAAA9gI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14:paraId="5A21E2FA" w14:textId="75B21C5B" w:rsidR="00C65452" w:rsidRDefault="00136DC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65766">
                                  <w:rPr>
                                    <w:color w:val="FFFFFF" w:themeColor="background1"/>
                                    <w:sz w:val="72"/>
                                    <w:szCs w:val="72"/>
                                  </w:rPr>
                                  <w:t>Causes</w:t>
                                </w:r>
                                <w:r w:rsidR="00196137">
                                  <w:rPr>
                                    <w:color w:val="FFFFFF" w:themeColor="background1"/>
                                    <w:sz w:val="72"/>
                                    <w:szCs w:val="72"/>
                                  </w:rPr>
                                  <w:t xml:space="preserve"> and Consequences</w:t>
                                </w:r>
                                <w:r w:rsidR="00065766">
                                  <w:rPr>
                                    <w:color w:val="FFFFFF" w:themeColor="background1"/>
                                    <w:sz w:val="72"/>
                                    <w:szCs w:val="72"/>
                                  </w:rPr>
                                  <w:t xml:space="preserve"> of Data Quality Problems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7E0A861A" wp14:editId="74C78A8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D77D8" w14:textId="5F4E38BA" w:rsidR="00C65452" w:rsidRDefault="00820DF5">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2E197F">
                                      <w:rPr>
                                        <w:caps/>
                                        <w:color w:val="7F7F7F" w:themeColor="text1" w:themeTint="80"/>
                                        <w:sz w:val="18"/>
                                        <w:szCs w:val="18"/>
                                      </w:rPr>
                                      <w:t xml:space="preserve">     </w:t>
                                    </w:r>
                                  </w:sdtContent>
                                </w:sdt>
                                <w:r w:rsidR="00C65452">
                                  <w:rPr>
                                    <w:caps/>
                                    <w:color w:val="7F7F7F" w:themeColor="text1" w:themeTint="80"/>
                                    <w:sz w:val="18"/>
                                    <w:szCs w:val="18"/>
                                  </w:rPr>
                                  <w:t> </w:t>
                                </w:r>
                                <w:r w:rsidR="00C65452">
                                  <w:rPr>
                                    <w:color w:val="7F7F7F" w:themeColor="text1" w:themeTint="80"/>
                                    <w:sz w:val="18"/>
                                    <w:szCs w:val="18"/>
                                  </w:rPr>
                                  <w:t>| </w:t>
                                </w:r>
                                <w:sdt>
                                  <w:sdtPr>
                                    <w:rPr>
                                      <w:color w:val="7F7F7F" w:themeColor="text1" w:themeTint="80"/>
                                      <w:szCs w:val="18"/>
                                    </w:rPr>
                                    <w:alias w:val="Address"/>
                                    <w:tag w:val=""/>
                                    <w:id w:val="779071188"/>
                                    <w:dataBinding w:prefixMappings="xmlns:ns0='http://schemas.microsoft.com/office/2006/coverPageProps' " w:xpath="/ns0:CoverPageProperties[1]/ns0:CompanyAddress[1]" w:storeItemID="{55AF091B-3C7A-41E3-B477-F2FDAA23CFDA}"/>
                                    <w:text/>
                                  </w:sdtPr>
                                  <w:sdtEndPr/>
                                  <w:sdtContent>
                                    <w:r w:rsidR="00C65452" w:rsidRPr="00173A71">
                                      <w:rPr>
                                        <w:color w:val="7F7F7F" w:themeColor="text1" w:themeTint="80"/>
                                        <w:szCs w:val="18"/>
                                      </w:rPr>
                                      <w:t>Business Analysis</w:t>
                                    </w:r>
                                    <w:r w:rsidR="00D21BE9">
                                      <w:rPr>
                                        <w:color w:val="7F7F7F" w:themeColor="text1" w:themeTint="80"/>
                                        <w:szCs w:val="18"/>
                                      </w:rPr>
                                      <w:t xml:space="preserve"> Essentials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E0A861A"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610D77D8" w14:textId="5F4E38BA" w:rsidR="00C65452" w:rsidRDefault="00136DC9">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2E197F">
                                <w:rPr>
                                  <w:caps/>
                                  <w:color w:val="7F7F7F" w:themeColor="text1" w:themeTint="80"/>
                                  <w:sz w:val="18"/>
                                  <w:szCs w:val="18"/>
                                </w:rPr>
                                <w:t xml:space="preserve">     </w:t>
                              </w:r>
                            </w:sdtContent>
                          </w:sdt>
                          <w:r w:rsidR="00C65452">
                            <w:rPr>
                              <w:caps/>
                              <w:color w:val="7F7F7F" w:themeColor="text1" w:themeTint="80"/>
                              <w:sz w:val="18"/>
                              <w:szCs w:val="18"/>
                            </w:rPr>
                            <w:t> </w:t>
                          </w:r>
                          <w:r w:rsidR="00C65452">
                            <w:rPr>
                              <w:color w:val="7F7F7F" w:themeColor="text1" w:themeTint="80"/>
                              <w:sz w:val="18"/>
                              <w:szCs w:val="18"/>
                            </w:rPr>
                            <w:t>| </w:t>
                          </w:r>
                          <w:sdt>
                            <w:sdtPr>
                              <w:rPr>
                                <w:color w:val="7F7F7F" w:themeColor="text1" w:themeTint="80"/>
                                <w:szCs w:val="18"/>
                              </w:rPr>
                              <w:alias w:val="Address"/>
                              <w:tag w:val=""/>
                              <w:id w:val="779071188"/>
                              <w:dataBinding w:prefixMappings="xmlns:ns0='http://schemas.microsoft.com/office/2006/coverPageProps' " w:xpath="/ns0:CoverPageProperties[1]/ns0:CompanyAddress[1]" w:storeItemID="{55AF091B-3C7A-41E3-B477-F2FDAA23CFDA}"/>
                              <w:text/>
                            </w:sdtPr>
                            <w:sdtEndPr/>
                            <w:sdtContent>
                              <w:r w:rsidR="00C65452" w:rsidRPr="00173A71">
                                <w:rPr>
                                  <w:color w:val="7F7F7F" w:themeColor="text1" w:themeTint="80"/>
                                  <w:szCs w:val="18"/>
                                </w:rPr>
                                <w:t>Business Analysis</w:t>
                              </w:r>
                              <w:r w:rsidR="00D21BE9">
                                <w:rPr>
                                  <w:color w:val="7F7F7F" w:themeColor="text1" w:themeTint="80"/>
                                  <w:szCs w:val="18"/>
                                </w:rPr>
                                <w:t xml:space="preserve"> Essentials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261968D5" wp14:editId="7986FEF8">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36"/>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CBB904E" w14:textId="333FD150" w:rsidR="00C65452" w:rsidRPr="00B67838" w:rsidRDefault="00C65452">
                                    <w:pPr>
                                      <w:pStyle w:val="NoSpacing"/>
                                      <w:spacing w:before="40" w:after="40"/>
                                      <w:rPr>
                                        <w:caps/>
                                        <w:color w:val="4F81BD" w:themeColor="accent1"/>
                                        <w:sz w:val="36"/>
                                        <w:szCs w:val="28"/>
                                      </w:rPr>
                                    </w:pPr>
                                    <w:r w:rsidRPr="00B67838">
                                      <w:rPr>
                                        <w:caps/>
                                        <w:color w:val="4F81BD" w:themeColor="accent1"/>
                                        <w:sz w:val="36"/>
                                        <w:szCs w:val="28"/>
                                      </w:rPr>
                                      <w:t>richard rennehan</w:t>
                                    </w:r>
                                  </w:p>
                                </w:sdtContent>
                              </w:sdt>
                              <w:sdt>
                                <w:sdtPr>
                                  <w:rPr>
                                    <w:caps/>
                                    <w:color w:val="4BACC6" w:themeColor="accent5"/>
                                    <w:sz w:val="28"/>
                                    <w:szCs w:val="24"/>
                                  </w:rPr>
                                  <w:alias w:val="Author"/>
                                  <w:tag w:val=""/>
                                  <w:id w:val="-954487662"/>
                                  <w:showingPlcHdr/>
                                  <w:dataBinding w:prefixMappings="xmlns:ns0='http://purl.org/dc/elements/1.1/' xmlns:ns1='http://schemas.openxmlformats.org/package/2006/metadata/core-properties' " w:xpath="/ns1:coreProperties[1]/ns0:creator[1]" w:storeItemID="{6C3C8BC8-F283-45AE-878A-BAB7291924A1}"/>
                                  <w:text/>
                                </w:sdtPr>
                                <w:sdtEndPr/>
                                <w:sdtContent>
                                  <w:p w14:paraId="229BDD53" w14:textId="65D8572D" w:rsidR="00C65452" w:rsidRPr="00173A71" w:rsidRDefault="00C65452">
                                    <w:pPr>
                                      <w:pStyle w:val="NoSpacing"/>
                                      <w:spacing w:before="40" w:after="40"/>
                                      <w:rPr>
                                        <w:caps/>
                                        <w:color w:val="4BACC6" w:themeColor="accent5"/>
                                        <w:sz w:val="28"/>
                                        <w:szCs w:val="24"/>
                                      </w:rPr>
                                    </w:pPr>
                                    <w:r w:rsidRPr="00173A71">
                                      <w:rPr>
                                        <w:caps/>
                                        <w:color w:val="4BACC6" w:themeColor="accent5"/>
                                        <w:sz w:val="32"/>
                                        <w:szCs w:val="24"/>
                                      </w:rPr>
                                      <w:t xml:space="preserve">     </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61968D5" id="_x0000_t202" coordsize="21600,21600" o:spt="202" path="m,l,21600r21600,l21600,xe">
                    <v:stroke joinstyle="miter"/>
                    <v:path gradientshapeok="t" o:connecttype="rect"/>
                  </v:shapetype>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F81BD" w:themeColor="accent1"/>
                              <w:sz w:val="36"/>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CBB904E" w14:textId="333FD150" w:rsidR="00C65452" w:rsidRPr="00B67838" w:rsidRDefault="00C65452">
                              <w:pPr>
                                <w:pStyle w:val="NoSpacing"/>
                                <w:spacing w:before="40" w:after="40"/>
                                <w:rPr>
                                  <w:caps/>
                                  <w:color w:val="4F81BD" w:themeColor="accent1"/>
                                  <w:sz w:val="36"/>
                                  <w:szCs w:val="28"/>
                                </w:rPr>
                              </w:pPr>
                              <w:r w:rsidRPr="00B67838">
                                <w:rPr>
                                  <w:caps/>
                                  <w:color w:val="4F81BD" w:themeColor="accent1"/>
                                  <w:sz w:val="36"/>
                                  <w:szCs w:val="28"/>
                                </w:rPr>
                                <w:t>richard rennehan</w:t>
                              </w:r>
                            </w:p>
                          </w:sdtContent>
                        </w:sdt>
                        <w:sdt>
                          <w:sdtPr>
                            <w:rPr>
                              <w:caps/>
                              <w:color w:val="4BACC6" w:themeColor="accent5"/>
                              <w:sz w:val="28"/>
                              <w:szCs w:val="24"/>
                            </w:rPr>
                            <w:alias w:val="Author"/>
                            <w:tag w:val=""/>
                            <w:id w:val="-954487662"/>
                            <w:showingPlcHdr/>
                            <w:dataBinding w:prefixMappings="xmlns:ns0='http://purl.org/dc/elements/1.1/' xmlns:ns1='http://schemas.openxmlformats.org/package/2006/metadata/core-properties' " w:xpath="/ns1:coreProperties[1]/ns0:creator[1]" w:storeItemID="{6C3C8BC8-F283-45AE-878A-BAB7291924A1}"/>
                            <w:text/>
                          </w:sdtPr>
                          <w:sdtEndPr/>
                          <w:sdtContent>
                            <w:p w14:paraId="229BDD53" w14:textId="65D8572D" w:rsidR="00C65452" w:rsidRPr="00173A71" w:rsidRDefault="00C65452">
                              <w:pPr>
                                <w:pStyle w:val="NoSpacing"/>
                                <w:spacing w:before="40" w:after="40"/>
                                <w:rPr>
                                  <w:caps/>
                                  <w:color w:val="4BACC6" w:themeColor="accent5"/>
                                  <w:sz w:val="28"/>
                                  <w:szCs w:val="24"/>
                                </w:rPr>
                              </w:pPr>
                              <w:r w:rsidRPr="00173A71">
                                <w:rPr>
                                  <w:caps/>
                                  <w:color w:val="4BACC6" w:themeColor="accent5"/>
                                  <w:sz w:val="32"/>
                                  <w:szCs w:val="24"/>
                                </w:rPr>
                                <w:t xml:space="preserve">     </w:t>
                              </w:r>
                            </w:p>
                          </w:sdtContent>
                        </w:sdt>
                      </w:txbxContent>
                    </v:textbox>
                    <w10:wrap type="square" anchorx="page" anchory="page"/>
                  </v:shape>
                </w:pict>
              </mc:Fallback>
            </mc:AlternateContent>
          </w:r>
          <w:r w:rsidR="001E228C">
            <w:rPr>
              <w:noProof/>
            </w:rPr>
            <mc:AlternateContent>
              <mc:Choice Requires="wps">
                <w:drawing>
                  <wp:anchor distT="0" distB="0" distL="114300" distR="114300" simplePos="0" relativeHeight="251660288" behindDoc="0" locked="0" layoutInCell="1" allowOverlap="1" wp14:anchorId="5F29DEDD" wp14:editId="6255066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14:paraId="5266729D" w14:textId="1A89A3D2" w:rsidR="00C65452" w:rsidRDefault="00173A71">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F29DEDD"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TQEeC2wAAAAQBAAAPAAAAZHJzL2Rvd25yZXYu&#10;eG1sTI9BS8NAEIXvgv9hGaEXsZtUUmzMppRCD95qKnjdZKdJSHY2ZLdp6q939KKXB8N7vPdNtp1t&#10;LyYcfetIQbyMQCBVzrRUK/g4HZ5eQPigyejeESq4oYdtfn+X6dS4K73jVIRacAn5VCtoQhhSKX3V&#10;oNV+6QYk9s5utDrwOdbSjPrK5baXqyhaS6tb4oVGD7hvsOqKi1VQmi4+xMdzmD5P+m3z2N3C17FQ&#10;avEw715BBJzDXxh+8BkdcmYq3YWMF70CfiT8Knub5zWIkjNJkoDMM/kfPv8GAAD//wMAUEsBAi0A&#10;FAAGAAgAAAAhALaDOJL+AAAA4QEAABMAAAAAAAAAAAAAAAAAAAAAAFtDb250ZW50X1R5cGVzXS54&#10;bWxQSwECLQAUAAYACAAAACEAOP0h/9YAAACUAQAACwAAAAAAAAAAAAAAAAAvAQAAX3JlbHMvLnJl&#10;bHNQSwECLQAUAAYACAAAACEAINAwupsCAACQBQAADgAAAAAAAAAAAAAAAAAuAgAAZHJzL2Uyb0Rv&#10;Yy54bWxQSwECLQAUAAYACAAAACEAk0BHgtsAAAAEAQAADwAAAAAAAAAAAAAAAAD1BAAAZHJzL2Rv&#10;d25yZXYueG1sUEsFBgAAAAAEAAQA8wAAAP0FAAAAAA==&#10;" fillcolor="#4f81bd [3204]" stroked="f" strokeweight="2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14:paraId="5266729D" w14:textId="1A89A3D2" w:rsidR="00C65452" w:rsidRDefault="00173A71">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End w:id="0" w:displacedByCustomXml="prev"/>
    <w:bookmarkEnd w:id="1" w:displacedByCustomXml="prev"/>
    <w:p w14:paraId="529405CA" w14:textId="77777777" w:rsidR="00C06AF8" w:rsidRPr="001823E3" w:rsidRDefault="00C06AF8" w:rsidP="001823E3">
      <w:pPr>
        <w:rPr>
          <w:i/>
          <w:iCs/>
        </w:rPr>
      </w:pPr>
    </w:p>
    <w:sdt>
      <w:sdtPr>
        <w:rPr>
          <w:rFonts w:asciiTheme="minorHAnsi" w:eastAsiaTheme="minorEastAsia" w:hAnsiTheme="minorHAnsi" w:cstheme="minorBidi"/>
          <w:color w:val="auto"/>
          <w:sz w:val="24"/>
          <w:szCs w:val="24"/>
        </w:rPr>
        <w:id w:val="322785545"/>
        <w:docPartObj>
          <w:docPartGallery w:val="Table of Contents"/>
          <w:docPartUnique/>
        </w:docPartObj>
      </w:sdtPr>
      <w:sdtEndPr>
        <w:rPr>
          <w:b/>
          <w:bCs/>
          <w:noProof/>
        </w:rPr>
      </w:sdtEndPr>
      <w:sdtContent>
        <w:p w14:paraId="48A00B29" w14:textId="07C023AF" w:rsidR="00CF77A8" w:rsidRPr="00CF77A8" w:rsidRDefault="00CF77A8">
          <w:pPr>
            <w:pStyle w:val="TOCHeading"/>
            <w:rPr>
              <w:sz w:val="48"/>
            </w:rPr>
          </w:pPr>
          <w:r w:rsidRPr="00CF77A8">
            <w:rPr>
              <w:sz w:val="48"/>
            </w:rPr>
            <w:t>Contents</w:t>
          </w:r>
        </w:p>
        <w:p w14:paraId="0ADDF92C" w14:textId="7125A373" w:rsidR="00CF77A8" w:rsidRDefault="00CF77A8">
          <w:pPr>
            <w:pStyle w:val="TOC2"/>
            <w:tabs>
              <w:tab w:val="right" w:leader="dot" w:pos="8630"/>
            </w:tabs>
          </w:pPr>
          <w:r>
            <w:rPr>
              <w:rFonts w:ascii="Times New Roman" w:hAnsi="Times New Roman" w:cs="Times New Roman"/>
              <w:iCs/>
              <w:noProof/>
            </w:rPr>
            <mc:AlternateContent>
              <mc:Choice Requires="wps">
                <w:drawing>
                  <wp:anchor distT="0" distB="0" distL="114300" distR="114300" simplePos="0" relativeHeight="251663360" behindDoc="0" locked="0" layoutInCell="1" allowOverlap="1" wp14:anchorId="5CC9B990" wp14:editId="544788AC">
                    <wp:simplePos x="0" y="0"/>
                    <wp:positionH relativeFrom="margin">
                      <wp:posOffset>-57150</wp:posOffset>
                    </wp:positionH>
                    <wp:positionV relativeFrom="paragraph">
                      <wp:posOffset>36831</wp:posOffset>
                    </wp:positionV>
                    <wp:extent cx="5667375" cy="95250"/>
                    <wp:effectExtent l="57150" t="19050" r="85725" b="95250"/>
                    <wp:wrapNone/>
                    <wp:docPr id="1" name="Rectangle 1"/>
                    <wp:cNvGraphicFramePr/>
                    <a:graphic xmlns:a="http://schemas.openxmlformats.org/drawingml/2006/main">
                      <a:graphicData uri="http://schemas.microsoft.com/office/word/2010/wordprocessingShape">
                        <wps:wsp>
                          <wps:cNvSpPr/>
                          <wps:spPr>
                            <a:xfrm>
                              <a:off x="0" y="0"/>
                              <a:ext cx="5667375" cy="952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95A666" id="Rectangle 1" o:spid="_x0000_s1026" style="position:absolute;margin-left:-4.5pt;margin-top:2.9pt;width:446.25pt;height: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xGSWwIAABUFAAAOAAAAZHJzL2Uyb0RvYy54bWysVN9P2zAQfp+0/8Hy+5q20AIVKapATJMq&#10;QMDEs3HsNpLt885u0+6v39lJU8SQkKa9OL7c7+++8+XVzhq2VRhqcCUfDYacKSehqt2q5D+fb7+d&#10;cxaicJUw4FTJ9yrwq/nXL5eNn6kxrMFUChkFcWHW+JKvY/SzoghyrawIA/DKkVIDWhFJxFVRoWgo&#10;ujXFeDicFg1g5RGkCoH+3rRKPs/xtVYy3msdVGSm5FRbzCfm8zWdxfxSzFYo/LqWXRniH6qwonaU&#10;tA91I6JgG6z/CmVriRBAx4EEW4DWtVS5B+pmNHzXzdNaeJV7IXCC72EK/y+svNs+IKsrmh1nTlga&#10;0SOBJtzKKDZK8DQ+zMjqyT9gJwW6pl53Gm36UhdslyHd95CqXWSSfk6m07OTswlnknQXk/EkQ14c&#10;nT2G+F2BZelScqTkGUixXYZICcn0YEJCKqZNn29xb1SqwLhHpakLSjjK3pk/6tog2wqavJBSuZjb&#10;oXjZOrnp2pje8eRzx84+uarMrd55/Llz75Ezg4u9s60d4EcBTF+ybu0PCLR9JwheodrTABFaZgcv&#10;b2sCcilCfBBIVCbS03rGezq0gabk0N04WwP+/uh/sieGkZazhlaj5OHXRqDizPxwxL2L0elp2qUs&#10;nE7OxiTgW83rW43b2GugGRC/qLp8TfbRHK4awb7QFi9SVlIJJyl3yWXEg3Ad25Wld0CqxSKb0f54&#10;EZfuycvD1BNRnncvAn3Hpkg0vIPDGonZO1K1tmkeDhabCLrOjDvi2uFNu5eJ2L0Tabnfytnq+JrN&#10;/wAAAP//AwBQSwMEFAAGAAgAAAAhAD02Dc/YAAAABwEAAA8AAABkcnMvZG93bnJldi54bWxMj8FO&#10;wzAQRO9I/IO1SNxah6JWJsSpUBEfQEvvW9vEFvE6st02/D3LCY6jGc286bZzHMXF5RISaXhYNiAc&#10;mWQDDRo+Dm8LBaJUJItjIqfh2xXY9rc3HbY2XendXfZ1EFxCpUUNvtaplbIY7yKWZZocsfeZcsTK&#10;Mg/SZrxyeRzlqmk2MmIgXvA4uZ135mt/jhpeTa6jxaB2xdjD0ZuNDxm1vr+bX55BVDfXvzD84jM6&#10;9Mx0SmeyRYwaFk98pWpY8wG2lXpcgzhpWDUKZN/J//z9DwAAAP//AwBQSwECLQAUAAYACAAAACEA&#10;toM4kv4AAADhAQAAEwAAAAAAAAAAAAAAAAAAAAAAW0NvbnRlbnRfVHlwZXNdLnhtbFBLAQItABQA&#10;BgAIAAAAIQA4/SH/1gAAAJQBAAALAAAAAAAAAAAAAAAAAC8BAABfcmVscy8ucmVsc1BLAQItABQA&#10;BgAIAAAAIQBYMxGSWwIAABUFAAAOAAAAAAAAAAAAAAAAAC4CAABkcnMvZTJvRG9jLnhtbFBLAQIt&#10;ABQABgAIAAAAIQA9Ng3P2AAAAAcBAAAPAAAAAAAAAAAAAAAAALUEAABkcnMvZG93bnJldi54bWxQ&#10;SwUGAAAAAAQABADzAAAAugUAAAAA&#10;" fillcolor="#4f81bd [3204]" strokecolor="#4579b8 [3044]">
                    <v:fill color2="#a7bfde [1620]" rotate="t" angle="180" focus="100%" type="gradient">
                      <o:fill v:ext="view" type="gradientUnscaled"/>
                    </v:fill>
                    <v:shadow on="t" color="black" opacity="22937f" origin=",.5" offset="0,.63889mm"/>
                    <w10:wrap anchorx="margin"/>
                  </v:rect>
                </w:pict>
              </mc:Fallback>
            </mc:AlternateContent>
          </w:r>
        </w:p>
        <w:p w14:paraId="162C2C30" w14:textId="7404D964" w:rsidR="00CF77A8" w:rsidRDefault="00CF77A8">
          <w:pPr>
            <w:pStyle w:val="TOC2"/>
            <w:tabs>
              <w:tab w:val="right" w:leader="dot" w:pos="8630"/>
            </w:tabs>
            <w:rPr>
              <w:noProof/>
            </w:rPr>
          </w:pPr>
          <w:r>
            <w:fldChar w:fldCharType="begin"/>
          </w:r>
          <w:r>
            <w:instrText xml:space="preserve"> TOC \o "1-3" \h \z \u </w:instrText>
          </w:r>
          <w:r>
            <w:fldChar w:fldCharType="separate"/>
          </w:r>
          <w:hyperlink w:anchor="_Toc498435101" w:history="1">
            <w:r w:rsidR="0054628A" w:rsidRPr="003F397A">
              <w:rPr>
                <w:rStyle w:val="Hyperlink"/>
                <w:noProof/>
              </w:rPr>
              <w:t>PROCESSES CAUSING DATA PROBLEMS</w:t>
            </w:r>
            <w:r>
              <w:rPr>
                <w:noProof/>
                <w:webHidden/>
              </w:rPr>
              <w:tab/>
            </w:r>
            <w:r>
              <w:rPr>
                <w:noProof/>
                <w:webHidden/>
              </w:rPr>
              <w:fldChar w:fldCharType="begin"/>
            </w:r>
            <w:r>
              <w:rPr>
                <w:noProof/>
                <w:webHidden/>
              </w:rPr>
              <w:instrText xml:space="preserve"> PAGEREF _Toc498435101 \h </w:instrText>
            </w:r>
            <w:r>
              <w:rPr>
                <w:noProof/>
                <w:webHidden/>
              </w:rPr>
            </w:r>
            <w:r>
              <w:rPr>
                <w:noProof/>
                <w:webHidden/>
              </w:rPr>
              <w:fldChar w:fldCharType="separate"/>
            </w:r>
            <w:r>
              <w:rPr>
                <w:noProof/>
                <w:webHidden/>
              </w:rPr>
              <w:t>3</w:t>
            </w:r>
            <w:r>
              <w:rPr>
                <w:noProof/>
                <w:webHidden/>
              </w:rPr>
              <w:fldChar w:fldCharType="end"/>
            </w:r>
          </w:hyperlink>
        </w:p>
        <w:p w14:paraId="37A7DD8B" w14:textId="734725A5" w:rsidR="00CF77A8" w:rsidRDefault="00820DF5">
          <w:pPr>
            <w:pStyle w:val="TOC3"/>
            <w:tabs>
              <w:tab w:val="right" w:leader="dot" w:pos="8630"/>
            </w:tabs>
            <w:rPr>
              <w:noProof/>
            </w:rPr>
          </w:pPr>
          <w:hyperlink w:anchor="_Toc498435102" w:history="1">
            <w:r w:rsidR="00CF77A8" w:rsidRPr="003F397A">
              <w:rPr>
                <w:rStyle w:val="Hyperlink"/>
                <w:noProof/>
              </w:rPr>
              <w:t>Outside Data Processes</w:t>
            </w:r>
            <w:r w:rsidR="00CF77A8">
              <w:rPr>
                <w:noProof/>
                <w:webHidden/>
              </w:rPr>
              <w:tab/>
            </w:r>
            <w:r w:rsidR="00CF77A8">
              <w:rPr>
                <w:noProof/>
                <w:webHidden/>
              </w:rPr>
              <w:fldChar w:fldCharType="begin"/>
            </w:r>
            <w:r w:rsidR="00CF77A8">
              <w:rPr>
                <w:noProof/>
                <w:webHidden/>
              </w:rPr>
              <w:instrText xml:space="preserve"> PAGEREF _Toc498435102 \h </w:instrText>
            </w:r>
            <w:r w:rsidR="00CF77A8">
              <w:rPr>
                <w:noProof/>
                <w:webHidden/>
              </w:rPr>
            </w:r>
            <w:r w:rsidR="00CF77A8">
              <w:rPr>
                <w:noProof/>
                <w:webHidden/>
              </w:rPr>
              <w:fldChar w:fldCharType="separate"/>
            </w:r>
            <w:r w:rsidR="00CF77A8">
              <w:rPr>
                <w:noProof/>
                <w:webHidden/>
              </w:rPr>
              <w:t>3</w:t>
            </w:r>
            <w:r w:rsidR="00CF77A8">
              <w:rPr>
                <w:noProof/>
                <w:webHidden/>
              </w:rPr>
              <w:fldChar w:fldCharType="end"/>
            </w:r>
          </w:hyperlink>
        </w:p>
        <w:p w14:paraId="3DEAE880" w14:textId="5C6C6521" w:rsidR="00CF77A8" w:rsidRDefault="00820DF5">
          <w:pPr>
            <w:pStyle w:val="TOC3"/>
            <w:tabs>
              <w:tab w:val="right" w:leader="dot" w:pos="8630"/>
            </w:tabs>
            <w:rPr>
              <w:noProof/>
            </w:rPr>
          </w:pPr>
          <w:hyperlink w:anchor="_Toc498435103" w:history="1">
            <w:r w:rsidR="00CF77A8" w:rsidRPr="003F397A">
              <w:rPr>
                <w:rStyle w:val="Hyperlink"/>
                <w:noProof/>
              </w:rPr>
              <w:t>Processes Changing Data from Within</w:t>
            </w:r>
            <w:r w:rsidR="00CF77A8">
              <w:rPr>
                <w:noProof/>
                <w:webHidden/>
              </w:rPr>
              <w:tab/>
            </w:r>
            <w:r w:rsidR="00CF77A8">
              <w:rPr>
                <w:noProof/>
                <w:webHidden/>
              </w:rPr>
              <w:fldChar w:fldCharType="begin"/>
            </w:r>
            <w:r w:rsidR="00CF77A8">
              <w:rPr>
                <w:noProof/>
                <w:webHidden/>
              </w:rPr>
              <w:instrText xml:space="preserve"> PAGEREF _Toc498435103 \h </w:instrText>
            </w:r>
            <w:r w:rsidR="00CF77A8">
              <w:rPr>
                <w:noProof/>
                <w:webHidden/>
              </w:rPr>
            </w:r>
            <w:r w:rsidR="00CF77A8">
              <w:rPr>
                <w:noProof/>
                <w:webHidden/>
              </w:rPr>
              <w:fldChar w:fldCharType="separate"/>
            </w:r>
            <w:r w:rsidR="00CF77A8">
              <w:rPr>
                <w:noProof/>
                <w:webHidden/>
              </w:rPr>
              <w:t>4</w:t>
            </w:r>
            <w:r w:rsidR="00CF77A8">
              <w:rPr>
                <w:noProof/>
                <w:webHidden/>
              </w:rPr>
              <w:fldChar w:fldCharType="end"/>
            </w:r>
          </w:hyperlink>
        </w:p>
        <w:p w14:paraId="77E64984" w14:textId="5796C2B5" w:rsidR="00CF77A8" w:rsidRDefault="00820DF5">
          <w:pPr>
            <w:pStyle w:val="TOC3"/>
            <w:tabs>
              <w:tab w:val="right" w:leader="dot" w:pos="8630"/>
            </w:tabs>
            <w:rPr>
              <w:noProof/>
            </w:rPr>
          </w:pPr>
          <w:hyperlink w:anchor="_Toc498435104" w:history="1">
            <w:r w:rsidR="00CF77A8" w:rsidRPr="003F397A">
              <w:rPr>
                <w:rStyle w:val="Hyperlink"/>
                <w:noProof/>
              </w:rPr>
              <w:t>Processes Causing Data Decay</w:t>
            </w:r>
            <w:r w:rsidR="00CF77A8">
              <w:rPr>
                <w:noProof/>
                <w:webHidden/>
              </w:rPr>
              <w:tab/>
            </w:r>
            <w:r w:rsidR="00CF77A8">
              <w:rPr>
                <w:noProof/>
                <w:webHidden/>
              </w:rPr>
              <w:fldChar w:fldCharType="begin"/>
            </w:r>
            <w:r w:rsidR="00CF77A8">
              <w:rPr>
                <w:noProof/>
                <w:webHidden/>
              </w:rPr>
              <w:instrText xml:space="preserve"> PAGEREF _Toc498435104 \h </w:instrText>
            </w:r>
            <w:r w:rsidR="00CF77A8">
              <w:rPr>
                <w:noProof/>
                <w:webHidden/>
              </w:rPr>
            </w:r>
            <w:r w:rsidR="00CF77A8">
              <w:rPr>
                <w:noProof/>
                <w:webHidden/>
              </w:rPr>
              <w:fldChar w:fldCharType="separate"/>
            </w:r>
            <w:r w:rsidR="00CF77A8">
              <w:rPr>
                <w:noProof/>
                <w:webHidden/>
              </w:rPr>
              <w:t>5</w:t>
            </w:r>
            <w:r w:rsidR="00CF77A8">
              <w:rPr>
                <w:noProof/>
                <w:webHidden/>
              </w:rPr>
              <w:fldChar w:fldCharType="end"/>
            </w:r>
          </w:hyperlink>
        </w:p>
        <w:p w14:paraId="0213D93E" w14:textId="77777777" w:rsidR="00AE5CD9" w:rsidRDefault="00AE5CD9">
          <w:pPr>
            <w:pStyle w:val="TOC2"/>
            <w:tabs>
              <w:tab w:val="right" w:leader="dot" w:pos="8630"/>
            </w:tabs>
            <w:rPr>
              <w:rStyle w:val="Hyperlink"/>
              <w:noProof/>
            </w:rPr>
          </w:pPr>
        </w:p>
        <w:p w14:paraId="589F570B" w14:textId="4C62B703" w:rsidR="00CF77A8" w:rsidRDefault="00820DF5">
          <w:pPr>
            <w:pStyle w:val="TOC2"/>
            <w:tabs>
              <w:tab w:val="right" w:leader="dot" w:pos="8630"/>
            </w:tabs>
            <w:rPr>
              <w:noProof/>
            </w:rPr>
          </w:pPr>
          <w:hyperlink w:anchor="_Toc498435105" w:history="1">
            <w:r w:rsidR="0054628A" w:rsidRPr="003F397A">
              <w:rPr>
                <w:rStyle w:val="Hyperlink"/>
                <w:noProof/>
              </w:rPr>
              <w:t>POSSIBLE WAYS TO REDUCE DATA ISSUES</w:t>
            </w:r>
            <w:r w:rsidR="00CF77A8">
              <w:rPr>
                <w:noProof/>
                <w:webHidden/>
              </w:rPr>
              <w:tab/>
            </w:r>
            <w:r w:rsidR="00CF77A8">
              <w:rPr>
                <w:noProof/>
                <w:webHidden/>
              </w:rPr>
              <w:fldChar w:fldCharType="begin"/>
            </w:r>
            <w:r w:rsidR="00CF77A8">
              <w:rPr>
                <w:noProof/>
                <w:webHidden/>
              </w:rPr>
              <w:instrText xml:space="preserve"> PAGEREF _Toc498435105 \h </w:instrText>
            </w:r>
            <w:r w:rsidR="00CF77A8">
              <w:rPr>
                <w:noProof/>
                <w:webHidden/>
              </w:rPr>
            </w:r>
            <w:r w:rsidR="00CF77A8">
              <w:rPr>
                <w:noProof/>
                <w:webHidden/>
              </w:rPr>
              <w:fldChar w:fldCharType="separate"/>
            </w:r>
            <w:r w:rsidR="00CF77A8">
              <w:rPr>
                <w:noProof/>
                <w:webHidden/>
              </w:rPr>
              <w:t>6</w:t>
            </w:r>
            <w:r w:rsidR="00CF77A8">
              <w:rPr>
                <w:noProof/>
                <w:webHidden/>
              </w:rPr>
              <w:fldChar w:fldCharType="end"/>
            </w:r>
          </w:hyperlink>
        </w:p>
        <w:p w14:paraId="73DB3834" w14:textId="45C083AF" w:rsidR="00CF77A8" w:rsidRDefault="00820DF5">
          <w:pPr>
            <w:pStyle w:val="TOC3"/>
            <w:tabs>
              <w:tab w:val="right" w:leader="dot" w:pos="8630"/>
            </w:tabs>
            <w:rPr>
              <w:noProof/>
            </w:rPr>
          </w:pPr>
          <w:hyperlink w:anchor="_Toc498435106" w:history="1">
            <w:r w:rsidR="00CF77A8" w:rsidRPr="003F397A">
              <w:rPr>
                <w:rStyle w:val="Hyperlink"/>
                <w:noProof/>
              </w:rPr>
              <w:t>Outside Data Processes</w:t>
            </w:r>
            <w:r w:rsidR="00CF77A8">
              <w:rPr>
                <w:noProof/>
                <w:webHidden/>
              </w:rPr>
              <w:tab/>
            </w:r>
            <w:r w:rsidR="00CF77A8">
              <w:rPr>
                <w:noProof/>
                <w:webHidden/>
              </w:rPr>
              <w:fldChar w:fldCharType="begin"/>
            </w:r>
            <w:r w:rsidR="00CF77A8">
              <w:rPr>
                <w:noProof/>
                <w:webHidden/>
              </w:rPr>
              <w:instrText xml:space="preserve"> PAGEREF _Toc498435106 \h </w:instrText>
            </w:r>
            <w:r w:rsidR="00CF77A8">
              <w:rPr>
                <w:noProof/>
                <w:webHidden/>
              </w:rPr>
            </w:r>
            <w:r w:rsidR="00CF77A8">
              <w:rPr>
                <w:noProof/>
                <w:webHidden/>
              </w:rPr>
              <w:fldChar w:fldCharType="separate"/>
            </w:r>
            <w:r w:rsidR="00CF77A8">
              <w:rPr>
                <w:noProof/>
                <w:webHidden/>
              </w:rPr>
              <w:t>6</w:t>
            </w:r>
            <w:r w:rsidR="00CF77A8">
              <w:rPr>
                <w:noProof/>
                <w:webHidden/>
              </w:rPr>
              <w:fldChar w:fldCharType="end"/>
            </w:r>
          </w:hyperlink>
        </w:p>
        <w:p w14:paraId="3C0822B8" w14:textId="2F962AF1" w:rsidR="00CF77A8" w:rsidRDefault="00820DF5">
          <w:pPr>
            <w:pStyle w:val="TOC3"/>
            <w:tabs>
              <w:tab w:val="right" w:leader="dot" w:pos="8630"/>
            </w:tabs>
            <w:rPr>
              <w:noProof/>
            </w:rPr>
          </w:pPr>
          <w:hyperlink w:anchor="_Toc498435107" w:history="1">
            <w:r w:rsidR="00CF77A8" w:rsidRPr="003F397A">
              <w:rPr>
                <w:rStyle w:val="Hyperlink"/>
                <w:noProof/>
              </w:rPr>
              <w:t>Processes Changing Data from Within</w:t>
            </w:r>
            <w:r w:rsidR="00CF77A8">
              <w:rPr>
                <w:noProof/>
                <w:webHidden/>
              </w:rPr>
              <w:tab/>
            </w:r>
            <w:r w:rsidR="00CF77A8">
              <w:rPr>
                <w:noProof/>
                <w:webHidden/>
              </w:rPr>
              <w:fldChar w:fldCharType="begin"/>
            </w:r>
            <w:r w:rsidR="00CF77A8">
              <w:rPr>
                <w:noProof/>
                <w:webHidden/>
              </w:rPr>
              <w:instrText xml:space="preserve"> PAGEREF _Toc498435107 \h </w:instrText>
            </w:r>
            <w:r w:rsidR="00CF77A8">
              <w:rPr>
                <w:noProof/>
                <w:webHidden/>
              </w:rPr>
            </w:r>
            <w:r w:rsidR="00CF77A8">
              <w:rPr>
                <w:noProof/>
                <w:webHidden/>
              </w:rPr>
              <w:fldChar w:fldCharType="separate"/>
            </w:r>
            <w:r w:rsidR="00CF77A8">
              <w:rPr>
                <w:noProof/>
                <w:webHidden/>
              </w:rPr>
              <w:t>6</w:t>
            </w:r>
            <w:r w:rsidR="00CF77A8">
              <w:rPr>
                <w:noProof/>
                <w:webHidden/>
              </w:rPr>
              <w:fldChar w:fldCharType="end"/>
            </w:r>
          </w:hyperlink>
        </w:p>
        <w:p w14:paraId="1F28C230" w14:textId="0E939A0F" w:rsidR="00CF77A8" w:rsidRDefault="00820DF5">
          <w:pPr>
            <w:pStyle w:val="TOC3"/>
            <w:tabs>
              <w:tab w:val="right" w:leader="dot" w:pos="8630"/>
            </w:tabs>
            <w:rPr>
              <w:noProof/>
            </w:rPr>
          </w:pPr>
          <w:hyperlink w:anchor="_Toc498435108" w:history="1">
            <w:r w:rsidR="00CF77A8" w:rsidRPr="003F397A">
              <w:rPr>
                <w:rStyle w:val="Hyperlink"/>
                <w:noProof/>
              </w:rPr>
              <w:t>Processes Causing Data Decay:</w:t>
            </w:r>
            <w:r w:rsidR="00CF77A8">
              <w:rPr>
                <w:noProof/>
                <w:webHidden/>
              </w:rPr>
              <w:tab/>
            </w:r>
            <w:r w:rsidR="00CF77A8">
              <w:rPr>
                <w:noProof/>
                <w:webHidden/>
              </w:rPr>
              <w:fldChar w:fldCharType="begin"/>
            </w:r>
            <w:r w:rsidR="00CF77A8">
              <w:rPr>
                <w:noProof/>
                <w:webHidden/>
              </w:rPr>
              <w:instrText xml:space="preserve"> PAGEREF _Toc498435108 \h </w:instrText>
            </w:r>
            <w:r w:rsidR="00CF77A8">
              <w:rPr>
                <w:noProof/>
                <w:webHidden/>
              </w:rPr>
            </w:r>
            <w:r w:rsidR="00CF77A8">
              <w:rPr>
                <w:noProof/>
                <w:webHidden/>
              </w:rPr>
              <w:fldChar w:fldCharType="separate"/>
            </w:r>
            <w:r w:rsidR="00CF77A8">
              <w:rPr>
                <w:noProof/>
                <w:webHidden/>
              </w:rPr>
              <w:t>7</w:t>
            </w:r>
            <w:r w:rsidR="00CF77A8">
              <w:rPr>
                <w:noProof/>
                <w:webHidden/>
              </w:rPr>
              <w:fldChar w:fldCharType="end"/>
            </w:r>
          </w:hyperlink>
        </w:p>
        <w:p w14:paraId="59F9CF6B" w14:textId="77777777" w:rsidR="00AE5CD9" w:rsidRDefault="00AE5CD9">
          <w:pPr>
            <w:pStyle w:val="TOC2"/>
            <w:tabs>
              <w:tab w:val="right" w:leader="dot" w:pos="8630"/>
            </w:tabs>
            <w:rPr>
              <w:rStyle w:val="Hyperlink"/>
              <w:noProof/>
            </w:rPr>
          </w:pPr>
        </w:p>
        <w:p w14:paraId="79AE8101" w14:textId="45B55E92" w:rsidR="00CF77A8" w:rsidRDefault="00820DF5">
          <w:pPr>
            <w:pStyle w:val="TOC2"/>
            <w:tabs>
              <w:tab w:val="right" w:leader="dot" w:pos="8630"/>
            </w:tabs>
            <w:rPr>
              <w:noProof/>
            </w:rPr>
          </w:pPr>
          <w:hyperlink w:anchor="_Toc498435109" w:history="1">
            <w:r w:rsidR="0054628A" w:rsidRPr="003F397A">
              <w:rPr>
                <w:rStyle w:val="Hyperlink"/>
                <w:noProof/>
              </w:rPr>
              <w:t>REFERENCES</w:t>
            </w:r>
            <w:r w:rsidR="00CF77A8">
              <w:rPr>
                <w:noProof/>
                <w:webHidden/>
              </w:rPr>
              <w:tab/>
            </w:r>
            <w:r w:rsidR="00CF77A8">
              <w:rPr>
                <w:noProof/>
                <w:webHidden/>
              </w:rPr>
              <w:fldChar w:fldCharType="begin"/>
            </w:r>
            <w:r w:rsidR="00CF77A8">
              <w:rPr>
                <w:noProof/>
                <w:webHidden/>
              </w:rPr>
              <w:instrText xml:space="preserve"> PAGEREF _Toc498435109 \h </w:instrText>
            </w:r>
            <w:r w:rsidR="00CF77A8">
              <w:rPr>
                <w:noProof/>
                <w:webHidden/>
              </w:rPr>
            </w:r>
            <w:r w:rsidR="00CF77A8">
              <w:rPr>
                <w:noProof/>
                <w:webHidden/>
              </w:rPr>
              <w:fldChar w:fldCharType="separate"/>
            </w:r>
            <w:r w:rsidR="00CF77A8">
              <w:rPr>
                <w:noProof/>
                <w:webHidden/>
              </w:rPr>
              <w:t>8</w:t>
            </w:r>
            <w:r w:rsidR="00CF77A8">
              <w:rPr>
                <w:noProof/>
                <w:webHidden/>
              </w:rPr>
              <w:fldChar w:fldCharType="end"/>
            </w:r>
          </w:hyperlink>
        </w:p>
        <w:p w14:paraId="3ED8FBA3" w14:textId="4BB6045A" w:rsidR="00CF77A8" w:rsidRDefault="00CF77A8">
          <w:r>
            <w:rPr>
              <w:b/>
              <w:bCs/>
              <w:noProof/>
            </w:rPr>
            <w:fldChar w:fldCharType="end"/>
          </w:r>
        </w:p>
      </w:sdtContent>
    </w:sdt>
    <w:p w14:paraId="4466248C" w14:textId="0948A2E0" w:rsidR="00C65452" w:rsidRPr="00CF77A8" w:rsidRDefault="00C65452">
      <w:pPr>
        <w:rPr>
          <w:iCs/>
        </w:rPr>
      </w:pPr>
      <w:r>
        <w:rPr>
          <w:i/>
          <w:iCs/>
        </w:rPr>
        <w:br w:type="page"/>
      </w:r>
    </w:p>
    <w:p w14:paraId="7C465A26" w14:textId="261F9B19" w:rsidR="00A96082" w:rsidRPr="00A96082" w:rsidRDefault="00A96082" w:rsidP="00A96082">
      <w:pPr>
        <w:pStyle w:val="Heading2"/>
        <w:rPr>
          <w:sz w:val="40"/>
        </w:rPr>
      </w:pPr>
      <w:bookmarkStart w:id="2" w:name="_Toc498435101"/>
      <w:r w:rsidRPr="00A96082">
        <w:rPr>
          <w:sz w:val="40"/>
        </w:rPr>
        <w:lastRenderedPageBreak/>
        <w:t>Processes Causing Data Problems</w:t>
      </w:r>
      <w:bookmarkEnd w:id="2"/>
    </w:p>
    <w:p w14:paraId="063BB367" w14:textId="77777777" w:rsidR="00A96082" w:rsidRDefault="00A96082" w:rsidP="00052F8A">
      <w:pPr>
        <w:rPr>
          <w:rFonts w:ascii="Times New Roman" w:hAnsi="Times New Roman" w:cs="Times New Roman"/>
          <w:iCs/>
        </w:rPr>
      </w:pPr>
    </w:p>
    <w:p w14:paraId="701060BE" w14:textId="72E76CF7" w:rsidR="00C06AF8" w:rsidRDefault="002E197F" w:rsidP="00052F8A">
      <w:pPr>
        <w:rPr>
          <w:rFonts w:ascii="Times New Roman" w:hAnsi="Times New Roman" w:cs="Times New Roman"/>
          <w:iCs/>
        </w:rPr>
      </w:pPr>
      <w:r w:rsidRPr="00052F8A">
        <w:rPr>
          <w:rFonts w:ascii="Times New Roman" w:hAnsi="Times New Roman" w:cs="Times New Roman"/>
          <w:iCs/>
        </w:rPr>
        <w:t>Processes that can cause data problems are grouped into three overall categories. The categories are: processes that bring data from outside,</w:t>
      </w:r>
      <w:r w:rsidR="002A6F64" w:rsidRPr="00052F8A">
        <w:rPr>
          <w:rFonts w:ascii="Times New Roman" w:hAnsi="Times New Roman" w:cs="Times New Roman"/>
          <w:iCs/>
        </w:rPr>
        <w:t xml:space="preserve"> processes changing data from within an organization, and</w:t>
      </w:r>
      <w:r w:rsidRPr="00052F8A">
        <w:rPr>
          <w:rFonts w:ascii="Times New Roman" w:hAnsi="Times New Roman" w:cs="Times New Roman"/>
          <w:iCs/>
        </w:rPr>
        <w:t xml:space="preserve"> p</w:t>
      </w:r>
      <w:r w:rsidR="002A6F64" w:rsidRPr="00052F8A">
        <w:rPr>
          <w:rFonts w:ascii="Times New Roman" w:hAnsi="Times New Roman" w:cs="Times New Roman"/>
          <w:iCs/>
        </w:rPr>
        <w:t>rocesses that cause data decay.</w:t>
      </w:r>
    </w:p>
    <w:p w14:paraId="334C281B" w14:textId="5D13269C" w:rsidR="003B2C2A" w:rsidRDefault="003B2C2A" w:rsidP="00052F8A">
      <w:pPr>
        <w:rPr>
          <w:rFonts w:ascii="Times New Roman" w:hAnsi="Times New Roman" w:cs="Times New Roman"/>
          <w:iCs/>
        </w:rPr>
      </w:pPr>
    </w:p>
    <w:p w14:paraId="42BD104E" w14:textId="45AF543A" w:rsidR="003B2C2A" w:rsidRPr="00052F8A" w:rsidRDefault="003B2C2A" w:rsidP="00052F8A">
      <w:pPr>
        <w:rPr>
          <w:rFonts w:ascii="Times New Roman" w:hAnsi="Times New Roman" w:cs="Times New Roman"/>
          <w:iCs/>
        </w:rPr>
      </w:pPr>
      <w:r>
        <w:rPr>
          <w:rFonts w:ascii="Times New Roman" w:hAnsi="Times New Roman" w:cs="Times New Roman"/>
          <w:iCs/>
        </w:rPr>
        <w:t xml:space="preserve">It’s important to realize the significance of data problems first. A data problem is a piece of data that is inaccurate or is full of errors. Our world is powered by data to a huge degree. Almost every activity you do, such as withdrawing money from a bank to writing a test, is powered by data. </w:t>
      </w:r>
      <w:r w:rsidR="00AD68E6">
        <w:rPr>
          <w:rFonts w:ascii="Times New Roman" w:hAnsi="Times New Roman" w:cs="Times New Roman"/>
          <w:iCs/>
        </w:rPr>
        <w:t>Imagine suddenly losing access to your bank account</w:t>
      </w:r>
      <w:r>
        <w:rPr>
          <w:rFonts w:ascii="Times New Roman" w:hAnsi="Times New Roman" w:cs="Times New Roman"/>
          <w:iCs/>
        </w:rPr>
        <w:t>, or getting an incorrect mark back on a c</w:t>
      </w:r>
      <w:r w:rsidR="00AD68E6">
        <w:rPr>
          <w:rFonts w:ascii="Times New Roman" w:hAnsi="Times New Roman" w:cs="Times New Roman"/>
          <w:iCs/>
        </w:rPr>
        <w:t xml:space="preserve">ostly test. A single data error, at worst, </w:t>
      </w:r>
      <w:r>
        <w:rPr>
          <w:rFonts w:ascii="Times New Roman" w:hAnsi="Times New Roman" w:cs="Times New Roman"/>
          <w:iCs/>
        </w:rPr>
        <w:t xml:space="preserve">can </w:t>
      </w:r>
      <w:r w:rsidR="00AD68E6">
        <w:rPr>
          <w:rFonts w:ascii="Times New Roman" w:hAnsi="Times New Roman" w:cs="Times New Roman"/>
          <w:iCs/>
        </w:rPr>
        <w:t xml:space="preserve">spread </w:t>
      </w:r>
      <w:r>
        <w:rPr>
          <w:rFonts w:ascii="Times New Roman" w:hAnsi="Times New Roman" w:cs="Times New Roman"/>
          <w:iCs/>
        </w:rPr>
        <w:t>and cause destruction.</w:t>
      </w:r>
    </w:p>
    <w:p w14:paraId="53F45D21" w14:textId="1BB73754" w:rsidR="00433798" w:rsidRDefault="00433798" w:rsidP="00A96082">
      <w:pPr>
        <w:rPr>
          <w:rFonts w:ascii="Times New Roman" w:hAnsi="Times New Roman" w:cs="Times New Roman"/>
          <w:iCs/>
        </w:rPr>
      </w:pPr>
    </w:p>
    <w:p w14:paraId="5ED2650F" w14:textId="77777777" w:rsidR="00AD68E6" w:rsidRDefault="00AD68E6" w:rsidP="00A96082">
      <w:pPr>
        <w:rPr>
          <w:rFonts w:ascii="Times New Roman" w:hAnsi="Times New Roman" w:cs="Times New Roman"/>
          <w:iCs/>
        </w:rPr>
      </w:pPr>
    </w:p>
    <w:p w14:paraId="1045893D" w14:textId="4D9AF59A" w:rsidR="00A96082" w:rsidRPr="00A96082" w:rsidRDefault="00A96082" w:rsidP="00A96082">
      <w:pPr>
        <w:pStyle w:val="Heading3"/>
      </w:pPr>
      <w:bookmarkStart w:id="3" w:name="_Toc498435102"/>
      <w:r w:rsidRPr="00A96082">
        <w:rPr>
          <w:sz w:val="32"/>
        </w:rPr>
        <w:t>Outside Data Processes</w:t>
      </w:r>
      <w:bookmarkEnd w:id="3"/>
    </w:p>
    <w:p w14:paraId="5107DDA5" w14:textId="77777777" w:rsidR="0096127D" w:rsidRDefault="0096127D" w:rsidP="00C06AF8">
      <w:pPr>
        <w:pStyle w:val="ListParagraph"/>
        <w:ind w:left="360"/>
        <w:rPr>
          <w:rFonts w:ascii="Times New Roman" w:hAnsi="Times New Roman" w:cs="Times New Roman"/>
          <w:iCs/>
        </w:rPr>
      </w:pPr>
    </w:p>
    <w:p w14:paraId="2D8DD0D1" w14:textId="3DD174CA" w:rsidR="002E197F" w:rsidRPr="00052F8A" w:rsidRDefault="002E197F" w:rsidP="00052F8A">
      <w:pPr>
        <w:rPr>
          <w:rFonts w:ascii="Times New Roman" w:hAnsi="Times New Roman" w:cs="Times New Roman"/>
          <w:iCs/>
        </w:rPr>
      </w:pPr>
      <w:r w:rsidRPr="00052F8A">
        <w:rPr>
          <w:rFonts w:ascii="Times New Roman" w:hAnsi="Times New Roman" w:cs="Times New Roman"/>
          <w:iCs/>
        </w:rPr>
        <w:t>Outside data processes bring data into a datab</w:t>
      </w:r>
      <w:r w:rsidR="00052F8A" w:rsidRPr="00052F8A">
        <w:rPr>
          <w:rFonts w:ascii="Times New Roman" w:hAnsi="Times New Roman" w:cs="Times New Roman"/>
          <w:iCs/>
        </w:rPr>
        <w:t xml:space="preserve">ase through interfaces and data </w:t>
      </w:r>
      <w:r w:rsidRPr="00052F8A">
        <w:rPr>
          <w:rFonts w:ascii="Times New Roman" w:hAnsi="Times New Roman" w:cs="Times New Roman"/>
          <w:iCs/>
        </w:rPr>
        <w:t xml:space="preserve">integration techniques, or </w:t>
      </w:r>
      <w:r w:rsidR="004F7EA1" w:rsidRPr="00052F8A">
        <w:rPr>
          <w:rFonts w:ascii="Times New Roman" w:hAnsi="Times New Roman" w:cs="Times New Roman"/>
          <w:iCs/>
        </w:rPr>
        <w:t>through manual entry</w:t>
      </w:r>
      <w:r w:rsidRPr="00052F8A">
        <w:rPr>
          <w:rFonts w:ascii="Times New Roman" w:hAnsi="Times New Roman" w:cs="Times New Roman"/>
          <w:iCs/>
        </w:rPr>
        <w:t xml:space="preserve">. The problem with these processes is that errors can be produced by data extraction, transformation, or </w:t>
      </w:r>
      <w:r w:rsidR="004F7EA1" w:rsidRPr="00052F8A">
        <w:rPr>
          <w:rFonts w:ascii="Times New Roman" w:hAnsi="Times New Roman" w:cs="Times New Roman"/>
          <w:iCs/>
        </w:rPr>
        <w:t xml:space="preserve">data </w:t>
      </w:r>
      <w:r w:rsidRPr="00052F8A">
        <w:rPr>
          <w:rFonts w:ascii="Times New Roman" w:hAnsi="Times New Roman" w:cs="Times New Roman"/>
          <w:iCs/>
        </w:rPr>
        <w:t>loading i</w:t>
      </w:r>
      <w:r w:rsidR="00070772" w:rsidRPr="00052F8A">
        <w:rPr>
          <w:rFonts w:ascii="Times New Roman" w:hAnsi="Times New Roman" w:cs="Times New Roman"/>
          <w:iCs/>
        </w:rPr>
        <w:t>f caution is not taken</w:t>
      </w:r>
      <w:r w:rsidRPr="00052F8A">
        <w:rPr>
          <w:rFonts w:ascii="Times New Roman" w:hAnsi="Times New Roman" w:cs="Times New Roman"/>
          <w:iCs/>
        </w:rPr>
        <w:t>. There is also the possibility that the outside data already has errors</w:t>
      </w:r>
      <w:r w:rsidR="004F7EA1" w:rsidRPr="00052F8A">
        <w:rPr>
          <w:rFonts w:ascii="Times New Roman" w:hAnsi="Times New Roman" w:cs="Times New Roman"/>
          <w:iCs/>
        </w:rPr>
        <w:t xml:space="preserve"> before migrating to the organization. As data traffic increases, these problems are amplified and become even more of a concern.</w:t>
      </w:r>
    </w:p>
    <w:p w14:paraId="21A77AB4" w14:textId="274FA8CB" w:rsidR="004F7EA1" w:rsidRDefault="004F7EA1" w:rsidP="00C06AF8">
      <w:pPr>
        <w:pStyle w:val="ListParagraph"/>
        <w:ind w:left="360"/>
        <w:rPr>
          <w:rFonts w:ascii="Times New Roman" w:hAnsi="Times New Roman" w:cs="Times New Roman"/>
          <w:iCs/>
        </w:rPr>
      </w:pPr>
    </w:p>
    <w:p w14:paraId="415B852B" w14:textId="77777777" w:rsidR="004F7EA1" w:rsidRDefault="004F7EA1" w:rsidP="00052F8A">
      <w:pPr>
        <w:pStyle w:val="ListParagraph"/>
        <w:ind w:left="0"/>
        <w:rPr>
          <w:rFonts w:ascii="Times New Roman" w:hAnsi="Times New Roman" w:cs="Times New Roman"/>
          <w:iCs/>
        </w:rPr>
      </w:pPr>
      <w:r>
        <w:rPr>
          <w:rFonts w:ascii="Times New Roman" w:hAnsi="Times New Roman" w:cs="Times New Roman"/>
          <w:iCs/>
        </w:rPr>
        <w:t xml:space="preserve">Such processes include initial data conversion, system consolidations, manual data entry, batch feeds, and real-time interfaces. </w:t>
      </w:r>
    </w:p>
    <w:p w14:paraId="615F1D76" w14:textId="77777777" w:rsidR="004F7EA1" w:rsidRDefault="004F7EA1" w:rsidP="00052F8A">
      <w:pPr>
        <w:pStyle w:val="ListParagraph"/>
        <w:ind w:left="0"/>
        <w:rPr>
          <w:rFonts w:ascii="Times New Roman" w:hAnsi="Times New Roman" w:cs="Times New Roman"/>
          <w:iCs/>
        </w:rPr>
      </w:pPr>
    </w:p>
    <w:p w14:paraId="360B3263" w14:textId="3742ED14" w:rsidR="004F7EA1" w:rsidRDefault="004F7EA1" w:rsidP="00052F8A">
      <w:pPr>
        <w:pStyle w:val="ListParagraph"/>
        <w:ind w:left="0"/>
        <w:rPr>
          <w:rFonts w:ascii="Times New Roman" w:hAnsi="Times New Roman" w:cs="Times New Roman"/>
          <w:iCs/>
        </w:rPr>
      </w:pPr>
      <w:r>
        <w:rPr>
          <w:rFonts w:ascii="Times New Roman" w:hAnsi="Times New Roman" w:cs="Times New Roman"/>
          <w:iCs/>
        </w:rPr>
        <w:t>Initial data conversion is often the first step used to fill an empty database, where data is converted from an existing data source. The process of converting the data is sometimes unreliable. When the data is converted, some of the data may be lost, and the data that does arrive can end up changed. This leads to data problems if extensive care, action, and attention to detail is not taken.</w:t>
      </w:r>
      <w:r w:rsidR="00DA33CB">
        <w:rPr>
          <w:rFonts w:ascii="Times New Roman" w:hAnsi="Times New Roman" w:cs="Times New Roman"/>
          <w:iCs/>
        </w:rPr>
        <w:t xml:space="preserve"> In fact, the error rate in a newly converted database is often above that of the old system.</w:t>
      </w:r>
      <w:r>
        <w:rPr>
          <w:rFonts w:ascii="Times New Roman" w:hAnsi="Times New Roman" w:cs="Times New Roman"/>
          <w:iCs/>
        </w:rPr>
        <w:t xml:space="preserve"> The first step isn’t always the easiest, and data conversion proves that.</w:t>
      </w:r>
    </w:p>
    <w:p w14:paraId="1D8DE97E" w14:textId="1B2287B1" w:rsidR="00DA33CB" w:rsidRDefault="00DA33CB" w:rsidP="00052F8A">
      <w:pPr>
        <w:pStyle w:val="ListParagraph"/>
        <w:ind w:left="0"/>
        <w:rPr>
          <w:rFonts w:ascii="Times New Roman" w:hAnsi="Times New Roman" w:cs="Times New Roman"/>
          <w:iCs/>
        </w:rPr>
      </w:pPr>
    </w:p>
    <w:p w14:paraId="16BC5FE7" w14:textId="7A073548" w:rsidR="00DA33CB" w:rsidRDefault="00DA33CB" w:rsidP="00052F8A">
      <w:pPr>
        <w:pStyle w:val="ListParagraph"/>
        <w:ind w:left="0"/>
        <w:rPr>
          <w:rFonts w:ascii="Times New Roman" w:hAnsi="Times New Roman" w:cs="Times New Roman"/>
          <w:iCs/>
        </w:rPr>
      </w:pPr>
      <w:r>
        <w:rPr>
          <w:rFonts w:ascii="Times New Roman" w:hAnsi="Times New Roman" w:cs="Times New Roman"/>
          <w:iCs/>
        </w:rPr>
        <w:t>System or database consolidation is the act of combining data from multiple sources into one.</w:t>
      </w:r>
      <w:r w:rsidR="00ED4F9E">
        <w:rPr>
          <w:rFonts w:ascii="Times New Roman" w:hAnsi="Times New Roman" w:cs="Times New Roman"/>
          <w:iCs/>
        </w:rPr>
        <w:t xml:space="preserve"> It is often used to improve the efficiency of the database or to combine unique databases after a merger between two companies. </w:t>
      </w:r>
      <w:r w:rsidR="00C230FD">
        <w:rPr>
          <w:rFonts w:ascii="Times New Roman" w:hAnsi="Times New Roman" w:cs="Times New Roman"/>
          <w:iCs/>
        </w:rPr>
        <w:t>Like data conversion, data consolidation can lead to a loss of data or undesirable changes in the data. However, consolidation also adds the fact that the new data may not fit</w:t>
      </w:r>
      <w:r w:rsidR="00ED4F9E">
        <w:rPr>
          <w:rFonts w:ascii="Times New Roman" w:hAnsi="Times New Roman" w:cs="Times New Roman"/>
          <w:iCs/>
        </w:rPr>
        <w:t xml:space="preserve"> together</w:t>
      </w:r>
      <w:r w:rsidR="00C230FD">
        <w:rPr>
          <w:rFonts w:ascii="Times New Roman" w:hAnsi="Times New Roman" w:cs="Times New Roman"/>
          <w:iCs/>
        </w:rPr>
        <w:t>. It can be like squeezing a square peg into a round hole at times.</w:t>
      </w:r>
      <w:r w:rsidR="00ED4F9E">
        <w:rPr>
          <w:rFonts w:ascii="Times New Roman" w:hAnsi="Times New Roman" w:cs="Times New Roman"/>
          <w:iCs/>
        </w:rPr>
        <w:t xml:space="preserve"> The merger of the data can lead to dupli</w:t>
      </w:r>
      <w:r w:rsidR="00DB3818">
        <w:rPr>
          <w:rFonts w:ascii="Times New Roman" w:hAnsi="Times New Roman" w:cs="Times New Roman"/>
          <w:iCs/>
        </w:rPr>
        <w:t>cates, overlaps, and conflicts.</w:t>
      </w:r>
    </w:p>
    <w:p w14:paraId="52E636EB" w14:textId="089271B5" w:rsidR="00ED4F9E" w:rsidRDefault="00ED4F9E" w:rsidP="00052F8A">
      <w:pPr>
        <w:pStyle w:val="ListParagraph"/>
        <w:ind w:left="0"/>
        <w:rPr>
          <w:rFonts w:ascii="Times New Roman" w:hAnsi="Times New Roman" w:cs="Times New Roman"/>
          <w:iCs/>
        </w:rPr>
      </w:pPr>
    </w:p>
    <w:p w14:paraId="7520DD61" w14:textId="03E2A48D" w:rsidR="00ED4F9E" w:rsidRDefault="00157979" w:rsidP="00052F8A">
      <w:pPr>
        <w:pStyle w:val="ListParagraph"/>
        <w:ind w:left="0"/>
        <w:rPr>
          <w:rFonts w:ascii="Times New Roman" w:hAnsi="Times New Roman" w:cs="Times New Roman"/>
          <w:iCs/>
        </w:rPr>
      </w:pPr>
      <w:r>
        <w:rPr>
          <w:rFonts w:ascii="Times New Roman" w:hAnsi="Times New Roman" w:cs="Times New Roman"/>
          <w:iCs/>
        </w:rPr>
        <w:t>Manual data entry is the process of entering data thr</w:t>
      </w:r>
      <w:r w:rsidR="00DB3818">
        <w:rPr>
          <w:rFonts w:ascii="Times New Roman" w:hAnsi="Times New Roman" w:cs="Times New Roman"/>
          <w:iCs/>
        </w:rPr>
        <w:t>ough user input.</w:t>
      </w:r>
      <w:r>
        <w:rPr>
          <w:rFonts w:ascii="Times New Roman" w:hAnsi="Times New Roman" w:cs="Times New Roman"/>
          <w:iCs/>
        </w:rPr>
        <w:t xml:space="preserve"> The majority of errors coming from manual data entry are on the behalf of the user inputting the data. The </w:t>
      </w:r>
      <w:r>
        <w:rPr>
          <w:rFonts w:ascii="Times New Roman" w:hAnsi="Times New Roman" w:cs="Times New Roman"/>
          <w:iCs/>
        </w:rPr>
        <w:lastRenderedPageBreak/>
        <w:t xml:space="preserve">user can </w:t>
      </w:r>
      <w:r w:rsidR="001300CF">
        <w:rPr>
          <w:rFonts w:ascii="Times New Roman" w:hAnsi="Times New Roman" w:cs="Times New Roman"/>
          <w:iCs/>
        </w:rPr>
        <w:t xml:space="preserve">possibly </w:t>
      </w:r>
      <w:r>
        <w:rPr>
          <w:rFonts w:ascii="Times New Roman" w:hAnsi="Times New Roman" w:cs="Times New Roman"/>
          <w:iCs/>
        </w:rPr>
        <w:t>ch</w:t>
      </w:r>
      <w:r w:rsidR="001300CF">
        <w:rPr>
          <w:rFonts w:ascii="Times New Roman" w:hAnsi="Times New Roman" w:cs="Times New Roman"/>
          <w:iCs/>
        </w:rPr>
        <w:t xml:space="preserve">oose a wrong entry from a list </w:t>
      </w:r>
      <w:r>
        <w:rPr>
          <w:rFonts w:ascii="Times New Roman" w:hAnsi="Times New Roman" w:cs="Times New Roman"/>
          <w:iCs/>
        </w:rPr>
        <w:t>or ente</w:t>
      </w:r>
      <w:r w:rsidR="00E03926">
        <w:rPr>
          <w:rFonts w:ascii="Times New Roman" w:hAnsi="Times New Roman" w:cs="Times New Roman"/>
          <w:iCs/>
        </w:rPr>
        <w:t>r something into the wrong box. To reduce data entry errors, the data entry form or interface should be as easy as possible to fill. The user should not be confused or be forced to enter incorrect data for a workaround.</w:t>
      </w:r>
      <w:r w:rsidR="0012413F">
        <w:rPr>
          <w:rFonts w:ascii="Times New Roman" w:hAnsi="Times New Roman" w:cs="Times New Roman"/>
          <w:iCs/>
        </w:rPr>
        <w:t xml:space="preserve"> If the user does make a mistake, the form or interface should recognize it and prompt the user to try again.</w:t>
      </w:r>
      <w:bookmarkStart w:id="4" w:name="_GoBack"/>
      <w:bookmarkEnd w:id="4"/>
    </w:p>
    <w:p w14:paraId="73C592DA" w14:textId="34D670E2" w:rsidR="00345AB5" w:rsidRDefault="00345AB5" w:rsidP="00052F8A">
      <w:pPr>
        <w:pStyle w:val="ListParagraph"/>
        <w:ind w:left="0"/>
        <w:rPr>
          <w:rFonts w:ascii="Times New Roman" w:hAnsi="Times New Roman" w:cs="Times New Roman"/>
          <w:iCs/>
        </w:rPr>
      </w:pPr>
    </w:p>
    <w:p w14:paraId="21B56971" w14:textId="608B4508" w:rsidR="00345AB5" w:rsidRDefault="00345AB5" w:rsidP="00052F8A">
      <w:pPr>
        <w:pStyle w:val="ListParagraph"/>
        <w:ind w:left="0"/>
        <w:rPr>
          <w:rFonts w:ascii="Times New Roman" w:hAnsi="Times New Roman" w:cs="Times New Roman"/>
          <w:iCs/>
        </w:rPr>
      </w:pPr>
      <w:r>
        <w:rPr>
          <w:rFonts w:ascii="Times New Roman" w:hAnsi="Times New Roman" w:cs="Times New Roman"/>
          <w:iCs/>
        </w:rPr>
        <w:t xml:space="preserve">Batch feeds are large data exchange </w:t>
      </w:r>
      <w:r w:rsidR="00AD464A">
        <w:rPr>
          <w:rFonts w:ascii="Times New Roman" w:hAnsi="Times New Roman" w:cs="Times New Roman"/>
          <w:iCs/>
        </w:rPr>
        <w:t>interfaces that link data</w:t>
      </w:r>
      <w:r>
        <w:rPr>
          <w:rFonts w:ascii="Times New Roman" w:hAnsi="Times New Roman" w:cs="Times New Roman"/>
          <w:iCs/>
        </w:rPr>
        <w:t xml:space="preserve"> systems</w:t>
      </w:r>
      <w:r w:rsidR="00AD464A">
        <w:rPr>
          <w:rFonts w:ascii="Times New Roman" w:hAnsi="Times New Roman" w:cs="Times New Roman"/>
          <w:iCs/>
        </w:rPr>
        <w:t xml:space="preserve"> together</w:t>
      </w:r>
      <w:r>
        <w:rPr>
          <w:rFonts w:ascii="Times New Roman" w:hAnsi="Times New Roman" w:cs="Times New Roman"/>
          <w:iCs/>
        </w:rPr>
        <w:t xml:space="preserve">. Batch feeds are used to allow communication between </w:t>
      </w:r>
      <w:r w:rsidRPr="009C5AC0">
        <w:rPr>
          <w:rFonts w:ascii="Times New Roman" w:hAnsi="Times New Roman" w:cs="Times New Roman"/>
          <w:iCs/>
        </w:rPr>
        <w:t>the</w:t>
      </w:r>
      <w:r>
        <w:rPr>
          <w:rFonts w:ascii="Times New Roman" w:hAnsi="Times New Roman" w:cs="Times New Roman"/>
          <w:iCs/>
        </w:rPr>
        <w:t xml:space="preserve"> millions of databases around the world and the millions more to be. Batch feeds are typically tied to the largest amount of data quality problems, however. They transfer and share so much data that a single error leads to an accumulation of more and more errors. A data error in a batch feed is almost like a virus, quickly spreading from database to database</w:t>
      </w:r>
      <w:r w:rsidR="0096127D">
        <w:rPr>
          <w:rFonts w:ascii="Times New Roman" w:hAnsi="Times New Roman" w:cs="Times New Roman"/>
          <w:iCs/>
        </w:rPr>
        <w:t xml:space="preserve"> and </w:t>
      </w:r>
      <w:r>
        <w:rPr>
          <w:rFonts w:ascii="Times New Roman" w:hAnsi="Times New Roman" w:cs="Times New Roman"/>
          <w:iCs/>
        </w:rPr>
        <w:t>going unnoticed among the piles of data.</w:t>
      </w:r>
      <w:r w:rsidR="0096127D">
        <w:rPr>
          <w:rFonts w:ascii="Times New Roman" w:hAnsi="Times New Roman" w:cs="Times New Roman"/>
          <w:iCs/>
        </w:rPr>
        <w:t xml:space="preserve"> As old data is changed to reflect new data, a single error can potentially trigger an avalanche of inaccurate data.</w:t>
      </w:r>
    </w:p>
    <w:p w14:paraId="727FC881" w14:textId="77777777" w:rsidR="005A31FB" w:rsidRDefault="005A31FB" w:rsidP="00AD464A">
      <w:pPr>
        <w:rPr>
          <w:rFonts w:ascii="Times New Roman" w:hAnsi="Times New Roman" w:cs="Times New Roman"/>
          <w:iCs/>
        </w:rPr>
      </w:pPr>
    </w:p>
    <w:p w14:paraId="7E60C846" w14:textId="1619AFF3" w:rsidR="0096127D" w:rsidRDefault="0096127D" w:rsidP="00AD464A">
      <w:pPr>
        <w:rPr>
          <w:rFonts w:ascii="Times New Roman" w:hAnsi="Times New Roman" w:cs="Times New Roman"/>
          <w:iCs/>
        </w:rPr>
      </w:pPr>
      <w:r w:rsidRPr="00AD464A">
        <w:rPr>
          <w:rFonts w:ascii="Times New Roman" w:hAnsi="Times New Roman" w:cs="Times New Roman"/>
          <w:iCs/>
        </w:rPr>
        <w:t xml:space="preserve">Finally, real-time interfaces </w:t>
      </w:r>
      <w:r w:rsidR="00AD464A" w:rsidRPr="00AD464A">
        <w:rPr>
          <w:rFonts w:ascii="Times New Roman" w:hAnsi="Times New Roman" w:cs="Times New Roman"/>
          <w:iCs/>
        </w:rPr>
        <w:t xml:space="preserve">are a separate technique from batch feeds that’s </w:t>
      </w:r>
      <w:r w:rsidRPr="00AD464A">
        <w:rPr>
          <w:rFonts w:ascii="Times New Roman" w:hAnsi="Times New Roman" w:cs="Times New Roman"/>
          <w:iCs/>
        </w:rPr>
        <w:t>used t</w:t>
      </w:r>
      <w:r w:rsidR="002A6F64" w:rsidRPr="00AD464A">
        <w:rPr>
          <w:rFonts w:ascii="Times New Roman" w:hAnsi="Times New Roman" w:cs="Times New Roman"/>
          <w:iCs/>
        </w:rPr>
        <w:t xml:space="preserve">o exchange data between systems in rapid-fire succession. </w:t>
      </w:r>
      <w:r w:rsidR="00E02636">
        <w:rPr>
          <w:rFonts w:ascii="Times New Roman" w:hAnsi="Times New Roman" w:cs="Times New Roman"/>
          <w:iCs/>
        </w:rPr>
        <w:t>While fast and efficient, a</w:t>
      </w:r>
      <w:r w:rsidR="00AD464A" w:rsidRPr="00AD464A">
        <w:rPr>
          <w:rFonts w:ascii="Times New Roman" w:hAnsi="Times New Roman" w:cs="Times New Roman"/>
          <w:iCs/>
        </w:rPr>
        <w:t xml:space="preserve"> </w:t>
      </w:r>
      <w:r w:rsidR="002A6F64" w:rsidRPr="00AD464A">
        <w:rPr>
          <w:rFonts w:ascii="Times New Roman" w:hAnsi="Times New Roman" w:cs="Times New Roman"/>
          <w:iCs/>
        </w:rPr>
        <w:t xml:space="preserve">problem with real-time interfaces is that thorough error </w:t>
      </w:r>
      <w:r w:rsidR="00E02636">
        <w:rPr>
          <w:rFonts w:ascii="Times New Roman" w:hAnsi="Times New Roman" w:cs="Times New Roman"/>
          <w:iCs/>
        </w:rPr>
        <w:t xml:space="preserve">checking is simply not possible. </w:t>
      </w:r>
      <w:r w:rsidR="002A6F64" w:rsidRPr="00AD464A">
        <w:rPr>
          <w:rFonts w:ascii="Times New Roman" w:hAnsi="Times New Roman" w:cs="Times New Roman"/>
          <w:iCs/>
        </w:rPr>
        <w:t>The most that can be done is to check the validity of indivi</w:t>
      </w:r>
      <w:r w:rsidR="00DB3818">
        <w:rPr>
          <w:rFonts w:ascii="Times New Roman" w:hAnsi="Times New Roman" w:cs="Times New Roman"/>
          <w:iCs/>
        </w:rPr>
        <w:t>dual attributes. If you ever received</w:t>
      </w:r>
      <w:r w:rsidR="002A6F64" w:rsidRPr="00AD464A">
        <w:rPr>
          <w:rFonts w:ascii="Times New Roman" w:hAnsi="Times New Roman" w:cs="Times New Roman"/>
          <w:iCs/>
        </w:rPr>
        <w:t xml:space="preserve"> an e-mail from a company that</w:t>
      </w:r>
      <w:r w:rsidR="004D5723" w:rsidRPr="00AD464A">
        <w:rPr>
          <w:rFonts w:ascii="Times New Roman" w:hAnsi="Times New Roman" w:cs="Times New Roman"/>
          <w:iCs/>
        </w:rPr>
        <w:t xml:space="preserve"> you did not do business with, there’s a chance</w:t>
      </w:r>
      <w:r w:rsidR="002A6F64" w:rsidRPr="00AD464A">
        <w:rPr>
          <w:rFonts w:ascii="Times New Roman" w:hAnsi="Times New Roman" w:cs="Times New Roman"/>
          <w:iCs/>
        </w:rPr>
        <w:t xml:space="preserve"> it stemmed f</w:t>
      </w:r>
      <w:r w:rsidR="004D5723" w:rsidRPr="00AD464A">
        <w:rPr>
          <w:rFonts w:ascii="Times New Roman" w:hAnsi="Times New Roman" w:cs="Times New Roman"/>
          <w:iCs/>
        </w:rPr>
        <w:t>rom a real-time interface error on the company’s behalf.</w:t>
      </w:r>
    </w:p>
    <w:p w14:paraId="4DD774B2" w14:textId="120CF932" w:rsidR="00F317CE" w:rsidRDefault="00F317CE" w:rsidP="00AD464A">
      <w:pPr>
        <w:rPr>
          <w:rFonts w:ascii="Times New Roman" w:hAnsi="Times New Roman" w:cs="Times New Roman"/>
          <w:iCs/>
        </w:rPr>
      </w:pPr>
    </w:p>
    <w:p w14:paraId="16C0AFDC" w14:textId="76CC4441" w:rsidR="00F317CE" w:rsidRPr="00F317CE" w:rsidRDefault="00F317CE" w:rsidP="00F317CE">
      <w:pPr>
        <w:pStyle w:val="Heading3"/>
        <w:rPr>
          <w:sz w:val="32"/>
          <w:szCs w:val="32"/>
        </w:rPr>
      </w:pPr>
      <w:bookmarkStart w:id="5" w:name="_Toc498435103"/>
      <w:r w:rsidRPr="00F317CE">
        <w:rPr>
          <w:sz w:val="32"/>
          <w:szCs w:val="32"/>
        </w:rPr>
        <w:t>Processes Changing Data from Within</w:t>
      </w:r>
      <w:bookmarkEnd w:id="5"/>
    </w:p>
    <w:p w14:paraId="3D638E0D" w14:textId="32165BE9" w:rsidR="004D5723" w:rsidRPr="00BC1B2F" w:rsidRDefault="004D5723" w:rsidP="00BC1B2F">
      <w:pPr>
        <w:rPr>
          <w:rFonts w:ascii="Times New Roman" w:hAnsi="Times New Roman" w:cs="Times New Roman"/>
          <w:iCs/>
        </w:rPr>
      </w:pPr>
    </w:p>
    <w:p w14:paraId="49F3D691" w14:textId="37B2A61A" w:rsidR="00586FFF" w:rsidRDefault="001D77F1" w:rsidP="001D77F1">
      <w:pPr>
        <w:rPr>
          <w:rFonts w:ascii="Times New Roman" w:hAnsi="Times New Roman" w:cs="Times New Roman"/>
          <w:iCs/>
        </w:rPr>
      </w:pPr>
      <w:r>
        <w:rPr>
          <w:rFonts w:ascii="Times New Roman" w:hAnsi="Times New Roman" w:cs="Times New Roman"/>
          <w:iCs/>
        </w:rPr>
        <w:t xml:space="preserve">Processes that change data from within can cause accurate data to become inaccurate over time. Typically, it is the result when an outside object </w:t>
      </w:r>
      <w:r w:rsidR="00E02636">
        <w:rPr>
          <w:rFonts w:ascii="Times New Roman" w:hAnsi="Times New Roman" w:cs="Times New Roman"/>
          <w:iCs/>
        </w:rPr>
        <w:t xml:space="preserve">connected to </w:t>
      </w:r>
      <w:r>
        <w:rPr>
          <w:rFonts w:ascii="Times New Roman" w:hAnsi="Times New Roman" w:cs="Times New Roman"/>
          <w:iCs/>
        </w:rPr>
        <w:t>the data changes</w:t>
      </w:r>
      <w:r w:rsidR="00E02636">
        <w:rPr>
          <w:rFonts w:ascii="Times New Roman" w:hAnsi="Times New Roman" w:cs="Times New Roman"/>
          <w:iCs/>
        </w:rPr>
        <w:t>,</w:t>
      </w:r>
      <w:r>
        <w:rPr>
          <w:rFonts w:ascii="Times New Roman" w:hAnsi="Times New Roman" w:cs="Times New Roman"/>
          <w:iCs/>
        </w:rPr>
        <w:t xml:space="preserve"> but th</w:t>
      </w:r>
      <w:r w:rsidR="00E02636">
        <w:rPr>
          <w:rFonts w:ascii="Times New Roman" w:hAnsi="Times New Roman" w:cs="Times New Roman"/>
          <w:iCs/>
        </w:rPr>
        <w:t>e data collection processes do not record the changes.</w:t>
      </w:r>
    </w:p>
    <w:p w14:paraId="361FC51C" w14:textId="296190CB" w:rsidR="00E02636" w:rsidRDefault="00E02636" w:rsidP="001D77F1">
      <w:pPr>
        <w:rPr>
          <w:rFonts w:ascii="Times New Roman" w:hAnsi="Times New Roman" w:cs="Times New Roman"/>
          <w:iCs/>
        </w:rPr>
      </w:pPr>
    </w:p>
    <w:p w14:paraId="1EFC8939" w14:textId="7387D7DF" w:rsidR="00E02636" w:rsidRDefault="00E02636" w:rsidP="001D77F1">
      <w:pPr>
        <w:rPr>
          <w:rFonts w:ascii="Times New Roman" w:hAnsi="Times New Roman" w:cs="Times New Roman"/>
          <w:iCs/>
        </w:rPr>
      </w:pPr>
      <w:r>
        <w:rPr>
          <w:rFonts w:ascii="Times New Roman" w:hAnsi="Times New Roman" w:cs="Times New Roman"/>
          <w:iCs/>
        </w:rPr>
        <w:t>Examples of these processes include data processing, data cleansing, and data purging.</w:t>
      </w:r>
    </w:p>
    <w:p w14:paraId="2CBD3754" w14:textId="597E8071" w:rsidR="00F43A99" w:rsidRDefault="00F43A99" w:rsidP="001D77F1">
      <w:pPr>
        <w:rPr>
          <w:rFonts w:ascii="Times New Roman" w:hAnsi="Times New Roman" w:cs="Times New Roman"/>
          <w:iCs/>
        </w:rPr>
      </w:pPr>
    </w:p>
    <w:p w14:paraId="5E030ACD" w14:textId="14AE17D8" w:rsidR="00E252F6" w:rsidRDefault="00F43A99" w:rsidP="001D77F1">
      <w:pPr>
        <w:rPr>
          <w:rFonts w:ascii="Times New Roman" w:hAnsi="Times New Roman" w:cs="Times New Roman"/>
          <w:iCs/>
        </w:rPr>
      </w:pPr>
      <w:r>
        <w:rPr>
          <w:rFonts w:ascii="Times New Roman" w:hAnsi="Times New Roman" w:cs="Times New Roman"/>
          <w:iCs/>
        </w:rPr>
        <w:t>Data processing is the soul of data. If we do not use the data to process meaningful information, what’s the point of having the data in the first place?</w:t>
      </w:r>
      <w:r w:rsidR="006B276E">
        <w:rPr>
          <w:rFonts w:ascii="Times New Roman" w:hAnsi="Times New Roman" w:cs="Times New Roman"/>
          <w:iCs/>
        </w:rPr>
        <w:t xml:space="preserve"> Data processing however, like many things in life, can always go awry if enough care goes into it.</w:t>
      </w:r>
      <w:r w:rsidR="00DB3818">
        <w:rPr>
          <w:rFonts w:ascii="Times New Roman" w:hAnsi="Times New Roman" w:cs="Times New Roman"/>
          <w:iCs/>
        </w:rPr>
        <w:t xml:space="preserve"> </w:t>
      </w:r>
      <w:r w:rsidR="00216E2F">
        <w:rPr>
          <w:rFonts w:ascii="Times New Roman" w:hAnsi="Times New Roman" w:cs="Times New Roman"/>
          <w:iCs/>
        </w:rPr>
        <w:t xml:space="preserve">A majority of errors come from changes in code. </w:t>
      </w:r>
      <w:r w:rsidR="00DB3818">
        <w:rPr>
          <w:rFonts w:ascii="Times New Roman" w:hAnsi="Times New Roman" w:cs="Times New Roman"/>
          <w:iCs/>
        </w:rPr>
        <w:t>Upon making any change large or small to the code processing the data, adequate testing should be performed</w:t>
      </w:r>
      <w:r w:rsidR="00EF2AD6">
        <w:rPr>
          <w:rFonts w:ascii="Times New Roman" w:hAnsi="Times New Roman" w:cs="Times New Roman"/>
          <w:iCs/>
        </w:rPr>
        <w:t xml:space="preserve"> as a small error can lead to millions of records being negatively affected</w:t>
      </w:r>
      <w:r w:rsidR="00DB3818">
        <w:rPr>
          <w:rFonts w:ascii="Times New Roman" w:hAnsi="Times New Roman" w:cs="Times New Roman"/>
          <w:iCs/>
        </w:rPr>
        <w:t>.</w:t>
      </w:r>
      <w:r w:rsidR="00216E2F">
        <w:rPr>
          <w:rFonts w:ascii="Times New Roman" w:hAnsi="Times New Roman" w:cs="Times New Roman"/>
          <w:iCs/>
        </w:rPr>
        <w:t xml:space="preserve"> Errors can also occur from regular data processing activities. Newly entered data can cause regular processing</w:t>
      </w:r>
      <w:r w:rsidR="00EF2AD6">
        <w:rPr>
          <w:rFonts w:ascii="Times New Roman" w:hAnsi="Times New Roman" w:cs="Times New Roman"/>
          <w:iCs/>
        </w:rPr>
        <w:t xml:space="preserve"> activities to assemble faulty results, and there’s always the chance of a process running before it’s supposed to happen.</w:t>
      </w:r>
    </w:p>
    <w:p w14:paraId="75D5831F" w14:textId="712A9F32" w:rsidR="00210A07" w:rsidRDefault="00210A07" w:rsidP="001D77F1">
      <w:pPr>
        <w:rPr>
          <w:rFonts w:ascii="Times New Roman" w:hAnsi="Times New Roman" w:cs="Times New Roman"/>
          <w:iCs/>
        </w:rPr>
      </w:pPr>
    </w:p>
    <w:p w14:paraId="0B2A3049" w14:textId="19D4669E" w:rsidR="00210A07" w:rsidRDefault="00210A07" w:rsidP="001D77F1">
      <w:pPr>
        <w:rPr>
          <w:rFonts w:ascii="Times New Roman" w:hAnsi="Times New Roman" w:cs="Times New Roman"/>
          <w:iCs/>
        </w:rPr>
      </w:pPr>
      <w:r>
        <w:rPr>
          <w:rFonts w:ascii="Times New Roman" w:hAnsi="Times New Roman" w:cs="Times New Roman"/>
          <w:iCs/>
        </w:rPr>
        <w:t>Data cleansing is the activity of correcting data errors. Ironically, data cleansing today can c</w:t>
      </w:r>
      <w:r w:rsidR="00651B7D">
        <w:rPr>
          <w:rFonts w:ascii="Times New Roman" w:hAnsi="Times New Roman" w:cs="Times New Roman"/>
          <w:iCs/>
        </w:rPr>
        <w:t>reate more data errors</w:t>
      </w:r>
      <w:r>
        <w:rPr>
          <w:rFonts w:ascii="Times New Roman" w:hAnsi="Times New Roman" w:cs="Times New Roman"/>
          <w:iCs/>
        </w:rPr>
        <w:t>.</w:t>
      </w:r>
      <w:r w:rsidR="00651B7D">
        <w:rPr>
          <w:rFonts w:ascii="Times New Roman" w:hAnsi="Times New Roman" w:cs="Times New Roman"/>
          <w:iCs/>
        </w:rPr>
        <w:t xml:space="preserve"> The main concern is that there are many links in data. Fixing one problem can create many others.</w:t>
      </w:r>
      <w:r>
        <w:rPr>
          <w:rFonts w:ascii="Times New Roman" w:hAnsi="Times New Roman" w:cs="Times New Roman"/>
          <w:iCs/>
        </w:rPr>
        <w:t xml:space="preserve"> </w:t>
      </w:r>
      <w:r w:rsidR="00651B7D">
        <w:rPr>
          <w:rFonts w:ascii="Times New Roman" w:hAnsi="Times New Roman" w:cs="Times New Roman"/>
          <w:iCs/>
        </w:rPr>
        <w:t xml:space="preserve">Considering that the data cleansing process is </w:t>
      </w:r>
      <w:r>
        <w:rPr>
          <w:rFonts w:ascii="Times New Roman" w:hAnsi="Times New Roman" w:cs="Times New Roman"/>
          <w:iCs/>
        </w:rPr>
        <w:t>automated within business</w:t>
      </w:r>
      <w:r w:rsidR="00651B7D">
        <w:rPr>
          <w:rFonts w:ascii="Times New Roman" w:hAnsi="Times New Roman" w:cs="Times New Roman"/>
          <w:iCs/>
        </w:rPr>
        <w:t>, the situation is even worse. By attempting</w:t>
      </w:r>
      <w:r>
        <w:rPr>
          <w:rFonts w:ascii="Times New Roman" w:hAnsi="Times New Roman" w:cs="Times New Roman"/>
          <w:iCs/>
        </w:rPr>
        <w:t xml:space="preserve"> to fix bugs and make corrections </w:t>
      </w:r>
      <w:r w:rsidR="001D6F0F">
        <w:rPr>
          <w:rFonts w:ascii="Times New Roman" w:hAnsi="Times New Roman" w:cs="Times New Roman"/>
          <w:iCs/>
        </w:rPr>
        <w:t xml:space="preserve">all at once, the process of creating new errors </w:t>
      </w:r>
      <w:r w:rsidR="00736480">
        <w:rPr>
          <w:rFonts w:ascii="Times New Roman" w:hAnsi="Times New Roman" w:cs="Times New Roman"/>
          <w:iCs/>
        </w:rPr>
        <w:t>is only</w:t>
      </w:r>
      <w:r w:rsidR="001D6F0F">
        <w:rPr>
          <w:rFonts w:ascii="Times New Roman" w:hAnsi="Times New Roman" w:cs="Times New Roman"/>
          <w:iCs/>
        </w:rPr>
        <w:t xml:space="preserve"> amplified.</w:t>
      </w:r>
    </w:p>
    <w:p w14:paraId="0DF95924" w14:textId="1F20242B" w:rsidR="00861D7E" w:rsidRDefault="00861D7E" w:rsidP="001D77F1">
      <w:pPr>
        <w:rPr>
          <w:rFonts w:ascii="Times New Roman" w:hAnsi="Times New Roman" w:cs="Times New Roman"/>
          <w:iCs/>
        </w:rPr>
      </w:pPr>
    </w:p>
    <w:p w14:paraId="2F183F8B" w14:textId="71DDB810" w:rsidR="00861D7E" w:rsidRDefault="0000043C" w:rsidP="001D77F1">
      <w:pPr>
        <w:rPr>
          <w:rFonts w:ascii="Times New Roman" w:hAnsi="Times New Roman" w:cs="Times New Roman"/>
          <w:iCs/>
        </w:rPr>
      </w:pPr>
      <w:r>
        <w:rPr>
          <w:rFonts w:ascii="Times New Roman" w:hAnsi="Times New Roman" w:cs="Times New Roman"/>
          <w:iCs/>
        </w:rPr>
        <w:t>Data purging is the act of dumping old data from systems so new data can take its place. It is a normal practice for when a syst</w:t>
      </w:r>
      <w:r w:rsidR="007E64ED">
        <w:rPr>
          <w:rFonts w:ascii="Times New Roman" w:hAnsi="Times New Roman" w:cs="Times New Roman"/>
          <w:iCs/>
        </w:rPr>
        <w:t xml:space="preserve">em becomes overloaded, where the deletion of older, unnecessary data benefits the business. </w:t>
      </w:r>
      <w:r>
        <w:rPr>
          <w:rFonts w:ascii="Times New Roman" w:hAnsi="Times New Roman" w:cs="Times New Roman"/>
          <w:iCs/>
        </w:rPr>
        <w:t>In business, however, there’s always the risk of important data being deleted by accident. This can lead to a significant loss in data quality and validity</w:t>
      </w:r>
      <w:r w:rsidR="00EB26A8">
        <w:rPr>
          <w:rFonts w:ascii="Times New Roman" w:hAnsi="Times New Roman" w:cs="Times New Roman"/>
          <w:iCs/>
        </w:rPr>
        <w:t xml:space="preserve"> when an integral piece of data is removed</w:t>
      </w:r>
      <w:r w:rsidR="00194CA7">
        <w:rPr>
          <w:rFonts w:ascii="Times New Roman" w:hAnsi="Times New Roman" w:cs="Times New Roman"/>
          <w:iCs/>
        </w:rPr>
        <w:t>.</w:t>
      </w:r>
    </w:p>
    <w:p w14:paraId="58D27792" w14:textId="391A8312" w:rsidR="00154C57" w:rsidRDefault="00154C57" w:rsidP="001D77F1">
      <w:pPr>
        <w:rPr>
          <w:rFonts w:ascii="Times New Roman" w:hAnsi="Times New Roman" w:cs="Times New Roman"/>
          <w:iCs/>
        </w:rPr>
      </w:pPr>
    </w:p>
    <w:p w14:paraId="1A6800F5" w14:textId="393AA913" w:rsidR="0069123C" w:rsidRDefault="0069123C">
      <w:pPr>
        <w:rPr>
          <w:rFonts w:ascii="Times New Roman" w:hAnsi="Times New Roman" w:cs="Times New Roman"/>
          <w:iCs/>
        </w:rPr>
      </w:pPr>
      <w:r>
        <w:rPr>
          <w:rFonts w:ascii="Times New Roman" w:hAnsi="Times New Roman" w:cs="Times New Roman"/>
          <w:iCs/>
        </w:rPr>
        <w:br w:type="page"/>
      </w:r>
    </w:p>
    <w:p w14:paraId="1A751426" w14:textId="64902993" w:rsidR="00402303" w:rsidRPr="0069123C" w:rsidRDefault="0069123C" w:rsidP="0069123C">
      <w:pPr>
        <w:pStyle w:val="Heading3"/>
        <w:rPr>
          <w:sz w:val="32"/>
        </w:rPr>
      </w:pPr>
      <w:bookmarkStart w:id="6" w:name="_Toc498435104"/>
      <w:r w:rsidRPr="0069123C">
        <w:rPr>
          <w:sz w:val="32"/>
        </w:rPr>
        <w:lastRenderedPageBreak/>
        <w:t>Processes Causing Data Decay</w:t>
      </w:r>
      <w:bookmarkEnd w:id="6"/>
    </w:p>
    <w:p w14:paraId="0AABB390" w14:textId="77777777" w:rsidR="0069123C" w:rsidRDefault="0069123C" w:rsidP="001D77F1">
      <w:pPr>
        <w:rPr>
          <w:rFonts w:ascii="Times New Roman" w:hAnsi="Times New Roman" w:cs="Times New Roman"/>
          <w:iCs/>
        </w:rPr>
      </w:pPr>
    </w:p>
    <w:p w14:paraId="39F4A7FE" w14:textId="11904966" w:rsidR="007E64ED" w:rsidRDefault="00154C57" w:rsidP="001D77F1">
      <w:pPr>
        <w:rPr>
          <w:rFonts w:ascii="Times New Roman" w:hAnsi="Times New Roman" w:cs="Times New Roman"/>
          <w:iCs/>
        </w:rPr>
      </w:pPr>
      <w:r>
        <w:rPr>
          <w:rFonts w:ascii="Times New Roman" w:hAnsi="Times New Roman" w:cs="Times New Roman"/>
          <w:iCs/>
        </w:rPr>
        <w:t xml:space="preserve">Processes causing data decay are </w:t>
      </w:r>
      <w:r w:rsidR="00B65EDF">
        <w:rPr>
          <w:rFonts w:ascii="Times New Roman" w:hAnsi="Times New Roman" w:cs="Times New Roman"/>
          <w:iCs/>
        </w:rPr>
        <w:t>processes that manage</w:t>
      </w:r>
      <w:r w:rsidR="00A335AC">
        <w:rPr>
          <w:rFonts w:ascii="Times New Roman" w:hAnsi="Times New Roman" w:cs="Times New Roman"/>
          <w:iCs/>
        </w:rPr>
        <w:t xml:space="preserve"> </w:t>
      </w:r>
      <w:r>
        <w:rPr>
          <w:rFonts w:ascii="Times New Roman" w:hAnsi="Times New Roman" w:cs="Times New Roman"/>
          <w:iCs/>
        </w:rPr>
        <w:t>data</w:t>
      </w:r>
      <w:r w:rsidR="007E64ED">
        <w:rPr>
          <w:rFonts w:ascii="Times New Roman" w:hAnsi="Times New Roman" w:cs="Times New Roman"/>
          <w:iCs/>
        </w:rPr>
        <w:t xml:space="preserve"> inside a database.</w:t>
      </w:r>
      <w:r w:rsidR="005E1445">
        <w:rPr>
          <w:rFonts w:ascii="Times New Roman" w:hAnsi="Times New Roman" w:cs="Times New Roman"/>
          <w:iCs/>
        </w:rPr>
        <w:t xml:space="preserve"> Data decay is simply the result of data going bad. Like how an apple decays if you leave it out</w:t>
      </w:r>
      <w:r w:rsidR="006C73FB">
        <w:rPr>
          <w:rFonts w:ascii="Times New Roman" w:hAnsi="Times New Roman" w:cs="Times New Roman"/>
          <w:iCs/>
        </w:rPr>
        <w:t xml:space="preserve"> for too long</w:t>
      </w:r>
      <w:r w:rsidR="005E1445">
        <w:rPr>
          <w:rFonts w:ascii="Times New Roman" w:hAnsi="Times New Roman" w:cs="Times New Roman"/>
          <w:iCs/>
        </w:rPr>
        <w:t>, data decays i</w:t>
      </w:r>
      <w:r w:rsidR="004E6293">
        <w:rPr>
          <w:rFonts w:ascii="Times New Roman" w:hAnsi="Times New Roman" w:cs="Times New Roman"/>
          <w:iCs/>
        </w:rPr>
        <w:t>f it is not updated to stay up-to-date</w:t>
      </w:r>
      <w:r w:rsidR="005E1445">
        <w:rPr>
          <w:rFonts w:ascii="Times New Roman" w:hAnsi="Times New Roman" w:cs="Times New Roman"/>
          <w:iCs/>
        </w:rPr>
        <w:t>.</w:t>
      </w:r>
      <w:r w:rsidR="007E64ED">
        <w:rPr>
          <w:rFonts w:ascii="Times New Roman" w:hAnsi="Times New Roman" w:cs="Times New Roman"/>
          <w:iCs/>
        </w:rPr>
        <w:t xml:space="preserve"> </w:t>
      </w:r>
      <w:r w:rsidR="005E1445">
        <w:rPr>
          <w:rFonts w:ascii="Times New Roman" w:hAnsi="Times New Roman" w:cs="Times New Roman"/>
          <w:iCs/>
        </w:rPr>
        <w:t xml:space="preserve">Examples of regular activities that can lead to data decay </w:t>
      </w:r>
      <w:r w:rsidR="007E64ED">
        <w:rPr>
          <w:rFonts w:ascii="Times New Roman" w:hAnsi="Times New Roman" w:cs="Times New Roman"/>
          <w:iCs/>
        </w:rPr>
        <w:t>include system upgrades and process a</w:t>
      </w:r>
      <w:r w:rsidR="00736480">
        <w:rPr>
          <w:rFonts w:ascii="Times New Roman" w:hAnsi="Times New Roman" w:cs="Times New Roman"/>
          <w:iCs/>
        </w:rPr>
        <w:t>utomation. Other factors of data decay</w:t>
      </w:r>
      <w:r w:rsidR="007E64ED">
        <w:rPr>
          <w:rFonts w:ascii="Times New Roman" w:hAnsi="Times New Roman" w:cs="Times New Roman"/>
          <w:iCs/>
        </w:rPr>
        <w:t xml:space="preserve"> include failure to capture changes, finding new uses for data, and</w:t>
      </w:r>
      <w:r w:rsidR="00736480">
        <w:rPr>
          <w:rFonts w:ascii="Times New Roman" w:hAnsi="Times New Roman" w:cs="Times New Roman"/>
          <w:iCs/>
        </w:rPr>
        <w:t xml:space="preserve"> a loss of</w:t>
      </w:r>
      <w:r w:rsidR="007E64ED">
        <w:rPr>
          <w:rFonts w:ascii="Times New Roman" w:hAnsi="Times New Roman" w:cs="Times New Roman"/>
          <w:iCs/>
        </w:rPr>
        <w:t xml:space="preserve"> expertise within the organization.</w:t>
      </w:r>
      <w:r w:rsidR="00DA59C2">
        <w:rPr>
          <w:rFonts w:ascii="Times New Roman" w:hAnsi="Times New Roman" w:cs="Times New Roman"/>
          <w:iCs/>
        </w:rPr>
        <w:t xml:space="preserve"> </w:t>
      </w:r>
    </w:p>
    <w:p w14:paraId="3D76AC60" w14:textId="06AB2236" w:rsidR="00804EFE" w:rsidRDefault="00804EFE" w:rsidP="001D77F1">
      <w:pPr>
        <w:rPr>
          <w:rFonts w:ascii="Times New Roman" w:hAnsi="Times New Roman" w:cs="Times New Roman"/>
          <w:iCs/>
        </w:rPr>
      </w:pPr>
    </w:p>
    <w:p w14:paraId="6E4C37AC" w14:textId="50CD3892" w:rsidR="00804EFE" w:rsidRDefault="00804EFE" w:rsidP="001D77F1">
      <w:pPr>
        <w:rPr>
          <w:rFonts w:ascii="Times New Roman" w:hAnsi="Times New Roman" w:cs="Times New Roman"/>
          <w:iCs/>
        </w:rPr>
      </w:pPr>
      <w:r>
        <w:rPr>
          <w:rFonts w:ascii="Times New Roman" w:hAnsi="Times New Roman" w:cs="Times New Roman"/>
          <w:iCs/>
        </w:rPr>
        <w:t xml:space="preserve">First, system upgrades have a sizable impact on data quality. While a good upgrade can improve data quality, a very poor upgrade can potentially destroy data. The main cause behind a poor </w:t>
      </w:r>
      <w:r w:rsidR="00074F30">
        <w:rPr>
          <w:rFonts w:ascii="Times New Roman" w:hAnsi="Times New Roman" w:cs="Times New Roman"/>
          <w:iCs/>
        </w:rPr>
        <w:t xml:space="preserve">data system </w:t>
      </w:r>
      <w:r>
        <w:rPr>
          <w:rFonts w:ascii="Times New Roman" w:hAnsi="Times New Roman" w:cs="Times New Roman"/>
          <w:iCs/>
        </w:rPr>
        <w:t xml:space="preserve">upgrade is the assumption that data does what </w:t>
      </w:r>
      <w:r w:rsidR="00074F30">
        <w:rPr>
          <w:rFonts w:ascii="Times New Roman" w:hAnsi="Times New Roman" w:cs="Times New Roman"/>
          <w:iCs/>
        </w:rPr>
        <w:t xml:space="preserve">it’s </w:t>
      </w:r>
      <w:r>
        <w:rPr>
          <w:rFonts w:ascii="Times New Roman" w:hAnsi="Times New Roman" w:cs="Times New Roman"/>
          <w:iCs/>
        </w:rPr>
        <w:t>expect it to do.</w:t>
      </w:r>
      <w:r w:rsidR="00074F30">
        <w:rPr>
          <w:rFonts w:ascii="Times New Roman" w:hAnsi="Times New Roman" w:cs="Times New Roman"/>
          <w:iCs/>
        </w:rPr>
        <w:t xml:space="preserve"> Truth is</w:t>
      </w:r>
      <w:r>
        <w:rPr>
          <w:rFonts w:ascii="Times New Roman" w:hAnsi="Times New Roman" w:cs="Times New Roman"/>
          <w:iCs/>
        </w:rPr>
        <w:t xml:space="preserve"> </w:t>
      </w:r>
      <w:r w:rsidR="00074F30">
        <w:rPr>
          <w:rFonts w:ascii="Times New Roman" w:hAnsi="Times New Roman" w:cs="Times New Roman"/>
          <w:iCs/>
        </w:rPr>
        <w:t>t</w:t>
      </w:r>
      <w:r>
        <w:rPr>
          <w:rFonts w:ascii="Times New Roman" w:hAnsi="Times New Roman" w:cs="Times New Roman"/>
          <w:iCs/>
        </w:rPr>
        <w:t xml:space="preserve">here will always be inconsistencies in data. With these assumptions, new upgrades are </w:t>
      </w:r>
      <w:r w:rsidR="00074F30">
        <w:rPr>
          <w:rFonts w:ascii="Times New Roman" w:hAnsi="Times New Roman" w:cs="Times New Roman"/>
          <w:iCs/>
        </w:rPr>
        <w:t xml:space="preserve">sometimes </w:t>
      </w:r>
      <w:r>
        <w:rPr>
          <w:rFonts w:ascii="Times New Roman" w:hAnsi="Times New Roman" w:cs="Times New Roman"/>
          <w:iCs/>
        </w:rPr>
        <w:t>tested only on the basis on a perfect database.</w:t>
      </w:r>
      <w:r w:rsidR="00074F30">
        <w:rPr>
          <w:rFonts w:ascii="Times New Roman" w:hAnsi="Times New Roman" w:cs="Times New Roman"/>
          <w:iCs/>
        </w:rPr>
        <w:t xml:space="preserve"> Upon release of the upgrade</w:t>
      </w:r>
      <w:r>
        <w:rPr>
          <w:rFonts w:ascii="Times New Roman" w:hAnsi="Times New Roman" w:cs="Times New Roman"/>
          <w:iCs/>
        </w:rPr>
        <w:t>, there’s a good chance the systems</w:t>
      </w:r>
      <w:r w:rsidR="00074F30">
        <w:rPr>
          <w:rFonts w:ascii="Times New Roman" w:hAnsi="Times New Roman" w:cs="Times New Roman"/>
          <w:iCs/>
        </w:rPr>
        <w:t xml:space="preserve"> will no longer function at all </w:t>
      </w:r>
      <w:r w:rsidR="00402303">
        <w:rPr>
          <w:rFonts w:ascii="Times New Roman" w:hAnsi="Times New Roman" w:cs="Times New Roman"/>
          <w:iCs/>
        </w:rPr>
        <w:t>when they</w:t>
      </w:r>
      <w:r w:rsidR="00074F30">
        <w:rPr>
          <w:rFonts w:ascii="Times New Roman" w:hAnsi="Times New Roman" w:cs="Times New Roman"/>
          <w:iCs/>
        </w:rPr>
        <w:t xml:space="preserve"> actually has to work with more realistic databases.</w:t>
      </w:r>
    </w:p>
    <w:p w14:paraId="765A5ED0" w14:textId="224EB563" w:rsidR="00074F30" w:rsidRDefault="00074F30" w:rsidP="001D77F1">
      <w:pPr>
        <w:rPr>
          <w:rFonts w:ascii="Times New Roman" w:hAnsi="Times New Roman" w:cs="Times New Roman"/>
          <w:iCs/>
        </w:rPr>
      </w:pPr>
    </w:p>
    <w:p w14:paraId="40915515" w14:textId="70644D54" w:rsidR="00402303" w:rsidRDefault="00402303" w:rsidP="001D77F1">
      <w:pPr>
        <w:rPr>
          <w:rFonts w:ascii="Times New Roman" w:hAnsi="Times New Roman" w:cs="Times New Roman"/>
          <w:iCs/>
        </w:rPr>
      </w:pPr>
      <w:r>
        <w:rPr>
          <w:rFonts w:ascii="Times New Roman" w:hAnsi="Times New Roman" w:cs="Times New Roman"/>
          <w:iCs/>
        </w:rPr>
        <w:t xml:space="preserve">Process automation is </w:t>
      </w:r>
      <w:r w:rsidR="0089490C">
        <w:rPr>
          <w:rFonts w:ascii="Times New Roman" w:hAnsi="Times New Roman" w:cs="Times New Roman"/>
          <w:iCs/>
        </w:rPr>
        <w:t>the action of automating more and more tasks, all without human interaction. Computers think very differently than humans. While a human can validate data before using it, computers</w:t>
      </w:r>
      <w:r w:rsidR="00DA59C2">
        <w:rPr>
          <w:rFonts w:ascii="Times New Roman" w:hAnsi="Times New Roman" w:cs="Times New Roman"/>
          <w:iCs/>
        </w:rPr>
        <w:t xml:space="preserve"> are very poor at making </w:t>
      </w:r>
      <w:r w:rsidR="006212ED">
        <w:rPr>
          <w:rFonts w:ascii="Times New Roman" w:hAnsi="Times New Roman" w:cs="Times New Roman"/>
          <w:iCs/>
        </w:rPr>
        <w:t>judgm</w:t>
      </w:r>
      <w:r w:rsidR="00DA59C2">
        <w:rPr>
          <w:rFonts w:ascii="Times New Roman" w:hAnsi="Times New Roman" w:cs="Times New Roman"/>
          <w:iCs/>
        </w:rPr>
        <w:t xml:space="preserve">ents and are more likely to accept </w:t>
      </w:r>
      <w:r w:rsidR="006212ED">
        <w:rPr>
          <w:rFonts w:ascii="Times New Roman" w:hAnsi="Times New Roman" w:cs="Times New Roman"/>
          <w:iCs/>
        </w:rPr>
        <w:t>erroneous data.</w:t>
      </w:r>
      <w:r w:rsidR="00DA59C2">
        <w:rPr>
          <w:rFonts w:ascii="Times New Roman" w:hAnsi="Times New Roman" w:cs="Times New Roman"/>
          <w:iCs/>
        </w:rPr>
        <w:t xml:space="preserve"> If the automation process is well designed</w:t>
      </w:r>
      <w:r w:rsidR="001C22CB">
        <w:rPr>
          <w:rFonts w:ascii="Times New Roman" w:hAnsi="Times New Roman" w:cs="Times New Roman"/>
          <w:iCs/>
        </w:rPr>
        <w:t xml:space="preserve"> to handle errors</w:t>
      </w:r>
      <w:r w:rsidR="00DA59C2">
        <w:rPr>
          <w:rFonts w:ascii="Times New Roman" w:hAnsi="Times New Roman" w:cs="Times New Roman"/>
          <w:iCs/>
        </w:rPr>
        <w:t xml:space="preserve">, the risk of data decay can be decreased immensely. However, </w:t>
      </w:r>
      <w:r w:rsidR="004C2840">
        <w:rPr>
          <w:rFonts w:ascii="Times New Roman" w:hAnsi="Times New Roman" w:cs="Times New Roman"/>
          <w:iCs/>
        </w:rPr>
        <w:t xml:space="preserve">no automation system in large data organizations </w:t>
      </w:r>
      <w:r w:rsidR="000C4BBB">
        <w:rPr>
          <w:rFonts w:ascii="Times New Roman" w:hAnsi="Times New Roman" w:cs="Times New Roman"/>
          <w:iCs/>
        </w:rPr>
        <w:t xml:space="preserve">completely </w:t>
      </w:r>
      <w:r w:rsidR="004C2840">
        <w:rPr>
          <w:rFonts w:ascii="Times New Roman" w:hAnsi="Times New Roman" w:cs="Times New Roman"/>
          <w:iCs/>
        </w:rPr>
        <w:t>eliminates data decay.</w:t>
      </w:r>
    </w:p>
    <w:p w14:paraId="3136C16A" w14:textId="0DD096D8" w:rsidR="001956D5" w:rsidRDefault="001956D5" w:rsidP="001D77F1">
      <w:pPr>
        <w:rPr>
          <w:rFonts w:ascii="Times New Roman" w:hAnsi="Times New Roman" w:cs="Times New Roman"/>
          <w:iCs/>
        </w:rPr>
      </w:pPr>
    </w:p>
    <w:p w14:paraId="163795A4" w14:textId="3D3E7679" w:rsidR="00645CC7" w:rsidRDefault="001956D5" w:rsidP="001D77F1">
      <w:pPr>
        <w:rPr>
          <w:rFonts w:ascii="Times New Roman" w:hAnsi="Times New Roman" w:cs="Times New Roman"/>
          <w:iCs/>
        </w:rPr>
      </w:pPr>
      <w:r>
        <w:rPr>
          <w:rFonts w:ascii="Times New Roman" w:hAnsi="Times New Roman" w:cs="Times New Roman"/>
          <w:iCs/>
        </w:rPr>
        <w:t xml:space="preserve">Besides these two processes, data decay is affected by three factors. The first, failure to capture changes, has a large impact on the validity of data. When the object the data describes changes, the failure to capture the changes either by the users or the system leads to incorrect data. </w:t>
      </w:r>
      <w:r w:rsidR="004D6E7A">
        <w:rPr>
          <w:rFonts w:ascii="Times New Roman" w:hAnsi="Times New Roman" w:cs="Times New Roman"/>
          <w:iCs/>
        </w:rPr>
        <w:t xml:space="preserve">Second, finding new uses for the data creates faults and errors if no </w:t>
      </w:r>
      <w:r w:rsidR="005E1445">
        <w:rPr>
          <w:rFonts w:ascii="Times New Roman" w:hAnsi="Times New Roman" w:cs="Times New Roman"/>
          <w:iCs/>
        </w:rPr>
        <w:t>pre</w:t>
      </w:r>
      <w:r w:rsidR="004D6E7A">
        <w:rPr>
          <w:rFonts w:ascii="Times New Roman" w:hAnsi="Times New Roman" w:cs="Times New Roman"/>
          <w:iCs/>
        </w:rPr>
        <w:t xml:space="preserve">caution is taken. The data may suffice for one process but </w:t>
      </w:r>
      <w:r w:rsidR="005E1445">
        <w:rPr>
          <w:rFonts w:ascii="Times New Roman" w:hAnsi="Times New Roman" w:cs="Times New Roman"/>
          <w:iCs/>
        </w:rPr>
        <w:t xml:space="preserve">may be too inaccurate </w:t>
      </w:r>
      <w:r w:rsidR="004D6E7A">
        <w:rPr>
          <w:rFonts w:ascii="Times New Roman" w:hAnsi="Times New Roman" w:cs="Times New Roman"/>
          <w:iCs/>
        </w:rPr>
        <w:t>for another. Finally, a loss of expertise in a business always means there is one less person who knows how to handle the d</w:t>
      </w:r>
      <w:r w:rsidR="005E1445">
        <w:rPr>
          <w:rFonts w:ascii="Times New Roman" w:hAnsi="Times New Roman" w:cs="Times New Roman"/>
          <w:iCs/>
        </w:rPr>
        <w:t>ata correctly to produce quality and up-to-date data.</w:t>
      </w:r>
    </w:p>
    <w:p w14:paraId="21F7DF4E" w14:textId="09754729" w:rsidR="00645CC7" w:rsidRDefault="00645CC7">
      <w:pPr>
        <w:rPr>
          <w:rFonts w:ascii="Times New Roman" w:hAnsi="Times New Roman" w:cs="Times New Roman"/>
          <w:iCs/>
        </w:rPr>
      </w:pPr>
      <w:r>
        <w:rPr>
          <w:rFonts w:ascii="Times New Roman" w:hAnsi="Times New Roman" w:cs="Times New Roman"/>
          <w:iCs/>
        </w:rPr>
        <w:br w:type="page"/>
      </w:r>
    </w:p>
    <w:p w14:paraId="61395F4A" w14:textId="1BC4972B" w:rsidR="00DC1C46" w:rsidRPr="00DC1C46" w:rsidRDefault="00DC1C46" w:rsidP="00DC1C46">
      <w:pPr>
        <w:pStyle w:val="Heading2"/>
        <w:rPr>
          <w:sz w:val="40"/>
        </w:rPr>
      </w:pPr>
      <w:bookmarkStart w:id="7" w:name="_Toc498435105"/>
      <w:r w:rsidRPr="00DC1C46">
        <w:rPr>
          <w:sz w:val="40"/>
        </w:rPr>
        <w:lastRenderedPageBreak/>
        <w:t>Possible Ways to Reduce Data Issues</w:t>
      </w:r>
      <w:bookmarkEnd w:id="7"/>
    </w:p>
    <w:p w14:paraId="38CFDC02" w14:textId="77777777" w:rsidR="00DC1C46" w:rsidRDefault="00DC1C46" w:rsidP="00645CC7">
      <w:pPr>
        <w:rPr>
          <w:rFonts w:ascii="Times New Roman" w:hAnsi="Times New Roman" w:cs="Times New Roman"/>
          <w:iCs/>
        </w:rPr>
      </w:pPr>
    </w:p>
    <w:p w14:paraId="3C2EDCCD" w14:textId="357A7745" w:rsidR="006C73FB" w:rsidRDefault="006C73FB" w:rsidP="00645CC7">
      <w:pPr>
        <w:rPr>
          <w:rFonts w:ascii="Times New Roman" w:hAnsi="Times New Roman" w:cs="Times New Roman"/>
          <w:iCs/>
        </w:rPr>
      </w:pPr>
      <w:r>
        <w:rPr>
          <w:rFonts w:ascii="Times New Roman" w:hAnsi="Times New Roman" w:cs="Times New Roman"/>
          <w:iCs/>
        </w:rPr>
        <w:t>The following is a list of actions that can be taken to reduce the</w:t>
      </w:r>
      <w:r w:rsidR="00ED786E">
        <w:rPr>
          <w:rFonts w:ascii="Times New Roman" w:hAnsi="Times New Roman" w:cs="Times New Roman"/>
          <w:iCs/>
        </w:rPr>
        <w:t xml:space="preserve"> amount of data issues produced for each process:</w:t>
      </w:r>
    </w:p>
    <w:p w14:paraId="7B3A1150" w14:textId="67B8A7D0" w:rsidR="006705D4" w:rsidRDefault="006705D4" w:rsidP="00645CC7">
      <w:pPr>
        <w:rPr>
          <w:rFonts w:ascii="Times New Roman" w:hAnsi="Times New Roman" w:cs="Times New Roman"/>
          <w:iCs/>
        </w:rPr>
      </w:pPr>
    </w:p>
    <w:p w14:paraId="320AD139" w14:textId="0FCD260D" w:rsidR="006705D4" w:rsidRDefault="006705D4" w:rsidP="00645CC7">
      <w:pPr>
        <w:rPr>
          <w:rFonts w:ascii="Times New Roman" w:hAnsi="Times New Roman" w:cs="Times New Roman"/>
          <w:iCs/>
        </w:rPr>
      </w:pPr>
      <w:r>
        <w:rPr>
          <w:rFonts w:ascii="Times New Roman" w:hAnsi="Times New Roman" w:cs="Times New Roman"/>
          <w:iCs/>
        </w:rPr>
        <w:t xml:space="preserve">(Author’s Note: </w:t>
      </w:r>
      <w:r w:rsidR="00455AE4">
        <w:rPr>
          <w:rFonts w:ascii="Times New Roman" w:hAnsi="Times New Roman" w:cs="Times New Roman"/>
          <w:iCs/>
        </w:rPr>
        <w:t xml:space="preserve">Some </w:t>
      </w:r>
      <w:r>
        <w:rPr>
          <w:rFonts w:ascii="Times New Roman" w:hAnsi="Times New Roman" w:cs="Times New Roman"/>
          <w:iCs/>
        </w:rPr>
        <w:t>of these are my rough ideas. There’s a chance that they may not work. As I continue to learn more about data, I will be able to better identify how data issues can be reduced.)</w:t>
      </w:r>
    </w:p>
    <w:p w14:paraId="4C398AFA" w14:textId="77777777" w:rsidR="00433798" w:rsidRDefault="00433798" w:rsidP="00645CC7">
      <w:pPr>
        <w:rPr>
          <w:rFonts w:ascii="Times New Roman" w:hAnsi="Times New Roman" w:cs="Times New Roman"/>
          <w:iCs/>
        </w:rPr>
      </w:pPr>
    </w:p>
    <w:p w14:paraId="02DCBFF6" w14:textId="60951E5E" w:rsidR="00433798" w:rsidRDefault="00433798" w:rsidP="00645CC7">
      <w:pPr>
        <w:rPr>
          <w:rFonts w:ascii="Times New Roman" w:hAnsi="Times New Roman" w:cs="Times New Roman"/>
          <w:iCs/>
        </w:rPr>
      </w:pPr>
    </w:p>
    <w:p w14:paraId="36374E3F" w14:textId="77777777" w:rsidR="00433798" w:rsidRPr="00A96082" w:rsidRDefault="00433798" w:rsidP="00433798">
      <w:pPr>
        <w:pStyle w:val="Heading3"/>
      </w:pPr>
      <w:bookmarkStart w:id="8" w:name="_Toc498435106"/>
      <w:r w:rsidRPr="00A96082">
        <w:rPr>
          <w:sz w:val="32"/>
        </w:rPr>
        <w:t>Outside Data Processes</w:t>
      </w:r>
      <w:bookmarkEnd w:id="8"/>
    </w:p>
    <w:p w14:paraId="4F7CBFBF" w14:textId="213C34D3" w:rsidR="00ED786E" w:rsidRDefault="00ED786E" w:rsidP="00645CC7">
      <w:pPr>
        <w:rPr>
          <w:rFonts w:ascii="Times New Roman" w:hAnsi="Times New Roman" w:cs="Times New Roman"/>
          <w:iCs/>
        </w:rPr>
      </w:pPr>
    </w:p>
    <w:p w14:paraId="62BF2921" w14:textId="5EC30D49" w:rsidR="002117E1" w:rsidRDefault="00ED786E" w:rsidP="00645CC7">
      <w:pPr>
        <w:rPr>
          <w:rFonts w:ascii="Times New Roman" w:hAnsi="Times New Roman" w:cs="Times New Roman"/>
          <w:iCs/>
        </w:rPr>
      </w:pPr>
      <w:r>
        <w:rPr>
          <w:rFonts w:ascii="Times New Roman" w:hAnsi="Times New Roman" w:cs="Times New Roman"/>
          <w:iCs/>
        </w:rPr>
        <w:t xml:space="preserve">Manual Data Entry: </w:t>
      </w:r>
      <w:r w:rsidR="002117E1">
        <w:rPr>
          <w:rFonts w:ascii="Times New Roman" w:hAnsi="Times New Roman" w:cs="Times New Roman"/>
          <w:iCs/>
        </w:rPr>
        <w:t>To reduce manual data entry issues, it is important for the entry forms and interfaces to be as easy to use as possible. The user should know exact</w:t>
      </w:r>
      <w:r w:rsidR="00A16EAE">
        <w:rPr>
          <w:rFonts w:ascii="Times New Roman" w:hAnsi="Times New Roman" w:cs="Times New Roman"/>
          <w:iCs/>
        </w:rPr>
        <w:t>ly what to enter for each input. The amount of data entry errors can be reduced greatly through a clear and easy-to-use entry form or interface.</w:t>
      </w:r>
    </w:p>
    <w:p w14:paraId="3FE6CB16" w14:textId="77777777" w:rsidR="002117E1" w:rsidRDefault="002117E1" w:rsidP="00645CC7">
      <w:pPr>
        <w:rPr>
          <w:rFonts w:ascii="Times New Roman" w:hAnsi="Times New Roman" w:cs="Times New Roman"/>
          <w:iCs/>
        </w:rPr>
      </w:pPr>
    </w:p>
    <w:p w14:paraId="0CFA4329" w14:textId="036B546B" w:rsidR="00ED786E" w:rsidRDefault="00353E19" w:rsidP="00645CC7">
      <w:pPr>
        <w:rPr>
          <w:rFonts w:ascii="Times New Roman" w:hAnsi="Times New Roman" w:cs="Times New Roman"/>
          <w:iCs/>
        </w:rPr>
      </w:pPr>
      <w:r>
        <w:rPr>
          <w:rFonts w:ascii="Times New Roman" w:hAnsi="Times New Roman" w:cs="Times New Roman"/>
          <w:iCs/>
        </w:rPr>
        <w:t>A good practice would be to</w:t>
      </w:r>
      <w:r w:rsidR="002117E1">
        <w:rPr>
          <w:rFonts w:ascii="Times New Roman" w:hAnsi="Times New Roman" w:cs="Times New Roman"/>
          <w:iCs/>
        </w:rPr>
        <w:t xml:space="preserve"> minimize the amount the user has to type, as typing errors are common. Whenever possible, input boxes should be replaced with simple drop-down lists, built-in calendars, or any other input method suitable for the kind of input.</w:t>
      </w:r>
    </w:p>
    <w:p w14:paraId="205DED48" w14:textId="22A486CB" w:rsidR="00BD61EE" w:rsidRDefault="00BD61EE" w:rsidP="00645CC7">
      <w:pPr>
        <w:rPr>
          <w:rFonts w:ascii="Times New Roman" w:hAnsi="Times New Roman" w:cs="Times New Roman"/>
          <w:iCs/>
        </w:rPr>
      </w:pPr>
    </w:p>
    <w:p w14:paraId="1D240118" w14:textId="77777777" w:rsidR="00BD61EE" w:rsidRDefault="00BD61EE" w:rsidP="00645CC7">
      <w:pPr>
        <w:rPr>
          <w:rFonts w:ascii="Times New Roman" w:hAnsi="Times New Roman" w:cs="Times New Roman"/>
          <w:iCs/>
        </w:rPr>
      </w:pPr>
    </w:p>
    <w:p w14:paraId="07CC3121" w14:textId="5F2D11FA" w:rsidR="00BD61EE" w:rsidRDefault="00BD61EE" w:rsidP="00645CC7">
      <w:pPr>
        <w:rPr>
          <w:rFonts w:ascii="Times New Roman" w:hAnsi="Times New Roman" w:cs="Times New Roman"/>
          <w:iCs/>
        </w:rPr>
      </w:pPr>
      <w:r>
        <w:rPr>
          <w:rFonts w:ascii="Times New Roman" w:hAnsi="Times New Roman" w:cs="Times New Roman"/>
          <w:iCs/>
        </w:rPr>
        <w:t>Initial Data Conversion:</w:t>
      </w:r>
      <w:r w:rsidR="00554533">
        <w:rPr>
          <w:rFonts w:ascii="Times New Roman" w:hAnsi="Times New Roman" w:cs="Times New Roman"/>
          <w:iCs/>
        </w:rPr>
        <w:t xml:space="preserve"> A solution to reduce the amount of data issues would be to </w:t>
      </w:r>
      <w:r w:rsidR="00026290">
        <w:rPr>
          <w:rFonts w:ascii="Times New Roman" w:hAnsi="Times New Roman" w:cs="Times New Roman"/>
          <w:iCs/>
        </w:rPr>
        <w:t xml:space="preserve">create </w:t>
      </w:r>
      <w:r w:rsidR="00554533">
        <w:rPr>
          <w:rFonts w:ascii="Times New Roman" w:hAnsi="Times New Roman" w:cs="Times New Roman"/>
          <w:iCs/>
        </w:rPr>
        <w:t>a program that compares the two databases after one is copied from another. The program would highlight changes and errors.</w:t>
      </w:r>
      <w:r w:rsidR="00026290">
        <w:rPr>
          <w:rFonts w:ascii="Times New Roman" w:hAnsi="Times New Roman" w:cs="Times New Roman"/>
          <w:iCs/>
        </w:rPr>
        <w:t xml:space="preserve"> However, it still would be important to always check the two databases manually through intensive care and attention to detail. This step should never be ignored after a data conversion.</w:t>
      </w:r>
    </w:p>
    <w:p w14:paraId="5F177FE8" w14:textId="28321B39" w:rsidR="00A027AD" w:rsidRDefault="00A027AD" w:rsidP="00645CC7">
      <w:pPr>
        <w:rPr>
          <w:rFonts w:ascii="Times New Roman" w:hAnsi="Times New Roman" w:cs="Times New Roman"/>
          <w:iCs/>
        </w:rPr>
      </w:pPr>
    </w:p>
    <w:p w14:paraId="7F072592" w14:textId="77777777" w:rsidR="009C5AC0" w:rsidRDefault="009C5AC0" w:rsidP="00645CC7">
      <w:pPr>
        <w:rPr>
          <w:rFonts w:ascii="Times New Roman" w:hAnsi="Times New Roman" w:cs="Times New Roman"/>
          <w:iCs/>
        </w:rPr>
      </w:pPr>
    </w:p>
    <w:p w14:paraId="3E064F6D" w14:textId="4490DA24" w:rsidR="00A027AD" w:rsidRDefault="009C5AC0" w:rsidP="00645CC7">
      <w:pPr>
        <w:rPr>
          <w:rFonts w:ascii="Times New Roman" w:hAnsi="Times New Roman" w:cs="Times New Roman"/>
          <w:iCs/>
        </w:rPr>
      </w:pPr>
      <w:r>
        <w:rPr>
          <w:rFonts w:ascii="Times New Roman" w:hAnsi="Times New Roman" w:cs="Times New Roman"/>
          <w:iCs/>
        </w:rPr>
        <w:t>Batch Feeds: Before the data is sent through, verification steps shoul</w:t>
      </w:r>
      <w:r w:rsidR="00F538C8">
        <w:rPr>
          <w:rFonts w:ascii="Times New Roman" w:hAnsi="Times New Roman" w:cs="Times New Roman"/>
          <w:iCs/>
        </w:rPr>
        <w:t>d be taken on each part of it. The v</w:t>
      </w:r>
      <w:r>
        <w:rPr>
          <w:rFonts w:ascii="Times New Roman" w:hAnsi="Times New Roman" w:cs="Times New Roman"/>
          <w:iCs/>
        </w:rPr>
        <w:t xml:space="preserve">erification steps can be as simple as checking to see if </w:t>
      </w:r>
      <w:r w:rsidR="002D15E1">
        <w:rPr>
          <w:rFonts w:ascii="Times New Roman" w:hAnsi="Times New Roman" w:cs="Times New Roman"/>
          <w:iCs/>
        </w:rPr>
        <w:t>the inputs are valid. In action</w:t>
      </w:r>
      <w:r>
        <w:rPr>
          <w:rFonts w:ascii="Times New Roman" w:hAnsi="Times New Roman" w:cs="Times New Roman"/>
          <w:iCs/>
        </w:rPr>
        <w:t>, it would know if a date is not stored in the correct format or if a value accidentally set as a negative number is not supposed to be a negative number.</w:t>
      </w:r>
    </w:p>
    <w:p w14:paraId="2BFD426B" w14:textId="789C744A" w:rsidR="00F538C8" w:rsidRDefault="00F538C8" w:rsidP="00645CC7">
      <w:pPr>
        <w:rPr>
          <w:rFonts w:ascii="Times New Roman" w:hAnsi="Times New Roman" w:cs="Times New Roman"/>
          <w:iCs/>
        </w:rPr>
      </w:pPr>
    </w:p>
    <w:p w14:paraId="2BE03D0E" w14:textId="5D49FA1C" w:rsidR="00A26442" w:rsidRPr="00F317CE" w:rsidRDefault="00A26442" w:rsidP="00A26442">
      <w:pPr>
        <w:pStyle w:val="Heading3"/>
        <w:rPr>
          <w:sz w:val="32"/>
          <w:szCs w:val="32"/>
        </w:rPr>
      </w:pPr>
      <w:bookmarkStart w:id="9" w:name="_Toc498435107"/>
      <w:r w:rsidRPr="00F317CE">
        <w:rPr>
          <w:sz w:val="32"/>
          <w:szCs w:val="32"/>
        </w:rPr>
        <w:t>Processes Changing Data from Within</w:t>
      </w:r>
      <w:bookmarkEnd w:id="9"/>
    </w:p>
    <w:p w14:paraId="771F1F6F" w14:textId="14ABC737" w:rsidR="00F538C8" w:rsidRDefault="00F538C8" w:rsidP="00645CC7">
      <w:pPr>
        <w:rPr>
          <w:rFonts w:ascii="Times New Roman" w:hAnsi="Times New Roman" w:cs="Times New Roman"/>
          <w:iCs/>
          <w:u w:val="single"/>
        </w:rPr>
      </w:pPr>
    </w:p>
    <w:p w14:paraId="1D063AF6" w14:textId="62625DA5" w:rsidR="00F538C8" w:rsidRDefault="00F538C8" w:rsidP="00645CC7">
      <w:pPr>
        <w:rPr>
          <w:rFonts w:ascii="Times New Roman" w:hAnsi="Times New Roman" w:cs="Times New Roman"/>
          <w:iCs/>
        </w:rPr>
      </w:pPr>
      <w:r>
        <w:rPr>
          <w:rFonts w:ascii="Times New Roman" w:hAnsi="Times New Roman" w:cs="Times New Roman"/>
          <w:iCs/>
        </w:rPr>
        <w:t>Data Processing: For data processing, the solution is as simple as adequate testing. Test and test and test the database! For the testing phase, try inputting incorrect or invalid data and see what happens.</w:t>
      </w:r>
    </w:p>
    <w:p w14:paraId="5F2D9C16" w14:textId="5391EC70" w:rsidR="00F538C8" w:rsidRDefault="00F538C8" w:rsidP="00645CC7">
      <w:pPr>
        <w:rPr>
          <w:rFonts w:ascii="Times New Roman" w:hAnsi="Times New Roman" w:cs="Times New Roman"/>
          <w:iCs/>
        </w:rPr>
      </w:pPr>
    </w:p>
    <w:p w14:paraId="202877C8" w14:textId="68E3EF60" w:rsidR="00F538C8" w:rsidRDefault="00F538C8" w:rsidP="00645CC7">
      <w:pPr>
        <w:rPr>
          <w:rFonts w:ascii="Times New Roman" w:hAnsi="Times New Roman" w:cs="Times New Roman"/>
          <w:iCs/>
        </w:rPr>
      </w:pPr>
    </w:p>
    <w:p w14:paraId="0B632EBD" w14:textId="50526B57" w:rsidR="00F538C8" w:rsidRDefault="00F538C8" w:rsidP="00645CC7">
      <w:pPr>
        <w:rPr>
          <w:rFonts w:ascii="Times New Roman" w:hAnsi="Times New Roman" w:cs="Times New Roman"/>
          <w:iCs/>
        </w:rPr>
      </w:pPr>
      <w:r>
        <w:rPr>
          <w:rFonts w:ascii="Times New Roman" w:hAnsi="Times New Roman" w:cs="Times New Roman"/>
          <w:iCs/>
        </w:rPr>
        <w:t>Data Cleansing: A warning message</w:t>
      </w:r>
      <w:r w:rsidR="0085442A">
        <w:rPr>
          <w:rFonts w:ascii="Times New Roman" w:hAnsi="Times New Roman" w:cs="Times New Roman"/>
          <w:iCs/>
        </w:rPr>
        <w:t xml:space="preserve"> can be implemented if the data to be changed </w:t>
      </w:r>
      <w:r>
        <w:rPr>
          <w:rFonts w:ascii="Times New Roman" w:hAnsi="Times New Roman" w:cs="Times New Roman"/>
          <w:iCs/>
        </w:rPr>
        <w:t>will have an impact on other data within the database.</w:t>
      </w:r>
      <w:r w:rsidR="001026CF">
        <w:rPr>
          <w:rFonts w:ascii="Times New Roman" w:hAnsi="Times New Roman" w:cs="Times New Roman"/>
          <w:iCs/>
        </w:rPr>
        <w:t xml:space="preserve"> Even further, the warning message can display the exact </w:t>
      </w:r>
      <w:r w:rsidR="00A319A8">
        <w:rPr>
          <w:rFonts w:ascii="Times New Roman" w:hAnsi="Times New Roman" w:cs="Times New Roman"/>
          <w:iCs/>
        </w:rPr>
        <w:t>link between data to be affected.</w:t>
      </w:r>
    </w:p>
    <w:p w14:paraId="62E5794B" w14:textId="3BCAB51C" w:rsidR="00F538C8" w:rsidRDefault="00F538C8" w:rsidP="00645CC7">
      <w:pPr>
        <w:rPr>
          <w:rFonts w:ascii="Times New Roman" w:hAnsi="Times New Roman" w:cs="Times New Roman"/>
          <w:iCs/>
        </w:rPr>
      </w:pPr>
    </w:p>
    <w:p w14:paraId="6A92D567" w14:textId="0C9F741F" w:rsidR="00F538C8" w:rsidRDefault="00F538C8" w:rsidP="00645CC7">
      <w:pPr>
        <w:rPr>
          <w:rFonts w:ascii="Times New Roman" w:hAnsi="Times New Roman" w:cs="Times New Roman"/>
          <w:iCs/>
        </w:rPr>
      </w:pPr>
    </w:p>
    <w:p w14:paraId="09B081B8" w14:textId="54C652B8" w:rsidR="00F538C8" w:rsidRDefault="00F538C8" w:rsidP="00645CC7">
      <w:pPr>
        <w:rPr>
          <w:rFonts w:ascii="Times New Roman" w:hAnsi="Times New Roman" w:cs="Times New Roman"/>
          <w:iCs/>
        </w:rPr>
      </w:pPr>
      <w:r>
        <w:rPr>
          <w:rFonts w:ascii="Times New Roman" w:hAnsi="Times New Roman" w:cs="Times New Roman"/>
          <w:iCs/>
        </w:rPr>
        <w:t>Data Purging:</w:t>
      </w:r>
      <w:r w:rsidR="0049423E">
        <w:rPr>
          <w:rFonts w:ascii="Times New Roman" w:hAnsi="Times New Roman" w:cs="Times New Roman"/>
          <w:iCs/>
        </w:rPr>
        <w:t xml:space="preserve"> A simple solution is to temporarily store deleted data so it can be brought back at any time. If the data quality is not sacrificed afterward, the data can be safely deleted. If the data quality is sacrificed or if errors occur, the data can be quickly brought back.</w:t>
      </w:r>
    </w:p>
    <w:p w14:paraId="57604C43" w14:textId="1E313401" w:rsidR="00DF14A6" w:rsidRDefault="00DF14A6" w:rsidP="00645CC7">
      <w:pPr>
        <w:rPr>
          <w:rFonts w:ascii="Times New Roman" w:hAnsi="Times New Roman" w:cs="Times New Roman"/>
          <w:iCs/>
        </w:rPr>
      </w:pPr>
    </w:p>
    <w:p w14:paraId="1B50461E" w14:textId="77777777" w:rsidR="00A17065" w:rsidRDefault="00A17065" w:rsidP="00645CC7">
      <w:pPr>
        <w:rPr>
          <w:rFonts w:ascii="Times New Roman" w:hAnsi="Times New Roman" w:cs="Times New Roman"/>
          <w:iCs/>
          <w:u w:val="single"/>
        </w:rPr>
      </w:pPr>
    </w:p>
    <w:p w14:paraId="60A4C16F" w14:textId="0E4229F5" w:rsidR="00DF14A6" w:rsidRPr="00112466" w:rsidRDefault="00DF14A6" w:rsidP="00112466">
      <w:pPr>
        <w:pStyle w:val="Heading3"/>
        <w:rPr>
          <w:sz w:val="32"/>
        </w:rPr>
      </w:pPr>
      <w:bookmarkStart w:id="10" w:name="_Toc498435108"/>
      <w:r w:rsidRPr="00112466">
        <w:rPr>
          <w:sz w:val="32"/>
        </w:rPr>
        <w:t>Processes Causing Data Decay:</w:t>
      </w:r>
      <w:bookmarkEnd w:id="10"/>
    </w:p>
    <w:p w14:paraId="14F4D033" w14:textId="19BB2E26" w:rsidR="00DF14A6" w:rsidRDefault="00DF14A6" w:rsidP="00645CC7">
      <w:pPr>
        <w:rPr>
          <w:rFonts w:ascii="Times New Roman" w:hAnsi="Times New Roman" w:cs="Times New Roman"/>
          <w:iCs/>
        </w:rPr>
      </w:pPr>
    </w:p>
    <w:p w14:paraId="3CE62E76" w14:textId="27EA13BC" w:rsidR="00DF14A6" w:rsidRDefault="00DF14A6" w:rsidP="00645CC7">
      <w:pPr>
        <w:rPr>
          <w:rFonts w:ascii="Times New Roman" w:hAnsi="Times New Roman" w:cs="Times New Roman"/>
          <w:iCs/>
        </w:rPr>
      </w:pPr>
      <w:r>
        <w:rPr>
          <w:rFonts w:ascii="Times New Roman" w:hAnsi="Times New Roman" w:cs="Times New Roman"/>
          <w:iCs/>
        </w:rPr>
        <w:t>System Upgrades: As with data processing, a system upgrade should be thoroughly t</w:t>
      </w:r>
      <w:r w:rsidR="004414AF">
        <w:rPr>
          <w:rFonts w:ascii="Times New Roman" w:hAnsi="Times New Roman" w:cs="Times New Roman"/>
          <w:iCs/>
        </w:rPr>
        <w:t xml:space="preserve">ested before being implemented. Do not assume anything. </w:t>
      </w:r>
      <w:r>
        <w:rPr>
          <w:rFonts w:ascii="Times New Roman" w:hAnsi="Times New Roman" w:cs="Times New Roman"/>
          <w:iCs/>
        </w:rPr>
        <w:t>You don’t want an upgrade to turn into a downgrade.</w:t>
      </w:r>
    </w:p>
    <w:p w14:paraId="5A03DE99" w14:textId="76DDD849" w:rsidR="004414AF" w:rsidRDefault="004414AF" w:rsidP="00645CC7">
      <w:pPr>
        <w:rPr>
          <w:rFonts w:ascii="Times New Roman" w:hAnsi="Times New Roman" w:cs="Times New Roman"/>
          <w:iCs/>
        </w:rPr>
      </w:pPr>
    </w:p>
    <w:p w14:paraId="37BF5ADC" w14:textId="77777777" w:rsidR="004414AF" w:rsidRDefault="004414AF" w:rsidP="00645CC7">
      <w:pPr>
        <w:rPr>
          <w:rFonts w:ascii="Times New Roman" w:hAnsi="Times New Roman" w:cs="Times New Roman"/>
          <w:iCs/>
        </w:rPr>
      </w:pPr>
    </w:p>
    <w:p w14:paraId="507C7494" w14:textId="721D650A" w:rsidR="004414AF" w:rsidRDefault="004414AF" w:rsidP="00645CC7">
      <w:pPr>
        <w:rPr>
          <w:rFonts w:ascii="Times New Roman" w:hAnsi="Times New Roman" w:cs="Times New Roman"/>
          <w:iCs/>
        </w:rPr>
      </w:pPr>
      <w:r>
        <w:rPr>
          <w:rFonts w:ascii="Times New Roman" w:hAnsi="Times New Roman" w:cs="Times New Roman"/>
          <w:iCs/>
        </w:rPr>
        <w:t>Process Automation: The automation process should be well-designed to minimize data problems.</w:t>
      </w:r>
      <w:r w:rsidR="00224670">
        <w:rPr>
          <w:rFonts w:ascii="Times New Roman" w:hAnsi="Times New Roman" w:cs="Times New Roman"/>
          <w:iCs/>
        </w:rPr>
        <w:t xml:space="preserve"> It </w:t>
      </w:r>
      <w:r w:rsidR="00D04AD8">
        <w:rPr>
          <w:rFonts w:ascii="Times New Roman" w:hAnsi="Times New Roman" w:cs="Times New Roman"/>
          <w:iCs/>
        </w:rPr>
        <w:t xml:space="preserve">should be programmed to specialize in making decisions around data. </w:t>
      </w:r>
      <w:r w:rsidR="00224670">
        <w:rPr>
          <w:rFonts w:ascii="Times New Roman" w:hAnsi="Times New Roman" w:cs="Times New Roman"/>
          <w:iCs/>
        </w:rPr>
        <w:t>A good automation process</w:t>
      </w:r>
      <w:r w:rsidR="00D04AD8">
        <w:rPr>
          <w:rFonts w:ascii="Times New Roman" w:hAnsi="Times New Roman" w:cs="Times New Roman"/>
          <w:iCs/>
        </w:rPr>
        <w:t xml:space="preserve"> views the data </w:t>
      </w:r>
      <w:r w:rsidR="00224670">
        <w:rPr>
          <w:rFonts w:ascii="Times New Roman" w:hAnsi="Times New Roman" w:cs="Times New Roman"/>
          <w:iCs/>
        </w:rPr>
        <w:t>like a human would before accepting or fixing it.</w:t>
      </w:r>
      <w:r w:rsidR="00D13271">
        <w:rPr>
          <w:rFonts w:ascii="Times New Roman" w:hAnsi="Times New Roman" w:cs="Times New Roman"/>
          <w:iCs/>
        </w:rPr>
        <w:t xml:space="preserve"> It should easily be able to track formatting errors. Even better, it should recognize patterns in consistency and inconsistency and use it to make better judgments.</w:t>
      </w:r>
      <w:r w:rsidR="00224670">
        <w:rPr>
          <w:rFonts w:ascii="Times New Roman" w:hAnsi="Times New Roman" w:cs="Times New Roman"/>
          <w:iCs/>
        </w:rPr>
        <w:t xml:space="preserve"> </w:t>
      </w:r>
    </w:p>
    <w:p w14:paraId="78518F47" w14:textId="00BD71D5" w:rsidR="004414AF" w:rsidRDefault="004414AF" w:rsidP="00645CC7">
      <w:pPr>
        <w:rPr>
          <w:rFonts w:ascii="Times New Roman" w:hAnsi="Times New Roman" w:cs="Times New Roman"/>
          <w:iCs/>
        </w:rPr>
      </w:pPr>
    </w:p>
    <w:p w14:paraId="7EC49C0B" w14:textId="7F3CA607" w:rsidR="004414AF" w:rsidRDefault="004414AF" w:rsidP="00645CC7">
      <w:pPr>
        <w:rPr>
          <w:rFonts w:ascii="Times New Roman" w:hAnsi="Times New Roman" w:cs="Times New Roman"/>
          <w:iCs/>
        </w:rPr>
      </w:pPr>
    </w:p>
    <w:p w14:paraId="3D699F2C" w14:textId="283B4ABF" w:rsidR="00DF2EA1" w:rsidRDefault="004414AF" w:rsidP="00645CC7">
      <w:pPr>
        <w:rPr>
          <w:rFonts w:ascii="Times New Roman" w:hAnsi="Times New Roman" w:cs="Times New Roman"/>
          <w:iCs/>
        </w:rPr>
      </w:pPr>
      <w:r>
        <w:rPr>
          <w:rFonts w:ascii="Times New Roman" w:hAnsi="Times New Roman" w:cs="Times New Roman"/>
          <w:iCs/>
        </w:rPr>
        <w:t>F</w:t>
      </w:r>
      <w:r w:rsidR="00A639FD">
        <w:rPr>
          <w:rFonts w:ascii="Times New Roman" w:hAnsi="Times New Roman" w:cs="Times New Roman"/>
          <w:iCs/>
        </w:rPr>
        <w:t>ailure to Capture C</w:t>
      </w:r>
      <w:r w:rsidR="0021330E">
        <w:rPr>
          <w:rFonts w:ascii="Times New Roman" w:hAnsi="Times New Roman" w:cs="Times New Roman"/>
          <w:iCs/>
        </w:rPr>
        <w:t>hanges:</w:t>
      </w:r>
      <w:r w:rsidR="000201EA">
        <w:rPr>
          <w:rFonts w:ascii="Times New Roman" w:hAnsi="Times New Roman" w:cs="Times New Roman"/>
          <w:iCs/>
        </w:rPr>
        <w:t xml:space="preserve"> </w:t>
      </w:r>
      <w:r w:rsidR="0021330E">
        <w:rPr>
          <w:rFonts w:ascii="Times New Roman" w:hAnsi="Times New Roman" w:cs="Times New Roman"/>
          <w:iCs/>
        </w:rPr>
        <w:t>The data should be neatly organized so it is as easy as possible to access data that needs to be changed.</w:t>
      </w:r>
      <w:r w:rsidR="00F732E8">
        <w:rPr>
          <w:rFonts w:ascii="Times New Roman" w:hAnsi="Times New Roman" w:cs="Times New Roman"/>
          <w:iCs/>
        </w:rPr>
        <w:t xml:space="preserve"> If the data is hard to access and work with, it decreases the will for workers </w:t>
      </w:r>
      <w:r w:rsidR="00DF2EA1">
        <w:rPr>
          <w:rFonts w:ascii="Times New Roman" w:hAnsi="Times New Roman" w:cs="Times New Roman"/>
          <w:iCs/>
        </w:rPr>
        <w:t>to fix what needs to be changed.</w:t>
      </w:r>
    </w:p>
    <w:p w14:paraId="7E27772E" w14:textId="60B16DA5" w:rsidR="00DF2EA1" w:rsidRDefault="00DF2EA1" w:rsidP="00645CC7">
      <w:pPr>
        <w:rPr>
          <w:rFonts w:ascii="Times New Roman" w:hAnsi="Times New Roman" w:cs="Times New Roman"/>
          <w:iCs/>
        </w:rPr>
      </w:pPr>
    </w:p>
    <w:p w14:paraId="65C4ED66" w14:textId="10C17908" w:rsidR="00E252F6" w:rsidRDefault="00DF2EA1" w:rsidP="001D77F1">
      <w:pPr>
        <w:rPr>
          <w:rFonts w:ascii="Times New Roman" w:hAnsi="Times New Roman" w:cs="Times New Roman"/>
          <w:iCs/>
        </w:rPr>
      </w:pPr>
      <w:r>
        <w:rPr>
          <w:rFonts w:ascii="Times New Roman" w:hAnsi="Times New Roman" w:cs="Times New Roman"/>
          <w:iCs/>
        </w:rPr>
        <w:t>To improve the process, the time should be taken to organize and group important data together. It’s understandable that some businesses have data coming on at an incredible rate, but taking the time to manage important data pays off. When the data becomes out</w:t>
      </w:r>
      <w:r w:rsidR="00BB1E5F">
        <w:rPr>
          <w:rFonts w:ascii="Times New Roman" w:hAnsi="Times New Roman" w:cs="Times New Roman"/>
          <w:iCs/>
        </w:rPr>
        <w:t>dated, it c</w:t>
      </w:r>
      <w:r w:rsidR="00227AD9">
        <w:rPr>
          <w:rFonts w:ascii="Times New Roman" w:hAnsi="Times New Roman" w:cs="Times New Roman"/>
          <w:iCs/>
        </w:rPr>
        <w:t xml:space="preserve">an easily be changed thanks to good </w:t>
      </w:r>
      <w:r w:rsidR="00BB1E5F">
        <w:rPr>
          <w:rFonts w:ascii="Times New Roman" w:hAnsi="Times New Roman" w:cs="Times New Roman"/>
          <w:iCs/>
        </w:rPr>
        <w:t>organization</w:t>
      </w:r>
    </w:p>
    <w:p w14:paraId="65126789" w14:textId="6B8844D1" w:rsidR="00F43A99" w:rsidRDefault="006B276E" w:rsidP="001D77F1">
      <w:pPr>
        <w:rPr>
          <w:rFonts w:ascii="Times New Roman" w:hAnsi="Times New Roman" w:cs="Times New Roman"/>
          <w:iCs/>
        </w:rPr>
      </w:pPr>
      <w:r>
        <w:rPr>
          <w:rFonts w:ascii="Times New Roman" w:hAnsi="Times New Roman" w:cs="Times New Roman"/>
          <w:iCs/>
        </w:rPr>
        <w:t xml:space="preserve"> </w:t>
      </w:r>
    </w:p>
    <w:p w14:paraId="1C7B90DB" w14:textId="32EEDC6F" w:rsidR="003E0809" w:rsidRDefault="003E0809" w:rsidP="001D77F1">
      <w:pPr>
        <w:rPr>
          <w:rFonts w:ascii="Times New Roman" w:hAnsi="Times New Roman" w:cs="Times New Roman"/>
          <w:iCs/>
        </w:rPr>
      </w:pPr>
    </w:p>
    <w:p w14:paraId="108B6B04" w14:textId="77777777" w:rsidR="003E0809" w:rsidRDefault="003E0809" w:rsidP="001D77F1">
      <w:pPr>
        <w:rPr>
          <w:rFonts w:ascii="Times New Roman" w:hAnsi="Times New Roman" w:cs="Times New Roman"/>
          <w:iCs/>
        </w:rPr>
      </w:pPr>
    </w:p>
    <w:p w14:paraId="7B5E9BB2" w14:textId="27E34E4F" w:rsidR="003E0809" w:rsidRDefault="003E0809" w:rsidP="001D77F1">
      <w:pPr>
        <w:rPr>
          <w:rFonts w:ascii="Times New Roman" w:hAnsi="Times New Roman" w:cs="Times New Roman"/>
          <w:iCs/>
        </w:rPr>
      </w:pPr>
    </w:p>
    <w:p w14:paraId="563FF561" w14:textId="77777777" w:rsidR="003E0809" w:rsidRDefault="003E0809" w:rsidP="001D77F1">
      <w:pPr>
        <w:rPr>
          <w:rFonts w:ascii="Times New Roman" w:hAnsi="Times New Roman" w:cs="Times New Roman"/>
          <w:iCs/>
        </w:rPr>
      </w:pPr>
    </w:p>
    <w:p w14:paraId="37DCAF9B" w14:textId="750245ED" w:rsidR="001D77F1" w:rsidRDefault="001D77F1" w:rsidP="001D77F1">
      <w:pPr>
        <w:rPr>
          <w:rFonts w:ascii="Times New Roman" w:hAnsi="Times New Roman" w:cs="Times New Roman"/>
          <w:iCs/>
        </w:rPr>
      </w:pPr>
    </w:p>
    <w:p w14:paraId="734199A5" w14:textId="77777777" w:rsidR="001D77F1" w:rsidRPr="001D77F1" w:rsidRDefault="001D77F1" w:rsidP="001D77F1">
      <w:pPr>
        <w:rPr>
          <w:rFonts w:ascii="Times New Roman" w:hAnsi="Times New Roman" w:cs="Times New Roman"/>
          <w:iCs/>
        </w:rPr>
      </w:pPr>
    </w:p>
    <w:p w14:paraId="17F3137F" w14:textId="6E5D335A" w:rsidR="00DA33CB" w:rsidRDefault="00DA33CB" w:rsidP="00C06AF8">
      <w:pPr>
        <w:pStyle w:val="ListParagraph"/>
        <w:ind w:left="360"/>
        <w:rPr>
          <w:rFonts w:ascii="Times New Roman" w:hAnsi="Times New Roman" w:cs="Times New Roman"/>
          <w:iCs/>
        </w:rPr>
      </w:pPr>
    </w:p>
    <w:p w14:paraId="0887EE9F" w14:textId="77777777" w:rsidR="00DA33CB" w:rsidRPr="002E197F" w:rsidRDefault="00DA33CB" w:rsidP="00C06AF8">
      <w:pPr>
        <w:pStyle w:val="ListParagraph"/>
        <w:ind w:left="360"/>
        <w:rPr>
          <w:rFonts w:ascii="Times New Roman" w:hAnsi="Times New Roman" w:cs="Times New Roman"/>
          <w:iCs/>
        </w:rPr>
      </w:pPr>
    </w:p>
    <w:p w14:paraId="4BE2B140" w14:textId="209E5B19" w:rsidR="002C3025" w:rsidRDefault="002C3025">
      <w:r>
        <w:br w:type="page"/>
      </w:r>
    </w:p>
    <w:p w14:paraId="76199ABB" w14:textId="628E3CA6" w:rsidR="008A3727" w:rsidRPr="00112466" w:rsidRDefault="002C3025" w:rsidP="00112466">
      <w:pPr>
        <w:pStyle w:val="Heading2"/>
        <w:rPr>
          <w:sz w:val="40"/>
        </w:rPr>
      </w:pPr>
      <w:bookmarkStart w:id="11" w:name="_Toc498435109"/>
      <w:r w:rsidRPr="00112466">
        <w:rPr>
          <w:sz w:val="40"/>
        </w:rPr>
        <w:lastRenderedPageBreak/>
        <w:t>References</w:t>
      </w:r>
      <w:bookmarkEnd w:id="11"/>
    </w:p>
    <w:p w14:paraId="05B99D27" w14:textId="614CEA19" w:rsidR="002C3025" w:rsidRDefault="002C3025">
      <w:pPr>
        <w:rPr>
          <w:sz w:val="36"/>
          <w:szCs w:val="36"/>
        </w:rPr>
      </w:pPr>
    </w:p>
    <w:p w14:paraId="5EBDAF4D" w14:textId="57581975" w:rsidR="002C3025" w:rsidRPr="00F36938" w:rsidRDefault="000F64DA">
      <w:r>
        <w:rPr>
          <w:color w:val="333333"/>
          <w:shd w:val="clear" w:color="auto" w:fill="FFE7AF"/>
        </w:rPr>
        <w:t>Causes of Data Problems. (n.d.). Retrieved from http://cdn.ttgtmedia.com/searchDataManagement/downloads/Data_Quality_Assessment_-_Chapter_1.pdf</w:t>
      </w:r>
    </w:p>
    <w:sectPr w:rsidR="002C3025" w:rsidRPr="00F36938" w:rsidSect="00C65452">
      <w:headerReference w:type="default" r:id="rId9"/>
      <w:footerReference w:type="default" r:id="rId10"/>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27C498" w14:textId="77777777" w:rsidR="00820DF5" w:rsidRDefault="00820DF5" w:rsidP="003E6609">
      <w:r>
        <w:separator/>
      </w:r>
    </w:p>
  </w:endnote>
  <w:endnote w:type="continuationSeparator" w:id="0">
    <w:p w14:paraId="4832A4E0" w14:textId="77777777" w:rsidR="00820DF5" w:rsidRDefault="00820DF5" w:rsidP="003E6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2489918"/>
      <w:docPartObj>
        <w:docPartGallery w:val="Page Numbers (Bottom of Page)"/>
        <w:docPartUnique/>
      </w:docPartObj>
    </w:sdtPr>
    <w:sdtEndPr>
      <w:rPr>
        <w:color w:val="7F7F7F" w:themeColor="background1" w:themeShade="7F"/>
        <w:spacing w:val="60"/>
      </w:rPr>
    </w:sdtEndPr>
    <w:sdtContent>
      <w:p w14:paraId="702D2F19" w14:textId="08B30286" w:rsidR="00D27DA8" w:rsidRDefault="00D27DA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2413F" w:rsidRPr="0012413F">
          <w:rPr>
            <w:b/>
            <w:bCs/>
            <w:noProof/>
          </w:rPr>
          <w:t>8</w:t>
        </w:r>
        <w:r>
          <w:rPr>
            <w:b/>
            <w:bCs/>
            <w:noProof/>
          </w:rPr>
          <w:fldChar w:fldCharType="end"/>
        </w:r>
        <w:r>
          <w:rPr>
            <w:b/>
            <w:bCs/>
          </w:rPr>
          <w:t xml:space="preserve"> | </w:t>
        </w:r>
        <w:r>
          <w:rPr>
            <w:color w:val="7F7F7F" w:themeColor="background1" w:themeShade="7F"/>
            <w:spacing w:val="60"/>
          </w:rPr>
          <w:t>Page</w:t>
        </w:r>
      </w:p>
    </w:sdtContent>
  </w:sdt>
  <w:p w14:paraId="0B49AB52" w14:textId="77777777" w:rsidR="00D27DA8" w:rsidRDefault="00D27D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9C274B" w14:textId="77777777" w:rsidR="00820DF5" w:rsidRDefault="00820DF5" w:rsidP="003E6609">
      <w:r>
        <w:separator/>
      </w:r>
    </w:p>
  </w:footnote>
  <w:footnote w:type="continuationSeparator" w:id="0">
    <w:p w14:paraId="6C1C8BA7" w14:textId="77777777" w:rsidR="00820DF5" w:rsidRDefault="00820DF5" w:rsidP="003E66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91" w:type="dxa"/>
      <w:tblInd w:w="-162" w:type="dxa"/>
      <w:tblLook w:val="0000" w:firstRow="0" w:lastRow="0" w:firstColumn="0" w:lastColumn="0" w:noHBand="0" w:noVBand="0"/>
    </w:tblPr>
    <w:tblGrid>
      <w:gridCol w:w="3395"/>
      <w:gridCol w:w="3758"/>
      <w:gridCol w:w="2738"/>
    </w:tblGrid>
    <w:tr w:rsidR="000B52D6" w14:paraId="43333B11" w14:textId="77777777" w:rsidTr="1DFC9F9C">
      <w:trPr>
        <w:trHeight w:val="694"/>
      </w:trPr>
      <w:tc>
        <w:tcPr>
          <w:tcW w:w="3395" w:type="dxa"/>
          <w:noWrap/>
          <w:vAlign w:val="center"/>
        </w:tcPr>
        <w:p w14:paraId="00F3C56E" w14:textId="6EC811FD" w:rsidR="000B52D6" w:rsidRDefault="0058515A" w:rsidP="0058515A">
          <w:pPr>
            <w:pStyle w:val="Header"/>
          </w:pPr>
          <w:r>
            <w:t>Data Quality</w:t>
          </w:r>
        </w:p>
      </w:tc>
      <w:tc>
        <w:tcPr>
          <w:tcW w:w="3758" w:type="dxa"/>
          <w:vAlign w:val="center"/>
        </w:tcPr>
        <w:p w14:paraId="22E9C409" w14:textId="77777777" w:rsidR="000B52D6" w:rsidRDefault="000B52D6" w:rsidP="000B52D6">
          <w:pPr>
            <w:pStyle w:val="Header"/>
            <w:jc w:val="center"/>
          </w:pPr>
        </w:p>
      </w:tc>
      <w:tc>
        <w:tcPr>
          <w:tcW w:w="2738" w:type="dxa"/>
          <w:vAlign w:val="center"/>
        </w:tcPr>
        <w:p w14:paraId="7D125426" w14:textId="606E314B" w:rsidR="000B52D6" w:rsidRDefault="0058515A" w:rsidP="00606A33">
          <w:pPr>
            <w:pStyle w:val="Header"/>
          </w:pPr>
          <w:r>
            <w:t>Richard Rennehan</w:t>
          </w:r>
        </w:p>
      </w:tc>
    </w:tr>
  </w:tbl>
  <w:p w14:paraId="2474B08B" w14:textId="77777777" w:rsidR="000B52D6" w:rsidRDefault="000B52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CD3E51"/>
    <w:multiLevelType w:val="hybridMultilevel"/>
    <w:tmpl w:val="A43ABC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E462163"/>
    <w:multiLevelType w:val="hybridMultilevel"/>
    <w:tmpl w:val="F9EEC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727"/>
    <w:rsid w:val="0000043C"/>
    <w:rsid w:val="00000C56"/>
    <w:rsid w:val="0001580A"/>
    <w:rsid w:val="000201EA"/>
    <w:rsid w:val="00026290"/>
    <w:rsid w:val="000303AB"/>
    <w:rsid w:val="000411AF"/>
    <w:rsid w:val="00052F8A"/>
    <w:rsid w:val="00056E8A"/>
    <w:rsid w:val="00065766"/>
    <w:rsid w:val="00070772"/>
    <w:rsid w:val="00074F30"/>
    <w:rsid w:val="000B52D6"/>
    <w:rsid w:val="000C26B3"/>
    <w:rsid w:val="000C43C5"/>
    <w:rsid w:val="000C4BBB"/>
    <w:rsid w:val="000F64DA"/>
    <w:rsid w:val="001026CF"/>
    <w:rsid w:val="00112466"/>
    <w:rsid w:val="00121939"/>
    <w:rsid w:val="0012413F"/>
    <w:rsid w:val="001300CF"/>
    <w:rsid w:val="00136DC9"/>
    <w:rsid w:val="00154C57"/>
    <w:rsid w:val="00157979"/>
    <w:rsid w:val="00173A71"/>
    <w:rsid w:val="001823E3"/>
    <w:rsid w:val="001875EB"/>
    <w:rsid w:val="00194CA7"/>
    <w:rsid w:val="001956D5"/>
    <w:rsid w:val="00196137"/>
    <w:rsid w:val="0019652D"/>
    <w:rsid w:val="001C22CB"/>
    <w:rsid w:val="001D3A48"/>
    <w:rsid w:val="001D6F0F"/>
    <w:rsid w:val="001D77F1"/>
    <w:rsid w:val="001E228C"/>
    <w:rsid w:val="001F38DA"/>
    <w:rsid w:val="00210A07"/>
    <w:rsid w:val="002117E1"/>
    <w:rsid w:val="0021330E"/>
    <w:rsid w:val="00216E2F"/>
    <w:rsid w:val="00224670"/>
    <w:rsid w:val="00227AD9"/>
    <w:rsid w:val="002335ED"/>
    <w:rsid w:val="00243B73"/>
    <w:rsid w:val="0027365E"/>
    <w:rsid w:val="00275F2D"/>
    <w:rsid w:val="00284A85"/>
    <w:rsid w:val="00294F61"/>
    <w:rsid w:val="002A6F64"/>
    <w:rsid w:val="002C3025"/>
    <w:rsid w:val="002D15E1"/>
    <w:rsid w:val="002D4528"/>
    <w:rsid w:val="002E1859"/>
    <w:rsid w:val="002E197F"/>
    <w:rsid w:val="002F1AAD"/>
    <w:rsid w:val="002F7568"/>
    <w:rsid w:val="003173FA"/>
    <w:rsid w:val="00345AB5"/>
    <w:rsid w:val="003529E5"/>
    <w:rsid w:val="00353E19"/>
    <w:rsid w:val="00355A9D"/>
    <w:rsid w:val="00370E14"/>
    <w:rsid w:val="00382FC8"/>
    <w:rsid w:val="003B2C2A"/>
    <w:rsid w:val="003C539D"/>
    <w:rsid w:val="003D14A5"/>
    <w:rsid w:val="003E0809"/>
    <w:rsid w:val="003E3867"/>
    <w:rsid w:val="003E38CE"/>
    <w:rsid w:val="003E6609"/>
    <w:rsid w:val="003F614D"/>
    <w:rsid w:val="00402303"/>
    <w:rsid w:val="0042493C"/>
    <w:rsid w:val="004261BF"/>
    <w:rsid w:val="00433798"/>
    <w:rsid w:val="004414AF"/>
    <w:rsid w:val="00442789"/>
    <w:rsid w:val="004538AD"/>
    <w:rsid w:val="00455AE4"/>
    <w:rsid w:val="004604CC"/>
    <w:rsid w:val="00477AA9"/>
    <w:rsid w:val="0049423E"/>
    <w:rsid w:val="004A6046"/>
    <w:rsid w:val="004A7F80"/>
    <w:rsid w:val="004B2B5B"/>
    <w:rsid w:val="004C2840"/>
    <w:rsid w:val="004D5723"/>
    <w:rsid w:val="004D6E7A"/>
    <w:rsid w:val="004E6293"/>
    <w:rsid w:val="004F7EA1"/>
    <w:rsid w:val="00504C4B"/>
    <w:rsid w:val="00511B5A"/>
    <w:rsid w:val="0054628A"/>
    <w:rsid w:val="00554533"/>
    <w:rsid w:val="00560B52"/>
    <w:rsid w:val="0058515A"/>
    <w:rsid w:val="00586FFF"/>
    <w:rsid w:val="00590384"/>
    <w:rsid w:val="005A31FB"/>
    <w:rsid w:val="005A354E"/>
    <w:rsid w:val="005E1445"/>
    <w:rsid w:val="00606A33"/>
    <w:rsid w:val="0061612F"/>
    <w:rsid w:val="006212ED"/>
    <w:rsid w:val="00621B3C"/>
    <w:rsid w:val="00645CC7"/>
    <w:rsid w:val="00651B7D"/>
    <w:rsid w:val="006705D4"/>
    <w:rsid w:val="00681F0A"/>
    <w:rsid w:val="0069123C"/>
    <w:rsid w:val="006A631A"/>
    <w:rsid w:val="006B276E"/>
    <w:rsid w:val="006B52CD"/>
    <w:rsid w:val="006C73FB"/>
    <w:rsid w:val="006E53CA"/>
    <w:rsid w:val="00717805"/>
    <w:rsid w:val="007252A1"/>
    <w:rsid w:val="00736480"/>
    <w:rsid w:val="007470CD"/>
    <w:rsid w:val="00765C0E"/>
    <w:rsid w:val="007718A6"/>
    <w:rsid w:val="00771F7B"/>
    <w:rsid w:val="007773CC"/>
    <w:rsid w:val="00784090"/>
    <w:rsid w:val="00796FFD"/>
    <w:rsid w:val="007E64ED"/>
    <w:rsid w:val="00804EFE"/>
    <w:rsid w:val="0081481A"/>
    <w:rsid w:val="00820DF5"/>
    <w:rsid w:val="008222AA"/>
    <w:rsid w:val="0085442A"/>
    <w:rsid w:val="00861D7E"/>
    <w:rsid w:val="0089490C"/>
    <w:rsid w:val="008A3727"/>
    <w:rsid w:val="0090183A"/>
    <w:rsid w:val="0096127D"/>
    <w:rsid w:val="009936D3"/>
    <w:rsid w:val="009B0BE9"/>
    <w:rsid w:val="009C4D2E"/>
    <w:rsid w:val="009C5AC0"/>
    <w:rsid w:val="00A027AD"/>
    <w:rsid w:val="00A03ABD"/>
    <w:rsid w:val="00A04DAB"/>
    <w:rsid w:val="00A06C08"/>
    <w:rsid w:val="00A16EAE"/>
    <w:rsid w:val="00A17065"/>
    <w:rsid w:val="00A26442"/>
    <w:rsid w:val="00A319A8"/>
    <w:rsid w:val="00A335AC"/>
    <w:rsid w:val="00A37F80"/>
    <w:rsid w:val="00A43E58"/>
    <w:rsid w:val="00A51756"/>
    <w:rsid w:val="00A61208"/>
    <w:rsid w:val="00A639FD"/>
    <w:rsid w:val="00A6531D"/>
    <w:rsid w:val="00A91B4D"/>
    <w:rsid w:val="00A93476"/>
    <w:rsid w:val="00A96082"/>
    <w:rsid w:val="00AA7334"/>
    <w:rsid w:val="00AB1317"/>
    <w:rsid w:val="00AC19C6"/>
    <w:rsid w:val="00AD464A"/>
    <w:rsid w:val="00AD68E6"/>
    <w:rsid w:val="00AE5CD9"/>
    <w:rsid w:val="00B042EF"/>
    <w:rsid w:val="00B14E4D"/>
    <w:rsid w:val="00B1695D"/>
    <w:rsid w:val="00B225EC"/>
    <w:rsid w:val="00B26918"/>
    <w:rsid w:val="00B332FE"/>
    <w:rsid w:val="00B579A3"/>
    <w:rsid w:val="00B65EDF"/>
    <w:rsid w:val="00B67838"/>
    <w:rsid w:val="00B766AB"/>
    <w:rsid w:val="00BB1E5F"/>
    <w:rsid w:val="00BC0ECD"/>
    <w:rsid w:val="00BC1B2F"/>
    <w:rsid w:val="00BD61EE"/>
    <w:rsid w:val="00BE621F"/>
    <w:rsid w:val="00C0085B"/>
    <w:rsid w:val="00C02A4F"/>
    <w:rsid w:val="00C06AF8"/>
    <w:rsid w:val="00C230FD"/>
    <w:rsid w:val="00C62F3A"/>
    <w:rsid w:val="00C65452"/>
    <w:rsid w:val="00C8167E"/>
    <w:rsid w:val="00C81987"/>
    <w:rsid w:val="00C938C9"/>
    <w:rsid w:val="00C9541A"/>
    <w:rsid w:val="00CB7500"/>
    <w:rsid w:val="00CD7DD8"/>
    <w:rsid w:val="00CE357F"/>
    <w:rsid w:val="00CE4DB2"/>
    <w:rsid w:val="00CE5250"/>
    <w:rsid w:val="00CF77A8"/>
    <w:rsid w:val="00D04AD8"/>
    <w:rsid w:val="00D13271"/>
    <w:rsid w:val="00D21BE9"/>
    <w:rsid w:val="00D2734E"/>
    <w:rsid w:val="00D27DA8"/>
    <w:rsid w:val="00DA0AAC"/>
    <w:rsid w:val="00DA17EF"/>
    <w:rsid w:val="00DA33CB"/>
    <w:rsid w:val="00DA59C2"/>
    <w:rsid w:val="00DB258C"/>
    <w:rsid w:val="00DB3818"/>
    <w:rsid w:val="00DB4D8B"/>
    <w:rsid w:val="00DC1C46"/>
    <w:rsid w:val="00DF14A6"/>
    <w:rsid w:val="00DF2EA1"/>
    <w:rsid w:val="00E02636"/>
    <w:rsid w:val="00E03926"/>
    <w:rsid w:val="00E252F6"/>
    <w:rsid w:val="00E41AD6"/>
    <w:rsid w:val="00E960F8"/>
    <w:rsid w:val="00EB26A8"/>
    <w:rsid w:val="00ED4F9E"/>
    <w:rsid w:val="00ED786E"/>
    <w:rsid w:val="00EE6356"/>
    <w:rsid w:val="00EF2AD6"/>
    <w:rsid w:val="00EF3F89"/>
    <w:rsid w:val="00F20DF7"/>
    <w:rsid w:val="00F317CE"/>
    <w:rsid w:val="00F3687E"/>
    <w:rsid w:val="00F36938"/>
    <w:rsid w:val="00F43A99"/>
    <w:rsid w:val="00F538C8"/>
    <w:rsid w:val="00F66E99"/>
    <w:rsid w:val="00F732E8"/>
    <w:rsid w:val="00F9454D"/>
    <w:rsid w:val="00FA7332"/>
    <w:rsid w:val="00FD6DD1"/>
    <w:rsid w:val="00FF2FC7"/>
    <w:rsid w:val="05F281DF"/>
    <w:rsid w:val="0D5A5D65"/>
    <w:rsid w:val="1DFC9F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AD63CA"/>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727"/>
  </w:style>
  <w:style w:type="paragraph" w:styleId="Heading1">
    <w:name w:val="heading 1"/>
    <w:basedOn w:val="Normal"/>
    <w:next w:val="Normal"/>
    <w:link w:val="Heading1Char"/>
    <w:uiPriority w:val="9"/>
    <w:qFormat/>
    <w:rsid w:val="000B52D6"/>
    <w:pPr>
      <w:pBdr>
        <w:top w:val="single" w:sz="12" w:space="1" w:color="000000" w:themeColor="text1"/>
        <w:left w:val="single" w:sz="12" w:space="4" w:color="000000" w:themeColor="text1"/>
        <w:bottom w:val="single" w:sz="12" w:space="1" w:color="000000" w:themeColor="text1"/>
        <w:right w:val="single" w:sz="12" w:space="4" w:color="000000" w:themeColor="text1"/>
      </w:pBdr>
      <w:shd w:val="clear" w:color="auto" w:fill="305480"/>
      <w:spacing w:after="200"/>
      <w:jc w:val="center"/>
      <w:outlineLvl w:val="0"/>
    </w:pPr>
    <w:rPr>
      <w:rFonts w:asciiTheme="majorHAnsi" w:hAnsiTheme="majorHAnsi"/>
      <w:iCs/>
      <w:color w:val="FFFFFF"/>
      <w:sz w:val="32"/>
      <w:szCs w:val="38"/>
    </w:rPr>
  </w:style>
  <w:style w:type="paragraph" w:styleId="Heading2">
    <w:name w:val="heading 2"/>
    <w:basedOn w:val="Normal"/>
    <w:next w:val="Normal"/>
    <w:link w:val="Heading2Char"/>
    <w:uiPriority w:val="9"/>
    <w:unhideWhenUsed/>
    <w:qFormat/>
    <w:rsid w:val="00A9608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9608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727"/>
    <w:pPr>
      <w:ind w:left="720"/>
      <w:contextualSpacing/>
    </w:pPr>
  </w:style>
  <w:style w:type="character" w:styleId="Strong">
    <w:name w:val="Strong"/>
    <w:basedOn w:val="DefaultParagraphFont"/>
    <w:uiPriority w:val="22"/>
    <w:qFormat/>
    <w:rsid w:val="00681F0A"/>
    <w:rPr>
      <w:b/>
      <w:bCs/>
    </w:rPr>
  </w:style>
  <w:style w:type="paragraph" w:styleId="Header">
    <w:name w:val="header"/>
    <w:basedOn w:val="Normal"/>
    <w:link w:val="HeaderChar"/>
    <w:uiPriority w:val="99"/>
    <w:unhideWhenUsed/>
    <w:rsid w:val="003E6609"/>
    <w:pPr>
      <w:tabs>
        <w:tab w:val="center" w:pos="4320"/>
        <w:tab w:val="right" w:pos="8640"/>
      </w:tabs>
    </w:pPr>
  </w:style>
  <w:style w:type="character" w:customStyle="1" w:styleId="HeaderChar">
    <w:name w:val="Header Char"/>
    <w:basedOn w:val="DefaultParagraphFont"/>
    <w:link w:val="Header"/>
    <w:uiPriority w:val="99"/>
    <w:rsid w:val="003E6609"/>
  </w:style>
  <w:style w:type="paragraph" w:styleId="Footer">
    <w:name w:val="footer"/>
    <w:basedOn w:val="Normal"/>
    <w:link w:val="FooterChar"/>
    <w:uiPriority w:val="99"/>
    <w:unhideWhenUsed/>
    <w:rsid w:val="003E6609"/>
    <w:pPr>
      <w:tabs>
        <w:tab w:val="center" w:pos="4320"/>
        <w:tab w:val="right" w:pos="8640"/>
      </w:tabs>
    </w:pPr>
  </w:style>
  <w:style w:type="character" w:customStyle="1" w:styleId="FooterChar">
    <w:name w:val="Footer Char"/>
    <w:basedOn w:val="DefaultParagraphFont"/>
    <w:link w:val="Footer"/>
    <w:uiPriority w:val="99"/>
    <w:rsid w:val="003E6609"/>
  </w:style>
  <w:style w:type="paragraph" w:styleId="BalloonText">
    <w:name w:val="Balloon Text"/>
    <w:basedOn w:val="Normal"/>
    <w:link w:val="BalloonTextChar"/>
    <w:uiPriority w:val="99"/>
    <w:semiHidden/>
    <w:unhideWhenUsed/>
    <w:rsid w:val="003E66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6609"/>
    <w:rPr>
      <w:rFonts w:ascii="Lucida Grande" w:hAnsi="Lucida Grande" w:cs="Lucida Grande"/>
      <w:sz w:val="18"/>
      <w:szCs w:val="18"/>
    </w:rPr>
  </w:style>
  <w:style w:type="character" w:customStyle="1" w:styleId="Heading1Char">
    <w:name w:val="Heading 1 Char"/>
    <w:basedOn w:val="DefaultParagraphFont"/>
    <w:link w:val="Heading1"/>
    <w:uiPriority w:val="9"/>
    <w:rsid w:val="000B52D6"/>
    <w:rPr>
      <w:rFonts w:asciiTheme="majorHAnsi" w:hAnsiTheme="majorHAnsi"/>
      <w:iCs/>
      <w:color w:val="FFFFFF"/>
      <w:sz w:val="32"/>
      <w:szCs w:val="38"/>
      <w:shd w:val="clear" w:color="auto" w:fill="305480"/>
    </w:rPr>
  </w:style>
  <w:style w:type="table" w:styleId="MediumGrid1">
    <w:name w:val="Medium Grid 1"/>
    <w:basedOn w:val="TableNormal"/>
    <w:uiPriority w:val="67"/>
    <w:rsid w:val="00DA17EF"/>
    <w:rPr>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NoSpacing">
    <w:name w:val="No Spacing"/>
    <w:link w:val="NoSpacingChar"/>
    <w:uiPriority w:val="1"/>
    <w:qFormat/>
    <w:rsid w:val="00C65452"/>
    <w:rPr>
      <w:sz w:val="22"/>
      <w:szCs w:val="22"/>
    </w:rPr>
  </w:style>
  <w:style w:type="character" w:customStyle="1" w:styleId="NoSpacingChar">
    <w:name w:val="No Spacing Char"/>
    <w:basedOn w:val="DefaultParagraphFont"/>
    <w:link w:val="NoSpacing"/>
    <w:uiPriority w:val="1"/>
    <w:rsid w:val="00C65452"/>
    <w:rPr>
      <w:sz w:val="22"/>
      <w:szCs w:val="22"/>
    </w:rPr>
  </w:style>
  <w:style w:type="character" w:customStyle="1" w:styleId="Heading2Char">
    <w:name w:val="Heading 2 Char"/>
    <w:basedOn w:val="DefaultParagraphFont"/>
    <w:link w:val="Heading2"/>
    <w:uiPriority w:val="9"/>
    <w:rsid w:val="00A9608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96082"/>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unhideWhenUsed/>
    <w:qFormat/>
    <w:rsid w:val="00CF77A8"/>
    <w:pPr>
      <w:keepNext/>
      <w:keepLines/>
      <w:pBdr>
        <w:top w:val="none" w:sz="0" w:space="0" w:color="auto"/>
        <w:left w:val="none" w:sz="0" w:space="0" w:color="auto"/>
        <w:bottom w:val="none" w:sz="0" w:space="0" w:color="auto"/>
        <w:right w:val="none" w:sz="0" w:space="0" w:color="auto"/>
      </w:pBdr>
      <w:shd w:val="clear" w:color="auto" w:fill="auto"/>
      <w:spacing w:before="240" w:after="0" w:line="259" w:lineRule="auto"/>
      <w:jc w:val="left"/>
      <w:outlineLvl w:val="9"/>
    </w:pPr>
    <w:rPr>
      <w:rFonts w:eastAsiaTheme="majorEastAsia" w:cstheme="majorBidi"/>
      <w:iCs w:val="0"/>
      <w:color w:val="365F91" w:themeColor="accent1" w:themeShade="BF"/>
      <w:szCs w:val="32"/>
    </w:rPr>
  </w:style>
  <w:style w:type="paragraph" w:styleId="TOC2">
    <w:name w:val="toc 2"/>
    <w:basedOn w:val="Normal"/>
    <w:next w:val="Normal"/>
    <w:autoRedefine/>
    <w:uiPriority w:val="39"/>
    <w:unhideWhenUsed/>
    <w:rsid w:val="00CF77A8"/>
    <w:pPr>
      <w:spacing w:after="100"/>
      <w:ind w:left="240"/>
    </w:pPr>
  </w:style>
  <w:style w:type="paragraph" w:styleId="TOC3">
    <w:name w:val="toc 3"/>
    <w:basedOn w:val="Normal"/>
    <w:next w:val="Normal"/>
    <w:autoRedefine/>
    <w:uiPriority w:val="39"/>
    <w:unhideWhenUsed/>
    <w:rsid w:val="00CF77A8"/>
    <w:pPr>
      <w:spacing w:after="100"/>
      <w:ind w:left="480"/>
    </w:pPr>
  </w:style>
  <w:style w:type="character" w:styleId="Hyperlink">
    <w:name w:val="Hyperlink"/>
    <w:basedOn w:val="DefaultParagraphFont"/>
    <w:uiPriority w:val="99"/>
    <w:unhideWhenUsed/>
    <w:rsid w:val="00CF77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Business Analysis Essentials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0FFCED-F54F-42D0-9C8D-290C00B63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1952</Words>
  <Characters>11132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Assignment 2.3.2: Data Quality</vt:lpstr>
    </vt:vector>
  </TitlesOfParts>
  <Manager/>
  <Company/>
  <LinksUpToDate>false</LinksUpToDate>
  <CharactersWithSpaces>13058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Causes and Consequences of Data Quality Problems</dc:title>
  <dc:subject>richard rennehan</dc:subject>
  <dc:creator/>
  <cp:keywords/>
  <dc:description/>
  <cp:lastModifiedBy/>
  <cp:revision>1</cp:revision>
  <dcterms:created xsi:type="dcterms:W3CDTF">2017-11-01T00:23:00Z</dcterms:created>
  <dcterms:modified xsi:type="dcterms:W3CDTF">2017-11-15T14:17:00Z</dcterms:modified>
</cp:coreProperties>
</file>