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ACC0" w14:textId="77777777" w:rsidR="00103BAB" w:rsidRDefault="00103BAB" w:rsidP="00103BAB">
      <w:r>
        <w:t>Солнечная электростанция 30 кВт.</w:t>
      </w:r>
    </w:p>
    <w:p w14:paraId="230B08DC" w14:textId="77777777" w:rsidR="00103BAB" w:rsidRDefault="00103BAB" w:rsidP="00103BAB"/>
    <w:p w14:paraId="795FA1DB" w14:textId="00E10BC4" w:rsidR="00103BAB" w:rsidRPr="00103BAB" w:rsidRDefault="00103BAB" w:rsidP="00103BAB">
      <w:pPr>
        <w:rPr>
          <w:lang w:val="ru-RU"/>
        </w:rPr>
      </w:pPr>
      <w:r>
        <w:t xml:space="preserve">Место расположения: Запорожская область, </w:t>
      </w:r>
      <w:r>
        <w:rPr>
          <w:lang w:val="ru-RU"/>
        </w:rPr>
        <w:t>Гуляйпольский район</w:t>
      </w:r>
    </w:p>
    <w:p w14:paraId="64D148C4" w14:textId="77777777" w:rsidR="00103BAB" w:rsidRDefault="00103BAB" w:rsidP="00103BAB">
      <w:r>
        <w:t xml:space="preserve">Станция подключена под «Зеленый тариф» </w:t>
      </w:r>
      <w:r>
        <w:rPr>
          <w:rFonts w:ascii="Segoe UI Emoji" w:hAnsi="Segoe UI Emoji" w:cs="Segoe UI Emoji"/>
        </w:rPr>
        <w:t>🌱</w:t>
      </w:r>
    </w:p>
    <w:p w14:paraId="4BE16AEF" w14:textId="2566021B" w:rsidR="00103BAB" w:rsidRDefault="00103BAB" w:rsidP="00103BAB">
      <w:r>
        <w:t xml:space="preserve">Годовой доход 7222 </w:t>
      </w:r>
      <w:proofErr w:type="spellStart"/>
      <w:r>
        <w:t>у.е</w:t>
      </w:r>
      <w:proofErr w:type="spellEnd"/>
      <w:r>
        <w:t xml:space="preserve"> </w:t>
      </w:r>
    </w:p>
    <w:p w14:paraId="21D02399" w14:textId="737688AB" w:rsidR="00103BAB" w:rsidRDefault="00103BAB" w:rsidP="00103BAB">
      <w:r>
        <w:t>Срок окупаемости 3,1 год</w:t>
      </w:r>
    </w:p>
    <w:p w14:paraId="48F27714" w14:textId="77777777" w:rsidR="00103BAB" w:rsidRDefault="00103BAB" w:rsidP="00103BAB"/>
    <w:p w14:paraId="18CF1395" w14:textId="77777777" w:rsidR="00103BAB" w:rsidRDefault="00103BAB" w:rsidP="00103BAB">
      <w:r>
        <w:t>Комплектующие:</w:t>
      </w:r>
    </w:p>
    <w:p w14:paraId="5B2F0262" w14:textId="42F1FC46" w:rsidR="00103BAB" w:rsidRDefault="00103BAB" w:rsidP="00103BAB">
      <w:r>
        <w:t xml:space="preserve">Солнечные панели </w:t>
      </w:r>
      <w:proofErr w:type="spellStart"/>
      <w:r>
        <w:t>Risen</w:t>
      </w:r>
      <w:proofErr w:type="spellEnd"/>
      <w:r>
        <w:t xml:space="preserve"> 535 Вт</w:t>
      </w:r>
    </w:p>
    <w:p w14:paraId="357B5FD7" w14:textId="2389AB1F" w:rsidR="00103BAB" w:rsidRDefault="00103BAB" w:rsidP="00103BAB">
      <w:r>
        <w:t xml:space="preserve">Инвертор </w:t>
      </w:r>
      <w:proofErr w:type="spellStart"/>
      <w:r>
        <w:t>Solis</w:t>
      </w:r>
      <w:proofErr w:type="spellEnd"/>
      <w:r>
        <w:t xml:space="preserve"> 30 5 G</w:t>
      </w:r>
    </w:p>
    <w:p w14:paraId="58FD7F27" w14:textId="548D1E6A" w:rsidR="00103BAB" w:rsidRDefault="00103BAB" w:rsidP="00103BAB"/>
    <w:sectPr w:rsidR="00103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AB"/>
    <w:rsid w:val="00103BAB"/>
    <w:rsid w:val="008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D993"/>
  <w15:chartTrackingRefBased/>
  <w15:docId w15:val="{78851D17-921A-4D5E-B016-09772485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2</cp:revision>
  <dcterms:created xsi:type="dcterms:W3CDTF">2022-01-24T09:54:00Z</dcterms:created>
  <dcterms:modified xsi:type="dcterms:W3CDTF">2022-01-27T15:40:00Z</dcterms:modified>
</cp:coreProperties>
</file>