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9719" w14:textId="77777777" w:rsidR="00E914F6" w:rsidRDefault="00E914F6" w:rsidP="00E914F6">
      <w:r>
        <w:t xml:space="preserve">Запорожская область, г. Гуляйполе. </w:t>
      </w:r>
    </w:p>
    <w:p w14:paraId="0E0A6C5B" w14:textId="418BEE1A" w:rsidR="00E914F6" w:rsidRDefault="00E914F6" w:rsidP="00E914F6">
      <w:r>
        <w:t xml:space="preserve">Инвертор </w:t>
      </w:r>
      <w:r>
        <w:rPr>
          <w:lang w:val="ru-RU"/>
        </w:rPr>
        <w:t xml:space="preserve">- </w:t>
      </w:r>
      <w:r>
        <w:t>AFORE 30 кВт</w:t>
      </w:r>
    </w:p>
    <w:p w14:paraId="40EBA378" w14:textId="05C41B34" w:rsidR="00E914F6" w:rsidRDefault="00E914F6" w:rsidP="00E914F6">
      <w:r>
        <w:t xml:space="preserve">Солнечные панели </w:t>
      </w:r>
      <w:r w:rsidR="00321041">
        <w:rPr>
          <w:lang w:val="ru-RU"/>
        </w:rPr>
        <w:t>–</w:t>
      </w:r>
      <w:r>
        <w:rPr>
          <w:lang w:val="ru-RU"/>
        </w:rPr>
        <w:t xml:space="preserve"> </w:t>
      </w:r>
      <w:proofErr w:type="spellStart"/>
      <w:r>
        <w:t>Trina</w:t>
      </w:r>
      <w:proofErr w:type="spellEnd"/>
      <w:r w:rsidR="00321041">
        <w:rPr>
          <w:lang w:val="en-US"/>
        </w:rPr>
        <w:t xml:space="preserve"> </w:t>
      </w:r>
      <w:proofErr w:type="spellStart"/>
      <w:r>
        <w:t>Solar</w:t>
      </w:r>
      <w:proofErr w:type="spellEnd"/>
    </w:p>
    <w:p w14:paraId="6BF55D0D" w14:textId="5F624A88" w:rsidR="00E914F6" w:rsidRDefault="00E914F6" w:rsidP="00E914F6">
      <w:r>
        <w:t>Плановая годовая прибыль составляет до 7 тыс. у.е.</w:t>
      </w:r>
    </w:p>
    <w:p w14:paraId="58D22244" w14:textId="41DCF6C9" w:rsidR="00E914F6" w:rsidRPr="00E914F6" w:rsidRDefault="00E914F6" w:rsidP="00E914F6">
      <w:pPr>
        <w:rPr>
          <w:lang w:val="ru-RU"/>
        </w:rPr>
      </w:pPr>
      <w:r>
        <w:rPr>
          <w:lang w:val="ru-RU"/>
        </w:rPr>
        <w:t>Объект подключен к «Зеленому» тарифу</w:t>
      </w:r>
    </w:p>
    <w:sectPr w:rsidR="00E914F6" w:rsidRPr="00E91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F6"/>
    <w:rsid w:val="00321041"/>
    <w:rsid w:val="00E9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8CBC6"/>
  <w15:chartTrackingRefBased/>
  <w15:docId w15:val="{1A8D9206-00FD-407F-B465-E030AE08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Revunenkova</dc:creator>
  <cp:keywords/>
  <dc:description/>
  <cp:lastModifiedBy>Daria Revunenkova</cp:lastModifiedBy>
  <cp:revision>2</cp:revision>
  <dcterms:created xsi:type="dcterms:W3CDTF">2022-01-24T10:39:00Z</dcterms:created>
  <dcterms:modified xsi:type="dcterms:W3CDTF">2022-01-27T15:59:00Z</dcterms:modified>
</cp:coreProperties>
</file>