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500"/>
        <w:gridCol w:w="160"/>
        <w:gridCol w:w="2300"/>
        <w:gridCol w:w="160"/>
        <w:gridCol w:w="2840"/>
        <w:gridCol w:w="160"/>
        <w:gridCol w:w="1680"/>
      </w:tblGrid>
      <w:tr>
        <w:trPr>
          <w:cantSplit/>
          <w:trHeight w:val="620" w:hRule="atLeast"/>
        </w:trPr>
        <w:tc>
          <w:tcPr>
            <w:tcW w:type="dxa" w:w="3500"/>
            <w:tcBorders>
              <w:top w:val="single" w:color="1F4E79" w:sz="18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7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4748B"/>
                <w:spacing w:val="10"/>
                <w:sz w:val="14"/>
                <w:szCs w:val="14"/>
              </w:rPr>
              <w:t xml:space="preserve">CAMPUS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1E293B"/>
                <w:sz w:val="26"/>
                <w:szCs w:val="26"/>
              </w:rPr>
              <w:t xml:space="preserve"> 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1F4E79" w:sz="18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7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4748B"/>
                <w:spacing w:val="10"/>
                <w:sz w:val="14"/>
                <w:szCs w:val="14"/>
              </w:rPr>
              <w:t xml:space="preserve">GRUPO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1E293B"/>
                <w:sz w:val="26"/>
                <w:szCs w:val="26"/>
              </w:rPr>
              <w:t xml:space="preserve"> 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840"/>
            <w:tcBorders>
              <w:top w:val="single" w:color="E87722" w:sz="18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7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4748B"/>
                <w:spacing w:val="10"/>
                <w:sz w:val="14"/>
                <w:szCs w:val="14"/>
              </w:rPr>
              <w:t xml:space="preserve">SEMANA DEL ____ AL ____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1E293B"/>
                <w:sz w:val="26"/>
                <w:szCs w:val="26"/>
              </w:rPr>
              <w:t xml:space="preserve"> 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1F4E79" w:sz="18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7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4748B"/>
                <w:spacing w:val="10"/>
                <w:sz w:val="14"/>
                <w:szCs w:val="14"/>
              </w:rPr>
              <w:t xml:space="preserve">CLAVE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SOL-F07 · v1.1</w:t>
            </w:r>
          </w:p>
        </w:tc>
      </w:tr>
    </w:tbl>
    <w:p>
      <w:pPr>
        <w:keepNext/>
        <w:pBdr>
          <w:left w:val="single" w:color="E87722" w:sz="24" w:space="6"/>
        </w:pBdr>
        <w:shd w:fill="F1F5F9" w:color="auto" w:val="clear"/>
        <w:spacing w:after="80" w:before="160"/>
        <w:ind w:left="120"/>
      </w:pPr>
      <w:r>
        <w:rPr>
          <w:rFonts w:ascii="Calibri" w:cs="Calibri" w:eastAsia="Calibri" w:hAnsi="Calibri"/>
          <w:b/>
          <w:bCs/>
          <w:color w:val="1F4E79"/>
          <w:spacing w:val="10"/>
          <w:sz w:val="19"/>
          <w:szCs w:val="19"/>
        </w:rPr>
        <w:t xml:space="preserve">GUARDIANES DE LA SEMANA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420" w:hRule="atLeast"/>
        </w:trPr>
        <w:tc>
          <w:tcPr>
            <w:tcW w:type="dxa" w:w="3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C95F14" w:color="auto" w:val="clear"/>
              </w:rPr>
              <w:t xml:space="preserve">  S  </w:t>
            </w: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  ________________________</w:t>
            </w:r>
          </w:p>
        </w:tc>
        <w:tc>
          <w:tcPr>
            <w:tcW w:type="dxa" w:w="3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1F4E79" w:color="auto" w:val="clear"/>
              </w:rPr>
              <w:t xml:space="preserve">  O  </w:t>
            </w: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  ________________________</w:t>
            </w:r>
          </w:p>
        </w:tc>
        <w:tc>
          <w:tcPr>
            <w:tcW w:type="dxa" w:w="3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2F6DB5" w:color="auto" w:val="clear"/>
              </w:rPr>
              <w:t xml:space="preserve">  L  </w:t>
            </w: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  ________________________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i/>
          <w:iCs/>
          <w:color w:val="64748B"/>
          <w:sz w:val="17"/>
          <w:szCs w:val="17"/>
        </w:rPr>
        <w:t xml:space="preserve">Al final del día, los Guardianes revisan el salón con el grupo y ponen ✓ si se cumple o ✗ si falta.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50"/>
        <w:gridCol w:w="6050"/>
        <w:gridCol w:w="820"/>
        <w:gridCol w:w="820"/>
        <w:gridCol w:w="820"/>
        <w:gridCol w:w="820"/>
        <w:gridCol w:w="820"/>
      </w:tblGrid>
      <w:tr>
        <w:trPr>
          <w:cantSplit/>
          <w:tblHeader/>
          <w:trHeight w:val="380" w:hRule="atLeast"/>
        </w:trPr>
        <w:tc>
          <w:tcPr>
            <w:tcW w:type="dxa" w:w="650"/>
            <w:tcBorders>
              <w:right w:val="single" w:color="2F5F8F" w:sz="4"/>
            </w:tcBorders>
            <w:shd w:fill="1F4E7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6050"/>
            <w:tcBorders>
              <w:right w:val="single" w:color="2F5F8F" w:sz="4"/>
            </w:tcBorders>
            <w:shd w:fill="1F4E7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¿Cómo quedó nuestro salón hoy?</w:t>
            </w:r>
          </w:p>
        </w:tc>
        <w:tc>
          <w:tcPr>
            <w:tcW w:type="dxa" w:w="820"/>
            <w:tcBorders>
              <w:right w:val="single" w:color="2F5F8F" w:sz="4"/>
            </w:tcBorders>
            <w:shd w:fill="1F4E7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Lun</w:t>
            </w:r>
          </w:p>
        </w:tc>
        <w:tc>
          <w:tcPr>
            <w:tcW w:type="dxa" w:w="820"/>
            <w:tcBorders>
              <w:right w:val="single" w:color="2F5F8F" w:sz="4"/>
            </w:tcBorders>
            <w:shd w:fill="1F4E7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Mar</w:t>
            </w:r>
          </w:p>
        </w:tc>
        <w:tc>
          <w:tcPr>
            <w:tcW w:type="dxa" w:w="820"/>
            <w:tcBorders>
              <w:right w:val="single" w:color="2F5F8F" w:sz="4"/>
            </w:tcBorders>
            <w:shd w:fill="1F4E7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Mié</w:t>
            </w:r>
          </w:p>
        </w:tc>
        <w:tc>
          <w:tcPr>
            <w:tcW w:type="dxa" w:w="820"/>
            <w:tcBorders>
              <w:right w:val="single" w:color="2F5F8F" w:sz="4"/>
            </w:tcBorders>
            <w:shd w:fill="1F4E7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Jue</w:t>
            </w:r>
          </w:p>
        </w:tc>
        <w:tc>
          <w:tcPr>
            <w:tcW w:type="dxa" w:w="820"/>
            <w:tcBorders>
              <w:right w:val="single" w:color="2F5F8F" w:sz="4"/>
            </w:tcBorders>
            <w:shd w:fill="1F4E7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Vie</w:t>
            </w:r>
          </w:p>
        </w:tc>
      </w:tr>
      <w:tr>
        <w:trPr>
          <w:cantSplit/>
          <w:trHeight w:val="320" w:hRule="atLeast"/>
        </w:trPr>
        <w:tc>
          <w:tcPr>
            <w:tcW w:type="dxa" w:w="10800"/>
            <w:gridSpan w:val="7"/>
            <w:shd w:fill="C95F1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  ·  SEGURIDAD</w:t>
            </w:r>
            <w:r>
              <w:rPr>
                <w:rFonts w:ascii="Calibri" w:cs="Calibri" w:eastAsia="Calibri" w:hAnsi="Calibri"/>
                <w:i/>
                <w:iCs/>
                <w:color w:val="FFFFFF"/>
                <w:sz w:val="17"/>
                <w:szCs w:val="17"/>
              </w:rPr>
              <w:t xml:space="preserve">      Cuidamos a todos</w:t>
            </w:r>
          </w:p>
        </w:tc>
      </w:tr>
      <w:tr>
        <w:trPr>
          <w:cantSplit/>
          <w:trHeight w:val="560" w:hRule="atLeast"/>
        </w:trPr>
        <w:tc>
          <w:tcPr>
            <w:tcW w:type="dxa" w:w="65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5F14"/>
                <w:sz w:val="26"/>
                <w:szCs w:val="26"/>
              </w:rPr>
              <w:t xml:space="preserve">1</w:t>
            </w:r>
          </w:p>
        </w:tc>
        <w:tc>
          <w:tcPr>
            <w:tcW w:type="dxa" w:w="605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La puerta y el pasillo del salón están libres: no hay nada tirado.</w:t>
            </w:r>
          </w:p>
        </w:tc>
        <w:tc>
          <w:tcPr>
            <w:tcW w:type="dxa" w:w="82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65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5F14"/>
                <w:sz w:val="26"/>
                <w:szCs w:val="26"/>
              </w:rPr>
              <w:t xml:space="preserve">2</w:t>
            </w:r>
          </w:p>
        </w:tc>
        <w:tc>
          <w:tcPr>
            <w:tcW w:type="dxa" w:w="605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Las mochilas están en su lugar y no estorban el paso.</w:t>
            </w:r>
          </w:p>
        </w:tc>
        <w:tc>
          <w:tcPr>
            <w:tcW w:type="dxa" w:w="82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65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5F14"/>
                <w:sz w:val="26"/>
                <w:szCs w:val="26"/>
              </w:rPr>
              <w:t xml:space="preserve">3</w:t>
            </w:r>
          </w:p>
        </w:tc>
        <w:tc>
          <w:tcPr>
            <w:tcW w:type="dxa" w:w="605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No hay cables sueltos ni contactos rotos (si los hay, avisamos).</w:t>
            </w:r>
          </w:p>
        </w:tc>
        <w:tc>
          <w:tcPr>
            <w:tcW w:type="dxa" w:w="82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dxa" w:w="10800"/>
            <w:gridSpan w:val="7"/>
            <w:shd w:fill="1F4E7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 ·  ORDEN</w:t>
            </w:r>
            <w:r>
              <w:rPr>
                <w:rFonts w:ascii="Calibri" w:cs="Calibri" w:eastAsia="Calibri" w:hAnsi="Calibri"/>
                <w:i/>
                <w:iCs/>
                <w:color w:val="FFFFFF"/>
                <w:sz w:val="17"/>
                <w:szCs w:val="17"/>
              </w:rPr>
              <w:t xml:space="preserve">      Cada cosa en su lugar</w:t>
            </w:r>
          </w:p>
        </w:tc>
      </w:tr>
      <w:tr>
        <w:trPr>
          <w:cantSplit/>
          <w:trHeight w:val="560" w:hRule="atLeast"/>
        </w:trPr>
        <w:tc>
          <w:tcPr>
            <w:tcW w:type="dxa" w:w="65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6"/>
                <w:szCs w:val="26"/>
              </w:rPr>
              <w:t xml:space="preserve">4</w:t>
            </w:r>
          </w:p>
        </w:tc>
        <w:tc>
          <w:tcPr>
            <w:tcW w:type="dxa" w:w="605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Cada material está en su lugar: libros, colores, juegos.</w:t>
            </w:r>
          </w:p>
        </w:tc>
        <w:tc>
          <w:tcPr>
            <w:tcW w:type="dxa" w:w="82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65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6"/>
                <w:szCs w:val="26"/>
              </w:rPr>
              <w:t xml:space="preserve">5</w:t>
            </w:r>
          </w:p>
        </w:tc>
        <w:tc>
          <w:tcPr>
            <w:tcW w:type="dxa" w:w="605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Las bancas y sillas quedaron acomodadas.</w:t>
            </w:r>
          </w:p>
        </w:tc>
        <w:tc>
          <w:tcPr>
            <w:tcW w:type="dxa" w:w="82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65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6"/>
                <w:szCs w:val="26"/>
              </w:rPr>
              <w:t xml:space="preserve">6</w:t>
            </w:r>
          </w:p>
        </w:tc>
        <w:tc>
          <w:tcPr>
            <w:tcW w:type="dxa" w:w="605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Al terminar la clase guardamos lo que usamos.</w:t>
            </w:r>
          </w:p>
        </w:tc>
        <w:tc>
          <w:tcPr>
            <w:tcW w:type="dxa" w:w="82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dxa" w:w="10800"/>
            <w:gridSpan w:val="7"/>
            <w:shd w:fill="2F6DB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  ·  LIMPIEZA</w:t>
            </w:r>
            <w:r>
              <w:rPr>
                <w:rFonts w:ascii="Calibri" w:cs="Calibri" w:eastAsia="Calibri" w:hAnsi="Calibri"/>
                <w:i/>
                <w:iCs/>
                <w:color w:val="FFFFFF"/>
                <w:sz w:val="17"/>
                <w:szCs w:val="17"/>
              </w:rPr>
              <w:t xml:space="preserve">      Todo limpio, todo el día</w:t>
            </w:r>
          </w:p>
        </w:tc>
      </w:tr>
      <w:tr>
        <w:trPr>
          <w:cantSplit/>
          <w:trHeight w:val="560" w:hRule="atLeast"/>
        </w:trPr>
        <w:tc>
          <w:tcPr>
            <w:tcW w:type="dxa" w:w="65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26"/>
                <w:szCs w:val="26"/>
              </w:rPr>
              <w:t xml:space="preserve">7</w:t>
            </w:r>
          </w:p>
        </w:tc>
        <w:tc>
          <w:tcPr>
            <w:tcW w:type="dxa" w:w="605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El piso está limpio, sin basura.</w:t>
            </w:r>
          </w:p>
        </w:tc>
        <w:tc>
          <w:tcPr>
            <w:tcW w:type="dxa" w:w="82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65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26"/>
                <w:szCs w:val="26"/>
              </w:rPr>
              <w:t xml:space="preserve">8</w:t>
            </w:r>
          </w:p>
        </w:tc>
        <w:tc>
          <w:tcPr>
            <w:tcW w:type="dxa" w:w="605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Las mesas y el pizarrón quedaron limpios.</w:t>
            </w:r>
          </w:p>
        </w:tc>
        <w:tc>
          <w:tcPr>
            <w:tcW w:type="dxa" w:w="82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65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26"/>
                <w:szCs w:val="26"/>
              </w:rPr>
              <w:t xml:space="preserve">9</w:t>
            </w:r>
          </w:p>
        </w:tc>
        <w:tc>
          <w:tcPr>
            <w:tcW w:type="dxa" w:w="605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La basura está en el bote correcto.</w:t>
            </w:r>
          </w:p>
        </w:tc>
        <w:tc>
          <w:tcPr>
            <w:tcW w:type="dxa" w:w="82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700"/>
            <w:gridSpan w:val="2"/>
            <w:shd w:fill="F1F5F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Palomitas del día</w:t>
            </w: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  (de 9)</w:t>
            </w:r>
          </w:p>
        </w:tc>
        <w:tc>
          <w:tcPr>
            <w:tcW w:type="dxa" w:w="820"/>
            <w:tcBorders>
              <w:left w:val="single" w:color="FFFFFF" w:sz="4"/>
            </w:tcBorders>
            <w:shd w:fill="F1F5F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left w:val="single" w:color="FFFFFF" w:sz="4"/>
            </w:tcBorders>
            <w:shd w:fill="F1F5F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left w:val="single" w:color="FFFFFF" w:sz="4"/>
            </w:tcBorders>
            <w:shd w:fill="F1F5F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left w:val="single" w:color="FFFFFF" w:sz="4"/>
            </w:tcBorders>
            <w:shd w:fill="F1F5F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left w:val="single" w:color="FFFFFF" w:sz="4"/>
            </w:tcBorders>
            <w:shd w:fill="F1F5F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Total de la semana:  </w:t>
      </w:r>
      <w:r>
        <w:rPr>
          <w:rFonts w:ascii="Calibri" w:cs="Calibri" w:eastAsia="Calibri" w:hAnsi="Calibri"/>
          <w:color w:val="94A3B8"/>
          <w:sz w:val="22"/>
          <w:szCs w:val="22"/>
        </w:rPr>
        <w:t xml:space="preserve">________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de 45 palomitas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20" w:hRule="atLeast"/>
        </w:trPr>
        <w:tc>
          <w:tcPr>
            <w:tcW w:type="dxa" w:w="3600"/>
            <w:shd w:fill="2E7D32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VERDE   38 a 45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7"/>
                <w:szCs w:val="17"/>
              </w:rPr>
              <w:t xml:space="preserve">¡Salón Guardián!</w:t>
            </w:r>
          </w:p>
        </w:tc>
        <w:tc>
          <w:tcPr>
            <w:tcW w:type="dxa" w:w="3600"/>
            <w:shd w:fill="C98A00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AMARILLO   32 a 37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7"/>
                <w:szCs w:val="17"/>
              </w:rPr>
              <w:t xml:space="preserve">Vamos bien, a mejorar</w:t>
            </w:r>
          </w:p>
        </w:tc>
        <w:tc>
          <w:tcPr>
            <w:tcW w:type="dxa" w:w="3600"/>
            <w:shd w:fill="C62828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ROJO   31 o menos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7"/>
                <w:szCs w:val="17"/>
              </w:rPr>
              <w:t xml:space="preserve">Hagamos un plan como grupo</w:t>
            </w:r>
          </w:p>
        </w:tc>
      </w:tr>
    </w:tbl>
    <w:p>
      <w:pPr>
        <w:keepNext/>
        <w:pBdr>
          <w:left w:val="single" w:color="E87722" w:sz="24" w:space="6"/>
        </w:pBdr>
        <w:shd w:fill="F1F5F9" w:color="auto" w:val="clear"/>
        <w:spacing w:after="80" w:before="160"/>
        <w:ind w:left="120"/>
      </w:pPr>
      <w:r>
        <w:rPr>
          <w:rFonts w:ascii="Calibri" w:cs="Calibri" w:eastAsia="Calibri" w:hAnsi="Calibri"/>
          <w:b/>
          <w:bCs/>
          <w:color w:val="1F4E79"/>
          <w:spacing w:val="10"/>
          <w:sz w:val="19"/>
          <w:szCs w:val="19"/>
        </w:rPr>
        <w:t xml:space="preserve">¿ENCONTRAMOS ALGO ROTO O PELIGROSO?</w:t>
      </w:r>
      <w:r>
        <w:rPr>
          <w:rFonts w:ascii="Calibri" w:cs="Calibri" w:eastAsia="Calibri" w:hAnsi="Calibri"/>
          <w:i/>
          <w:iCs/>
          <w:color w:val="64748B"/>
          <w:sz w:val="17"/>
          <w:szCs w:val="17"/>
        </w:rPr>
        <w:t xml:space="preserve">   ¿Qué y cuándo le avisamos al maestro(a)?</w:t>
      </w:r>
    </w:p>
    <w:p>
      <w:pPr>
        <w:pBdr>
          <w:bottom w:val="single" w:color="CBD5E1" w:sz="4"/>
        </w:pBdr>
        <w:spacing w:after="220" w:before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p>
      <w:pPr>
        <w:pBdr>
          <w:bottom w:val="single" w:color="CBD5E1" w:sz="4"/>
        </w:pBdr>
        <w:spacing w:after="160" w:before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p>
      <w:pPr>
        <w:spacing w:after="0" w:before="0" w:line="2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50"/>
        <w:gridCol w:w="300"/>
        <w:gridCol w:w="5250"/>
      </w:tblGrid>
      <w:tr>
        <w:trPr>
          <w:cantSplit/>
        </w:trPr>
        <w:tc>
          <w:tcPr>
            <w:tcW w:type="dxa" w:w="5250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tcMar>
              <w:top w:type="dxa" w:w="5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7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</w:t>
            </w:r>
          </w:p>
          <w:p>
            <w:pPr>
              <w:pBdr>
                <w:top w:val="single" w:color="94A3B8" w:sz="4" w:space="3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Firma de los Guardianes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5"/>
                <w:szCs w:val="15"/>
              </w:rPr>
              <w:t xml:space="preserve">S · O · L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250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tcMar>
              <w:top w:type="dxa" w:w="5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7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</w:t>
            </w:r>
          </w:p>
          <w:p>
            <w:pPr>
              <w:pBdr>
                <w:top w:val="single" w:color="94A3B8" w:sz="4" w:space="3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Firma del maestro(a) titular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5"/>
                <w:szCs w:val="15"/>
              </w:rPr>
              <w:t xml:space="preserve">Revisó la semana</w:t>
            </w:r>
          </w:p>
        </w:tc>
      </w:tr>
    </w:tbl>
    <w:p>
      <w:pPr>
        <w:sectPr>
          <w:headerReference w:type="default" r:id="rId6"/>
          <w:footerReference w:type="default" r:id="rId7"/>
          <w:pgSz w:w="12240" w:h="15840" w:orient="portrait"/>
          <w:pgMar w:top="1700" w:right="720" w:bottom="900" w:left="720" w:header="360" w:footer="300" w:gutter="0"/>
          <w:pgNumType/>
          <w:docGrid w:linePitch="360"/>
        </w:sectPr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500"/>
        <w:gridCol w:w="160"/>
        <w:gridCol w:w="2300"/>
        <w:gridCol w:w="160"/>
        <w:gridCol w:w="2840"/>
        <w:gridCol w:w="160"/>
        <w:gridCol w:w="1680"/>
      </w:tblGrid>
      <w:tr>
        <w:trPr>
          <w:cantSplit/>
          <w:trHeight w:val="620" w:hRule="atLeast"/>
        </w:trPr>
        <w:tc>
          <w:tcPr>
            <w:tcW w:type="dxa" w:w="3500"/>
            <w:tcBorders>
              <w:top w:val="single" w:color="1F4E79" w:sz="18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7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4748B"/>
                <w:spacing w:val="10"/>
                <w:sz w:val="14"/>
                <w:szCs w:val="14"/>
              </w:rPr>
              <w:t xml:space="preserve">CAMPUS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1E293B"/>
                <w:sz w:val="26"/>
                <w:szCs w:val="26"/>
              </w:rPr>
              <w:t xml:space="preserve"> 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1F4E79" w:sz="18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7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4748B"/>
                <w:spacing w:val="10"/>
                <w:sz w:val="14"/>
                <w:szCs w:val="14"/>
              </w:rPr>
              <w:t xml:space="preserve">GRUPO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1E293B"/>
                <w:sz w:val="26"/>
                <w:szCs w:val="26"/>
              </w:rPr>
              <w:t xml:space="preserve"> 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840"/>
            <w:tcBorders>
              <w:top w:val="single" w:color="E87722" w:sz="18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7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4748B"/>
                <w:spacing w:val="10"/>
                <w:sz w:val="14"/>
                <w:szCs w:val="14"/>
              </w:rPr>
              <w:t xml:space="preserve">TRIMESTRE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1E293B"/>
                <w:sz w:val="26"/>
                <w:szCs w:val="26"/>
              </w:rPr>
              <w:t xml:space="preserve"> 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1F4E79" w:sz="18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7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4748B"/>
                <w:spacing w:val="10"/>
                <w:sz w:val="14"/>
                <w:szCs w:val="14"/>
              </w:rPr>
              <w:t xml:space="preserve">CLAVE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SOL-F08 · v1.1</w:t>
            </w:r>
          </w:p>
        </w:tc>
      </w:tr>
    </w:tbl>
    <w:p>
      <w:pPr>
        <w:spacing w:after="100" w:before="160"/>
      </w:pPr>
      <w:r>
        <w:rPr>
          <w:rFonts w:ascii="Calibri" w:cs="Calibri" w:eastAsia="Calibri" w:hAnsi="Calibri"/>
          <w:i/>
          <w:iCs/>
          <w:color w:val="64748B"/>
          <w:sz w:val="17"/>
          <w:szCs w:val="17"/>
        </w:rPr>
        <w:t xml:space="preserve">El maestro(a) titular pasa aquí el total de cada semana y quiénes fueron los Guardianes.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0"/>
        <w:gridCol w:w="1500"/>
        <w:gridCol w:w="1700"/>
        <w:gridCol w:w="1700"/>
        <w:gridCol w:w="1700"/>
        <w:gridCol w:w="1700"/>
        <w:gridCol w:w="1500"/>
      </w:tblGrid>
      <w:tr>
        <w:trPr>
          <w:cantSplit/>
          <w:tblHeader/>
          <w:trHeight w:val="420" w:hRule="atLeast"/>
        </w:trPr>
        <w:tc>
          <w:tcPr>
            <w:tcW w:type="dxa" w:w="1000"/>
            <w:tcBorders>
              <w:right w:val="single" w:color="2F5F8F" w:sz="4"/>
            </w:tcBorders>
            <w:shd w:fill="1F4E7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Semana</w:t>
            </w:r>
          </w:p>
        </w:tc>
        <w:tc>
          <w:tcPr>
            <w:tcW w:type="dxa" w:w="1500"/>
            <w:tcBorders>
              <w:right w:val="single" w:color="2F5F8F" w:sz="4"/>
            </w:tcBorders>
            <w:shd w:fill="1F4E7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Palomitas (de 45)</w:t>
            </w:r>
          </w:p>
        </w:tc>
        <w:tc>
          <w:tcPr>
            <w:tcW w:type="dxa" w:w="1700"/>
            <w:tcBorders>
              <w:right w:val="single" w:color="2F5F8F" w:sz="4"/>
            </w:tcBorders>
            <w:shd w:fill="1F4E7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Semáforo V · A · R</w:t>
            </w:r>
          </w:p>
        </w:tc>
        <w:tc>
          <w:tcPr>
            <w:tcW w:type="dxa" w:w="1700"/>
            <w:tcBorders>
              <w:right w:val="single" w:color="2F5F8F" w:sz="4"/>
            </w:tcBorders>
            <w:shd w:fill="1F4E7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Guardián S</w:t>
            </w:r>
          </w:p>
        </w:tc>
        <w:tc>
          <w:tcPr>
            <w:tcW w:type="dxa" w:w="1700"/>
            <w:tcBorders>
              <w:right w:val="single" w:color="2F5F8F" w:sz="4"/>
            </w:tcBorders>
            <w:shd w:fill="1F4E7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Guardián O</w:t>
            </w:r>
          </w:p>
        </w:tc>
        <w:tc>
          <w:tcPr>
            <w:tcW w:type="dxa" w:w="1700"/>
            <w:tcBorders>
              <w:right w:val="single" w:color="2F5F8F" w:sz="4"/>
            </w:tcBorders>
            <w:shd w:fill="1F4E7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Guardián L</w:t>
            </w:r>
          </w:p>
        </w:tc>
        <w:tc>
          <w:tcPr>
            <w:tcW w:type="dxa" w:w="1500"/>
            <w:tcBorders>
              <w:right w:val="single" w:color="2F5F8F" w:sz="4"/>
            </w:tcBorders>
            <w:shd w:fill="1F4E7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Vo.Bo.</w:t>
            </w:r>
          </w:p>
        </w:tc>
      </w:tr>
      <w:tr>
        <w:trPr>
          <w:cantSplit/>
          <w:trHeight w:val="560" w:hRule="atLeast"/>
        </w:trPr>
        <w:tc>
          <w:tcPr>
            <w:tcW w:type="dxa" w:w="100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00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00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00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2"/>
                <w:szCs w:val="22"/>
              </w:rPr>
              <w:t xml:space="preserve">4</w:t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00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2"/>
                <w:szCs w:val="22"/>
              </w:rPr>
              <w:t xml:space="preserve">5</w:t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00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2"/>
                <w:szCs w:val="22"/>
              </w:rPr>
              <w:t xml:space="preserve">6</w:t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00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2"/>
                <w:szCs w:val="22"/>
              </w:rPr>
              <w:t xml:space="preserve">7</w:t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00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2"/>
                <w:szCs w:val="22"/>
              </w:rPr>
              <w:t xml:space="preserve">8</w:t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00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2"/>
                <w:szCs w:val="22"/>
              </w:rPr>
              <w:t xml:space="preserve">9</w:t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00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2"/>
                <w:szCs w:val="22"/>
              </w:rPr>
              <w:t xml:space="preserve">10</w:t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00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2"/>
                <w:szCs w:val="22"/>
              </w:rPr>
              <w:t xml:space="preserve">11</w:t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00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2"/>
                <w:szCs w:val="22"/>
              </w:rPr>
              <w:t xml:space="preserve">12</w:t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00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2"/>
                <w:szCs w:val="22"/>
              </w:rPr>
              <w:t xml:space="preserve">13</w:t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400"/>
        <w:gridCol w:w="5400"/>
      </w:tblGrid>
      <w:tr>
        <w:trPr>
          <w:cantSplit/>
          <w:trHeight w:val="520" w:hRule="atLeast"/>
        </w:trPr>
        <w:tc>
          <w:tcPr>
            <w:tcW w:type="dxa" w:w="5400"/>
            <w:tcBorders>
              <w:left w:val="single" w:color="E87722" w:sz="24"/>
            </w:tcBorders>
            <w:shd w:fill="F1F5F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Promedio del trimestre:  </w:t>
            </w: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______</w:t>
            </w: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 de 45  =  </w:t>
            </w: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______</w:t>
            </w: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 %</w:t>
            </w:r>
          </w:p>
        </w:tc>
        <w:tc>
          <w:tcPr>
            <w:tcW w:type="dxa" w:w="5400"/>
            <w:shd w:fill="F1F5F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Semáforo del trimestre:  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☐ Verde   ☐ Amarillo   ☐ Rojo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i/>
          <w:iCs/>
          <w:color w:val="64748B"/>
          <w:sz w:val="17"/>
          <w:szCs w:val="17"/>
        </w:rPr>
        <w:t xml:space="preserve">Este promedio cuenta para el reconocimiento Grupo Guardián SOL de fin de curso (promedio de los tres trimestres, mínimo 85% = 38 palomitas por semana).</w:t>
      </w:r>
    </w:p>
    <w:p>
      <w:pPr>
        <w:spacing w:after="0" w:before="0" w:line="2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50"/>
        <w:gridCol w:w="300"/>
        <w:gridCol w:w="5250"/>
      </w:tblGrid>
      <w:tr>
        <w:trPr>
          <w:cantSplit/>
        </w:trPr>
        <w:tc>
          <w:tcPr>
            <w:tcW w:type="dxa" w:w="5250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tcMar>
              <w:top w:type="dxa" w:w="5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7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</w:t>
            </w:r>
          </w:p>
          <w:p>
            <w:pPr>
              <w:pBdr>
                <w:top w:val="single" w:color="94A3B8" w:sz="4" w:space="3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Firma del maestro(a) titular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5"/>
                <w:szCs w:val="15"/>
              </w:rPr>
              <w:t xml:space="preserve"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250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tcMar>
              <w:top w:type="dxa" w:w="5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7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</w:t>
            </w:r>
          </w:p>
          <w:p>
            <w:pPr>
              <w:pBdr>
                <w:top w:val="single" w:color="94A3B8" w:sz="4" w:space="3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Vo.Bo. Coordinador(a) del Comité SOL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5"/>
                <w:szCs w:val="15"/>
              </w:rPr>
              <w:t xml:space="preserve"/>
            </w:r>
          </w:p>
        </w:tc>
      </w:tr>
    </w:tbl>
    <w:p>
      <w:pPr>
        <w:sectPr>
          <w:headerReference w:type="default" r:id="rId8"/>
          <w:footerReference w:type="default" r:id="rId9"/>
          <w:pgSz w:w="12240" w:h="15840" w:orient="portrait"/>
          <w:pgMar w:top="1700" w:right="720" w:bottom="900" w:left="720" w:header="360" w:footer="300" w:gutter="0"/>
          <w:pgNumType/>
          <w:docGrid w:linePitch="360"/>
        </w:sectPr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500"/>
        <w:gridCol w:w="160"/>
        <w:gridCol w:w="2300"/>
        <w:gridCol w:w="160"/>
        <w:gridCol w:w="2840"/>
        <w:gridCol w:w="160"/>
        <w:gridCol w:w="1680"/>
      </w:tblGrid>
      <w:tr>
        <w:trPr>
          <w:cantSplit/>
          <w:trHeight w:val="620" w:hRule="atLeast"/>
        </w:trPr>
        <w:tc>
          <w:tcPr>
            <w:tcW w:type="dxa" w:w="3500"/>
            <w:tcBorders>
              <w:top w:val="single" w:color="1F4E79" w:sz="18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7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4748B"/>
                <w:spacing w:val="10"/>
                <w:sz w:val="14"/>
                <w:szCs w:val="14"/>
              </w:rPr>
              <w:t xml:space="preserve">CAMPUS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1E293B"/>
                <w:sz w:val="26"/>
                <w:szCs w:val="26"/>
              </w:rPr>
              <w:t xml:space="preserve"> 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1F4E79" w:sz="18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7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4748B"/>
                <w:spacing w:val="10"/>
                <w:sz w:val="14"/>
                <w:szCs w:val="14"/>
              </w:rPr>
              <w:t xml:space="preserve">GRUPO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1E293B"/>
                <w:sz w:val="26"/>
                <w:szCs w:val="26"/>
              </w:rPr>
              <w:t xml:space="preserve"> 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840"/>
            <w:tcBorders>
              <w:top w:val="single" w:color="E87722" w:sz="18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7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4748B"/>
                <w:spacing w:val="10"/>
                <w:sz w:val="14"/>
                <w:szCs w:val="14"/>
              </w:rPr>
              <w:t xml:space="preserve">TRIMESTRE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1E293B"/>
                <w:sz w:val="26"/>
                <w:szCs w:val="26"/>
              </w:rPr>
              <w:t xml:space="preserve"> 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1F4E79" w:sz="18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7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4748B"/>
                <w:spacing w:val="10"/>
                <w:sz w:val="14"/>
                <w:szCs w:val="14"/>
              </w:rPr>
              <w:t xml:space="preserve">CLAVE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SOL-F09 · v1.1</w:t>
            </w:r>
          </w:p>
        </w:tc>
      </w:tr>
    </w:tbl>
    <w:p>
      <w:pPr>
        <w:spacing w:after="10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19"/>
          <w:szCs w:val="19"/>
        </w:rPr>
        <w:t xml:space="preserve">Califica cada aspecto:  2 = Siempre   ·   1 = Casi siempre   ·   0 = Pocas veces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1150"/>
        <w:gridCol w:w="1500"/>
        <w:gridCol w:w="1500"/>
        <w:gridCol w:w="1500"/>
        <w:gridCol w:w="1050"/>
        <w:gridCol w:w="1100"/>
      </w:tblGrid>
      <w:tr>
        <w:trPr>
          <w:cantSplit/>
          <w:tblHeader/>
          <w:trHeight w:val="520" w:hRule="atLeast"/>
        </w:trPr>
        <w:tc>
          <w:tcPr>
            <w:tcW w:type="dxa" w:w="3000"/>
            <w:tcBorders>
              <w:right w:val="single" w:color="2F5F8F" w:sz="4"/>
            </w:tcBorders>
            <w:shd w:fill="1F4E7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 del Guardián</w:t>
            </w:r>
          </w:p>
        </w:tc>
        <w:tc>
          <w:tcPr>
            <w:tcW w:type="dxa" w:w="1150"/>
            <w:tcBorders>
              <w:right w:val="single" w:color="2F5F8F" w:sz="4"/>
            </w:tcBorders>
            <w:shd w:fill="1F4E7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Semanas de guardia</w:t>
            </w:r>
          </w:p>
        </w:tc>
        <w:tc>
          <w:tcPr>
            <w:tcW w:type="dxa" w:w="1500"/>
            <w:tcBorders>
              <w:right w:val="single" w:color="2F5F8F" w:sz="4"/>
            </w:tcBorders>
            <w:shd w:fill="1F4E7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Hizo su revisión cada día</w:t>
            </w:r>
          </w:p>
        </w:tc>
        <w:tc>
          <w:tcPr>
            <w:tcW w:type="dxa" w:w="1500"/>
            <w:tcBorders>
              <w:right w:val="single" w:color="2F5F8F" w:sz="4"/>
            </w:tcBorders>
            <w:shd w:fill="1F4E7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Avisó a tiempo los riesgos</w:t>
            </w:r>
          </w:p>
        </w:tc>
        <w:tc>
          <w:tcPr>
            <w:tcW w:type="dxa" w:w="1500"/>
            <w:tcBorders>
              <w:right w:val="single" w:color="2F5F8F" w:sz="4"/>
            </w:tcBorders>
            <w:shd w:fill="1F4E7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Fue ejemplo para su grupo</w:t>
            </w:r>
          </w:p>
        </w:tc>
        <w:tc>
          <w:tcPr>
            <w:tcW w:type="dxa" w:w="1050"/>
            <w:tcBorders>
              <w:right w:val="single" w:color="2F5F8F" w:sz="4"/>
            </w:tcBorders>
            <w:shd w:fill="1F4E7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Total (de 6)</w:t>
            </w:r>
          </w:p>
        </w:tc>
        <w:tc>
          <w:tcPr>
            <w:tcW w:type="dxa" w:w="1100"/>
            <w:tcBorders>
              <w:right w:val="single" w:color="2F5F8F" w:sz="4"/>
            </w:tcBorders>
            <w:shd w:fill="1F4E7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Propuesto</w:t>
            </w:r>
          </w:p>
        </w:tc>
      </w:tr>
      <w:tr>
        <w:trPr>
          <w:cantSplit/>
          <w:trHeight w:val="540" w:hRule="atLeast"/>
        </w:trPr>
        <w:tc>
          <w:tcPr>
            <w:tcW w:type="dxa" w:w="300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0"/>
                <w:szCs w:val="20"/>
              </w:rPr>
              <w:t xml:space="preserve">1.</w:t>
            </w:r>
          </w:p>
        </w:tc>
        <w:tc>
          <w:tcPr>
            <w:tcW w:type="dxa" w:w="115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Borders>
              <w:bottom w:val="single" w:color="E2E8F0" w:sz="4"/>
              <w:right w:val="single" w:color="EEF2F7" w:sz="4"/>
            </w:tcBorders>
            <w:shd w:fill="F1F5F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4E79"/>
                <w:sz w:val="26"/>
                <w:szCs w:val="26"/>
              </w:rPr>
              <w:t xml:space="preserve">☐</w:t>
            </w:r>
          </w:p>
        </w:tc>
      </w:tr>
      <w:tr>
        <w:trPr>
          <w:cantSplit/>
          <w:trHeight w:val="540" w:hRule="atLeast"/>
        </w:trPr>
        <w:tc>
          <w:tcPr>
            <w:tcW w:type="dxa" w:w="300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0"/>
                <w:szCs w:val="20"/>
              </w:rPr>
              <w:t xml:space="preserve">2.</w:t>
            </w:r>
          </w:p>
        </w:tc>
        <w:tc>
          <w:tcPr>
            <w:tcW w:type="dxa" w:w="115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Borders>
              <w:bottom w:val="single" w:color="E2E8F0" w:sz="4"/>
              <w:right w:val="single" w:color="EEF2F7" w:sz="4"/>
            </w:tcBorders>
            <w:shd w:fill="F1F5F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4E79"/>
                <w:sz w:val="26"/>
                <w:szCs w:val="26"/>
              </w:rPr>
              <w:t xml:space="preserve">☐</w:t>
            </w:r>
          </w:p>
        </w:tc>
      </w:tr>
      <w:tr>
        <w:trPr>
          <w:cantSplit/>
          <w:trHeight w:val="540" w:hRule="atLeast"/>
        </w:trPr>
        <w:tc>
          <w:tcPr>
            <w:tcW w:type="dxa" w:w="300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0"/>
                <w:szCs w:val="20"/>
              </w:rPr>
              <w:t xml:space="preserve">3.</w:t>
            </w:r>
          </w:p>
        </w:tc>
        <w:tc>
          <w:tcPr>
            <w:tcW w:type="dxa" w:w="115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Borders>
              <w:bottom w:val="single" w:color="E2E8F0" w:sz="4"/>
              <w:right w:val="single" w:color="EEF2F7" w:sz="4"/>
            </w:tcBorders>
            <w:shd w:fill="F1F5F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4E79"/>
                <w:sz w:val="26"/>
                <w:szCs w:val="26"/>
              </w:rPr>
              <w:t xml:space="preserve">☐</w:t>
            </w:r>
          </w:p>
        </w:tc>
      </w:tr>
      <w:tr>
        <w:trPr>
          <w:cantSplit/>
          <w:trHeight w:val="540" w:hRule="atLeast"/>
        </w:trPr>
        <w:tc>
          <w:tcPr>
            <w:tcW w:type="dxa" w:w="300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0"/>
                <w:szCs w:val="20"/>
              </w:rPr>
              <w:t xml:space="preserve">4.</w:t>
            </w:r>
          </w:p>
        </w:tc>
        <w:tc>
          <w:tcPr>
            <w:tcW w:type="dxa" w:w="115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Borders>
              <w:bottom w:val="single" w:color="E2E8F0" w:sz="4"/>
              <w:right w:val="single" w:color="EEF2F7" w:sz="4"/>
            </w:tcBorders>
            <w:shd w:fill="F1F5F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4E79"/>
                <w:sz w:val="26"/>
                <w:szCs w:val="26"/>
              </w:rPr>
              <w:t xml:space="preserve">☐</w:t>
            </w:r>
          </w:p>
        </w:tc>
      </w:tr>
      <w:tr>
        <w:trPr>
          <w:cantSplit/>
          <w:trHeight w:val="540" w:hRule="atLeast"/>
        </w:trPr>
        <w:tc>
          <w:tcPr>
            <w:tcW w:type="dxa" w:w="300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0"/>
                <w:szCs w:val="20"/>
              </w:rPr>
              <w:t xml:space="preserve">5.</w:t>
            </w:r>
          </w:p>
        </w:tc>
        <w:tc>
          <w:tcPr>
            <w:tcW w:type="dxa" w:w="115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Borders>
              <w:bottom w:val="single" w:color="E2E8F0" w:sz="4"/>
              <w:right w:val="single" w:color="EEF2F7" w:sz="4"/>
            </w:tcBorders>
            <w:shd w:fill="F1F5F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4E79"/>
                <w:sz w:val="26"/>
                <w:szCs w:val="26"/>
              </w:rPr>
              <w:t xml:space="preserve">☐</w:t>
            </w:r>
          </w:p>
        </w:tc>
      </w:tr>
      <w:tr>
        <w:trPr>
          <w:cantSplit/>
          <w:trHeight w:val="540" w:hRule="atLeast"/>
        </w:trPr>
        <w:tc>
          <w:tcPr>
            <w:tcW w:type="dxa" w:w="300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0"/>
                <w:szCs w:val="20"/>
              </w:rPr>
              <w:t xml:space="preserve">6.</w:t>
            </w:r>
          </w:p>
        </w:tc>
        <w:tc>
          <w:tcPr>
            <w:tcW w:type="dxa" w:w="115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Borders>
              <w:bottom w:val="single" w:color="E2E8F0" w:sz="4"/>
              <w:right w:val="single" w:color="EEF2F7" w:sz="4"/>
            </w:tcBorders>
            <w:shd w:fill="F1F5F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4E79"/>
                <w:sz w:val="26"/>
                <w:szCs w:val="26"/>
              </w:rPr>
              <w:t xml:space="preserve">☐</w:t>
            </w:r>
          </w:p>
        </w:tc>
      </w:tr>
      <w:tr>
        <w:trPr>
          <w:cantSplit/>
          <w:trHeight w:val="540" w:hRule="atLeast"/>
        </w:trPr>
        <w:tc>
          <w:tcPr>
            <w:tcW w:type="dxa" w:w="300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0"/>
                <w:szCs w:val="20"/>
              </w:rPr>
              <w:t xml:space="preserve">7.</w:t>
            </w:r>
          </w:p>
        </w:tc>
        <w:tc>
          <w:tcPr>
            <w:tcW w:type="dxa" w:w="115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Borders>
              <w:bottom w:val="single" w:color="E2E8F0" w:sz="4"/>
              <w:right w:val="single" w:color="EEF2F7" w:sz="4"/>
            </w:tcBorders>
            <w:shd w:fill="F1F5F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4E79"/>
                <w:sz w:val="26"/>
                <w:szCs w:val="26"/>
              </w:rPr>
              <w:t xml:space="preserve">☐</w:t>
            </w:r>
          </w:p>
        </w:tc>
      </w:tr>
      <w:tr>
        <w:trPr>
          <w:cantSplit/>
          <w:trHeight w:val="540" w:hRule="atLeast"/>
        </w:trPr>
        <w:tc>
          <w:tcPr>
            <w:tcW w:type="dxa" w:w="300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0"/>
                <w:szCs w:val="20"/>
              </w:rPr>
              <w:t xml:space="preserve">8.</w:t>
            </w:r>
          </w:p>
        </w:tc>
        <w:tc>
          <w:tcPr>
            <w:tcW w:type="dxa" w:w="115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Borders>
              <w:bottom w:val="single" w:color="E2E8F0" w:sz="4"/>
              <w:right w:val="single" w:color="EEF2F7" w:sz="4"/>
            </w:tcBorders>
            <w:shd w:fill="F1F5F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4E79"/>
                <w:sz w:val="26"/>
                <w:szCs w:val="26"/>
              </w:rPr>
              <w:t xml:space="preserve">☐</w:t>
            </w:r>
          </w:p>
        </w:tc>
      </w:tr>
      <w:tr>
        <w:trPr>
          <w:cantSplit/>
          <w:trHeight w:val="540" w:hRule="atLeast"/>
        </w:trPr>
        <w:tc>
          <w:tcPr>
            <w:tcW w:type="dxa" w:w="300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0"/>
                <w:szCs w:val="20"/>
              </w:rPr>
              <w:t xml:space="preserve">9.</w:t>
            </w:r>
          </w:p>
        </w:tc>
        <w:tc>
          <w:tcPr>
            <w:tcW w:type="dxa" w:w="115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Borders>
              <w:bottom w:val="single" w:color="E2E8F0" w:sz="4"/>
              <w:right w:val="single" w:color="EEF2F7" w:sz="4"/>
            </w:tcBorders>
            <w:shd w:fill="F1F5F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4E79"/>
                <w:sz w:val="26"/>
                <w:szCs w:val="26"/>
              </w:rPr>
              <w:t xml:space="preserve">☐</w:t>
            </w:r>
          </w:p>
        </w:tc>
      </w:tr>
      <w:tr>
        <w:trPr>
          <w:cantSplit/>
          <w:trHeight w:val="540" w:hRule="atLeast"/>
        </w:trPr>
        <w:tc>
          <w:tcPr>
            <w:tcW w:type="dxa" w:w="300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0"/>
                <w:szCs w:val="20"/>
              </w:rPr>
              <w:t xml:space="preserve">10.</w:t>
            </w:r>
          </w:p>
        </w:tc>
        <w:tc>
          <w:tcPr>
            <w:tcW w:type="dxa" w:w="115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Borders>
              <w:bottom w:val="single" w:color="E2E8F0" w:sz="4"/>
              <w:right w:val="single" w:color="EEF2F7" w:sz="4"/>
            </w:tcBorders>
            <w:shd w:fill="F1F5F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4E79"/>
                <w:sz w:val="26"/>
                <w:szCs w:val="26"/>
              </w:rPr>
              <w:t xml:space="preserve">☐</w:t>
            </w:r>
          </w:p>
        </w:tc>
      </w:tr>
      <w:tr>
        <w:trPr>
          <w:cantSplit/>
          <w:trHeight w:val="540" w:hRule="atLeast"/>
        </w:trPr>
        <w:tc>
          <w:tcPr>
            <w:tcW w:type="dxa" w:w="300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0"/>
                <w:szCs w:val="20"/>
              </w:rPr>
              <w:t xml:space="preserve">11.</w:t>
            </w:r>
          </w:p>
        </w:tc>
        <w:tc>
          <w:tcPr>
            <w:tcW w:type="dxa" w:w="115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Borders>
              <w:bottom w:val="single" w:color="E2E8F0" w:sz="4"/>
              <w:right w:val="single" w:color="EEF2F7" w:sz="4"/>
            </w:tcBorders>
            <w:shd w:fill="F1F5F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4E79"/>
                <w:sz w:val="26"/>
                <w:szCs w:val="26"/>
              </w:rPr>
              <w:t xml:space="preserve">☐</w:t>
            </w:r>
          </w:p>
        </w:tc>
      </w:tr>
      <w:tr>
        <w:trPr>
          <w:cantSplit/>
          <w:trHeight w:val="540" w:hRule="atLeast"/>
        </w:trPr>
        <w:tc>
          <w:tcPr>
            <w:tcW w:type="dxa" w:w="300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0"/>
                <w:szCs w:val="20"/>
              </w:rPr>
              <w:t xml:space="preserve">12.</w:t>
            </w:r>
          </w:p>
        </w:tc>
        <w:tc>
          <w:tcPr>
            <w:tcW w:type="dxa" w:w="115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Borders>
              <w:bottom w:val="single" w:color="E2E8F0" w:sz="4"/>
              <w:right w:val="single" w:color="EEF2F7" w:sz="4"/>
            </w:tcBorders>
            <w:shd w:fill="F1F5F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4E79"/>
                <w:sz w:val="26"/>
                <w:szCs w:val="26"/>
              </w:rPr>
              <w:t xml:space="preserve">☐</w:t>
            </w:r>
          </w:p>
        </w:tc>
      </w:tr>
      <w:tr>
        <w:trPr>
          <w:cantSplit/>
          <w:trHeight w:val="540" w:hRule="atLeast"/>
        </w:trPr>
        <w:tc>
          <w:tcPr>
            <w:tcW w:type="dxa" w:w="300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0"/>
                <w:szCs w:val="20"/>
              </w:rPr>
              <w:t xml:space="preserve">13.</w:t>
            </w:r>
          </w:p>
        </w:tc>
        <w:tc>
          <w:tcPr>
            <w:tcW w:type="dxa" w:w="115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bottom w:val="single" w:color="E2E8F0" w:sz="4"/>
              <w:right w:val="single" w:color="EEF2F7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Borders>
              <w:bottom w:val="single" w:color="E2E8F0" w:sz="4"/>
              <w:right w:val="single" w:color="EEF2F7" w:sz="4"/>
            </w:tcBorders>
            <w:shd w:fill="F1F5F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bottom w:val="single" w:color="E2E8F0" w:sz="4"/>
              <w:right w:val="single" w:color="EEF2F7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4E79"/>
                <w:sz w:val="26"/>
                <w:szCs w:val="26"/>
              </w:rPr>
              <w:t xml:space="preserve">☐</w:t>
            </w:r>
          </w:p>
        </w:tc>
      </w:tr>
    </w:tbl>
    <w:p>
      <w:pPr>
        <w:keepNext/>
        <w:pBdr>
          <w:left w:val="single" w:color="E87722" w:sz="24" w:space="6"/>
        </w:pBdr>
        <w:shd w:fill="F1F5F9" w:color="auto" w:val="clear"/>
        <w:spacing w:after="80" w:before="160"/>
        <w:ind w:left="120"/>
      </w:pPr>
      <w:r>
        <w:rPr>
          <w:rFonts w:ascii="Calibri" w:cs="Calibri" w:eastAsia="Calibri" w:hAnsi="Calibri"/>
          <w:b/>
          <w:bCs/>
          <w:color w:val="1F4E79"/>
          <w:spacing w:val="10"/>
          <w:sz w:val="19"/>
          <w:szCs w:val="19"/>
        </w:rPr>
        <w:t xml:space="preserve">GUARDIÁN SOL DEL TRIMESTRE</w:t>
      </w:r>
      <w:r>
        <w:rPr>
          <w:rFonts w:ascii="Calibri" w:cs="Calibri" w:eastAsia="Calibri" w:hAnsi="Calibri"/>
          <w:i/>
          <w:iCs/>
          <w:color w:val="64748B"/>
          <w:sz w:val="17"/>
          <w:szCs w:val="17"/>
        </w:rPr>
        <w:t xml:space="preserve">   Mayor total; en empate decide el maestro con el Comité SOL</w:t>
      </w:r>
    </w:p>
    <w:p>
      <w:pPr>
        <w:pBdr>
          <w:bottom w:val="single" w:color="CBD5E1" w:sz="4"/>
        </w:pBdr>
        <w:spacing w:after="200" w:before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i/>
          <w:iCs/>
          <w:color w:val="64748B"/>
          <w:sz w:val="17"/>
          <w:szCs w:val="17"/>
        </w:rPr>
        <w:t xml:space="preserve">Se entrega el reconocimiento Guardián SOL (SOL-F04) en honores o acto cívico al cierre del periodo de evaluación.</w:t>
      </w:r>
    </w:p>
    <w:p>
      <w:pPr>
        <w:spacing w:after="0" w:before="0" w:line="2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50"/>
        <w:gridCol w:w="300"/>
        <w:gridCol w:w="5250"/>
      </w:tblGrid>
      <w:tr>
        <w:trPr>
          <w:cantSplit/>
        </w:trPr>
        <w:tc>
          <w:tcPr>
            <w:tcW w:type="dxa" w:w="5250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tcMar>
              <w:top w:type="dxa" w:w="5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7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</w:t>
            </w:r>
          </w:p>
          <w:p>
            <w:pPr>
              <w:pBdr>
                <w:top w:val="single" w:color="94A3B8" w:sz="4" w:space="3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Firma del maestro(a) titular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5"/>
                <w:szCs w:val="15"/>
              </w:rPr>
              <w:t xml:space="preserve"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250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tcMar>
              <w:top w:type="dxa" w:w="5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7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</w:t>
            </w:r>
          </w:p>
          <w:p>
            <w:pPr>
              <w:pBdr>
                <w:top w:val="single" w:color="94A3B8" w:sz="4" w:space="3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Vo.Bo. Coordinador(a) del Comité SOL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5"/>
                <w:szCs w:val="15"/>
              </w:rPr>
              <w:t xml:space="preserve"/>
            </w:r>
          </w:p>
        </w:tc>
      </w:tr>
    </w:tbl>
    <w:sectPr>
      <w:headerReference w:type="default" r:id="rId10"/>
      <w:footerReference w:type="default" r:id="rId11"/>
      <w:pgSz w:w="12240" w:h="15840" w:orient="portrait"/>
      <w:pgMar w:top="1700" w:right="720" w:bottom="900" w:left="720" w:header="360" w:footer="3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80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6800"/>
      <w:gridCol w:w="4000"/>
    </w:tblGrid>
    <w:tr>
      <w:trPr>
        <w:cantSplit/>
        <w:trHeight w:val="380" w:hRule="atLeast"/>
      </w:trPr>
      <w:tc>
        <w:tcPr>
          <w:tcW w:type="dxa" w:w="6800"/>
          <w:shd w:fill="1F4E79" w:color="auto" w:val="clear"/>
          <w:tcMar>
            <w:top w:type="dxa" w:w="50"/>
            <w:left w:type="dxa" w:w="200"/>
            <w:bottom w:type="dxa" w:w="50"/>
            <w:right w:type="dxa" w:w="110"/>
          </w:tcMar>
          <w:vAlign w:val="center"/>
        </w:tcPr>
        <w:p>
          <w:pPr>
            <w:spacing w:after="0" w:before="0"/>
          </w:pPr>
          <w:r>
            <w:rPr>
              <w:rFonts w:ascii="Calibri" w:cs="Calibri" w:eastAsia="Calibri" w:hAnsi="Calibri"/>
              <w:i/>
              <w:iCs/>
              <w:color w:val="FFFFFF"/>
              <w:sz w:val="16"/>
              <w:szCs w:val="16"/>
            </w:rPr>
            <w:t xml:space="preserve">Colegios Mano Amiga — Juntos Transformando Vidas.</w:t>
          </w:r>
        </w:p>
      </w:tc>
      <w:tc>
        <w:tcPr>
          <w:tcW w:type="dxa" w:w="4000"/>
          <w:shd w:fill="1F4E79" w:color="auto" w:val="clear"/>
          <w:tcMar>
            <w:top w:type="dxa" w:w="50"/>
            <w:left w:type="dxa" w:w="110"/>
            <w:bottom w:type="dxa" w:w="50"/>
            <w:right w:type="dxa" w:w="200"/>
          </w:tcMar>
          <w:vAlign w:val="center"/>
        </w:tcPr>
        <w:p>
          <w:pPr>
            <w:spacing w:after="0" w:before="0"/>
            <w:jc w:val="right"/>
          </w:pPr>
          <w:r>
            <w:rPr>
              <w:rFonts w:ascii="Calibri" w:cs="Calibri" w:eastAsia="Calibri" w:hAnsi="Calibri"/>
              <w:color w:val="CBD5E1"/>
              <w:sz w:val="16"/>
              <w:szCs w:val="16"/>
            </w:rPr>
            <w:t xml:space="preserve">SOL-F07 · v1.1 · Pág. </w:t>
          </w:r>
          <w:r>
            <w:rPr>
              <w:rFonts w:ascii="Calibri" w:cs="Calibri" w:eastAsia="Calibri" w:hAnsi="Calibri"/>
              <w:color w:val="CBD5E1"/>
              <w:sz w:val="16"/>
              <w:szCs w:val="16"/>
            </w:rPr>
            <w:fldChar w:fldCharType="begin"/>
          </w:r>
          <w:r>
            <w:rPr>
              <w:rFonts w:ascii="Calibri" w:cs="Calibri" w:eastAsia="Calibri" w:hAnsi="Calibri"/>
              <w:color w:val="CBD5E1"/>
              <w:sz w:val="16"/>
              <w:szCs w:val="16"/>
            </w:rPr>
            <w:instrText xml:space="preserve">PAGE</w:instrText>
          </w:r>
          <w:r>
            <w:rPr>
              <w:rFonts w:ascii="Calibri" w:cs="Calibri" w:eastAsia="Calibri" w:hAnsi="Calibri"/>
              <w:color w:val="CBD5E1"/>
              <w:sz w:val="16"/>
              <w:szCs w:val="16"/>
            </w:rPr>
            <w:fldChar w:fldCharType="separate"/>
          </w:r>
          <w:r>
            <w:rPr>
              <w:rFonts w:ascii="Calibri" w:cs="Calibri" w:eastAsia="Calibri" w:hAnsi="Calibri"/>
              <w:color w:val="CBD5E1"/>
              <w:sz w:val="16"/>
              <w:szCs w:val="16"/>
            </w:rPr>
            <w:fldChar w:fldCharType="end"/>
          </w:r>
          <w:r>
            <w:rPr>
              <w:rFonts w:ascii="Calibri" w:cs="Calibri" w:eastAsia="Calibri" w:hAnsi="Calibri"/>
              <w:color w:val="CBD5E1"/>
              <w:sz w:val="16"/>
              <w:szCs w:val="16"/>
            </w:rPr>
            <w:t xml:space="preserve"> de </w:t>
          </w:r>
          <w:r>
            <w:rPr>
              <w:rFonts w:ascii="Calibri" w:cs="Calibri" w:eastAsia="Calibri" w:hAnsi="Calibri"/>
              <w:color w:val="CBD5E1"/>
              <w:sz w:val="16"/>
              <w:szCs w:val="16"/>
            </w:rPr>
            <w:fldChar w:fldCharType="begin"/>
          </w:r>
          <w:r>
            <w:rPr>
              <w:rFonts w:ascii="Calibri" w:cs="Calibri" w:eastAsia="Calibri" w:hAnsi="Calibri"/>
              <w:color w:val="CBD5E1"/>
              <w:sz w:val="16"/>
              <w:szCs w:val="16"/>
            </w:rPr>
            <w:instrText xml:space="preserve">NUMPAGES</w:instrText>
          </w:r>
          <w:r>
            <w:rPr>
              <w:rFonts w:ascii="Calibri" w:cs="Calibri" w:eastAsia="Calibri" w:hAnsi="Calibri"/>
              <w:color w:val="CBD5E1"/>
              <w:sz w:val="16"/>
              <w:szCs w:val="16"/>
            </w:rPr>
            <w:fldChar w:fldCharType="separate"/>
          </w:r>
          <w:r>
            <w:rPr>
              <w:rFonts w:ascii="Calibri" w:cs="Calibri" w:eastAsia="Calibri" w:hAnsi="Calibri"/>
              <w:color w:val="CBD5E1"/>
              <w:sz w:val="16"/>
              <w:szCs w:val="16"/>
            </w:rP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80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6800"/>
      <w:gridCol w:w="4000"/>
    </w:tblGrid>
    <w:tr>
      <w:trPr>
        <w:cantSplit/>
        <w:trHeight w:val="380" w:hRule="atLeast"/>
      </w:trPr>
      <w:tc>
        <w:tcPr>
          <w:tcW w:type="dxa" w:w="6800"/>
          <w:shd w:fill="1F4E79" w:color="auto" w:val="clear"/>
          <w:tcMar>
            <w:top w:type="dxa" w:w="50"/>
            <w:left w:type="dxa" w:w="200"/>
            <w:bottom w:type="dxa" w:w="50"/>
            <w:right w:type="dxa" w:w="110"/>
          </w:tcMar>
          <w:vAlign w:val="center"/>
        </w:tcPr>
        <w:p>
          <w:pPr>
            <w:spacing w:after="0" w:before="0"/>
          </w:pPr>
          <w:r>
            <w:rPr>
              <w:rFonts w:ascii="Calibri" w:cs="Calibri" w:eastAsia="Calibri" w:hAnsi="Calibri"/>
              <w:i/>
              <w:iCs/>
              <w:color w:val="FFFFFF"/>
              <w:sz w:val="16"/>
              <w:szCs w:val="16"/>
            </w:rPr>
            <w:t xml:space="preserve">Colegios Mano Amiga — Juntos Transformando Vidas.</w:t>
          </w:r>
        </w:p>
      </w:tc>
      <w:tc>
        <w:tcPr>
          <w:tcW w:type="dxa" w:w="4000"/>
          <w:shd w:fill="1F4E79" w:color="auto" w:val="clear"/>
          <w:tcMar>
            <w:top w:type="dxa" w:w="50"/>
            <w:left w:type="dxa" w:w="110"/>
            <w:bottom w:type="dxa" w:w="50"/>
            <w:right w:type="dxa" w:w="200"/>
          </w:tcMar>
          <w:vAlign w:val="center"/>
        </w:tcPr>
        <w:p>
          <w:pPr>
            <w:spacing w:after="0" w:before="0"/>
            <w:jc w:val="right"/>
          </w:pPr>
          <w:r>
            <w:rPr>
              <w:rFonts w:ascii="Calibri" w:cs="Calibri" w:eastAsia="Calibri" w:hAnsi="Calibri"/>
              <w:color w:val="CBD5E1"/>
              <w:sz w:val="16"/>
              <w:szCs w:val="16"/>
            </w:rPr>
            <w:t xml:space="preserve">SOL-F08 · v1.1 · Pág. </w:t>
          </w:r>
          <w:r>
            <w:rPr>
              <w:rFonts w:ascii="Calibri" w:cs="Calibri" w:eastAsia="Calibri" w:hAnsi="Calibri"/>
              <w:color w:val="CBD5E1"/>
              <w:sz w:val="16"/>
              <w:szCs w:val="16"/>
            </w:rPr>
            <w:fldChar w:fldCharType="begin"/>
          </w:r>
          <w:r>
            <w:rPr>
              <w:rFonts w:ascii="Calibri" w:cs="Calibri" w:eastAsia="Calibri" w:hAnsi="Calibri"/>
              <w:color w:val="CBD5E1"/>
              <w:sz w:val="16"/>
              <w:szCs w:val="16"/>
            </w:rPr>
            <w:instrText xml:space="preserve">PAGE</w:instrText>
          </w:r>
          <w:r>
            <w:rPr>
              <w:rFonts w:ascii="Calibri" w:cs="Calibri" w:eastAsia="Calibri" w:hAnsi="Calibri"/>
              <w:color w:val="CBD5E1"/>
              <w:sz w:val="16"/>
              <w:szCs w:val="16"/>
            </w:rPr>
            <w:fldChar w:fldCharType="separate"/>
          </w:r>
          <w:r>
            <w:rPr>
              <w:rFonts w:ascii="Calibri" w:cs="Calibri" w:eastAsia="Calibri" w:hAnsi="Calibri"/>
              <w:color w:val="CBD5E1"/>
              <w:sz w:val="16"/>
              <w:szCs w:val="16"/>
            </w:rPr>
            <w:fldChar w:fldCharType="end"/>
          </w:r>
          <w:r>
            <w:rPr>
              <w:rFonts w:ascii="Calibri" w:cs="Calibri" w:eastAsia="Calibri" w:hAnsi="Calibri"/>
              <w:color w:val="CBD5E1"/>
              <w:sz w:val="16"/>
              <w:szCs w:val="16"/>
            </w:rPr>
            <w:t xml:space="preserve"> de </w:t>
          </w:r>
          <w:r>
            <w:rPr>
              <w:rFonts w:ascii="Calibri" w:cs="Calibri" w:eastAsia="Calibri" w:hAnsi="Calibri"/>
              <w:color w:val="CBD5E1"/>
              <w:sz w:val="16"/>
              <w:szCs w:val="16"/>
            </w:rPr>
            <w:fldChar w:fldCharType="begin"/>
          </w:r>
          <w:r>
            <w:rPr>
              <w:rFonts w:ascii="Calibri" w:cs="Calibri" w:eastAsia="Calibri" w:hAnsi="Calibri"/>
              <w:color w:val="CBD5E1"/>
              <w:sz w:val="16"/>
              <w:szCs w:val="16"/>
            </w:rPr>
            <w:instrText xml:space="preserve">NUMPAGES</w:instrText>
          </w:r>
          <w:r>
            <w:rPr>
              <w:rFonts w:ascii="Calibri" w:cs="Calibri" w:eastAsia="Calibri" w:hAnsi="Calibri"/>
              <w:color w:val="CBD5E1"/>
              <w:sz w:val="16"/>
              <w:szCs w:val="16"/>
            </w:rPr>
            <w:fldChar w:fldCharType="separate"/>
          </w:r>
          <w:r>
            <w:rPr>
              <w:rFonts w:ascii="Calibri" w:cs="Calibri" w:eastAsia="Calibri" w:hAnsi="Calibri"/>
              <w:color w:val="CBD5E1"/>
              <w:sz w:val="16"/>
              <w:szCs w:val="16"/>
            </w:rP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80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6800"/>
      <w:gridCol w:w="4000"/>
    </w:tblGrid>
    <w:tr>
      <w:trPr>
        <w:cantSplit/>
        <w:trHeight w:val="380" w:hRule="atLeast"/>
      </w:trPr>
      <w:tc>
        <w:tcPr>
          <w:tcW w:type="dxa" w:w="6800"/>
          <w:shd w:fill="1F4E79" w:color="auto" w:val="clear"/>
          <w:tcMar>
            <w:top w:type="dxa" w:w="50"/>
            <w:left w:type="dxa" w:w="200"/>
            <w:bottom w:type="dxa" w:w="50"/>
            <w:right w:type="dxa" w:w="110"/>
          </w:tcMar>
          <w:vAlign w:val="center"/>
        </w:tcPr>
        <w:p>
          <w:pPr>
            <w:spacing w:after="0" w:before="0"/>
          </w:pPr>
          <w:r>
            <w:rPr>
              <w:rFonts w:ascii="Calibri" w:cs="Calibri" w:eastAsia="Calibri" w:hAnsi="Calibri"/>
              <w:i/>
              <w:iCs/>
              <w:color w:val="FFFFFF"/>
              <w:sz w:val="16"/>
              <w:szCs w:val="16"/>
            </w:rPr>
            <w:t xml:space="preserve">Colegios Mano Amiga — Juntos Transformando Vidas.</w:t>
          </w:r>
        </w:p>
      </w:tc>
      <w:tc>
        <w:tcPr>
          <w:tcW w:type="dxa" w:w="4000"/>
          <w:shd w:fill="1F4E79" w:color="auto" w:val="clear"/>
          <w:tcMar>
            <w:top w:type="dxa" w:w="50"/>
            <w:left w:type="dxa" w:w="110"/>
            <w:bottom w:type="dxa" w:w="50"/>
            <w:right w:type="dxa" w:w="200"/>
          </w:tcMar>
          <w:vAlign w:val="center"/>
        </w:tcPr>
        <w:p>
          <w:pPr>
            <w:spacing w:after="0" w:before="0"/>
            <w:jc w:val="right"/>
          </w:pPr>
          <w:r>
            <w:rPr>
              <w:rFonts w:ascii="Calibri" w:cs="Calibri" w:eastAsia="Calibri" w:hAnsi="Calibri"/>
              <w:color w:val="CBD5E1"/>
              <w:sz w:val="16"/>
              <w:szCs w:val="16"/>
            </w:rPr>
            <w:t xml:space="preserve">SOL-F09 · v1.1 · Pág. </w:t>
          </w:r>
          <w:r>
            <w:rPr>
              <w:rFonts w:ascii="Calibri" w:cs="Calibri" w:eastAsia="Calibri" w:hAnsi="Calibri"/>
              <w:color w:val="CBD5E1"/>
              <w:sz w:val="16"/>
              <w:szCs w:val="16"/>
            </w:rPr>
            <w:fldChar w:fldCharType="begin"/>
          </w:r>
          <w:r>
            <w:rPr>
              <w:rFonts w:ascii="Calibri" w:cs="Calibri" w:eastAsia="Calibri" w:hAnsi="Calibri"/>
              <w:color w:val="CBD5E1"/>
              <w:sz w:val="16"/>
              <w:szCs w:val="16"/>
            </w:rPr>
            <w:instrText xml:space="preserve">PAGE</w:instrText>
          </w:r>
          <w:r>
            <w:rPr>
              <w:rFonts w:ascii="Calibri" w:cs="Calibri" w:eastAsia="Calibri" w:hAnsi="Calibri"/>
              <w:color w:val="CBD5E1"/>
              <w:sz w:val="16"/>
              <w:szCs w:val="16"/>
            </w:rPr>
            <w:fldChar w:fldCharType="separate"/>
          </w:r>
          <w:r>
            <w:rPr>
              <w:rFonts w:ascii="Calibri" w:cs="Calibri" w:eastAsia="Calibri" w:hAnsi="Calibri"/>
              <w:color w:val="CBD5E1"/>
              <w:sz w:val="16"/>
              <w:szCs w:val="16"/>
            </w:rPr>
            <w:fldChar w:fldCharType="end"/>
          </w:r>
          <w:r>
            <w:rPr>
              <w:rFonts w:ascii="Calibri" w:cs="Calibri" w:eastAsia="Calibri" w:hAnsi="Calibri"/>
              <w:color w:val="CBD5E1"/>
              <w:sz w:val="16"/>
              <w:szCs w:val="16"/>
            </w:rPr>
            <w:t xml:space="preserve"> de </w:t>
          </w:r>
          <w:r>
            <w:rPr>
              <w:rFonts w:ascii="Calibri" w:cs="Calibri" w:eastAsia="Calibri" w:hAnsi="Calibri"/>
              <w:color w:val="CBD5E1"/>
              <w:sz w:val="16"/>
              <w:szCs w:val="16"/>
            </w:rPr>
            <w:fldChar w:fldCharType="begin"/>
          </w:r>
          <w:r>
            <w:rPr>
              <w:rFonts w:ascii="Calibri" w:cs="Calibri" w:eastAsia="Calibri" w:hAnsi="Calibri"/>
              <w:color w:val="CBD5E1"/>
              <w:sz w:val="16"/>
              <w:szCs w:val="16"/>
            </w:rPr>
            <w:instrText xml:space="preserve">NUMPAGES</w:instrText>
          </w:r>
          <w:r>
            <w:rPr>
              <w:rFonts w:ascii="Calibri" w:cs="Calibri" w:eastAsia="Calibri" w:hAnsi="Calibri"/>
              <w:color w:val="CBD5E1"/>
              <w:sz w:val="16"/>
              <w:szCs w:val="16"/>
            </w:rPr>
            <w:fldChar w:fldCharType="separate"/>
          </w:r>
          <w:r>
            <w:rPr>
              <w:rFonts w:ascii="Calibri" w:cs="Calibri" w:eastAsia="Calibri" w:hAnsi="Calibri"/>
              <w:color w:val="CBD5E1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7300"/>
      <w:gridCol w:w="900"/>
      <w:gridCol w:w="2600"/>
    </w:tblGrid>
    <w:tr>
      <w:trPr>
        <w:cantSplit/>
        <w:trHeight w:val="1150" w:hRule="atLeast"/>
      </w:trPr>
      <w:tc>
        <w:tcPr>
          <w:tcW w:type="dxa" w:w="7300"/>
          <w:shd w:fill="1F4E79" w:color="auto" w:val="clear"/>
          <w:tcMar>
            <w:top w:type="dxa" w:w="150"/>
            <w:left w:type="dxa" w:w="260"/>
            <w:bottom w:type="dxa" w:w="150"/>
            <w:right w:type="dxa" w:w="110"/>
          </w:tcMar>
          <w:vAlign w:val="center"/>
        </w:tcPr>
        <w:p>
          <w:pPr>
            <w:spacing w:after="0" w:before="0"/>
          </w:pPr>
          <w:r>
            <w:rPr>
              <w:rFonts w:ascii="Calibri" w:cs="Calibri" w:eastAsia="Calibri" w:hAnsi="Calibri"/>
              <w:b/>
              <w:bCs/>
              <w:color w:val="C7D7EA"/>
              <w:spacing w:val="20"/>
              <w:sz w:val="15"/>
              <w:szCs w:val="15"/>
            </w:rPr>
            <w:t xml:space="preserve">RED DE COLEGIOS MANO AMIGA  ·  PROGRAMA SOL</w:t>
          </w:r>
        </w:p>
        <w:p>
          <w:pPr>
            <w:spacing w:after="0" w:before="20"/>
          </w:pPr>
          <w:r>
            <w:rPr>
              <w:rFonts w:ascii="Calibri" w:cs="Calibri" w:eastAsia="Calibri" w:hAnsi="Calibri"/>
              <w:b/>
              <w:bCs/>
              <w:color w:val="FFFFFF"/>
              <w:sz w:val="32"/>
              <w:szCs w:val="32"/>
            </w:rPr>
            <w:t xml:space="preserve">BITÁCORA SEMANAL DEL GUARDIÁN SOL</w:t>
          </w:r>
        </w:p>
        <w:p>
          <w:pPr>
            <w:spacing w:after="0" w:before="20"/>
          </w:pPr>
          <w:r>
            <w:rPr>
              <w:rFonts w:ascii="Calibri" w:cs="Calibri" w:eastAsia="Calibri" w:hAnsi="Calibri"/>
              <w:color w:val="E2E8F0"/>
              <w:sz w:val="17"/>
              <w:szCs w:val="17"/>
            </w:rPr>
            <w:t xml:space="preserve">SOL-F07 · Se llena a mano cada día, al final de la jornada · Versión 1.1</w:t>
          </w:r>
        </w:p>
      </w:tc>
      <w:tc>
        <w:tcPr>
          <w:tcW w:type="dxa" w:w="900"/>
          <w:shd w:fill="24598A" w:color="auto" w:val="clear"/>
          <w:tcMar>
            <w:top w:type="dxa" w:w="50"/>
            <w:left w:type="dxa" w:w="110"/>
            <w:bottom w:type="dxa" w:w="50"/>
            <w:right w:type="dxa" w:w="110"/>
          </w:tcMar>
          <w:vAlign w:val="center"/>
        </w:tcPr>
        <w:p>
          <w:pPr>
            <w:spacing w:after="0" w:before="0"/>
          </w:pPr>
          <w:r>
            <w:rPr>
              <w:rFonts w:ascii="Calibri" w:cs="Calibri" w:eastAsia="Calibri" w:hAnsi="Calibri"/>
              <w:color w:val="1E293B"/>
              <w:sz w:val="20"/>
              <w:szCs w:val="20"/>
            </w:rPr>
            <w:t xml:space="preserve"/>
          </w:r>
        </w:p>
      </w:tc>
      <w:tc>
        <w:tcPr>
          <w:tcW w:type="dxa" w:w="2600"/>
          <w:shd w:fill="E87722" w:color="auto" w:val="clear"/>
          <w:tcMar>
            <w:top w:type="dxa" w:w="50"/>
            <w:left w:type="dxa" w:w="110"/>
            <w:bottom w:type="dxa" w:w="50"/>
            <w:right w:type="dxa" w:w="160"/>
          </w:tcMar>
          <w:vAlign w:val="center"/>
        </w:tcPr>
        <w:p>
          <w:pPr>
            <w:spacing w:after="0" w:before="0"/>
            <w:jc w:val="right"/>
          </w:pPr>
          <w:r>
            <w:drawing>
              <wp:inline distT="0" distB="0" distL="0" distR="0">
                <wp:extent cx="1123950" cy="438150"/>
                <wp:effectExtent t="0" r="0" b="0" l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7300"/>
      <w:gridCol w:w="900"/>
      <w:gridCol w:w="2600"/>
    </w:tblGrid>
    <w:tr>
      <w:trPr>
        <w:cantSplit/>
        <w:trHeight w:val="1150" w:hRule="atLeast"/>
      </w:trPr>
      <w:tc>
        <w:tcPr>
          <w:tcW w:type="dxa" w:w="7300"/>
          <w:shd w:fill="1F4E79" w:color="auto" w:val="clear"/>
          <w:tcMar>
            <w:top w:type="dxa" w:w="150"/>
            <w:left w:type="dxa" w:w="260"/>
            <w:bottom w:type="dxa" w:w="150"/>
            <w:right w:type="dxa" w:w="110"/>
          </w:tcMar>
          <w:vAlign w:val="center"/>
        </w:tcPr>
        <w:p>
          <w:pPr>
            <w:spacing w:after="0" w:before="0"/>
          </w:pPr>
          <w:r>
            <w:rPr>
              <w:rFonts w:ascii="Calibri" w:cs="Calibri" w:eastAsia="Calibri" w:hAnsi="Calibri"/>
              <w:b/>
              <w:bCs/>
              <w:color w:val="C7D7EA"/>
              <w:spacing w:val="20"/>
              <w:sz w:val="15"/>
              <w:szCs w:val="15"/>
            </w:rPr>
            <w:t xml:space="preserve">RED DE COLEGIOS MANO AMIGA  ·  PROGRAMA SOL</w:t>
          </w:r>
        </w:p>
        <w:p>
          <w:pPr>
            <w:spacing w:after="0" w:before="20"/>
          </w:pPr>
          <w:r>
            <w:rPr>
              <w:rFonts w:ascii="Calibri" w:cs="Calibri" w:eastAsia="Calibri" w:hAnsi="Calibri"/>
              <w:b/>
              <w:bCs/>
              <w:color w:val="FFFFFF"/>
              <w:sz w:val="32"/>
              <w:szCs w:val="32"/>
            </w:rPr>
            <w:t xml:space="preserve">CONCENTRADO TRIMESTRAL DEL GRUPO</w:t>
          </w:r>
        </w:p>
        <w:p>
          <w:pPr>
            <w:spacing w:after="0" w:before="20"/>
          </w:pPr>
          <w:r>
            <w:rPr>
              <w:rFonts w:ascii="Calibri" w:cs="Calibri" w:eastAsia="Calibri" w:hAnsi="Calibri"/>
              <w:color w:val="E2E8F0"/>
              <w:sz w:val="17"/>
              <w:szCs w:val="17"/>
            </w:rPr>
            <w:t xml:space="preserve">SOL-F08 · Lo llena el maestro(a) titular cada viernes · Versión 1.1</w:t>
          </w:r>
        </w:p>
      </w:tc>
      <w:tc>
        <w:tcPr>
          <w:tcW w:type="dxa" w:w="900"/>
          <w:shd w:fill="24598A" w:color="auto" w:val="clear"/>
          <w:tcMar>
            <w:top w:type="dxa" w:w="50"/>
            <w:left w:type="dxa" w:w="110"/>
            <w:bottom w:type="dxa" w:w="50"/>
            <w:right w:type="dxa" w:w="110"/>
          </w:tcMar>
          <w:vAlign w:val="center"/>
        </w:tcPr>
        <w:p>
          <w:pPr>
            <w:spacing w:after="0" w:before="0"/>
          </w:pPr>
          <w:r>
            <w:rPr>
              <w:rFonts w:ascii="Calibri" w:cs="Calibri" w:eastAsia="Calibri" w:hAnsi="Calibri"/>
              <w:color w:val="1E293B"/>
              <w:sz w:val="20"/>
              <w:szCs w:val="20"/>
            </w:rPr>
            <w:t xml:space="preserve"/>
          </w:r>
        </w:p>
      </w:tc>
      <w:tc>
        <w:tcPr>
          <w:tcW w:type="dxa" w:w="2600"/>
          <w:shd w:fill="E87722" w:color="auto" w:val="clear"/>
          <w:tcMar>
            <w:top w:type="dxa" w:w="50"/>
            <w:left w:type="dxa" w:w="110"/>
            <w:bottom w:type="dxa" w:w="50"/>
            <w:right w:type="dxa" w:w="160"/>
          </w:tcMar>
          <w:vAlign w:val="center"/>
        </w:tcPr>
        <w:p>
          <w:pPr>
            <w:spacing w:after="0" w:before="0"/>
            <w:jc w:val="right"/>
          </w:pPr>
          <w:r>
            <w:drawing>
              <wp:inline distT="0" distB="0" distL="0" distR="0">
                <wp:extent cx="1123950" cy="438150"/>
                <wp:effectExtent t="0" r="0" b="0" l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7300"/>
      <w:gridCol w:w="900"/>
      <w:gridCol w:w="2600"/>
    </w:tblGrid>
    <w:tr>
      <w:trPr>
        <w:cantSplit/>
        <w:trHeight w:val="1150" w:hRule="atLeast"/>
      </w:trPr>
      <w:tc>
        <w:tcPr>
          <w:tcW w:type="dxa" w:w="7300"/>
          <w:shd w:fill="1F4E79" w:color="auto" w:val="clear"/>
          <w:tcMar>
            <w:top w:type="dxa" w:w="150"/>
            <w:left w:type="dxa" w:w="260"/>
            <w:bottom w:type="dxa" w:w="150"/>
            <w:right w:type="dxa" w:w="110"/>
          </w:tcMar>
          <w:vAlign w:val="center"/>
        </w:tcPr>
        <w:p>
          <w:pPr>
            <w:spacing w:after="0" w:before="0"/>
          </w:pPr>
          <w:r>
            <w:rPr>
              <w:rFonts w:ascii="Calibri" w:cs="Calibri" w:eastAsia="Calibri" w:hAnsi="Calibri"/>
              <w:b/>
              <w:bCs/>
              <w:color w:val="C7D7EA"/>
              <w:spacing w:val="20"/>
              <w:sz w:val="15"/>
              <w:szCs w:val="15"/>
            </w:rPr>
            <w:t xml:space="preserve">RED DE COLEGIOS MANO AMIGA  ·  PROGRAMA SOL</w:t>
          </w:r>
        </w:p>
        <w:p>
          <w:pPr>
            <w:spacing w:after="0" w:before="20"/>
          </w:pPr>
          <w:r>
            <w:rPr>
              <w:rFonts w:ascii="Calibri" w:cs="Calibri" w:eastAsia="Calibri" w:hAnsi="Calibri"/>
              <w:b/>
              <w:bCs/>
              <w:color w:val="FFFFFF"/>
              <w:sz w:val="32"/>
              <w:szCs w:val="32"/>
            </w:rPr>
            <w:t xml:space="preserve">EVALUACIÓN DE GUARDIANES DEL TRIMESTRE</w:t>
          </w:r>
        </w:p>
        <w:p>
          <w:pPr>
            <w:spacing w:after="0" w:before="20"/>
          </w:pPr>
          <w:r>
            <w:rPr>
              <w:rFonts w:ascii="Calibri" w:cs="Calibri" w:eastAsia="Calibri" w:hAnsi="Calibri"/>
              <w:color w:val="E2E8F0"/>
              <w:sz w:val="17"/>
              <w:szCs w:val="17"/>
            </w:rPr>
            <w:t xml:space="preserve">SOL-F09 · Lo llena el maestro(a) titular al cierre del periodo · Versión 1.1</w:t>
          </w:r>
        </w:p>
      </w:tc>
      <w:tc>
        <w:tcPr>
          <w:tcW w:type="dxa" w:w="900"/>
          <w:shd w:fill="24598A" w:color="auto" w:val="clear"/>
          <w:tcMar>
            <w:top w:type="dxa" w:w="50"/>
            <w:left w:type="dxa" w:w="110"/>
            <w:bottom w:type="dxa" w:w="50"/>
            <w:right w:type="dxa" w:w="110"/>
          </w:tcMar>
          <w:vAlign w:val="center"/>
        </w:tcPr>
        <w:p>
          <w:pPr>
            <w:spacing w:after="0" w:before="0"/>
          </w:pPr>
          <w:r>
            <w:rPr>
              <w:rFonts w:ascii="Calibri" w:cs="Calibri" w:eastAsia="Calibri" w:hAnsi="Calibri"/>
              <w:color w:val="1E293B"/>
              <w:sz w:val="20"/>
              <w:szCs w:val="20"/>
            </w:rPr>
            <w:t xml:space="preserve"/>
          </w:r>
        </w:p>
      </w:tc>
      <w:tc>
        <w:tcPr>
          <w:tcW w:type="dxa" w:w="2600"/>
          <w:shd w:fill="E87722" w:color="auto" w:val="clear"/>
          <w:tcMar>
            <w:top w:type="dxa" w:w="50"/>
            <w:left w:type="dxa" w:w="110"/>
            <w:bottom w:type="dxa" w:w="50"/>
            <w:right w:type="dxa" w:w="160"/>
          </w:tcMar>
          <w:vAlign w:val="center"/>
        </w:tcPr>
        <w:p>
          <w:pPr>
            <w:spacing w:after="0" w:before="0"/>
            <w:jc w:val="right"/>
          </w:pPr>
          <w:r>
            <w:drawing>
              <wp:inline distT="0" distB="0" distL="0" distR="0">
                <wp:extent cx="1123950" cy="438150"/>
                <wp:effectExtent t="0" r="0" b="0" l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b7a97bd9a91e943a1fbbb96891492dbd8b316e8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4b7a97bd9a91e943a1fbbb96891492dbd8b316e8.png"/></Relationships>
</file>

<file path=word/_rels/header3.xml.rels><?xml version="1.0" encoding="UTF-8"?><Relationships xmlns="http://schemas.openxmlformats.org/package/2006/relationships"><Relationship Id="rId0" Type="http://schemas.openxmlformats.org/officeDocument/2006/relationships/image" Target="media/4b7a97bd9a91e943a1fbbb96891492dbd8b316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Formatos Guardianes SOL v1.1</dc:title>
  <dc:creator>Sistema RCMA</dc:creator>
  <cp:lastModifiedBy>Un-named</cp:lastModifiedBy>
  <cp:revision>1</cp:revision>
  <dcterms:created xsi:type="dcterms:W3CDTF">2026-10-28T22:29:00.301Z</dcterms:created>
  <dcterms:modified xsi:type="dcterms:W3CDTF">2026-10-28T22:29:00.301Z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