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shzffxmnkwmj" w:id="0"/>
      <w:bookmarkEnd w:id="0"/>
      <w:r w:rsidDel="00000000" w:rsidR="00000000" w:rsidRPr="00000000">
        <w:rPr>
          <w:rtl w:val="0"/>
        </w:rPr>
        <w:t xml:space="preserve">Curso: Servlet Parte 1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d464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hbw6uv2dv5pw" w:id="1"/>
      <w:bookmarkEnd w:id="1"/>
      <w:r w:rsidDel="00000000" w:rsidR="00000000" w:rsidRPr="00000000">
        <w:rPr>
          <w:rtl w:val="0"/>
        </w:rPr>
        <w:t xml:space="preserve">Aula: 05 - JSTL e Expression Language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d464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d464d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Nessa aula falamos sobre Expression Language e JSTL para fugir dos scriptlets. Em detalhe vimos: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Expression Language (EL) é uma linguagem simples e limitada para imprimir o resultado de uma expressão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EL usa a sintaxe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${ .. 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JSTL é a biblioteca padrão de tags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JSTL não vem com Tomcat e precisamos copiar um JAR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JSTL define 4 taglibs, as mais importantes são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core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fmt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a taglib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core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serve para controle de fluxo,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fmt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para formatação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3d464d"/>
          <w:sz w:val="27"/>
          <w:szCs w:val="27"/>
          <w:shd w:fill="f0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é preciso importar as taglib,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core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fmt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separadamente:</w:t>
        <w:br w:type="textWrapping"/>
      </w:r>
      <w:r w:rsidDel="00000000" w:rsidR="00000000" w:rsidRPr="00000000">
        <w:rPr>
          <w:rFonts w:ascii="Consolas" w:cs="Consolas" w:eastAsia="Consolas" w:hAnsi="Consolas"/>
          <w:color w:val="999999"/>
          <w:sz w:val="27"/>
          <w:szCs w:val="27"/>
          <w:shd w:fill="f0f3f5" w:val="clear"/>
          <w:rtl w:val="0"/>
        </w:rPr>
        <w:t xml:space="preserve">&lt;%@</w:t>
      </w:r>
      <w:r w:rsidDel="00000000" w:rsidR="00000000" w:rsidRPr="00000000">
        <w:rPr>
          <w:rFonts w:ascii="Consolas" w:cs="Consolas" w:eastAsia="Consolas" w:hAnsi="Consolas"/>
          <w:color w:val="3d464d"/>
          <w:sz w:val="27"/>
          <w:szCs w:val="27"/>
          <w:shd w:fill="f0f3f5" w:val="clear"/>
          <w:rtl w:val="0"/>
        </w:rPr>
        <w:t xml:space="preserve"> taglib uri</w:t>
      </w:r>
      <w:r w:rsidDel="00000000" w:rsidR="00000000" w:rsidRPr="00000000">
        <w:rPr>
          <w:rFonts w:ascii="Consolas" w:cs="Consolas" w:eastAsia="Consolas" w:hAnsi="Consolas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9900"/>
          <w:sz w:val="27"/>
          <w:szCs w:val="27"/>
          <w:shd w:fill="f0f3f5" w:val="clear"/>
          <w:rtl w:val="0"/>
        </w:rPr>
        <w:t xml:space="preserve">"http://java.sun.com/jsp/jstl/core"</w:t>
      </w:r>
      <w:r w:rsidDel="00000000" w:rsidR="00000000" w:rsidRPr="00000000">
        <w:rPr>
          <w:rFonts w:ascii="Consolas" w:cs="Consolas" w:eastAsia="Consolas" w:hAnsi="Consolas"/>
          <w:color w:val="3d464d"/>
          <w:sz w:val="27"/>
          <w:szCs w:val="27"/>
          <w:shd w:fill="f0f3f5" w:val="clear"/>
          <w:rtl w:val="0"/>
        </w:rPr>
        <w:t xml:space="preserve"> prefix</w:t>
      </w:r>
      <w:r w:rsidDel="00000000" w:rsidR="00000000" w:rsidRPr="00000000">
        <w:rPr>
          <w:rFonts w:ascii="Consolas" w:cs="Consolas" w:eastAsia="Consolas" w:hAnsi="Consolas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9900"/>
          <w:sz w:val="27"/>
          <w:szCs w:val="27"/>
          <w:shd w:fill="f0f3f5" w:val="clear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color w:val="3d464d"/>
          <w:sz w:val="27"/>
          <w:szCs w:val="27"/>
          <w:shd w:fill="f0f3f5" w:val="clear"/>
          <w:rtl w:val="0"/>
        </w:rPr>
        <w:t xml:space="preserve"> %&gt;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3d464d"/>
          <w:sz w:val="27"/>
          <w:szCs w:val="27"/>
          <w:shd w:fill="f0f3f5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7"/>
          <w:szCs w:val="27"/>
          <w:shd w:fill="f0f3f5" w:val="clear"/>
          <w:rtl w:val="0"/>
        </w:rPr>
        <w:t xml:space="preserve">&lt;%@</w:t>
      </w:r>
      <w:r w:rsidDel="00000000" w:rsidR="00000000" w:rsidRPr="00000000">
        <w:rPr>
          <w:rFonts w:ascii="Consolas" w:cs="Consolas" w:eastAsia="Consolas" w:hAnsi="Consolas"/>
          <w:color w:val="3d464d"/>
          <w:sz w:val="27"/>
          <w:szCs w:val="27"/>
          <w:shd w:fill="f0f3f5" w:val="clear"/>
          <w:rtl w:val="0"/>
        </w:rPr>
        <w:t xml:space="preserve"> taglib uri</w:t>
      </w:r>
      <w:r w:rsidDel="00000000" w:rsidR="00000000" w:rsidRPr="00000000">
        <w:rPr>
          <w:rFonts w:ascii="Consolas" w:cs="Consolas" w:eastAsia="Consolas" w:hAnsi="Consolas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9900"/>
          <w:sz w:val="27"/>
          <w:szCs w:val="27"/>
          <w:shd w:fill="f0f3f5" w:val="clear"/>
          <w:rtl w:val="0"/>
        </w:rPr>
        <w:t xml:space="preserve">"http://java.sun.com/jsp/jstl/fmt"</w:t>
      </w:r>
      <w:r w:rsidDel="00000000" w:rsidR="00000000" w:rsidRPr="00000000">
        <w:rPr>
          <w:rFonts w:ascii="Consolas" w:cs="Consolas" w:eastAsia="Consolas" w:hAnsi="Consolas"/>
          <w:color w:val="3d464d"/>
          <w:sz w:val="27"/>
          <w:szCs w:val="27"/>
          <w:shd w:fill="f0f3f5" w:val="clear"/>
          <w:rtl w:val="0"/>
        </w:rPr>
        <w:t xml:space="preserve"> prefix</w:t>
      </w:r>
      <w:r w:rsidDel="00000000" w:rsidR="00000000" w:rsidRPr="00000000">
        <w:rPr>
          <w:rFonts w:ascii="Consolas" w:cs="Consolas" w:eastAsia="Consolas" w:hAnsi="Consolas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669900"/>
          <w:sz w:val="27"/>
          <w:szCs w:val="27"/>
          <w:shd w:fill="f0f3f5" w:val="clear"/>
          <w:rtl w:val="0"/>
        </w:rPr>
        <w:t xml:space="preserve">"fmt"</w:t>
      </w:r>
      <w:r w:rsidDel="00000000" w:rsidR="00000000" w:rsidRPr="00000000">
        <w:rPr>
          <w:rFonts w:ascii="Consolas" w:cs="Consolas" w:eastAsia="Consolas" w:hAnsi="Consolas"/>
          <w:color w:val="3d464d"/>
          <w:sz w:val="27"/>
          <w:szCs w:val="27"/>
          <w:shd w:fill="f0f3f5" w:val="clear"/>
          <w:rtl w:val="0"/>
        </w:rPr>
        <w:t xml:space="preserve"> %&gt;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80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JSTL e EL devem ser usados em conjunto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vimos várias tags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core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como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c:if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c:forEach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c:url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fmt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vimos a tag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fmt:formatDate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JARs ficam na pasta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WEB-INF/lib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do projeto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3d464d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