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Singkat LUMENFALL Stage03</w:t>
      </w:r>
    </w:p>
    <w:p>
      <w:pPr>
        <w:pStyle w:val="Subtitle"/>
      </w:pPr>
      <w:r>
        <w:t>Status implementasi dan kekurangan terhadap referensi</w:t>
      </w:r>
    </w:p>
    <w:p>
      <w:r>
        <w:t>26 September 2026 | Development candidate</w:t>
      </w:r>
    </w:p>
    <w:p>
      <w:r>
        <w:rPr>
          <w:b/>
        </w:rPr>
        <w:t xml:space="preserve">Kesimpulan: </w:t>
      </w:r>
      <w:r>
        <w:t>kandidat kota sudah dapat dimainkan, tetapi pekerjaan untuk memenuhi referensi visual belum selesai. Hasil ini belum layak dinyatakan memenuhi seluruh spesifikasi. Source Blender asli dan map produksi tetap utuh; kandidat tidak dipublikasikan.</w:t>
      </w:r>
    </w:p>
    <w:p>
      <w:pPr>
        <w:pStyle w:val="Heading1"/>
      </w:pPr>
      <w:r>
        <w:t>Yang belum selesai terhadap referensi</w:t>
      </w:r>
    </w:p>
    <w:p>
      <w:pPr>
        <w:pStyle w:val="ListBullet"/>
      </w:pPr>
      <w:r>
        <w:rPr>
          <w:b/>
        </w:rPr>
        <w:t xml:space="preserve">Vegetasi dan taman. </w:t>
      </w:r>
      <w:r>
        <w:t>Pohon dan semak masih memakai modul sederhana. Bentuk, variasi, kepadatan, dan detail organik belum menyamai ilustrasi referensi.</w:t>
      </w:r>
    </w:p>
    <w:p>
      <w:pPr>
        <w:pStyle w:val="ListBullet"/>
      </w:pPr>
      <w:r>
        <w:rPr>
          <w:b/>
        </w:rPr>
        <w:t xml:space="preserve">Bangunan dan landmark. </w:t>
      </w:r>
      <w:r>
        <w:t>Detail portal, jendela, trim, prop, serta material beberapa landmark masih lebih sederhana. Belum terbukti setiap bangunan lebih mendekati referensi; perlu penyempurnaan dan perbandingan per gedung.</w:t>
      </w:r>
    </w:p>
    <w:p>
      <w:pPr>
        <w:pStyle w:val="ListBullet"/>
      </w:pPr>
      <w:r>
        <w:rPr>
          <w:b/>
        </w:rPr>
        <w:t xml:space="preserve">Tepi pulau dan air. </w:t>
      </w:r>
      <w:r>
        <w:t>Kontur sumber dipertahankan, tetapi komposisi tebing, kedalaman visual, dan detail air belum menyamai referensi.</w:t>
      </w:r>
    </w:p>
    <w:p>
      <w:pPr>
        <w:pStyle w:val="ListBullet"/>
      </w:pPr>
      <w:r>
        <w:rPr>
          <w:b/>
        </w:rPr>
        <w:t xml:space="preserve">Prop dan LOD. </w:t>
      </w:r>
      <w:r>
        <w:t>Sebagian prop berulang masih digabung per distrik, belum seluruhnya menjadi modul instance. Pengurangan detail near/far belum seragam karena struktur dipertahankan untuk mencegah lubang geometri.</w:t>
      </w:r>
    </w:p>
    <w:p>
      <w:pPr>
        <w:pStyle w:val="Heading1"/>
      </w:pPr>
      <w:r>
        <w:t>Validasi yang belum tuntas</w:t>
      </w:r>
    </w:p>
    <w:p>
      <w:r>
        <w:t>Pengukuran seluruh pintu, counter, meja, tinggi anak tangga, dan lebar ruas jalan belum menyeluruh. Pengujian kamera belum mencakup semua bangunan dan posisi. Pemeriksaan semua detail kecil atau objek melayang, serta kebocoran memori jangka panjang, juga belum dapat dinyatakan lulus.</w:t>
      </w:r>
    </w:p>
    <w:p>
      <w:r>
        <w:t>Type-check seluruh proyek masih gagal pada error lama di kingdom-pilot-scene.ts baris 89 terkait properti position. Build fixture dan lint file Stage03 lulus.</w:t>
      </w:r>
    </w:p>
    <w:p>
      <w:pPr>
        <w:pStyle w:val="Heading1"/>
      </w:pPr>
      <w:r>
        <w:t>Yang sudah teruji</w:t>
      </w:r>
    </w:p>
    <w:p>
      <w:r>
        <w:t>18 dari 18 traversal dua arah lulus. Batas visual 250 × 250, root scale 1, player 2,4 unit, spawn, gerbang tertutup, ramp Grand Hall, pemulihan posisi invalid, input keyboard, dan ERROR/Retry telah diuji. Tiga reload tidak menambah jumlah objek atau canvas.</w:t>
      </w:r>
    </w:p>
    <w:p>
      <w:r>
        <w:t>P95 terburuk 17,6 ms; puncak 333 draw calls termasuk shadow. Pengujian: RTX 3060 Laptop GPU, Chrome 153, 1920 × 1080, DPR 1. Hasil ini tidak menjamin performa perangkat lain.</w:t>
      </w:r>
    </w:p>
    <w:p>
      <w:pPr>
        <w:pStyle w:val="Heading1"/>
      </w:pPr>
      <w:r>
        <w:t>Prioritas penyelesaian</w:t>
      </w:r>
    </w:p>
    <w:p>
      <w:r>
        <w:t>Sempurnakan bangunan dan landmark per pandangan referensi, lanjutkan vegetasi serta cliff/water, lalu tuntaskan pengukuran skala dan pemeriksaan visual. Ulangi traversal dan performa setelah aset berubah. NPC final, quest, combat baru, dan Warp produksi tetap di luar lingkup tahap ini.</w:t>
      </w:r>
    </w:p>
    <w:p>
      <w:pPr>
        <w:spacing w:before="100"/>
      </w:pPr>
      <w:r>
        <w:rPr>
          <w:color w:val="555555"/>
          <w:sz w:val="18"/>
        </w:rPr>
        <w:t>Sumber: docs/LUMENFALL-Stage03-Implementation.md dan hasil playtest lokal Stage03.</w:t>
      </w:r>
    </w:p>
    <w:sectPr w:rsidR="00FC693F" w:rsidRPr="0006063C" w:rsidSect="00034616">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Singkat LUMENFALL Stage03</dc:title>
  <dc:subject>Pekerjaan yang belum selesai untuk memenuhi referensi kota</dc:subject>
  <dc:creator>Garda</dc:creator>
  <cp:keywords/>
  <dc:description>generated by python-docx</dc:description>
  <cp:lastModifiedBy/>
  <cp:revision>1</cp:revision>
  <dcterms:created xsi:type="dcterms:W3CDTF">2013-12-23T23:15:00Z</dcterms:created>
  <dcterms:modified xsi:type="dcterms:W3CDTF">2013-12-23T23:15:00Z</dcterms:modified>
  <cp:category/>
</cp:coreProperties>
</file>