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7CB6F" w14:textId="1ED9E99A" w:rsidR="00251020" w:rsidRDefault="00251020">
      <w:pPr>
        <w:rPr>
          <w:lang w:val="en-US"/>
        </w:rPr>
      </w:pPr>
      <w:r w:rsidRPr="00251020">
        <w:rPr>
          <w:lang w:val="en-US"/>
        </w:rPr>
        <w:t xml:space="preserve">Evaluation of </w:t>
      </w:r>
      <w:r>
        <w:rPr>
          <w:lang w:val="en-US"/>
        </w:rPr>
        <w:t>average quality of 100 repetitions for different iteration numbers</w:t>
      </w:r>
    </w:p>
    <w:p w14:paraId="705521CA" w14:textId="77777777" w:rsidR="00251020" w:rsidRPr="00251020" w:rsidRDefault="00251020" w:rsidP="00251020">
      <w:r w:rsidRPr="006A790F">
        <w:t xml:space="preserve">E = </w:t>
      </w:r>
      <w:r w:rsidRPr="00251020">
        <w:t>[3, 2, 1, 1, 0, 0, 0, 0, 0, 0, 1, 1, 2, 3, 4, 5, 5, 6, 6, 6, 6, 5, 5, 4]</w:t>
      </w:r>
    </w:p>
    <w:p w14:paraId="3C9D050A" w14:textId="1BCA0E46" w:rsidR="00251020" w:rsidRPr="006A790F" w:rsidRDefault="00251020">
      <w:r w:rsidRPr="006A790F">
        <w:t>K = 24</w:t>
      </w:r>
    </w:p>
    <w:p w14:paraId="5539A28F" w14:textId="1DDA1730" w:rsidR="00251020" w:rsidRPr="006A790F" w:rsidRDefault="00251020">
      <w:r w:rsidRPr="006A790F">
        <w:t>Bmin = 10, Bmax = 30, Bstart = 20</w:t>
      </w:r>
    </w:p>
    <w:p w14:paraId="4D1E114E" w14:textId="77777777" w:rsidR="00251020" w:rsidRPr="006A790F" w:rsidRDefault="00251020"/>
    <w:p w14:paraId="3F0691D9" w14:textId="3FF30EC1" w:rsidR="00251020" w:rsidRPr="00251020" w:rsidRDefault="00251020">
      <w:pPr>
        <w:rPr>
          <w:lang w:val="en-US"/>
        </w:rPr>
      </w:pPr>
      <w:r w:rsidRPr="00251020">
        <w:rPr>
          <w:lang w:val="en-US"/>
        </w:rPr>
        <w:t>No penalty</w:t>
      </w:r>
    </w:p>
    <w:p w14:paraId="044ACEBD" w14:textId="003CFEC6" w:rsidR="00722BCA" w:rsidRDefault="00251020">
      <w:r w:rsidRPr="00251020">
        <w:rPr>
          <w:noProof/>
        </w:rPr>
        <w:drawing>
          <wp:inline distT="0" distB="0" distL="0" distR="0" wp14:anchorId="2E3B7373" wp14:editId="253BBFE2">
            <wp:extent cx="5760720" cy="3225800"/>
            <wp:effectExtent l="0" t="0" r="0" b="0"/>
            <wp:docPr id="126332059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205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E1373" w14:textId="77777777" w:rsidR="00251020" w:rsidRDefault="00251020"/>
    <w:p w14:paraId="5C9B77C3" w14:textId="377D4101" w:rsidR="00251020" w:rsidRDefault="00251020">
      <w:r>
        <w:t>Penalty sqrt</w:t>
      </w:r>
    </w:p>
    <w:p w14:paraId="66A3FFBE" w14:textId="4214BC3E" w:rsidR="00251020" w:rsidRDefault="00251020">
      <w:r w:rsidRPr="00251020">
        <w:rPr>
          <w:noProof/>
        </w:rPr>
        <w:drawing>
          <wp:inline distT="0" distB="0" distL="0" distR="0" wp14:anchorId="308666D9" wp14:editId="15D115FD">
            <wp:extent cx="5760720" cy="3234690"/>
            <wp:effectExtent l="0" t="0" r="0" b="3810"/>
            <wp:docPr id="126112631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263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EF2E9" w14:textId="25A0AD95" w:rsidR="00251020" w:rsidRDefault="00251020">
      <w:r>
        <w:lastRenderedPageBreak/>
        <w:t>Penalty log</w:t>
      </w:r>
    </w:p>
    <w:p w14:paraId="28602EAC" w14:textId="0CE1991B" w:rsidR="00251020" w:rsidRDefault="00251020">
      <w:r w:rsidRPr="00251020">
        <w:rPr>
          <w:noProof/>
        </w:rPr>
        <w:drawing>
          <wp:inline distT="0" distB="0" distL="0" distR="0" wp14:anchorId="45BB6298" wp14:editId="549B6396">
            <wp:extent cx="5760720" cy="3206115"/>
            <wp:effectExtent l="0" t="0" r="0" b="0"/>
            <wp:docPr id="179280677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067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7D5A" w14:textId="77777777" w:rsidR="006A790F" w:rsidRDefault="006A790F"/>
    <w:p w14:paraId="17E8CD2B" w14:textId="5892B009" w:rsidR="006A790F" w:rsidRDefault="006A790F">
      <w:pPr>
        <w:rPr>
          <w:lang w:val="en-US"/>
        </w:rPr>
      </w:pPr>
      <w:r w:rsidRPr="006A790F">
        <w:rPr>
          <w:lang w:val="en-US"/>
        </w:rPr>
        <w:t>Penalty exponential to difference to s</w:t>
      </w:r>
      <w:r>
        <w:rPr>
          <w:lang w:val="en-US"/>
        </w:rPr>
        <w:t>tart, values in edges</w:t>
      </w:r>
    </w:p>
    <w:p w14:paraId="32F8CE8F" w14:textId="77777777" w:rsidR="006A790F" w:rsidRDefault="006A790F">
      <w:pPr>
        <w:rPr>
          <w:lang w:val="en-US"/>
        </w:rPr>
      </w:pPr>
    </w:p>
    <w:p w14:paraId="73598E68" w14:textId="7D9BD66E" w:rsidR="006A790F" w:rsidRDefault="006A790F">
      <w:pPr>
        <w:rPr>
          <w:lang w:val="en-US"/>
        </w:rPr>
      </w:pPr>
      <w:r>
        <w:rPr>
          <w:lang w:val="en-US"/>
        </w:rPr>
        <w:t>Linear UCB for best child:</w:t>
      </w:r>
      <w:r w:rsidRPr="006A790F">
        <w:rPr>
          <w:lang w:val="en-US"/>
        </w:rPr>
        <w:t xml:space="preserve"> </w:t>
      </w:r>
      <w:r w:rsidRPr="006A790F">
        <w:rPr>
          <w:noProof/>
          <w:lang w:val="en-US"/>
        </w:rPr>
        <w:drawing>
          <wp:inline distT="0" distB="0" distL="0" distR="0" wp14:anchorId="0D4F4304" wp14:editId="3A5F3AD2">
            <wp:extent cx="5760720" cy="3180715"/>
            <wp:effectExtent l="0" t="0" r="0" b="635"/>
            <wp:docPr id="2058003100" name="Grafik 1" descr="Ein Bild, das Text, Screenshot, Rechteck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003100" name="Grafik 1" descr="Ein Bild, das Text, Screenshot, Rechteck, Reihe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CE2D6" w14:textId="44BDBC88" w:rsidR="006A790F" w:rsidRDefault="006A790F">
      <w:pPr>
        <w:rPr>
          <w:lang w:val="en-US"/>
        </w:rPr>
      </w:pPr>
      <w:r>
        <w:rPr>
          <w:lang w:val="en-US"/>
        </w:rPr>
        <w:t>UCT:</w:t>
      </w:r>
    </w:p>
    <w:p w14:paraId="34ADBB42" w14:textId="548F2956" w:rsidR="006A790F" w:rsidRDefault="006A790F">
      <w:pPr>
        <w:rPr>
          <w:lang w:val="en-US"/>
        </w:rPr>
      </w:pPr>
      <w:r w:rsidRPr="006A790F">
        <w:rPr>
          <w:noProof/>
          <w:lang w:val="en-US"/>
        </w:rPr>
        <w:lastRenderedPageBreak/>
        <w:drawing>
          <wp:inline distT="0" distB="0" distL="0" distR="0" wp14:anchorId="1331AFB9" wp14:editId="5452D89C">
            <wp:extent cx="5760720" cy="3243580"/>
            <wp:effectExtent l="0" t="0" r="0" b="0"/>
            <wp:docPr id="1142536231" name="Grafik 1" descr="Ein Bild, das Text, Screenshot, Rechteck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536231" name="Grafik 1" descr="Ein Bild, das Text, Screenshot, Rechteck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20DBE" w14:textId="77777777" w:rsidR="006A790F" w:rsidRDefault="006A790F">
      <w:pPr>
        <w:rPr>
          <w:lang w:val="en-US"/>
        </w:rPr>
      </w:pPr>
    </w:p>
    <w:p w14:paraId="73CE3102" w14:textId="704F9C3C" w:rsidR="006A790F" w:rsidRDefault="006A790F">
      <w:pPr>
        <w:rPr>
          <w:lang w:val="en-US"/>
        </w:rPr>
      </w:pPr>
      <w:r>
        <w:rPr>
          <w:lang w:val="en-US"/>
        </w:rPr>
        <w:t>Values in nodes:</w:t>
      </w:r>
    </w:p>
    <w:p w14:paraId="0BD3918D" w14:textId="48F65296" w:rsidR="006A790F" w:rsidRDefault="006A790F">
      <w:pPr>
        <w:rPr>
          <w:lang w:val="en-US"/>
        </w:rPr>
      </w:pPr>
      <w:r>
        <w:rPr>
          <w:lang w:val="en-US"/>
        </w:rPr>
        <w:t>Linear UCB:</w:t>
      </w:r>
    </w:p>
    <w:p w14:paraId="05662AEE" w14:textId="662C6DEF" w:rsidR="006A790F" w:rsidRDefault="006A790F">
      <w:pPr>
        <w:rPr>
          <w:lang w:val="en-US"/>
        </w:rPr>
      </w:pPr>
      <w:r w:rsidRPr="006A790F">
        <w:rPr>
          <w:noProof/>
          <w:lang w:val="en-US"/>
        </w:rPr>
        <w:drawing>
          <wp:inline distT="0" distB="0" distL="0" distR="0" wp14:anchorId="518244A3" wp14:editId="57E585DB">
            <wp:extent cx="5760720" cy="3223260"/>
            <wp:effectExtent l="0" t="0" r="0" b="0"/>
            <wp:docPr id="2019882516" name="Grafik 1" descr="Ein Bild, das Text, Screenshot, Reihe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82516" name="Grafik 1" descr="Ein Bild, das Text, Screenshot, Reihe, Schrift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BC0F6" w14:textId="22FA5BE5" w:rsidR="00531376" w:rsidRDefault="00531376">
      <w:pPr>
        <w:rPr>
          <w:lang w:val="en-US"/>
        </w:rPr>
      </w:pPr>
      <w:r>
        <w:rPr>
          <w:lang w:val="en-US"/>
        </w:rPr>
        <w:t>UC</w:t>
      </w:r>
      <w:r w:rsidR="00455EA7">
        <w:rPr>
          <w:lang w:val="en-US"/>
        </w:rPr>
        <w:t>T</w:t>
      </w:r>
      <w:r>
        <w:rPr>
          <w:lang w:val="en-US"/>
        </w:rPr>
        <w:t xml:space="preserve">: </w:t>
      </w:r>
    </w:p>
    <w:p w14:paraId="655EC937" w14:textId="5B34532E" w:rsidR="00531376" w:rsidRDefault="00531376">
      <w:pPr>
        <w:rPr>
          <w:lang w:val="en-US"/>
        </w:rPr>
      </w:pPr>
      <w:r w:rsidRPr="00531376">
        <w:rPr>
          <w:noProof/>
          <w:lang w:val="en-US"/>
        </w:rPr>
        <w:lastRenderedPageBreak/>
        <w:drawing>
          <wp:inline distT="0" distB="0" distL="0" distR="0" wp14:anchorId="0167EAA6" wp14:editId="7AA45996">
            <wp:extent cx="5760720" cy="3228340"/>
            <wp:effectExtent l="0" t="0" r="0" b="0"/>
            <wp:docPr id="901290935" name="Grafik 1" descr="Ein Bild, das Text, Screenshot, Reihe, Rechteck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90935" name="Grafik 1" descr="Ein Bild, das Text, Screenshot, Reihe, Rechteck enthält.&#10;&#10;KI-generierte Inhalte können fehlerhaft sei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11F22" w14:textId="7DD39693" w:rsidR="00455EA7" w:rsidRDefault="00455EA7">
      <w:pPr>
        <w:rPr>
          <w:lang w:val="en-US"/>
        </w:rPr>
      </w:pPr>
      <w:r>
        <w:rPr>
          <w:lang w:val="en-US"/>
        </w:rPr>
        <w:t>No exploration parameter:</w:t>
      </w:r>
    </w:p>
    <w:p w14:paraId="225ED19A" w14:textId="00CB11C2" w:rsidR="00455EA7" w:rsidRDefault="00455EA7">
      <w:pPr>
        <w:rPr>
          <w:lang w:val="en-US"/>
        </w:rPr>
      </w:pPr>
      <w:r w:rsidRPr="00455EA7">
        <w:rPr>
          <w:lang w:val="en-US"/>
        </w:rPr>
        <w:drawing>
          <wp:inline distT="0" distB="0" distL="0" distR="0" wp14:anchorId="0974E1DF" wp14:editId="63052A19">
            <wp:extent cx="5760720" cy="3222625"/>
            <wp:effectExtent l="0" t="0" r="0" b="0"/>
            <wp:docPr id="744530821" name="Grafik 1" descr="Ein Bild, das Text, Reihe, Screenshot, Diagramm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30821" name="Grafik 1" descr="Ein Bild, das Text, Reihe, Screenshot, Diagramm enthält.&#10;&#10;KI-generierte Inhalte können fehlerhaft sei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48150" w14:textId="77777777" w:rsidR="00455EA7" w:rsidRDefault="00455EA7">
      <w:pPr>
        <w:rPr>
          <w:lang w:val="en-US"/>
        </w:rPr>
      </w:pPr>
    </w:p>
    <w:p w14:paraId="26957CCD" w14:textId="4B7DA0BE" w:rsidR="00455EA7" w:rsidRDefault="00455EA7">
      <w:pPr>
        <w:rPr>
          <w:lang w:val="en-US"/>
        </w:rPr>
      </w:pPr>
    </w:p>
    <w:p w14:paraId="50968C87" w14:textId="77777777" w:rsidR="00531376" w:rsidRDefault="00531376">
      <w:pPr>
        <w:rPr>
          <w:lang w:val="en-US"/>
        </w:rPr>
      </w:pPr>
    </w:p>
    <w:p w14:paraId="3FCED35C" w14:textId="286B7FB7" w:rsidR="00531376" w:rsidRDefault="00531376">
      <w:pPr>
        <w:rPr>
          <w:lang w:val="en-US"/>
        </w:rPr>
      </w:pPr>
      <w:r>
        <w:rPr>
          <w:lang w:val="en-US"/>
        </w:rPr>
        <w:t>Overall:</w:t>
      </w:r>
    </w:p>
    <w:p w14:paraId="495A2DBA" w14:textId="757613D3" w:rsidR="00531376" w:rsidRDefault="00531376" w:rsidP="00531376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Not much of a difference between UCT and linear UCB</w:t>
      </w:r>
    </w:p>
    <w:p w14:paraId="294B9A12" w14:textId="5504FF39" w:rsidR="00531376" w:rsidRDefault="00531376" w:rsidP="00531376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Values in edges reaches plateau later, which might also be due to the different selection/expansion logic</w:t>
      </w:r>
    </w:p>
    <w:p w14:paraId="143D41CD" w14:textId="2A8575C5" w:rsidR="0082442F" w:rsidRDefault="0082442F" w:rsidP="00531376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Nodes in edges with linear UCB keeps slightly rising after plateau and reaches the highest overall values</w:t>
      </w:r>
    </w:p>
    <w:p w14:paraId="16A0A7A5" w14:textId="158EFF5C" w:rsidR="00455EA7" w:rsidRDefault="00455EA7" w:rsidP="00531376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Ovr: nodes in edges not worth it, rather use no exploration parameter, as it reaches high values much earlier</w:t>
      </w:r>
    </w:p>
    <w:p w14:paraId="521636A0" w14:textId="77777777" w:rsidR="000C71A9" w:rsidRDefault="000C71A9" w:rsidP="000C71A9">
      <w:pPr>
        <w:rPr>
          <w:lang w:val="en-US"/>
        </w:rPr>
      </w:pPr>
    </w:p>
    <w:p w14:paraId="3C6604CC" w14:textId="77777777" w:rsidR="000C71A9" w:rsidRDefault="000C71A9" w:rsidP="000C71A9">
      <w:pPr>
        <w:rPr>
          <w:lang w:val="en-US"/>
        </w:rPr>
      </w:pPr>
    </w:p>
    <w:p w14:paraId="256A7901" w14:textId="77777777" w:rsidR="000C71A9" w:rsidRDefault="000C71A9" w:rsidP="000C71A9">
      <w:pPr>
        <w:rPr>
          <w:lang w:val="en-US"/>
        </w:rPr>
      </w:pPr>
    </w:p>
    <w:p w14:paraId="1A40DCAD" w14:textId="77777777" w:rsidR="000C71A9" w:rsidRDefault="000C71A9" w:rsidP="000C71A9">
      <w:pPr>
        <w:rPr>
          <w:lang w:val="en-US"/>
        </w:rPr>
      </w:pPr>
    </w:p>
    <w:p w14:paraId="5995CE2A" w14:textId="77777777" w:rsidR="000C71A9" w:rsidRDefault="000C71A9" w:rsidP="000C71A9">
      <w:pPr>
        <w:rPr>
          <w:lang w:val="en-US"/>
        </w:rPr>
      </w:pPr>
    </w:p>
    <w:p w14:paraId="6EE0AA15" w14:textId="77777777" w:rsidR="000C71A9" w:rsidRDefault="000C71A9" w:rsidP="000C71A9">
      <w:pPr>
        <w:rPr>
          <w:lang w:val="en-US"/>
        </w:rPr>
      </w:pPr>
    </w:p>
    <w:p w14:paraId="1408AF3D" w14:textId="77777777" w:rsidR="000C71A9" w:rsidRDefault="000C71A9" w:rsidP="000C71A9">
      <w:pPr>
        <w:rPr>
          <w:lang w:val="en-US"/>
        </w:rPr>
      </w:pPr>
    </w:p>
    <w:p w14:paraId="68193D52" w14:textId="77777777" w:rsidR="000C71A9" w:rsidRDefault="000C71A9" w:rsidP="000C71A9">
      <w:pPr>
        <w:rPr>
          <w:lang w:val="en-US"/>
        </w:rPr>
      </w:pPr>
    </w:p>
    <w:p w14:paraId="11E4D08C" w14:textId="77777777" w:rsidR="000C71A9" w:rsidRDefault="000C71A9" w:rsidP="000C71A9">
      <w:pPr>
        <w:rPr>
          <w:lang w:val="en-US"/>
        </w:rPr>
      </w:pPr>
    </w:p>
    <w:p w14:paraId="229D412E" w14:textId="77777777" w:rsidR="000C71A9" w:rsidRDefault="000C71A9" w:rsidP="000C71A9">
      <w:pPr>
        <w:rPr>
          <w:lang w:val="en-US"/>
        </w:rPr>
      </w:pPr>
    </w:p>
    <w:p w14:paraId="22BAFBA2" w14:textId="77777777" w:rsidR="000C71A9" w:rsidRDefault="000C71A9" w:rsidP="000C71A9">
      <w:pPr>
        <w:rPr>
          <w:lang w:val="en-US"/>
        </w:rPr>
      </w:pPr>
    </w:p>
    <w:p w14:paraId="0BDBD502" w14:textId="77777777" w:rsidR="000C71A9" w:rsidRDefault="000C71A9" w:rsidP="000C71A9">
      <w:pPr>
        <w:rPr>
          <w:lang w:val="en-US"/>
        </w:rPr>
      </w:pPr>
    </w:p>
    <w:p w14:paraId="0A3A1912" w14:textId="77777777" w:rsidR="000C71A9" w:rsidRDefault="000C71A9" w:rsidP="000C71A9">
      <w:pPr>
        <w:rPr>
          <w:lang w:val="en-US"/>
        </w:rPr>
      </w:pPr>
    </w:p>
    <w:p w14:paraId="4ACDE648" w14:textId="77777777" w:rsidR="000C71A9" w:rsidRDefault="000C71A9" w:rsidP="000C71A9">
      <w:pPr>
        <w:rPr>
          <w:lang w:val="en-US"/>
        </w:rPr>
      </w:pPr>
    </w:p>
    <w:p w14:paraId="4DF14F9E" w14:textId="24A3042B" w:rsidR="000C71A9" w:rsidRDefault="000C71A9" w:rsidP="000C71A9">
      <w:pPr>
        <w:rPr>
          <w:lang w:val="en-US"/>
        </w:rPr>
      </w:pPr>
      <w:r>
        <w:rPr>
          <w:lang w:val="en-US"/>
        </w:rPr>
        <w:t>Penalties:</w:t>
      </w:r>
    </w:p>
    <w:p w14:paraId="653E05AE" w14:textId="16CE8EE7" w:rsidR="000C71A9" w:rsidRDefault="000C71A9" w:rsidP="000C71A9">
      <w:pPr>
        <w:rPr>
          <w:lang w:val="en-US"/>
        </w:rPr>
      </w:pPr>
      <w:r>
        <w:rPr>
          <w:lang w:val="en-US"/>
        </w:rPr>
        <w:t>Exponential with k=1:</w:t>
      </w:r>
      <w:r w:rsidRPr="000C71A9">
        <w:rPr>
          <w:noProof/>
        </w:rPr>
        <w:t xml:space="preserve"> </w:t>
      </w:r>
    </w:p>
    <w:p w14:paraId="09BB66EB" w14:textId="3C1F124C" w:rsidR="000C71A9" w:rsidRDefault="000C71A9" w:rsidP="000C71A9">
      <w:pPr>
        <w:rPr>
          <w:lang w:val="en-US"/>
        </w:rPr>
      </w:pPr>
      <w:r w:rsidRPr="000C71A9">
        <w:rPr>
          <w:noProof/>
          <w:lang w:val="en-US"/>
        </w:rPr>
        <w:drawing>
          <wp:inline distT="0" distB="0" distL="0" distR="0" wp14:anchorId="0F0DBE03" wp14:editId="0C6B2043">
            <wp:extent cx="5760720" cy="3233420"/>
            <wp:effectExtent l="0" t="0" r="0" b="5080"/>
            <wp:docPr id="195734761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476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63A60" w14:textId="2409CD49" w:rsidR="00CC601B" w:rsidRDefault="00CC601B" w:rsidP="000C71A9">
      <w:pPr>
        <w:rPr>
          <w:lang w:val="en-US"/>
        </w:rPr>
      </w:pPr>
      <w:r>
        <w:rPr>
          <w:lang w:val="en-US"/>
        </w:rPr>
        <w:t>Linear with factor 2:</w:t>
      </w:r>
    </w:p>
    <w:p w14:paraId="0966EA88" w14:textId="024DA3D1" w:rsidR="000C71A9" w:rsidRDefault="000C71A9" w:rsidP="000C71A9">
      <w:pPr>
        <w:rPr>
          <w:lang w:val="en-US"/>
        </w:rPr>
      </w:pPr>
      <w:r w:rsidRPr="000C71A9">
        <w:rPr>
          <w:noProof/>
          <w:lang w:val="en-US"/>
        </w:rPr>
        <w:lastRenderedPageBreak/>
        <w:drawing>
          <wp:inline distT="0" distB="0" distL="0" distR="0" wp14:anchorId="77924743" wp14:editId="1F8B980C">
            <wp:extent cx="5760720" cy="3228340"/>
            <wp:effectExtent l="0" t="0" r="0" b="0"/>
            <wp:docPr id="159940346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034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1E13E" w14:textId="42D8D1CC" w:rsidR="00CC601B" w:rsidRDefault="00CC601B" w:rsidP="000C71A9">
      <w:pPr>
        <w:rPr>
          <w:lang w:val="en-US"/>
        </w:rPr>
      </w:pPr>
      <w:r>
        <w:rPr>
          <w:lang w:val="en-US"/>
        </w:rPr>
        <w:t xml:space="preserve">Ovr basically the same, </w:t>
      </w:r>
      <w:r w:rsidR="000545F2">
        <w:rPr>
          <w:lang w:val="en-US"/>
        </w:rPr>
        <w:t>linear</w:t>
      </w:r>
      <w:r>
        <w:rPr>
          <w:lang w:val="en-US"/>
        </w:rPr>
        <w:t xml:space="preserve"> might </w:t>
      </w:r>
      <w:r w:rsidR="000545F2">
        <w:rPr>
          <w:lang w:val="en-US"/>
        </w:rPr>
        <w:t xml:space="preserve">even </w:t>
      </w:r>
      <w:r>
        <w:rPr>
          <w:lang w:val="en-US"/>
        </w:rPr>
        <w:t>be slightly (~0.2) better on average</w:t>
      </w:r>
    </w:p>
    <w:p w14:paraId="39CB13D8" w14:textId="77777777" w:rsidR="003B43BE" w:rsidRDefault="003B43BE" w:rsidP="000C71A9">
      <w:pPr>
        <w:rPr>
          <w:lang w:val="en-US"/>
        </w:rPr>
      </w:pPr>
    </w:p>
    <w:p w14:paraId="28F34688" w14:textId="77777777" w:rsidR="003B43BE" w:rsidRDefault="003B43BE" w:rsidP="000C71A9">
      <w:pPr>
        <w:rPr>
          <w:lang w:val="en-US"/>
        </w:rPr>
      </w:pPr>
    </w:p>
    <w:p w14:paraId="5DFFC590" w14:textId="77777777" w:rsidR="003B43BE" w:rsidRDefault="003B43BE" w:rsidP="000C71A9">
      <w:pPr>
        <w:rPr>
          <w:lang w:val="en-US"/>
        </w:rPr>
      </w:pPr>
    </w:p>
    <w:p w14:paraId="2FA712CA" w14:textId="77777777" w:rsidR="003B43BE" w:rsidRDefault="003B43BE" w:rsidP="000C71A9">
      <w:pPr>
        <w:rPr>
          <w:lang w:val="en-US"/>
        </w:rPr>
      </w:pPr>
    </w:p>
    <w:p w14:paraId="1069460A" w14:textId="24BE7853" w:rsidR="003B43BE" w:rsidRDefault="003B43BE" w:rsidP="000C71A9">
      <w:pPr>
        <w:rPr>
          <w:lang w:val="en-US"/>
        </w:rPr>
      </w:pPr>
      <w:r>
        <w:rPr>
          <w:lang w:val="en-US"/>
        </w:rPr>
        <w:t>Adressing exploration problem: too high values for exploration param</w:t>
      </w:r>
    </w:p>
    <w:p w14:paraId="21CB502D" w14:textId="77777777" w:rsidR="002B53E1" w:rsidRDefault="002B53E1" w:rsidP="000C71A9">
      <w:pPr>
        <w:rPr>
          <w:lang w:val="en-US"/>
        </w:rPr>
      </w:pPr>
    </w:p>
    <w:p w14:paraId="290472AF" w14:textId="515355E3" w:rsidR="002B53E1" w:rsidRDefault="002B53E1" w:rsidP="000C71A9">
      <w:pPr>
        <w:rPr>
          <w:lang w:val="en-US"/>
        </w:rPr>
      </w:pPr>
      <w:r>
        <w:rPr>
          <w:lang w:val="en-US"/>
        </w:rPr>
        <w:t>Penalty 0:</w:t>
      </w:r>
    </w:p>
    <w:p w14:paraId="3DFF4574" w14:textId="276C000C" w:rsidR="002B53E1" w:rsidRDefault="002B53E1" w:rsidP="000C71A9">
      <w:pPr>
        <w:rPr>
          <w:lang w:val="en-US"/>
        </w:rPr>
      </w:pPr>
      <w:r w:rsidRPr="002B53E1">
        <w:rPr>
          <w:noProof/>
          <w:lang w:val="en-US"/>
        </w:rPr>
        <w:drawing>
          <wp:inline distT="0" distB="0" distL="0" distR="0" wp14:anchorId="754A8381" wp14:editId="2FBF0315">
            <wp:extent cx="5760720" cy="3204210"/>
            <wp:effectExtent l="0" t="0" r="0" b="0"/>
            <wp:docPr id="270350166" name="Grafik 1" descr="Ein Bild, das Text, Screenshot, Rechteck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50166" name="Grafik 1" descr="Ein Bild, das Text, Screenshot, Rechteck, Reihe enthält.&#10;&#10;KI-generierte Inhalte können fehlerhaft sei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B9FAE" w14:textId="77777777" w:rsidR="002B53E1" w:rsidRDefault="002B53E1" w:rsidP="000C71A9">
      <w:pPr>
        <w:rPr>
          <w:lang w:val="en-US"/>
        </w:rPr>
      </w:pPr>
    </w:p>
    <w:p w14:paraId="58E017D4" w14:textId="31C6DAA7" w:rsidR="002B53E1" w:rsidRDefault="002B53E1" w:rsidP="000C71A9">
      <w:pPr>
        <w:rPr>
          <w:lang w:val="en-US"/>
        </w:rPr>
      </w:pPr>
      <w:r>
        <w:rPr>
          <w:lang w:val="en-US"/>
        </w:rPr>
        <w:t>Linear penalty:</w:t>
      </w:r>
    </w:p>
    <w:p w14:paraId="4B2C2989" w14:textId="71DBFFD7" w:rsidR="002B53E1" w:rsidRDefault="002B53E1" w:rsidP="000C71A9">
      <w:pPr>
        <w:rPr>
          <w:lang w:val="en-US"/>
        </w:rPr>
      </w:pPr>
      <w:r w:rsidRPr="002B53E1">
        <w:rPr>
          <w:noProof/>
          <w:lang w:val="en-US"/>
        </w:rPr>
        <w:drawing>
          <wp:inline distT="0" distB="0" distL="0" distR="0" wp14:anchorId="1FF2DADC" wp14:editId="66AF7BF1">
            <wp:extent cx="5760720" cy="3215640"/>
            <wp:effectExtent l="0" t="0" r="0" b="3810"/>
            <wp:docPr id="787746311" name="Grafik 1" descr="Ein Bild, das Text, Screenshot, Reihe, Diagramm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46311" name="Grafik 1" descr="Ein Bild, das Text, Screenshot, Reihe, Diagramm enthält.&#10;&#10;KI-generierte Inhalte können fehlerhaft sei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47643" w14:textId="277AAB0E" w:rsidR="002B53E1" w:rsidRDefault="002B53E1" w:rsidP="000C71A9">
      <w:pPr>
        <w:rPr>
          <w:lang w:val="en-US"/>
        </w:rPr>
      </w:pPr>
    </w:p>
    <w:p w14:paraId="468AA2C9" w14:textId="77777777" w:rsidR="002B53E1" w:rsidRDefault="002B53E1" w:rsidP="000C71A9">
      <w:pPr>
        <w:rPr>
          <w:lang w:val="en-US"/>
        </w:rPr>
      </w:pPr>
    </w:p>
    <w:p w14:paraId="75FBA8DB" w14:textId="77777777" w:rsidR="002B53E1" w:rsidRDefault="002B53E1" w:rsidP="000C71A9">
      <w:pPr>
        <w:rPr>
          <w:lang w:val="en-US"/>
        </w:rPr>
      </w:pPr>
    </w:p>
    <w:p w14:paraId="0DDE3ABB" w14:textId="2DA14134" w:rsidR="002B53E1" w:rsidRDefault="002B53E1" w:rsidP="000C71A9">
      <w:pPr>
        <w:rPr>
          <w:lang w:val="en-US"/>
        </w:rPr>
      </w:pPr>
      <w:r>
        <w:rPr>
          <w:lang w:val="en-US"/>
        </w:rPr>
        <w:t>Exponential penalty:</w:t>
      </w:r>
    </w:p>
    <w:p w14:paraId="5FCAA96D" w14:textId="0E5B87B4" w:rsidR="002B53E1" w:rsidRDefault="002B53E1" w:rsidP="000C71A9">
      <w:pPr>
        <w:rPr>
          <w:lang w:val="en-US"/>
        </w:rPr>
      </w:pPr>
      <w:r w:rsidRPr="002B53E1">
        <w:rPr>
          <w:noProof/>
          <w:lang w:val="en-US"/>
        </w:rPr>
        <w:drawing>
          <wp:inline distT="0" distB="0" distL="0" distR="0" wp14:anchorId="6871CD38" wp14:editId="3F5AE95A">
            <wp:extent cx="5760720" cy="3195320"/>
            <wp:effectExtent l="0" t="0" r="0" b="5080"/>
            <wp:docPr id="413489032" name="Grafik 1" descr="Ein Bild, das Text, Screenshot, Reihe, Rechteck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89032" name="Grafik 1" descr="Ein Bild, das Text, Screenshot, Reihe, Rechteck enthält.&#10;&#10;KI-generierte Inhalte können fehlerhaft sei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9113D" w14:textId="77777777" w:rsidR="002B53E1" w:rsidRDefault="002B53E1" w:rsidP="000C71A9">
      <w:pPr>
        <w:rPr>
          <w:lang w:val="en-US"/>
        </w:rPr>
      </w:pPr>
    </w:p>
    <w:p w14:paraId="3CE8DF7D" w14:textId="68D7BCAB" w:rsidR="002B53E1" w:rsidRDefault="002B53E1" w:rsidP="002B53E1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May rise a bit, but ovr quality clearly lower than without normalization</w:t>
      </w:r>
    </w:p>
    <w:p w14:paraId="0D3B72E8" w14:textId="0CD87B77" w:rsidR="002B53E1" w:rsidRDefault="0015718F" w:rsidP="002B53E1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No significant difference between penalty methods</w:t>
      </w:r>
    </w:p>
    <w:p w14:paraId="2EB20456" w14:textId="06929932" w:rsidR="0015718F" w:rsidRDefault="0015718F" w:rsidP="002B53E1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&gt; in this form not viable</w:t>
      </w:r>
    </w:p>
    <w:p w14:paraId="4370A720" w14:textId="46AD5823" w:rsidR="00860A7E" w:rsidRPr="00860A7E" w:rsidRDefault="00860A7E" w:rsidP="00860A7E">
      <w:pPr>
        <w:rPr>
          <w:lang w:val="en-US"/>
        </w:rPr>
      </w:pPr>
      <w:r w:rsidRPr="00860A7E">
        <w:rPr>
          <w:noProof/>
          <w:lang w:val="en-US"/>
        </w:rPr>
        <w:drawing>
          <wp:inline distT="0" distB="0" distL="0" distR="0" wp14:anchorId="031B05B2" wp14:editId="29D8C4B2">
            <wp:extent cx="5760720" cy="5339715"/>
            <wp:effectExtent l="0" t="0" r="0" b="0"/>
            <wp:docPr id="74907697" name="Grafik 1" descr="Ein Bild, das Reihe, Text, Diagramm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7697" name="Grafik 1" descr="Ein Bild, das Reihe, Text, Diagramm, Screenshot enthält.&#10;&#10;KI-generierte Inhalte können fehlerhaft sein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3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0A7E" w:rsidRPr="00860A7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F76CBB"/>
    <w:multiLevelType w:val="hybridMultilevel"/>
    <w:tmpl w:val="44A82E90"/>
    <w:lvl w:ilvl="0" w:tplc="326479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7179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020"/>
    <w:rsid w:val="000545F2"/>
    <w:rsid w:val="000C71A9"/>
    <w:rsid w:val="0015718F"/>
    <w:rsid w:val="00251020"/>
    <w:rsid w:val="002B53E1"/>
    <w:rsid w:val="003B43BE"/>
    <w:rsid w:val="00455EA7"/>
    <w:rsid w:val="00531376"/>
    <w:rsid w:val="006A790F"/>
    <w:rsid w:val="00722BCA"/>
    <w:rsid w:val="0082442F"/>
    <w:rsid w:val="00860A7E"/>
    <w:rsid w:val="00882A69"/>
    <w:rsid w:val="00CC601B"/>
    <w:rsid w:val="00CD12CC"/>
    <w:rsid w:val="00CD588C"/>
    <w:rsid w:val="00CE4CD2"/>
    <w:rsid w:val="00CF76D7"/>
    <w:rsid w:val="00E05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B576A"/>
  <w15:chartTrackingRefBased/>
  <w15:docId w15:val="{ACC33B0C-1CC6-4788-9059-B2B38F816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51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51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510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51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510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51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51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51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51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510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510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510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5102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5102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5102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5102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5102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5102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51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51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51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51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51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5102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5102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5102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510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5102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510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168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Riazanоv</dc:creator>
  <cp:keywords/>
  <dc:description/>
  <cp:lastModifiedBy>Roman Riazanоv</cp:lastModifiedBy>
  <cp:revision>9</cp:revision>
  <dcterms:created xsi:type="dcterms:W3CDTF">2025-10-27T09:58:00Z</dcterms:created>
  <dcterms:modified xsi:type="dcterms:W3CDTF">2025-11-30T09:50:00Z</dcterms:modified>
</cp:coreProperties>
</file>