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D147" w14:textId="5FBF8250" w:rsidR="00722BCA" w:rsidRDefault="00F27DA0">
      <w:pPr>
        <w:rPr>
          <w:b/>
          <w:bCs/>
          <w:sz w:val="28"/>
          <w:szCs w:val="28"/>
        </w:rPr>
      </w:pPr>
      <w:r w:rsidRPr="00F27DA0">
        <w:rPr>
          <w:b/>
          <w:bCs/>
          <w:sz w:val="28"/>
          <w:szCs w:val="28"/>
        </w:rPr>
        <w:t>Values</w:t>
      </w:r>
      <w:r>
        <w:rPr>
          <w:b/>
          <w:bCs/>
          <w:sz w:val="28"/>
          <w:szCs w:val="28"/>
        </w:rPr>
        <w:t>:</w:t>
      </w:r>
    </w:p>
    <w:p w14:paraId="3504D4EA" w14:textId="50427DA9" w:rsidR="00F27DA0" w:rsidRDefault="00F27DA0" w:rsidP="00F27DA0">
      <w:pPr>
        <w:pStyle w:val="Listenabsatz"/>
        <w:numPr>
          <w:ilvl w:val="0"/>
          <w:numId w:val="1"/>
        </w:numPr>
      </w:pPr>
      <w:r>
        <w:t xml:space="preserve">Solar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S</w:t>
      </w:r>
    </w:p>
    <w:p w14:paraId="2169BEAE" w14:textId="28E40FE5" w:rsidR="00F27DA0" w:rsidRDefault="00F27DA0" w:rsidP="00F27DA0">
      <w:pPr>
        <w:pStyle w:val="Listenabsatz"/>
        <w:numPr>
          <w:ilvl w:val="0"/>
          <w:numId w:val="1"/>
        </w:numPr>
      </w:pPr>
      <w:r>
        <w:t xml:space="preserve">Module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eta</w:t>
      </w:r>
      <w:proofErr w:type="spellEnd"/>
    </w:p>
    <w:p w14:paraId="53EC9DEC" w14:textId="0B9B3645" w:rsidR="00F27DA0" w:rsidRDefault="00F27DA0" w:rsidP="00F27DA0">
      <w:pPr>
        <w:pStyle w:val="Listenabsatz"/>
        <w:numPr>
          <w:ilvl w:val="0"/>
          <w:numId w:val="1"/>
        </w:numPr>
      </w:pPr>
      <w:r>
        <w:t xml:space="preserve">Max.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charge</w:t>
      </w:r>
      <w:proofErr w:type="spellEnd"/>
    </w:p>
    <w:p w14:paraId="5BEE4BB6" w14:textId="126B6650" w:rsidR="00F27DA0" w:rsidRDefault="00F27DA0" w:rsidP="00F27DA0">
      <w:pPr>
        <w:pStyle w:val="Listenabsatz"/>
        <w:numPr>
          <w:ilvl w:val="0"/>
          <w:numId w:val="1"/>
        </w:numPr>
      </w:pPr>
      <w:proofErr w:type="spellStart"/>
      <w:r>
        <w:t>Battery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Vld</w:t>
      </w:r>
      <w:proofErr w:type="spellEnd"/>
    </w:p>
    <w:p w14:paraId="6E671CAE" w14:textId="77777777" w:rsidR="00F27DA0" w:rsidRDefault="00F27DA0" w:rsidP="00F27DA0"/>
    <w:p w14:paraId="6D253B26" w14:textId="3C849F92" w:rsidR="00F27DA0" w:rsidRDefault="00F27DA0" w:rsidP="00F27DA0">
      <w:pPr>
        <w:rPr>
          <w:b/>
          <w:bCs/>
          <w:sz w:val="28"/>
          <w:szCs w:val="28"/>
        </w:rPr>
      </w:pPr>
      <w:proofErr w:type="spellStart"/>
      <w:r w:rsidRPr="00F27DA0">
        <w:rPr>
          <w:b/>
          <w:bCs/>
          <w:sz w:val="28"/>
          <w:szCs w:val="28"/>
        </w:rPr>
        <w:t>Calculations</w:t>
      </w:r>
      <w:proofErr w:type="spellEnd"/>
      <w:r>
        <w:rPr>
          <w:b/>
          <w:bCs/>
          <w:sz w:val="28"/>
          <w:szCs w:val="28"/>
        </w:rPr>
        <w:t>:</w:t>
      </w:r>
    </w:p>
    <w:p w14:paraId="2B6AC3BE" w14:textId="1057B217" w:rsidR="00F27DA0" w:rsidRDefault="00F27DA0" w:rsidP="00F27DA0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F27DA0">
        <w:rPr>
          <w:lang w:val="en-US"/>
        </w:rPr>
        <w:t>Pvlib</w:t>
      </w:r>
      <w:proofErr w:type="spellEnd"/>
      <w:r w:rsidRPr="00F27DA0">
        <w:rPr>
          <w:lang w:val="en-US"/>
        </w:rPr>
        <w:t xml:space="preserve"> gives solar irradiance</w:t>
      </w:r>
      <w:r>
        <w:rPr>
          <w:lang w:val="en-US"/>
        </w:rPr>
        <w:t xml:space="preserve"> D at a time</w:t>
      </w:r>
      <w:r w:rsidRPr="00F27DA0">
        <w:rPr>
          <w:lang w:val="en-US"/>
        </w:rPr>
        <w:t xml:space="preserve"> in W</w:t>
      </w:r>
      <w:r>
        <w:rPr>
          <w:lang w:val="en-US"/>
        </w:rPr>
        <w:t>/m^2</w:t>
      </w:r>
    </w:p>
    <w:p w14:paraId="43DC0C2F" w14:textId="00A6750A" w:rsidR="00F27DA0" w:rsidRDefault="00F27DA0" w:rsidP="00F27DA0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 Power </w:t>
      </w:r>
      <w:proofErr w:type="gramStart"/>
      <w:r>
        <w:rPr>
          <w:lang w:val="en-US"/>
        </w:rPr>
        <w:t>eta</w:t>
      </w:r>
      <w:proofErr w:type="gramEnd"/>
      <w:r>
        <w:rPr>
          <w:lang w:val="en-US"/>
        </w:rPr>
        <w:t xml:space="preserve"> * S * D in Watts</w:t>
      </w:r>
    </w:p>
    <w:p w14:paraId="348AD084" w14:textId="5F9CF5DF" w:rsidR="00F27DA0" w:rsidRDefault="00F27DA0" w:rsidP="00F27DA0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Integrate over time -&gt; energy E in </w:t>
      </w:r>
      <w:proofErr w:type="spellStart"/>
      <w:r>
        <w:rPr>
          <w:lang w:val="en-US"/>
        </w:rPr>
        <w:t>Wh</w:t>
      </w:r>
      <w:proofErr w:type="spellEnd"/>
    </w:p>
    <w:p w14:paraId="23F22D67" w14:textId="4C1D2C93" w:rsidR="00F27DA0" w:rsidRPr="00F27DA0" w:rsidRDefault="00F27DA0" w:rsidP="00F27DA0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charge in Ah by calculating E/</w:t>
      </w:r>
      <w:proofErr w:type="spellStart"/>
      <w:r>
        <w:rPr>
          <w:lang w:val="en-US"/>
        </w:rPr>
        <w:t>Vld</w:t>
      </w:r>
      <w:proofErr w:type="spellEnd"/>
    </w:p>
    <w:sectPr w:rsidR="00F27DA0" w:rsidRPr="00F27D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EED"/>
    <w:multiLevelType w:val="hybridMultilevel"/>
    <w:tmpl w:val="238627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A2596"/>
    <w:multiLevelType w:val="hybridMultilevel"/>
    <w:tmpl w:val="4D3C71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467174">
    <w:abstractNumId w:val="0"/>
  </w:num>
  <w:num w:numId="2" w16cid:durableId="718865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38"/>
    <w:rsid w:val="003D5038"/>
    <w:rsid w:val="00722BCA"/>
    <w:rsid w:val="00882A69"/>
    <w:rsid w:val="00944283"/>
    <w:rsid w:val="00F2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697F3"/>
  <w15:chartTrackingRefBased/>
  <w15:docId w15:val="{122F0AFB-0E03-4648-BD3D-C8EA3547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50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50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50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50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50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50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50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50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50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50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230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2</cp:revision>
  <dcterms:created xsi:type="dcterms:W3CDTF">2026-01-16T14:21:00Z</dcterms:created>
  <dcterms:modified xsi:type="dcterms:W3CDTF">2026-01-16T14:30:00Z</dcterms:modified>
</cp:coreProperties>
</file>