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F1A" w:rsidRDefault="007B1F1A" w:rsidP="007B1F1A"/>
    <w:p w:rsidR="007B1F1A" w:rsidRDefault="007B1F1A" w:rsidP="007B1F1A">
      <w:r>
        <w:t xml:space="preserve">UNDERGRADUATE       </w:t>
      </w:r>
      <w:bookmarkStart w:id="0" w:name="_GoBack"/>
      <w:bookmarkEnd w:id="0"/>
      <w:r>
        <w:t>PROGRAM</w:t>
      </w:r>
    </w:p>
    <w:p w:rsidR="007B1F1A" w:rsidRDefault="007B1F1A" w:rsidP="007B1F1A">
      <w:r>
        <w:tab/>
      </w:r>
      <w:r>
        <w:tab/>
        <w:t>ADMISSIONS</w:t>
      </w:r>
    </w:p>
    <w:p w:rsidR="007B1F1A" w:rsidRDefault="007B1F1A" w:rsidP="007B1F1A">
      <w:r>
        <w:t>The Office of University Admissions is here to help freshman, transfer, and international students navigate through the admissions, enrollment, and financial aid processes. Your admissions counselor will be your immediate connection as you begin your journey. Our counselors travel across the country to meet prospective students and may be in your area soon. Check out your admissions counselor's page to find contact information, fun facts, and his or her travel calendar. You may even c</w:t>
      </w:r>
      <w:r>
        <w:t>hat online while you are there.</w:t>
      </w:r>
    </w:p>
    <w:p w:rsidR="007B1F1A" w:rsidRDefault="007B1F1A" w:rsidP="007B1F1A">
      <w:r>
        <w:t>Your next step is to schedule a visit to Mercer. This will allow you to experience first-hand the charming people, stunning campus, and warm community that make Mercer unique.</w:t>
      </w:r>
    </w:p>
    <w:p w:rsidR="007B1F1A" w:rsidRDefault="007B1F1A" w:rsidP="007B1F1A"/>
    <w:p w:rsidR="007B1F1A" w:rsidRDefault="007B1F1A" w:rsidP="007B1F1A">
      <w:r>
        <w:tab/>
      </w:r>
      <w:r>
        <w:tab/>
        <w:t>ADMISSION PROCESS</w:t>
      </w:r>
    </w:p>
    <w:p w:rsidR="007B1F1A" w:rsidRDefault="007B1F1A" w:rsidP="007B1F1A">
      <w:r w:rsidRPr="007B1F1A">
        <w:t>To be admissible to Mercer University, all transfer applicants must have a cumulative college grade point average of at least 2.5 on a 4.0 scale. Transfer applicants with fewer than thirty (30) hours of college credit must also meet freshman admission requirements. Please contact your admissions counselor to learn more about the admission requirements.</w:t>
      </w:r>
    </w:p>
    <w:p w:rsidR="007B1F1A" w:rsidRDefault="007B1F1A" w:rsidP="007B1F1A">
      <w:r>
        <w:t xml:space="preserve">   </w:t>
      </w:r>
      <w:r>
        <w:tab/>
      </w:r>
      <w:r>
        <w:tab/>
        <w:t>TRANSFER</w:t>
      </w:r>
    </w:p>
    <w:p w:rsidR="007B1F1A" w:rsidRDefault="007B1F1A" w:rsidP="007B1F1A">
      <w:r>
        <w:t>Applications are available from the Office of University Admissions by calling (800) 840-8577 or (478) 301-2650. You may also apply online. To ensure proper evaluation of transfer credit, applications should be complete within 45 days prior to the beginning of</w:t>
      </w:r>
      <w:r>
        <w:t xml:space="preserve"> your first term of enrollment.</w:t>
      </w:r>
    </w:p>
    <w:p w:rsidR="007B1F1A" w:rsidRDefault="007B1F1A" w:rsidP="007B1F1A">
      <w:r>
        <w:t>Students with more than nine (9) semester hours after high school will be considered transfer students. If you have fewer than nine hours of college credit, you should follow the proc</w:t>
      </w:r>
      <w:r>
        <w:t xml:space="preserve">edures for freshman </w:t>
      </w:r>
      <w:proofErr w:type="spellStart"/>
      <w:r>
        <w:t>applicants.</w:t>
      </w:r>
      <w:r>
        <w:t>If</w:t>
      </w:r>
      <w:proofErr w:type="spellEnd"/>
      <w:r>
        <w:t xml:space="preserve"> you have fewer than thirty (30) semester hours (45 quarter hours), you must also submit your official high school transcript and SAT and/or ACT scores.</w:t>
      </w:r>
    </w:p>
    <w:p w:rsidR="007B1F1A" w:rsidRDefault="007B1F1A" w:rsidP="007B1F1A">
      <w:pPr>
        <w:ind w:left="720" w:firstLine="720"/>
      </w:pPr>
      <w:r>
        <w:t>Transcripts</w:t>
      </w:r>
    </w:p>
    <w:p w:rsidR="007B1F1A" w:rsidRDefault="007B1F1A" w:rsidP="007B1F1A">
      <w:r>
        <w:t>Official transcripts from all colleges/universities you have attended must be sent to the Office of University Admissions, Mercer University, 1400 Coleman Avenue, Macon, Georgia 31207. All students must complete and submit a Free Application for Federal Student Aid (FAFSA) as part of the admissions process. FAFSAs may be sent to the Office of Financial Aid, Mercer University, 1400 Coleman Avenue, Macon, Georgia 31207.</w:t>
      </w:r>
    </w:p>
    <w:p w:rsidR="007B1F1A" w:rsidRDefault="007B1F1A" w:rsidP="007B1F1A"/>
    <w:p w:rsidR="007B1F1A" w:rsidRDefault="007B1F1A" w:rsidP="007B1F1A"/>
    <w:sectPr w:rsidR="007B1F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1F1A"/>
    <w:rsid w:val="007B1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 Richards</dc:creator>
  <cp:lastModifiedBy>Roger Richards</cp:lastModifiedBy>
  <cp:revision>1</cp:revision>
  <dcterms:created xsi:type="dcterms:W3CDTF">2012-10-04T21:11:00Z</dcterms:created>
  <dcterms:modified xsi:type="dcterms:W3CDTF">2012-10-04T21:58:00Z</dcterms:modified>
</cp:coreProperties>
</file>