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43319" w14:textId="0FD6A8FC" w:rsidR="00F8483C" w:rsidRPr="00C60203" w:rsidRDefault="00F8483C" w:rsidP="000F1398">
      <w:pPr>
        <w:rPr>
          <w:rFonts w:ascii="Times New Roman" w:hAnsi="Times New Roman" w:cs="Times New Roman"/>
          <w:b/>
          <w:sz w:val="22"/>
          <w:szCs w:val="22"/>
        </w:rPr>
      </w:pPr>
      <w:r w:rsidRPr="00C60203">
        <w:rPr>
          <w:rFonts w:ascii="Times New Roman" w:hAnsi="Times New Roman" w:cs="Times New Roman"/>
          <w:b/>
          <w:sz w:val="22"/>
          <w:szCs w:val="22"/>
        </w:rPr>
        <w:t>CSCI 470/502</w:t>
      </w:r>
      <w:r w:rsidR="00DC4B3D" w:rsidRPr="00C60203">
        <w:rPr>
          <w:rFonts w:ascii="Times New Roman" w:hAnsi="Times New Roman" w:cs="Times New Roman"/>
          <w:b/>
          <w:sz w:val="22"/>
          <w:szCs w:val="22"/>
        </w:rPr>
        <w:t xml:space="preserve">      </w:t>
      </w:r>
      <w:r w:rsidRPr="00C60203">
        <w:rPr>
          <w:rFonts w:ascii="Times New Roman" w:hAnsi="Times New Roman" w:cs="Times New Roman"/>
          <w:b/>
          <w:sz w:val="22"/>
          <w:szCs w:val="22"/>
        </w:rPr>
        <w:t xml:space="preserve">   </w:t>
      </w:r>
      <w:r w:rsidR="000F1398" w:rsidRPr="00C60203">
        <w:rPr>
          <w:rFonts w:ascii="Times New Roman" w:hAnsi="Times New Roman" w:cs="Times New Roman"/>
          <w:b/>
          <w:sz w:val="22"/>
          <w:szCs w:val="22"/>
        </w:rPr>
        <w:t xml:space="preserve">  </w:t>
      </w:r>
      <w:r w:rsidRPr="00C60203">
        <w:rPr>
          <w:rFonts w:ascii="Times New Roman" w:hAnsi="Times New Roman" w:cs="Times New Roman"/>
          <w:b/>
          <w:sz w:val="22"/>
          <w:szCs w:val="22"/>
        </w:rPr>
        <w:t xml:space="preserve">          </w:t>
      </w:r>
      <w:r w:rsidR="00EE292C" w:rsidRPr="00C60203">
        <w:rPr>
          <w:rFonts w:ascii="Times New Roman" w:hAnsi="Times New Roman" w:cs="Times New Roman"/>
          <w:b/>
          <w:sz w:val="22"/>
          <w:szCs w:val="22"/>
        </w:rPr>
        <w:t xml:space="preserve"> </w:t>
      </w:r>
      <w:r w:rsidR="00AE09D4" w:rsidRPr="00C60203">
        <w:rPr>
          <w:rFonts w:ascii="Times New Roman" w:hAnsi="Times New Roman" w:cs="Times New Roman"/>
          <w:b/>
          <w:sz w:val="22"/>
          <w:szCs w:val="22"/>
        </w:rPr>
        <w:t xml:space="preserve">           </w:t>
      </w:r>
      <w:r w:rsidR="00DC4B3D" w:rsidRPr="00C60203">
        <w:rPr>
          <w:rFonts w:ascii="Times New Roman" w:hAnsi="Times New Roman" w:cs="Times New Roman"/>
          <w:b/>
          <w:sz w:val="22"/>
          <w:szCs w:val="22"/>
        </w:rPr>
        <w:t xml:space="preserve"> </w:t>
      </w:r>
      <w:r w:rsidR="009833C7" w:rsidRPr="00C60203">
        <w:rPr>
          <w:rFonts w:ascii="Times New Roman" w:hAnsi="Times New Roman" w:cs="Times New Roman"/>
          <w:b/>
          <w:sz w:val="22"/>
          <w:szCs w:val="22"/>
        </w:rPr>
        <w:t xml:space="preserve">Assignment </w:t>
      </w:r>
      <w:r w:rsidR="00DC4B3D" w:rsidRPr="00C60203">
        <w:rPr>
          <w:rFonts w:ascii="Times New Roman" w:hAnsi="Times New Roman" w:cs="Times New Roman"/>
          <w:b/>
          <w:sz w:val="22"/>
          <w:szCs w:val="22"/>
        </w:rPr>
        <w:t>4</w:t>
      </w:r>
      <w:r w:rsidRPr="00C60203">
        <w:rPr>
          <w:rFonts w:ascii="Times New Roman" w:hAnsi="Times New Roman" w:cs="Times New Roman"/>
          <w:b/>
          <w:sz w:val="22"/>
          <w:szCs w:val="22"/>
        </w:rPr>
        <w:t xml:space="preserve"> </w:t>
      </w:r>
      <w:r w:rsidR="000F1398" w:rsidRPr="00C60203">
        <w:rPr>
          <w:rFonts w:ascii="Times New Roman" w:hAnsi="Times New Roman" w:cs="Times New Roman"/>
          <w:b/>
          <w:sz w:val="22"/>
          <w:szCs w:val="22"/>
        </w:rPr>
        <w:t xml:space="preserve">– </w:t>
      </w:r>
      <w:r w:rsidR="00EE292C" w:rsidRPr="00C60203">
        <w:rPr>
          <w:rFonts w:ascii="Times New Roman" w:hAnsi="Times New Roman" w:cs="Times New Roman"/>
          <w:b/>
          <w:sz w:val="22"/>
          <w:szCs w:val="22"/>
        </w:rPr>
        <w:t>Tip Calculator</w:t>
      </w:r>
      <w:r w:rsidRPr="00C60203">
        <w:rPr>
          <w:rFonts w:ascii="Times New Roman" w:hAnsi="Times New Roman" w:cs="Times New Roman"/>
          <w:b/>
          <w:sz w:val="22"/>
          <w:szCs w:val="22"/>
        </w:rPr>
        <w:t xml:space="preserve">  </w:t>
      </w:r>
      <w:r w:rsidR="00AE09D4" w:rsidRPr="00C60203">
        <w:rPr>
          <w:rFonts w:ascii="Times New Roman" w:hAnsi="Times New Roman" w:cs="Times New Roman"/>
          <w:b/>
          <w:sz w:val="22"/>
          <w:szCs w:val="22"/>
        </w:rPr>
        <w:t xml:space="preserve">                   </w:t>
      </w:r>
      <w:r w:rsidR="000F1398" w:rsidRPr="00C60203">
        <w:rPr>
          <w:rFonts w:ascii="Times New Roman" w:hAnsi="Times New Roman" w:cs="Times New Roman"/>
          <w:b/>
          <w:sz w:val="22"/>
          <w:szCs w:val="22"/>
        </w:rPr>
        <w:t xml:space="preserve"> </w:t>
      </w:r>
      <w:r w:rsidRPr="00C60203">
        <w:rPr>
          <w:rFonts w:ascii="Times New Roman" w:hAnsi="Times New Roman" w:cs="Times New Roman"/>
          <w:b/>
          <w:sz w:val="22"/>
          <w:szCs w:val="22"/>
        </w:rPr>
        <w:t xml:space="preserve">       </w:t>
      </w:r>
      <w:r w:rsidR="00497375" w:rsidRPr="00C60203">
        <w:rPr>
          <w:rFonts w:ascii="Times New Roman" w:hAnsi="Times New Roman" w:cs="Times New Roman"/>
          <w:b/>
          <w:sz w:val="22"/>
          <w:szCs w:val="22"/>
        </w:rPr>
        <w:t xml:space="preserve">    </w:t>
      </w:r>
      <w:r w:rsidRPr="00C60203">
        <w:rPr>
          <w:rFonts w:ascii="Times New Roman" w:hAnsi="Times New Roman" w:cs="Times New Roman"/>
          <w:b/>
          <w:sz w:val="22"/>
          <w:szCs w:val="22"/>
        </w:rPr>
        <w:t xml:space="preserve">   S</w:t>
      </w:r>
      <w:r w:rsidR="00581F7B" w:rsidRPr="00C60203">
        <w:rPr>
          <w:rFonts w:ascii="Times New Roman" w:hAnsi="Times New Roman" w:cs="Times New Roman"/>
          <w:b/>
          <w:sz w:val="22"/>
          <w:szCs w:val="22"/>
        </w:rPr>
        <w:t>ummer</w:t>
      </w:r>
      <w:r w:rsidRPr="00C60203">
        <w:rPr>
          <w:rFonts w:ascii="Times New Roman" w:hAnsi="Times New Roman" w:cs="Times New Roman"/>
          <w:b/>
          <w:sz w:val="22"/>
          <w:szCs w:val="22"/>
        </w:rPr>
        <w:t xml:space="preserve"> 2019</w:t>
      </w:r>
    </w:p>
    <w:p w14:paraId="22A7186F" w14:textId="761DD6C0" w:rsidR="009833C7" w:rsidRPr="00C60203" w:rsidRDefault="009833C7" w:rsidP="00F8483C">
      <w:pPr>
        <w:jc w:val="center"/>
        <w:rPr>
          <w:rFonts w:ascii="Times New Roman" w:hAnsi="Times New Roman" w:cs="Times New Roman"/>
          <w:b/>
          <w:sz w:val="22"/>
          <w:szCs w:val="22"/>
        </w:rPr>
      </w:pPr>
      <w:r w:rsidRPr="00C60203">
        <w:rPr>
          <w:rFonts w:ascii="Times New Roman" w:hAnsi="Times New Roman" w:cs="Times New Roman"/>
          <w:b/>
          <w:sz w:val="22"/>
          <w:szCs w:val="22"/>
        </w:rPr>
        <w:t>1</w:t>
      </w:r>
      <w:r w:rsidR="00812F9E" w:rsidRPr="00C60203">
        <w:rPr>
          <w:rFonts w:ascii="Times New Roman" w:hAnsi="Times New Roman" w:cs="Times New Roman"/>
          <w:b/>
          <w:sz w:val="22"/>
          <w:szCs w:val="22"/>
        </w:rPr>
        <w:t>5</w:t>
      </w:r>
      <w:r w:rsidRPr="00C60203">
        <w:rPr>
          <w:rFonts w:ascii="Times New Roman" w:hAnsi="Times New Roman" w:cs="Times New Roman"/>
          <w:b/>
          <w:sz w:val="22"/>
          <w:szCs w:val="22"/>
        </w:rPr>
        <w:t>0 points</w:t>
      </w:r>
    </w:p>
    <w:p w14:paraId="25BD88AA" w14:textId="613A6F76" w:rsidR="009833C7" w:rsidRPr="00C60203" w:rsidRDefault="009833C7" w:rsidP="00F8483C">
      <w:pPr>
        <w:jc w:val="both"/>
        <w:rPr>
          <w:rFonts w:ascii="Times New Roman" w:hAnsi="Times New Roman" w:cs="Times New Roman"/>
          <w:sz w:val="22"/>
          <w:szCs w:val="22"/>
        </w:rPr>
      </w:pPr>
    </w:p>
    <w:p w14:paraId="0D15EE69" w14:textId="2C6B888C" w:rsidR="002E6F87" w:rsidRPr="00C60203" w:rsidRDefault="002E6F87" w:rsidP="002E6F87">
      <w:pPr>
        <w:jc w:val="both"/>
        <w:rPr>
          <w:rFonts w:ascii="Times New Roman" w:hAnsi="Times New Roman" w:cs="Times New Roman"/>
          <w:sz w:val="22"/>
          <w:szCs w:val="22"/>
        </w:rPr>
      </w:pPr>
      <w:r w:rsidRPr="00C60203">
        <w:rPr>
          <w:rFonts w:ascii="Times New Roman" w:hAnsi="Times New Roman" w:cs="Times New Roman"/>
          <w:sz w:val="22"/>
          <w:szCs w:val="22"/>
        </w:rPr>
        <w:t xml:space="preserve">In this assignment, you will write a graphical user interface for the tip calculator </w:t>
      </w:r>
      <w:r w:rsidR="00962FBE" w:rsidRPr="00C60203">
        <w:rPr>
          <w:rFonts w:ascii="Times New Roman" w:hAnsi="Times New Roman" w:cs="Times New Roman"/>
          <w:sz w:val="22"/>
          <w:szCs w:val="22"/>
        </w:rPr>
        <w:t>application</w:t>
      </w:r>
      <w:r w:rsidRPr="00C60203">
        <w:rPr>
          <w:rFonts w:ascii="Times New Roman" w:hAnsi="Times New Roman" w:cs="Times New Roman"/>
          <w:sz w:val="22"/>
          <w:szCs w:val="22"/>
        </w:rPr>
        <w:t xml:space="preserve"> that you wrote for Assignment 1.</w:t>
      </w:r>
    </w:p>
    <w:p w14:paraId="1D67E553" w14:textId="77777777" w:rsidR="002E6F87" w:rsidRPr="00C60203" w:rsidRDefault="002E6F87" w:rsidP="002E6F87">
      <w:pPr>
        <w:jc w:val="both"/>
        <w:rPr>
          <w:rFonts w:ascii="Times New Roman" w:hAnsi="Times New Roman" w:cs="Times New Roman"/>
          <w:sz w:val="22"/>
          <w:szCs w:val="22"/>
        </w:rPr>
      </w:pPr>
    </w:p>
    <w:p w14:paraId="35D556F4" w14:textId="05AFC8AE" w:rsidR="002E6F87" w:rsidRPr="00C60203" w:rsidRDefault="002E6F87" w:rsidP="002E6F87">
      <w:pPr>
        <w:jc w:val="center"/>
        <w:rPr>
          <w:rFonts w:ascii="Times New Roman" w:hAnsi="Times New Roman" w:cs="Times New Roman"/>
          <w:i/>
          <w:sz w:val="22"/>
          <w:szCs w:val="22"/>
        </w:rPr>
      </w:pPr>
      <w:r w:rsidRPr="00C60203">
        <w:rPr>
          <w:rFonts w:ascii="Times New Roman" w:hAnsi="Times New Roman" w:cs="Times New Roman"/>
          <w:i/>
          <w:sz w:val="22"/>
          <w:szCs w:val="22"/>
        </w:rPr>
        <w:t xml:space="preserve">Initial screen shot of the </w:t>
      </w:r>
      <w:r w:rsidR="00962FBE" w:rsidRPr="00C60203">
        <w:rPr>
          <w:rFonts w:ascii="Times New Roman" w:hAnsi="Times New Roman" w:cs="Times New Roman"/>
          <w:i/>
          <w:sz w:val="22"/>
          <w:szCs w:val="22"/>
        </w:rPr>
        <w:t>application</w:t>
      </w:r>
    </w:p>
    <w:p w14:paraId="54759226" w14:textId="4A07B04F" w:rsidR="002E6F87" w:rsidRPr="00C60203" w:rsidRDefault="00C60203" w:rsidP="002E6F87">
      <w:pPr>
        <w:jc w:val="center"/>
        <w:rPr>
          <w:rFonts w:ascii="Times New Roman" w:hAnsi="Times New Roman" w:cs="Times New Roman"/>
          <w:sz w:val="22"/>
          <w:szCs w:val="22"/>
        </w:rPr>
      </w:pPr>
      <w:r w:rsidRPr="00C60203">
        <w:rPr>
          <w:rFonts w:ascii="Times New Roman" w:hAnsi="Times New Roman" w:cs="Times New Roman"/>
          <w:noProof/>
          <w:sz w:val="22"/>
          <w:szCs w:val="22"/>
        </w:rPr>
        <w:drawing>
          <wp:inline distT="0" distB="0" distL="0" distR="0" wp14:anchorId="2403A9E8" wp14:editId="7ECD5BBA">
            <wp:extent cx="3165385" cy="2406611"/>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JPG"/>
                    <pic:cNvPicPr/>
                  </pic:nvPicPr>
                  <pic:blipFill>
                    <a:blip r:embed="rId7">
                      <a:extLst>
                        <a:ext uri="{28A0092B-C50C-407E-A947-70E740481C1C}">
                          <a14:useLocalDpi xmlns:a14="http://schemas.microsoft.com/office/drawing/2010/main" val="0"/>
                        </a:ext>
                      </a:extLst>
                    </a:blip>
                    <a:stretch>
                      <a:fillRect/>
                    </a:stretch>
                  </pic:blipFill>
                  <pic:spPr>
                    <a:xfrm>
                      <a:off x="0" y="0"/>
                      <a:ext cx="3234738" cy="2459339"/>
                    </a:xfrm>
                    <a:prstGeom prst="rect">
                      <a:avLst/>
                    </a:prstGeom>
                  </pic:spPr>
                </pic:pic>
              </a:graphicData>
            </a:graphic>
          </wp:inline>
        </w:drawing>
      </w:r>
    </w:p>
    <w:p w14:paraId="3D74AEE5" w14:textId="46D007EF" w:rsidR="002E6F87" w:rsidRPr="00C60203" w:rsidRDefault="002A204E" w:rsidP="002E6F87">
      <w:pPr>
        <w:jc w:val="both"/>
        <w:rPr>
          <w:rFonts w:ascii="Times New Roman" w:hAnsi="Times New Roman" w:cs="Times New Roman"/>
          <w:b/>
          <w:sz w:val="22"/>
          <w:szCs w:val="22"/>
        </w:rPr>
      </w:pPr>
      <w:r w:rsidRPr="00C60203">
        <w:rPr>
          <w:rFonts w:ascii="Times New Roman" w:hAnsi="Times New Roman" w:cs="Times New Roman"/>
          <w:b/>
          <w:sz w:val="22"/>
          <w:szCs w:val="22"/>
        </w:rPr>
        <w:t xml:space="preserve">Class </w:t>
      </w:r>
      <w:r w:rsidR="002E6F87" w:rsidRPr="00C60203">
        <w:rPr>
          <w:rFonts w:ascii="Times New Roman" w:hAnsi="Times New Roman" w:cs="Times New Roman"/>
          <w:b/>
          <w:sz w:val="22"/>
          <w:szCs w:val="22"/>
        </w:rPr>
        <w:t>TipCalculator</w:t>
      </w:r>
    </w:p>
    <w:p w14:paraId="40666108" w14:textId="77777777" w:rsidR="002E6F87" w:rsidRPr="00C60203" w:rsidRDefault="002E6F87" w:rsidP="002E6F87">
      <w:pPr>
        <w:jc w:val="both"/>
        <w:rPr>
          <w:rFonts w:ascii="Times New Roman" w:hAnsi="Times New Roman" w:cs="Times New Roman"/>
          <w:sz w:val="22"/>
          <w:szCs w:val="22"/>
        </w:rPr>
      </w:pPr>
    </w:p>
    <w:p w14:paraId="32A54194" w14:textId="0589E617" w:rsidR="002E6F87" w:rsidRPr="00C60203" w:rsidRDefault="002E6F87" w:rsidP="002E6F87">
      <w:pPr>
        <w:jc w:val="both"/>
        <w:rPr>
          <w:rFonts w:ascii="Times New Roman" w:hAnsi="Times New Roman" w:cs="Times New Roman"/>
          <w:sz w:val="22"/>
          <w:szCs w:val="22"/>
        </w:rPr>
      </w:pPr>
      <w:r w:rsidRPr="00C60203">
        <w:rPr>
          <w:rFonts w:ascii="Times New Roman" w:hAnsi="Times New Roman" w:cs="Times New Roman"/>
          <w:sz w:val="22"/>
          <w:szCs w:val="22"/>
        </w:rPr>
        <w:t>This class from Assignment 1 can be re-used with no changes. The get methods for the three data members will not be used</w:t>
      </w:r>
      <w:r w:rsidR="00AB4C26" w:rsidRPr="00C60203">
        <w:rPr>
          <w:rFonts w:ascii="Times New Roman" w:hAnsi="Times New Roman" w:cs="Times New Roman"/>
          <w:sz w:val="22"/>
          <w:szCs w:val="22"/>
        </w:rPr>
        <w:t xml:space="preserve"> and should therefore be deleted</w:t>
      </w:r>
      <w:r w:rsidR="00AA149A" w:rsidRPr="00C60203">
        <w:rPr>
          <w:rFonts w:ascii="Times New Roman" w:hAnsi="Times New Roman" w:cs="Times New Roman"/>
          <w:sz w:val="22"/>
          <w:szCs w:val="22"/>
        </w:rPr>
        <w:t>.</w:t>
      </w:r>
    </w:p>
    <w:p w14:paraId="08D1A429" w14:textId="77777777" w:rsidR="002E6F87" w:rsidRPr="00C60203" w:rsidRDefault="002E6F87" w:rsidP="002E6F87">
      <w:pPr>
        <w:jc w:val="both"/>
        <w:rPr>
          <w:rFonts w:ascii="Times New Roman" w:hAnsi="Times New Roman" w:cs="Times New Roman"/>
          <w:sz w:val="22"/>
          <w:szCs w:val="22"/>
        </w:rPr>
      </w:pPr>
    </w:p>
    <w:p w14:paraId="6D9360C1" w14:textId="7ADD5BA0" w:rsidR="002E6F87" w:rsidRPr="00C60203" w:rsidRDefault="002A204E" w:rsidP="002E6F87">
      <w:pPr>
        <w:jc w:val="both"/>
        <w:rPr>
          <w:rFonts w:ascii="Times New Roman" w:hAnsi="Times New Roman" w:cs="Times New Roman"/>
          <w:b/>
          <w:sz w:val="22"/>
          <w:szCs w:val="22"/>
        </w:rPr>
      </w:pPr>
      <w:r w:rsidRPr="00C60203">
        <w:rPr>
          <w:rFonts w:ascii="Times New Roman" w:hAnsi="Times New Roman" w:cs="Times New Roman"/>
          <w:b/>
          <w:sz w:val="22"/>
          <w:szCs w:val="22"/>
        </w:rPr>
        <w:t>Class</w:t>
      </w:r>
      <w:r w:rsidR="002E6F87" w:rsidRPr="00C60203">
        <w:rPr>
          <w:rFonts w:ascii="Times New Roman" w:hAnsi="Times New Roman" w:cs="Times New Roman"/>
          <w:b/>
          <w:sz w:val="22"/>
          <w:szCs w:val="22"/>
        </w:rPr>
        <w:t xml:space="preserve"> TipApp</w:t>
      </w:r>
    </w:p>
    <w:p w14:paraId="49F3BE3B" w14:textId="77777777" w:rsidR="002E6F87" w:rsidRPr="00C60203" w:rsidRDefault="002E6F87" w:rsidP="002E6F87">
      <w:pPr>
        <w:jc w:val="both"/>
        <w:rPr>
          <w:rFonts w:ascii="Times New Roman" w:hAnsi="Times New Roman" w:cs="Times New Roman"/>
          <w:sz w:val="22"/>
          <w:szCs w:val="22"/>
        </w:rPr>
      </w:pPr>
    </w:p>
    <w:p w14:paraId="26D5A97D" w14:textId="4AD51A80" w:rsidR="002E6F87" w:rsidRPr="00C60203" w:rsidRDefault="002E6F87" w:rsidP="002E6F87">
      <w:pPr>
        <w:jc w:val="both"/>
        <w:rPr>
          <w:rFonts w:ascii="Times New Roman" w:hAnsi="Times New Roman" w:cs="Times New Roman"/>
          <w:sz w:val="22"/>
          <w:szCs w:val="22"/>
        </w:rPr>
      </w:pPr>
      <w:r w:rsidRPr="00C60203">
        <w:rPr>
          <w:rFonts w:ascii="Times New Roman" w:hAnsi="Times New Roman" w:cs="Times New Roman"/>
          <w:sz w:val="22"/>
          <w:szCs w:val="22"/>
        </w:rPr>
        <w:t xml:space="preserve">This </w:t>
      </w:r>
      <w:r w:rsidR="004C1E65" w:rsidRPr="00C60203">
        <w:rPr>
          <w:rFonts w:ascii="Times New Roman" w:hAnsi="Times New Roman" w:cs="Times New Roman"/>
          <w:sz w:val="22"/>
          <w:szCs w:val="22"/>
        </w:rPr>
        <w:t>is a new class that</w:t>
      </w:r>
      <w:r w:rsidRPr="00C60203">
        <w:rPr>
          <w:rFonts w:ascii="Times New Roman" w:hAnsi="Times New Roman" w:cs="Times New Roman"/>
          <w:sz w:val="22"/>
          <w:szCs w:val="22"/>
        </w:rPr>
        <w:t xml:space="preserve"> will encapsulate the user interface of the </w:t>
      </w:r>
      <w:r w:rsidR="00962FBE" w:rsidRPr="00C60203">
        <w:rPr>
          <w:rFonts w:ascii="Times New Roman" w:hAnsi="Times New Roman" w:cs="Times New Roman"/>
          <w:sz w:val="22"/>
          <w:szCs w:val="22"/>
        </w:rPr>
        <w:t>application</w:t>
      </w:r>
      <w:r w:rsidRPr="00C60203">
        <w:rPr>
          <w:rFonts w:ascii="Times New Roman" w:hAnsi="Times New Roman" w:cs="Times New Roman"/>
          <w:sz w:val="22"/>
          <w:szCs w:val="22"/>
        </w:rPr>
        <w:t xml:space="preserve">. It should extend JFrame and implement the interfaces </w:t>
      </w:r>
      <w:r w:rsidRPr="00C60203">
        <w:rPr>
          <w:rFonts w:ascii="Source Code Pro" w:hAnsi="Source Code Pro" w:cs="Times New Roman"/>
          <w:sz w:val="20"/>
          <w:szCs w:val="22"/>
        </w:rPr>
        <w:t>ActionListener</w:t>
      </w:r>
      <w:r w:rsidRPr="00C60203">
        <w:rPr>
          <w:rFonts w:ascii="Times New Roman" w:hAnsi="Times New Roman" w:cs="Times New Roman"/>
          <w:sz w:val="22"/>
          <w:szCs w:val="22"/>
        </w:rPr>
        <w:t xml:space="preserve"> and </w:t>
      </w:r>
      <w:r w:rsidRPr="00C60203">
        <w:rPr>
          <w:rFonts w:ascii="Source Code Pro" w:hAnsi="Source Code Pro" w:cs="Times New Roman"/>
          <w:sz w:val="20"/>
          <w:szCs w:val="22"/>
        </w:rPr>
        <w:t>ChangeListener</w:t>
      </w:r>
      <w:r w:rsidRPr="00C60203">
        <w:rPr>
          <w:rFonts w:ascii="Times New Roman" w:hAnsi="Times New Roman" w:cs="Times New Roman"/>
          <w:sz w:val="22"/>
          <w:szCs w:val="22"/>
        </w:rPr>
        <w:t>.</w:t>
      </w:r>
    </w:p>
    <w:p w14:paraId="6DD3E1E5" w14:textId="77777777" w:rsidR="002E6F87" w:rsidRPr="00C60203" w:rsidRDefault="002E6F87" w:rsidP="002E6F87">
      <w:pPr>
        <w:jc w:val="both"/>
        <w:rPr>
          <w:rFonts w:ascii="Times New Roman" w:hAnsi="Times New Roman" w:cs="Times New Roman"/>
          <w:sz w:val="22"/>
          <w:szCs w:val="22"/>
        </w:rPr>
      </w:pPr>
    </w:p>
    <w:p w14:paraId="748E04F3" w14:textId="77777777" w:rsidR="002E6F87" w:rsidRPr="00C60203" w:rsidRDefault="002E6F87" w:rsidP="002E6F87">
      <w:pPr>
        <w:jc w:val="both"/>
        <w:rPr>
          <w:rFonts w:ascii="Times New Roman" w:hAnsi="Times New Roman" w:cs="Times New Roman"/>
          <w:i/>
          <w:sz w:val="22"/>
          <w:szCs w:val="22"/>
        </w:rPr>
      </w:pPr>
      <w:r w:rsidRPr="00C60203">
        <w:rPr>
          <w:rFonts w:ascii="Times New Roman" w:hAnsi="Times New Roman" w:cs="Times New Roman"/>
          <w:i/>
          <w:sz w:val="22"/>
          <w:szCs w:val="22"/>
        </w:rPr>
        <w:t>Data Members</w:t>
      </w:r>
    </w:p>
    <w:p w14:paraId="0760DABD" w14:textId="77777777" w:rsidR="002E6F87" w:rsidRPr="00C60203" w:rsidRDefault="002E6F87" w:rsidP="002E6F87">
      <w:pPr>
        <w:jc w:val="both"/>
        <w:rPr>
          <w:rFonts w:ascii="Times New Roman" w:hAnsi="Times New Roman" w:cs="Times New Roman"/>
          <w:sz w:val="22"/>
          <w:szCs w:val="22"/>
        </w:rPr>
      </w:pPr>
    </w:p>
    <w:p w14:paraId="29B42CE6" w14:textId="41548341" w:rsidR="002E6F87" w:rsidRPr="00C60203" w:rsidRDefault="002E6F87" w:rsidP="002A204E">
      <w:pPr>
        <w:pStyle w:val="ListParagraph"/>
        <w:numPr>
          <w:ilvl w:val="0"/>
          <w:numId w:val="3"/>
        </w:numPr>
        <w:ind w:left="270" w:hanging="270"/>
        <w:jc w:val="both"/>
        <w:rPr>
          <w:rFonts w:ascii="Times New Roman" w:hAnsi="Times New Roman" w:cs="Times New Roman"/>
          <w:sz w:val="22"/>
          <w:szCs w:val="22"/>
        </w:rPr>
      </w:pPr>
      <w:r w:rsidRPr="00C60203">
        <w:rPr>
          <w:rFonts w:ascii="Times New Roman" w:hAnsi="Times New Roman" w:cs="Times New Roman"/>
          <w:sz w:val="22"/>
          <w:szCs w:val="22"/>
        </w:rPr>
        <w:t xml:space="preserve">A </w:t>
      </w:r>
      <w:r w:rsidRPr="00C60203">
        <w:rPr>
          <w:rFonts w:ascii="Source Code Pro" w:hAnsi="Source Code Pro" w:cs="Times New Roman"/>
          <w:sz w:val="20"/>
          <w:szCs w:val="22"/>
        </w:rPr>
        <w:t>TipCalculator</w:t>
      </w:r>
      <w:r w:rsidRPr="00C60203">
        <w:rPr>
          <w:rFonts w:ascii="Times New Roman" w:hAnsi="Times New Roman" w:cs="Times New Roman"/>
          <w:sz w:val="22"/>
          <w:szCs w:val="22"/>
        </w:rPr>
        <w:t xml:space="preserve"> object. (This could be a local variable in the </w:t>
      </w:r>
      <w:r w:rsidRPr="00C60203">
        <w:rPr>
          <w:rFonts w:ascii="Source Code Pro" w:hAnsi="Source Code Pro" w:cs="Times New Roman"/>
          <w:sz w:val="20"/>
          <w:szCs w:val="22"/>
        </w:rPr>
        <w:t>calculateTips()</w:t>
      </w:r>
      <w:r w:rsidRPr="00C60203">
        <w:rPr>
          <w:rFonts w:ascii="Times New Roman" w:hAnsi="Times New Roman" w:cs="Times New Roman"/>
          <w:sz w:val="22"/>
          <w:szCs w:val="22"/>
        </w:rPr>
        <w:t xml:space="preserve"> method if you prefer.)</w:t>
      </w:r>
    </w:p>
    <w:p w14:paraId="623C2010" w14:textId="77777777" w:rsidR="00C53C3F" w:rsidRPr="00C60203" w:rsidRDefault="00C53C3F" w:rsidP="00C53C3F">
      <w:pPr>
        <w:pStyle w:val="ListParagraph"/>
        <w:ind w:left="270"/>
        <w:jc w:val="both"/>
        <w:rPr>
          <w:rFonts w:ascii="Times New Roman" w:hAnsi="Times New Roman" w:cs="Times New Roman"/>
          <w:sz w:val="22"/>
          <w:szCs w:val="22"/>
        </w:rPr>
      </w:pPr>
    </w:p>
    <w:p w14:paraId="15A16BC2" w14:textId="6C25B411" w:rsidR="002E6F87" w:rsidRPr="00C60203" w:rsidRDefault="002E6F87" w:rsidP="002E6F87">
      <w:pPr>
        <w:pStyle w:val="ListParagraph"/>
        <w:numPr>
          <w:ilvl w:val="0"/>
          <w:numId w:val="3"/>
        </w:numPr>
        <w:ind w:left="270" w:hanging="270"/>
        <w:jc w:val="both"/>
        <w:rPr>
          <w:rFonts w:ascii="Times New Roman" w:hAnsi="Times New Roman" w:cs="Times New Roman"/>
          <w:sz w:val="22"/>
          <w:szCs w:val="22"/>
        </w:rPr>
      </w:pPr>
      <w:r w:rsidRPr="00C60203">
        <w:rPr>
          <w:rFonts w:ascii="Times New Roman" w:hAnsi="Times New Roman" w:cs="Times New Roman"/>
          <w:sz w:val="22"/>
          <w:szCs w:val="22"/>
        </w:rPr>
        <w:t xml:space="preserve">You will also need data members for most of the UI elements – the </w:t>
      </w:r>
      <w:r w:rsidRPr="00C60203">
        <w:rPr>
          <w:rFonts w:ascii="Source Code Pro" w:hAnsi="Source Code Pro" w:cs="Times New Roman"/>
          <w:sz w:val="20"/>
          <w:szCs w:val="22"/>
        </w:rPr>
        <w:t>JTextField</w:t>
      </w:r>
      <w:r w:rsidRPr="00C60203">
        <w:rPr>
          <w:rFonts w:ascii="Times New Roman" w:hAnsi="Times New Roman" w:cs="Times New Roman"/>
          <w:sz w:val="22"/>
          <w:szCs w:val="22"/>
        </w:rPr>
        <w:t xml:space="preserve">, </w:t>
      </w:r>
      <w:r w:rsidRPr="00C60203">
        <w:rPr>
          <w:rFonts w:ascii="Source Code Pro" w:hAnsi="Source Code Pro" w:cs="Times New Roman"/>
          <w:sz w:val="20"/>
          <w:szCs w:val="22"/>
        </w:rPr>
        <w:t>JSlider</w:t>
      </w:r>
      <w:r w:rsidRPr="00C60203">
        <w:rPr>
          <w:rFonts w:ascii="Times New Roman" w:hAnsi="Times New Roman" w:cs="Times New Roman"/>
          <w:sz w:val="22"/>
          <w:szCs w:val="22"/>
        </w:rPr>
        <w:t xml:space="preserve">, </w:t>
      </w:r>
      <w:r w:rsidRPr="00C60203">
        <w:rPr>
          <w:rFonts w:ascii="Source Code Pro" w:hAnsi="Source Code Pro" w:cs="Times New Roman"/>
          <w:sz w:val="20"/>
          <w:szCs w:val="22"/>
        </w:rPr>
        <w:t>JSpinner</w:t>
      </w:r>
      <w:r w:rsidRPr="00C60203">
        <w:rPr>
          <w:rFonts w:ascii="Times New Roman" w:hAnsi="Times New Roman" w:cs="Times New Roman"/>
          <w:sz w:val="22"/>
          <w:szCs w:val="22"/>
        </w:rPr>
        <w:t xml:space="preserve">, the two </w:t>
      </w:r>
      <w:r w:rsidRPr="00C60203">
        <w:rPr>
          <w:rFonts w:ascii="Source Code Pro" w:hAnsi="Source Code Pro" w:cs="Times New Roman"/>
          <w:sz w:val="20"/>
          <w:szCs w:val="22"/>
        </w:rPr>
        <w:t>JButton</w:t>
      </w:r>
      <w:r w:rsidRPr="00C60203">
        <w:rPr>
          <w:rFonts w:ascii="Times New Roman" w:hAnsi="Times New Roman" w:cs="Times New Roman"/>
          <w:sz w:val="22"/>
          <w:szCs w:val="22"/>
        </w:rPr>
        <w:t xml:space="preserve">s, and the two output </w:t>
      </w:r>
      <w:r w:rsidRPr="00C60203">
        <w:rPr>
          <w:rFonts w:ascii="Source Code Pro" w:hAnsi="Source Code Pro" w:cs="Times New Roman"/>
          <w:sz w:val="20"/>
          <w:szCs w:val="22"/>
        </w:rPr>
        <w:t>JLabel</w:t>
      </w:r>
      <w:r w:rsidRPr="00C60203">
        <w:rPr>
          <w:rFonts w:ascii="Times New Roman" w:hAnsi="Times New Roman" w:cs="Times New Roman"/>
          <w:sz w:val="22"/>
          <w:szCs w:val="22"/>
        </w:rPr>
        <w:t>s. The labels that do not have their text changed can be created as local variables instead.</w:t>
      </w:r>
    </w:p>
    <w:p w14:paraId="7662D4BB" w14:textId="77777777" w:rsidR="00C60203" w:rsidRDefault="00C60203" w:rsidP="002E6F87">
      <w:pPr>
        <w:jc w:val="both"/>
        <w:rPr>
          <w:rFonts w:ascii="Times New Roman" w:hAnsi="Times New Roman" w:cs="Times New Roman"/>
          <w:i/>
          <w:sz w:val="22"/>
          <w:szCs w:val="22"/>
        </w:rPr>
      </w:pPr>
    </w:p>
    <w:p w14:paraId="0A4859D2" w14:textId="0F45733E" w:rsidR="002E6F87" w:rsidRPr="00C60203" w:rsidRDefault="002E6F87" w:rsidP="002E6F87">
      <w:pPr>
        <w:jc w:val="both"/>
        <w:rPr>
          <w:rFonts w:ascii="Times New Roman" w:hAnsi="Times New Roman" w:cs="Times New Roman"/>
          <w:i/>
          <w:sz w:val="22"/>
          <w:szCs w:val="22"/>
        </w:rPr>
      </w:pPr>
      <w:r w:rsidRPr="00C60203">
        <w:rPr>
          <w:rFonts w:ascii="Times New Roman" w:hAnsi="Times New Roman" w:cs="Times New Roman"/>
          <w:i/>
          <w:sz w:val="22"/>
          <w:szCs w:val="22"/>
        </w:rPr>
        <w:t>Methods</w:t>
      </w:r>
    </w:p>
    <w:p w14:paraId="14AA899C" w14:textId="77777777" w:rsidR="002E6F87" w:rsidRPr="00C60203" w:rsidRDefault="002E6F87" w:rsidP="002E6F87">
      <w:pPr>
        <w:jc w:val="both"/>
        <w:rPr>
          <w:rFonts w:ascii="Times New Roman" w:hAnsi="Times New Roman" w:cs="Times New Roman"/>
          <w:sz w:val="22"/>
          <w:szCs w:val="22"/>
        </w:rPr>
      </w:pPr>
    </w:p>
    <w:p w14:paraId="6D6DE19D" w14:textId="68DB963B" w:rsidR="002E6F87" w:rsidRPr="00C60203" w:rsidRDefault="002E6F87" w:rsidP="002A204E">
      <w:pPr>
        <w:pStyle w:val="ListParagraph"/>
        <w:numPr>
          <w:ilvl w:val="0"/>
          <w:numId w:val="3"/>
        </w:numPr>
        <w:ind w:left="270" w:hanging="270"/>
        <w:jc w:val="both"/>
        <w:rPr>
          <w:rFonts w:ascii="Times New Roman" w:hAnsi="Times New Roman" w:cs="Times New Roman"/>
          <w:sz w:val="22"/>
          <w:szCs w:val="22"/>
        </w:rPr>
      </w:pPr>
      <w:r w:rsidRPr="00C60203">
        <w:rPr>
          <w:rFonts w:ascii="Source Code Pro" w:hAnsi="Source Code Pro" w:cs="Times New Roman"/>
          <w:sz w:val="20"/>
          <w:szCs w:val="22"/>
        </w:rPr>
        <w:t>main()</w:t>
      </w:r>
      <w:r w:rsidR="00C21F05" w:rsidRPr="00C60203">
        <w:rPr>
          <w:rFonts w:ascii="Source Code Pro" w:hAnsi="Source Code Pro" w:cs="Times New Roman"/>
          <w:sz w:val="20"/>
          <w:szCs w:val="22"/>
        </w:rPr>
        <w:t xml:space="preserve"> - </w:t>
      </w:r>
      <w:r w:rsidRPr="00C60203">
        <w:rPr>
          <w:rFonts w:ascii="Times New Roman" w:hAnsi="Times New Roman" w:cs="Times New Roman"/>
          <w:sz w:val="22"/>
          <w:szCs w:val="22"/>
        </w:rPr>
        <w:t>should create an instance of Tip</w:t>
      </w:r>
      <w:r w:rsidR="00EC3321" w:rsidRPr="00C60203">
        <w:rPr>
          <w:rFonts w:ascii="Times New Roman" w:hAnsi="Times New Roman" w:cs="Times New Roman"/>
          <w:sz w:val="22"/>
          <w:szCs w:val="22"/>
        </w:rPr>
        <w:t>GUI</w:t>
      </w:r>
      <w:r w:rsidRPr="00C60203">
        <w:rPr>
          <w:rFonts w:ascii="Times New Roman" w:hAnsi="Times New Roman" w:cs="Times New Roman"/>
          <w:sz w:val="22"/>
          <w:szCs w:val="22"/>
        </w:rPr>
        <w:t xml:space="preserve"> and then use it to call method(s) to set up the user interface elements (e.g., </w:t>
      </w:r>
      <w:r w:rsidRPr="00C60203">
        <w:rPr>
          <w:rFonts w:ascii="Source Code Pro" w:hAnsi="Source Code Pro" w:cs="Times New Roman"/>
          <w:sz w:val="20"/>
          <w:szCs w:val="22"/>
        </w:rPr>
        <w:t>createGUI()</w:t>
      </w:r>
      <w:r w:rsidRPr="00C60203">
        <w:rPr>
          <w:rFonts w:ascii="Times New Roman" w:hAnsi="Times New Roman" w:cs="Times New Roman"/>
          <w:sz w:val="22"/>
          <w:szCs w:val="22"/>
        </w:rPr>
        <w:t>).</w:t>
      </w:r>
      <w:r w:rsidR="00EC3321" w:rsidRPr="00C60203">
        <w:rPr>
          <w:rFonts w:ascii="Times New Roman" w:hAnsi="Times New Roman" w:cs="Times New Roman"/>
          <w:sz w:val="22"/>
          <w:szCs w:val="22"/>
        </w:rPr>
        <w:t xml:space="preserve"> </w:t>
      </w:r>
      <w:r w:rsidRPr="00C60203">
        <w:rPr>
          <w:rFonts w:ascii="Times New Roman" w:hAnsi="Times New Roman" w:cs="Times New Roman"/>
          <w:sz w:val="22"/>
          <w:szCs w:val="22"/>
        </w:rPr>
        <w:t xml:space="preserve"> </w:t>
      </w:r>
      <w:r w:rsidR="00EC3321" w:rsidRPr="00C60203">
        <w:rPr>
          <w:rFonts w:ascii="Times New Roman" w:hAnsi="Times New Roman" w:cs="Times New Roman"/>
          <w:sz w:val="22"/>
          <w:szCs w:val="22"/>
        </w:rPr>
        <w:t xml:space="preserve">Because </w:t>
      </w:r>
      <w:r w:rsidRPr="00C60203">
        <w:rPr>
          <w:rFonts w:ascii="Times New Roman" w:hAnsi="Times New Roman" w:cs="Times New Roman"/>
          <w:sz w:val="22"/>
          <w:szCs w:val="22"/>
        </w:rPr>
        <w:t xml:space="preserve">Swing is not thread-safe, </w:t>
      </w:r>
      <w:r w:rsidR="00EC3321" w:rsidRPr="00C60203">
        <w:rPr>
          <w:rFonts w:ascii="Times New Roman" w:hAnsi="Times New Roman" w:cs="Times New Roman"/>
          <w:sz w:val="22"/>
          <w:szCs w:val="22"/>
        </w:rPr>
        <w:t xml:space="preserve">you might want to create </w:t>
      </w:r>
      <w:r w:rsidRPr="00C60203">
        <w:rPr>
          <w:rFonts w:ascii="Times New Roman" w:hAnsi="Times New Roman" w:cs="Times New Roman"/>
          <w:sz w:val="22"/>
          <w:szCs w:val="22"/>
        </w:rPr>
        <w:t>your Swing objects the Event Dispatch Thread</w:t>
      </w:r>
      <w:r w:rsidR="00EC3321" w:rsidRPr="00C60203">
        <w:rPr>
          <w:rFonts w:ascii="Times New Roman" w:hAnsi="Times New Roman" w:cs="Times New Roman"/>
          <w:sz w:val="22"/>
          <w:szCs w:val="22"/>
        </w:rPr>
        <w:t>, or EDT</w:t>
      </w:r>
      <w:r w:rsidRPr="00C60203">
        <w:rPr>
          <w:rFonts w:ascii="Times New Roman" w:hAnsi="Times New Roman" w:cs="Times New Roman"/>
          <w:sz w:val="22"/>
          <w:szCs w:val="22"/>
        </w:rPr>
        <w:t xml:space="preserve">. </w:t>
      </w:r>
      <w:r w:rsidR="00EC3321" w:rsidRPr="00C60203">
        <w:rPr>
          <w:rFonts w:ascii="Times New Roman" w:hAnsi="Times New Roman" w:cs="Times New Roman"/>
          <w:sz w:val="22"/>
          <w:szCs w:val="22"/>
        </w:rPr>
        <w:t xml:space="preserve"> </w:t>
      </w:r>
      <w:r w:rsidRPr="00C60203">
        <w:rPr>
          <w:rFonts w:ascii="Times New Roman" w:hAnsi="Times New Roman" w:cs="Times New Roman"/>
          <w:sz w:val="22"/>
          <w:szCs w:val="22"/>
        </w:rPr>
        <w:t>See Assignment 0, Part 2</w:t>
      </w:r>
      <w:r w:rsidR="00760F61" w:rsidRPr="00C60203">
        <w:rPr>
          <w:rFonts w:ascii="Times New Roman" w:hAnsi="Times New Roman" w:cs="Times New Roman"/>
          <w:sz w:val="22"/>
          <w:szCs w:val="22"/>
        </w:rPr>
        <w:t>, or Lecture Notes 12</w:t>
      </w:r>
      <w:r w:rsidRPr="00C60203">
        <w:rPr>
          <w:rFonts w:ascii="Times New Roman" w:hAnsi="Times New Roman" w:cs="Times New Roman"/>
          <w:sz w:val="22"/>
          <w:szCs w:val="22"/>
        </w:rPr>
        <w:t xml:space="preserve"> for</w:t>
      </w:r>
      <w:r w:rsidR="00760F61" w:rsidRPr="00C60203">
        <w:rPr>
          <w:rFonts w:ascii="Times New Roman" w:hAnsi="Times New Roman" w:cs="Times New Roman"/>
          <w:sz w:val="22"/>
          <w:szCs w:val="22"/>
        </w:rPr>
        <w:t xml:space="preserve"> examples </w:t>
      </w:r>
      <w:r w:rsidRPr="00C60203">
        <w:rPr>
          <w:rFonts w:ascii="Times New Roman" w:hAnsi="Times New Roman" w:cs="Times New Roman"/>
          <w:sz w:val="22"/>
          <w:szCs w:val="22"/>
        </w:rPr>
        <w:t>of the code pattern that is typically used to do this.</w:t>
      </w:r>
    </w:p>
    <w:p w14:paraId="2B7529DD" w14:textId="77777777" w:rsidR="002E6F87" w:rsidRPr="00C60203" w:rsidRDefault="002E6F87" w:rsidP="002A204E">
      <w:pPr>
        <w:ind w:left="270" w:hanging="270"/>
        <w:jc w:val="both"/>
        <w:rPr>
          <w:rFonts w:ascii="Times New Roman" w:hAnsi="Times New Roman" w:cs="Times New Roman"/>
          <w:sz w:val="22"/>
          <w:szCs w:val="22"/>
        </w:rPr>
      </w:pPr>
    </w:p>
    <w:p w14:paraId="01FC7021" w14:textId="5BE4F11D" w:rsidR="002E6F87" w:rsidRPr="0020208F" w:rsidRDefault="002E6F87" w:rsidP="002E6F87">
      <w:pPr>
        <w:pStyle w:val="ListParagraph"/>
        <w:numPr>
          <w:ilvl w:val="0"/>
          <w:numId w:val="3"/>
        </w:numPr>
        <w:ind w:left="270" w:hanging="270"/>
        <w:jc w:val="both"/>
        <w:rPr>
          <w:rFonts w:ascii="Times New Roman" w:hAnsi="Times New Roman" w:cs="Times New Roman"/>
          <w:sz w:val="22"/>
          <w:szCs w:val="22"/>
        </w:rPr>
      </w:pPr>
      <w:r w:rsidRPr="00C60203">
        <w:rPr>
          <w:rFonts w:ascii="Source Code Pro" w:hAnsi="Source Code Pro" w:cs="Times New Roman"/>
          <w:sz w:val="20"/>
          <w:szCs w:val="22"/>
        </w:rPr>
        <w:t>actionPerformed()</w:t>
      </w:r>
      <w:r w:rsidR="00C21F05" w:rsidRPr="00C60203">
        <w:rPr>
          <w:rFonts w:ascii="Source Code Pro" w:hAnsi="Source Code Pro" w:cs="Times New Roman"/>
          <w:sz w:val="20"/>
          <w:szCs w:val="22"/>
        </w:rPr>
        <w:t xml:space="preserve"> - </w:t>
      </w:r>
      <w:r w:rsidRPr="00C60203">
        <w:rPr>
          <w:rFonts w:ascii="Times New Roman" w:hAnsi="Times New Roman" w:cs="Times New Roman"/>
          <w:sz w:val="22"/>
          <w:szCs w:val="22"/>
        </w:rPr>
        <w:t>Override this method to handle ActionEvents from the two buttons. This method will run on the EDT.</w:t>
      </w:r>
    </w:p>
    <w:p w14:paraId="4C665B4F" w14:textId="77777777" w:rsidR="002E6F87" w:rsidRPr="00C60203" w:rsidRDefault="002E6F87" w:rsidP="00C53C3F">
      <w:pPr>
        <w:pStyle w:val="ListParagraph"/>
        <w:numPr>
          <w:ilvl w:val="0"/>
          <w:numId w:val="15"/>
        </w:numPr>
        <w:ind w:left="630" w:hanging="270"/>
        <w:jc w:val="both"/>
        <w:rPr>
          <w:rFonts w:ascii="Times New Roman" w:hAnsi="Times New Roman" w:cs="Times New Roman"/>
          <w:sz w:val="22"/>
          <w:szCs w:val="22"/>
        </w:rPr>
      </w:pPr>
      <w:r w:rsidRPr="00C60203">
        <w:rPr>
          <w:rFonts w:ascii="Times New Roman" w:hAnsi="Times New Roman" w:cs="Times New Roman"/>
          <w:sz w:val="22"/>
          <w:szCs w:val="22"/>
        </w:rPr>
        <w:lastRenderedPageBreak/>
        <w:t xml:space="preserve">The “Calculate” button should retrieve the text from the text field and try to convert it to a double number. If that is successful, then you can use the number to set the bill amount for the </w:t>
      </w:r>
      <w:r w:rsidRPr="00C60203">
        <w:rPr>
          <w:rFonts w:ascii="Source Code Pro" w:hAnsi="Source Code Pro" w:cs="Times New Roman"/>
          <w:sz w:val="20"/>
          <w:szCs w:val="22"/>
        </w:rPr>
        <w:t>TipCalculator</w:t>
      </w:r>
      <w:r w:rsidRPr="00C60203">
        <w:rPr>
          <w:rFonts w:ascii="Times New Roman" w:hAnsi="Times New Roman" w:cs="Times New Roman"/>
          <w:sz w:val="22"/>
          <w:szCs w:val="22"/>
        </w:rPr>
        <w:t xml:space="preserve"> and then call the </w:t>
      </w:r>
      <w:r w:rsidRPr="00C60203">
        <w:rPr>
          <w:rFonts w:ascii="Source Code Pro" w:hAnsi="Source Code Pro" w:cs="Times New Roman"/>
          <w:sz w:val="20"/>
          <w:szCs w:val="22"/>
        </w:rPr>
        <w:t>getTotalBill()</w:t>
      </w:r>
      <w:r w:rsidRPr="00C60203">
        <w:rPr>
          <w:rFonts w:ascii="Times New Roman" w:hAnsi="Times New Roman" w:cs="Times New Roman"/>
          <w:sz w:val="22"/>
          <w:szCs w:val="22"/>
        </w:rPr>
        <w:t xml:space="preserve"> and </w:t>
      </w:r>
      <w:r w:rsidRPr="00C60203">
        <w:rPr>
          <w:rFonts w:ascii="Source Code Pro" w:hAnsi="Source Code Pro" w:cs="Times New Roman"/>
          <w:sz w:val="20"/>
          <w:szCs w:val="22"/>
        </w:rPr>
        <w:t>getTotalShare()</w:t>
      </w:r>
      <w:r w:rsidRPr="00C60203">
        <w:rPr>
          <w:rFonts w:ascii="Times New Roman" w:hAnsi="Times New Roman" w:cs="Times New Roman"/>
          <w:sz w:val="22"/>
          <w:szCs w:val="22"/>
        </w:rPr>
        <w:t xml:space="preserve"> methods to compute the two output values. Finally, display the output values in the appropriate labels.</w:t>
      </w:r>
    </w:p>
    <w:p w14:paraId="0DC9BDD2" w14:textId="77777777" w:rsidR="002E6F87" w:rsidRPr="00C60203" w:rsidRDefault="002E6F87" w:rsidP="00C53C3F">
      <w:pPr>
        <w:jc w:val="both"/>
        <w:rPr>
          <w:rFonts w:ascii="Times New Roman" w:hAnsi="Times New Roman" w:cs="Times New Roman"/>
          <w:sz w:val="22"/>
          <w:szCs w:val="22"/>
        </w:rPr>
      </w:pPr>
    </w:p>
    <w:p w14:paraId="0F83DCC9" w14:textId="6F7B2219" w:rsidR="002E6F87" w:rsidRPr="00C60203" w:rsidRDefault="002E6F87" w:rsidP="00C53C3F">
      <w:pPr>
        <w:pStyle w:val="ListParagraph"/>
        <w:numPr>
          <w:ilvl w:val="2"/>
          <w:numId w:val="15"/>
        </w:numPr>
        <w:ind w:left="630" w:hanging="270"/>
        <w:jc w:val="both"/>
        <w:rPr>
          <w:rFonts w:ascii="Times New Roman" w:hAnsi="Times New Roman" w:cs="Times New Roman"/>
          <w:sz w:val="22"/>
          <w:szCs w:val="22"/>
        </w:rPr>
      </w:pPr>
      <w:r w:rsidRPr="00C60203">
        <w:rPr>
          <w:rFonts w:ascii="Times New Roman" w:hAnsi="Times New Roman" w:cs="Times New Roman"/>
          <w:sz w:val="22"/>
          <w:szCs w:val="22"/>
        </w:rPr>
        <w:t xml:space="preserve">If the conversion to double fails or the user enters a value less than or equal to 0 for the bill amount, you will need to display an error message. In a GUI </w:t>
      </w:r>
      <w:r w:rsidR="00962FBE" w:rsidRPr="00C60203">
        <w:rPr>
          <w:rFonts w:ascii="Times New Roman" w:hAnsi="Times New Roman" w:cs="Times New Roman"/>
          <w:sz w:val="22"/>
          <w:szCs w:val="22"/>
        </w:rPr>
        <w:t>application</w:t>
      </w:r>
      <w:r w:rsidRPr="00C60203">
        <w:rPr>
          <w:rFonts w:ascii="Times New Roman" w:hAnsi="Times New Roman" w:cs="Times New Roman"/>
          <w:sz w:val="22"/>
          <w:szCs w:val="22"/>
        </w:rPr>
        <w:t xml:space="preserve">, printing error output to the console can be useful to the </w:t>
      </w:r>
      <w:r w:rsidR="00962FBE" w:rsidRPr="00C60203">
        <w:rPr>
          <w:rFonts w:ascii="Times New Roman" w:hAnsi="Times New Roman" w:cs="Times New Roman"/>
          <w:i/>
          <w:sz w:val="22"/>
          <w:szCs w:val="22"/>
        </w:rPr>
        <w:t>developer</w:t>
      </w:r>
      <w:r w:rsidRPr="00C60203">
        <w:rPr>
          <w:rFonts w:ascii="Times New Roman" w:hAnsi="Times New Roman" w:cs="Times New Roman"/>
          <w:sz w:val="22"/>
          <w:szCs w:val="22"/>
        </w:rPr>
        <w:t xml:space="preserve">, but it won’t help the </w:t>
      </w:r>
      <w:r w:rsidRPr="00C60203">
        <w:rPr>
          <w:rFonts w:ascii="Times New Roman" w:hAnsi="Times New Roman" w:cs="Times New Roman"/>
          <w:i/>
          <w:sz w:val="22"/>
          <w:szCs w:val="22"/>
        </w:rPr>
        <w:t>user</w:t>
      </w:r>
      <w:r w:rsidRPr="00C60203">
        <w:rPr>
          <w:rFonts w:ascii="Times New Roman" w:hAnsi="Times New Roman" w:cs="Times New Roman"/>
          <w:sz w:val="22"/>
          <w:szCs w:val="22"/>
        </w:rPr>
        <w:t xml:space="preserve">. Instead, display the error messages using the class method </w:t>
      </w:r>
      <w:r w:rsidRPr="00C60203">
        <w:rPr>
          <w:rFonts w:ascii="Source Code Pro" w:hAnsi="Source Code Pro" w:cs="Times New Roman"/>
          <w:sz w:val="20"/>
          <w:szCs w:val="22"/>
        </w:rPr>
        <w:t>JOptionPane.showMessageDialog()</w:t>
      </w:r>
      <w:r w:rsidRPr="00C60203">
        <w:rPr>
          <w:rFonts w:ascii="Times New Roman" w:hAnsi="Times New Roman" w:cs="Times New Roman"/>
          <w:sz w:val="22"/>
          <w:szCs w:val="22"/>
        </w:rPr>
        <w:t>. That can produce a nice message dialog box for the user similar to the following examples:</w:t>
      </w:r>
    </w:p>
    <w:p w14:paraId="50B9C709" w14:textId="77777777" w:rsidR="002E6F87" w:rsidRPr="00C60203" w:rsidRDefault="002E6F87" w:rsidP="002E6F87">
      <w:pPr>
        <w:ind w:left="1080"/>
        <w:rPr>
          <w:rFonts w:ascii="Times New Roman" w:hAnsi="Times New Roman" w:cs="Times New Roman"/>
          <w:sz w:val="22"/>
          <w:szCs w:val="22"/>
        </w:rPr>
      </w:pPr>
    </w:p>
    <w:tbl>
      <w:tblPr>
        <w:tblStyle w:val="TableGrid"/>
        <w:tblW w:w="8550" w:type="dxa"/>
        <w:tblInd w:w="895" w:type="dxa"/>
        <w:tblLook w:val="04A0" w:firstRow="1" w:lastRow="0" w:firstColumn="1" w:lastColumn="0" w:noHBand="0" w:noVBand="1"/>
      </w:tblPr>
      <w:tblGrid>
        <w:gridCol w:w="4187"/>
        <w:gridCol w:w="4363"/>
      </w:tblGrid>
      <w:tr w:rsidR="002E6F87" w:rsidRPr="00C60203" w14:paraId="7549E332" w14:textId="77777777" w:rsidTr="00C60203">
        <w:trPr>
          <w:trHeight w:val="2315"/>
        </w:trPr>
        <w:tc>
          <w:tcPr>
            <w:tcW w:w="4187" w:type="dxa"/>
            <w:vAlign w:val="center"/>
          </w:tcPr>
          <w:p w14:paraId="02159112" w14:textId="6EFEB6F9" w:rsidR="002E6F87" w:rsidRPr="00C60203" w:rsidRDefault="00C60203" w:rsidP="00E05FA2">
            <w:pPr>
              <w:jc w:val="center"/>
              <w:rPr>
                <w:rFonts w:ascii="Times New Roman" w:hAnsi="Times New Roman" w:cs="Times New Roman"/>
                <w:sz w:val="22"/>
                <w:szCs w:val="22"/>
              </w:rPr>
            </w:pPr>
            <w:r w:rsidRPr="00C60203">
              <w:rPr>
                <w:rFonts w:ascii="Times New Roman" w:hAnsi="Times New Roman" w:cs="Times New Roman"/>
                <w:noProof/>
                <w:sz w:val="22"/>
                <w:szCs w:val="22"/>
              </w:rPr>
              <w:drawing>
                <wp:inline distT="0" distB="0" distL="0" distR="0" wp14:anchorId="3CBE5316" wp14:editId="43A73DAC">
                  <wp:extent cx="2429050" cy="122231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jpg"/>
                          <pic:cNvPicPr/>
                        </pic:nvPicPr>
                        <pic:blipFill>
                          <a:blip r:embed="rId8">
                            <a:extLst>
                              <a:ext uri="{28A0092B-C50C-407E-A947-70E740481C1C}">
                                <a14:useLocalDpi xmlns:a14="http://schemas.microsoft.com/office/drawing/2010/main" val="0"/>
                              </a:ext>
                            </a:extLst>
                          </a:blip>
                          <a:stretch>
                            <a:fillRect/>
                          </a:stretch>
                        </pic:blipFill>
                        <pic:spPr>
                          <a:xfrm>
                            <a:off x="0" y="0"/>
                            <a:ext cx="2494342" cy="1255165"/>
                          </a:xfrm>
                          <a:prstGeom prst="rect">
                            <a:avLst/>
                          </a:prstGeom>
                        </pic:spPr>
                      </pic:pic>
                    </a:graphicData>
                  </a:graphic>
                </wp:inline>
              </w:drawing>
            </w:r>
          </w:p>
        </w:tc>
        <w:tc>
          <w:tcPr>
            <w:tcW w:w="4363" w:type="dxa"/>
            <w:vAlign w:val="center"/>
          </w:tcPr>
          <w:p w14:paraId="106B0921" w14:textId="45C26E6E" w:rsidR="002E6F87" w:rsidRPr="00C60203" w:rsidRDefault="00C60203" w:rsidP="00E05FA2">
            <w:pPr>
              <w:jc w:val="center"/>
              <w:rPr>
                <w:rFonts w:ascii="Times New Roman" w:hAnsi="Times New Roman" w:cs="Times New Roman"/>
                <w:sz w:val="22"/>
                <w:szCs w:val="22"/>
              </w:rPr>
            </w:pPr>
            <w:r w:rsidRPr="00C60203">
              <w:rPr>
                <w:rFonts w:ascii="Times New Roman" w:hAnsi="Times New Roman" w:cs="Times New Roman"/>
                <w:noProof/>
                <w:sz w:val="22"/>
                <w:szCs w:val="22"/>
              </w:rPr>
              <w:drawing>
                <wp:inline distT="0" distB="0" distL="0" distR="0" wp14:anchorId="4F134D39" wp14:editId="4B3AAEEB">
                  <wp:extent cx="2412221" cy="1307268"/>
                  <wp:effectExtent l="0" t="0" r="7620" b="762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jpg"/>
                          <pic:cNvPicPr/>
                        </pic:nvPicPr>
                        <pic:blipFill>
                          <a:blip r:embed="rId9">
                            <a:extLst>
                              <a:ext uri="{28A0092B-C50C-407E-A947-70E740481C1C}">
                                <a14:useLocalDpi xmlns:a14="http://schemas.microsoft.com/office/drawing/2010/main" val="0"/>
                              </a:ext>
                            </a:extLst>
                          </a:blip>
                          <a:stretch>
                            <a:fillRect/>
                          </a:stretch>
                        </pic:blipFill>
                        <pic:spPr>
                          <a:xfrm>
                            <a:off x="0" y="0"/>
                            <a:ext cx="2465806" cy="1336308"/>
                          </a:xfrm>
                          <a:prstGeom prst="rect">
                            <a:avLst/>
                          </a:prstGeom>
                        </pic:spPr>
                      </pic:pic>
                    </a:graphicData>
                  </a:graphic>
                </wp:inline>
              </w:drawing>
            </w:r>
          </w:p>
        </w:tc>
      </w:tr>
    </w:tbl>
    <w:p w14:paraId="2E9DEC74" w14:textId="77777777" w:rsidR="002E6F87" w:rsidRPr="00C60203" w:rsidRDefault="002E6F87" w:rsidP="002E6F87">
      <w:pPr>
        <w:ind w:left="720"/>
        <w:rPr>
          <w:rFonts w:ascii="Times New Roman" w:hAnsi="Times New Roman" w:cs="Times New Roman"/>
          <w:sz w:val="22"/>
          <w:szCs w:val="22"/>
        </w:rPr>
      </w:pPr>
    </w:p>
    <w:p w14:paraId="7B84D835" w14:textId="77777777" w:rsidR="002E6F87" w:rsidRPr="00C60203" w:rsidRDefault="002E6F87" w:rsidP="00C53C3F">
      <w:pPr>
        <w:pStyle w:val="ListParagraph"/>
        <w:numPr>
          <w:ilvl w:val="0"/>
          <w:numId w:val="13"/>
        </w:numPr>
        <w:ind w:left="630" w:hanging="270"/>
        <w:jc w:val="both"/>
        <w:rPr>
          <w:rFonts w:ascii="Times New Roman" w:hAnsi="Times New Roman" w:cs="Times New Roman"/>
          <w:sz w:val="22"/>
          <w:szCs w:val="22"/>
        </w:rPr>
      </w:pPr>
      <w:r w:rsidRPr="00C60203">
        <w:rPr>
          <w:rFonts w:ascii="Times New Roman" w:hAnsi="Times New Roman" w:cs="Times New Roman"/>
          <w:sz w:val="22"/>
          <w:szCs w:val="22"/>
        </w:rPr>
        <w:t xml:space="preserve">The “Clear” button should set the user interface back to its initial state (empty string in the text field, slider value set to 20, spinner value set to 1) and also set the data members of the </w:t>
      </w:r>
      <w:r w:rsidRPr="00C60203">
        <w:rPr>
          <w:rFonts w:ascii="Source Code Pro" w:hAnsi="Source Code Pro" w:cs="Times New Roman"/>
          <w:sz w:val="20"/>
          <w:szCs w:val="22"/>
        </w:rPr>
        <w:t>TipCalculator</w:t>
      </w:r>
      <w:r w:rsidRPr="00C60203">
        <w:rPr>
          <w:rFonts w:ascii="Times New Roman" w:hAnsi="Times New Roman" w:cs="Times New Roman"/>
          <w:sz w:val="22"/>
          <w:szCs w:val="22"/>
        </w:rPr>
        <w:t xml:space="preserve"> object back to their default values (0 for the bill amount, 20 for the tip percentage, and 1 for the party size).</w:t>
      </w:r>
    </w:p>
    <w:p w14:paraId="326760B1" w14:textId="77777777" w:rsidR="002E6F87" w:rsidRPr="00C60203" w:rsidRDefault="002E6F87" w:rsidP="002E6F87">
      <w:pPr>
        <w:jc w:val="both"/>
        <w:rPr>
          <w:rFonts w:ascii="Times New Roman" w:hAnsi="Times New Roman" w:cs="Times New Roman"/>
          <w:sz w:val="22"/>
          <w:szCs w:val="22"/>
        </w:rPr>
      </w:pPr>
    </w:p>
    <w:p w14:paraId="42F52E75" w14:textId="17F8E085" w:rsidR="002E6F87" w:rsidRPr="00C60203" w:rsidRDefault="002E6F87" w:rsidP="002A204E">
      <w:pPr>
        <w:pStyle w:val="ListParagraph"/>
        <w:numPr>
          <w:ilvl w:val="0"/>
          <w:numId w:val="7"/>
        </w:numPr>
        <w:ind w:left="270" w:hanging="270"/>
        <w:jc w:val="both"/>
        <w:rPr>
          <w:rFonts w:ascii="Times New Roman" w:hAnsi="Times New Roman" w:cs="Times New Roman"/>
          <w:sz w:val="22"/>
          <w:szCs w:val="22"/>
        </w:rPr>
      </w:pPr>
      <w:r w:rsidRPr="00C60203">
        <w:rPr>
          <w:rFonts w:ascii="Source Code Pro" w:hAnsi="Source Code Pro" w:cs="Times New Roman"/>
          <w:sz w:val="20"/>
          <w:szCs w:val="22"/>
        </w:rPr>
        <w:t>stateChanged()</w:t>
      </w:r>
      <w:r w:rsidR="00AE09D4" w:rsidRPr="00C60203">
        <w:rPr>
          <w:rFonts w:ascii="Source Code Pro" w:hAnsi="Source Code Pro" w:cs="Times New Roman"/>
          <w:sz w:val="20"/>
          <w:szCs w:val="22"/>
        </w:rPr>
        <w:t xml:space="preserve"> - </w:t>
      </w:r>
      <w:r w:rsidRPr="00C60203">
        <w:rPr>
          <w:rFonts w:ascii="Times New Roman" w:hAnsi="Times New Roman" w:cs="Times New Roman"/>
          <w:sz w:val="22"/>
          <w:szCs w:val="22"/>
        </w:rPr>
        <w:t xml:space="preserve">Override this method of the </w:t>
      </w:r>
      <w:r w:rsidRPr="00C60203">
        <w:rPr>
          <w:rFonts w:ascii="Source Code Pro" w:hAnsi="Source Code Pro" w:cs="Times New Roman"/>
          <w:sz w:val="20"/>
          <w:szCs w:val="22"/>
        </w:rPr>
        <w:t>ChangeListener</w:t>
      </w:r>
      <w:r w:rsidRPr="00C60203">
        <w:rPr>
          <w:rFonts w:ascii="Times New Roman" w:hAnsi="Times New Roman" w:cs="Times New Roman"/>
          <w:sz w:val="22"/>
          <w:szCs w:val="22"/>
        </w:rPr>
        <w:t xml:space="preserve"> interface to handle </w:t>
      </w:r>
      <w:r w:rsidR="00AE09D4" w:rsidRPr="00C60203">
        <w:rPr>
          <w:rFonts w:ascii="Times New Roman" w:hAnsi="Times New Roman" w:cs="Times New Roman"/>
          <w:sz w:val="22"/>
          <w:szCs w:val="22"/>
        </w:rPr>
        <w:t xml:space="preserve">any and all </w:t>
      </w:r>
      <w:r w:rsidRPr="00C60203">
        <w:rPr>
          <w:rFonts w:ascii="Source Code Pro" w:hAnsi="Source Code Pro" w:cs="Times New Roman"/>
          <w:sz w:val="20"/>
          <w:szCs w:val="22"/>
        </w:rPr>
        <w:t>ChangeEvents</w:t>
      </w:r>
      <w:r w:rsidRPr="00C60203">
        <w:rPr>
          <w:rFonts w:ascii="Times New Roman" w:hAnsi="Times New Roman" w:cs="Times New Roman"/>
          <w:sz w:val="22"/>
          <w:szCs w:val="22"/>
        </w:rPr>
        <w:t xml:space="preserve"> from the slider and spinner. </w:t>
      </w:r>
      <w:r w:rsidR="00AE09D4" w:rsidRPr="00C60203">
        <w:rPr>
          <w:rFonts w:ascii="Times New Roman" w:hAnsi="Times New Roman" w:cs="Times New Roman"/>
          <w:sz w:val="22"/>
          <w:szCs w:val="22"/>
        </w:rPr>
        <w:t xml:space="preserve"> </w:t>
      </w:r>
      <w:r w:rsidRPr="00C60203">
        <w:rPr>
          <w:rFonts w:ascii="Times New Roman" w:hAnsi="Times New Roman" w:cs="Times New Roman"/>
          <w:sz w:val="22"/>
          <w:szCs w:val="22"/>
        </w:rPr>
        <w:t xml:space="preserve">This method will run on the </w:t>
      </w:r>
      <w:r w:rsidR="00AE09D4" w:rsidRPr="00C60203">
        <w:rPr>
          <w:rFonts w:ascii="Times New Roman" w:hAnsi="Times New Roman" w:cs="Times New Roman"/>
          <w:sz w:val="22"/>
          <w:szCs w:val="22"/>
        </w:rPr>
        <w:t>E</w:t>
      </w:r>
      <w:r w:rsidR="00EC3321" w:rsidRPr="00C60203">
        <w:rPr>
          <w:rFonts w:ascii="Times New Roman" w:hAnsi="Times New Roman" w:cs="Times New Roman"/>
          <w:sz w:val="22"/>
          <w:szCs w:val="22"/>
        </w:rPr>
        <w:t>DT.</w:t>
      </w:r>
    </w:p>
    <w:p w14:paraId="53041545" w14:textId="77777777" w:rsidR="002E6F87" w:rsidRPr="00C60203" w:rsidRDefault="002E6F87" w:rsidP="002E6F87">
      <w:pPr>
        <w:jc w:val="both"/>
        <w:rPr>
          <w:rFonts w:ascii="Times New Roman" w:hAnsi="Times New Roman" w:cs="Times New Roman"/>
          <w:sz w:val="22"/>
          <w:szCs w:val="22"/>
        </w:rPr>
      </w:pPr>
    </w:p>
    <w:p w14:paraId="5EB0DEF1" w14:textId="77777777" w:rsidR="002E6F87" w:rsidRPr="00C60203" w:rsidRDefault="002E6F87" w:rsidP="00C53C3F">
      <w:pPr>
        <w:pStyle w:val="ListParagraph"/>
        <w:numPr>
          <w:ilvl w:val="0"/>
          <w:numId w:val="14"/>
        </w:numPr>
        <w:ind w:left="630" w:hanging="270"/>
        <w:jc w:val="both"/>
        <w:rPr>
          <w:rFonts w:ascii="Times New Roman" w:hAnsi="Times New Roman" w:cs="Times New Roman"/>
          <w:sz w:val="22"/>
          <w:szCs w:val="22"/>
        </w:rPr>
      </w:pPr>
      <w:r w:rsidRPr="00C60203">
        <w:rPr>
          <w:rFonts w:ascii="Times New Roman" w:hAnsi="Times New Roman" w:cs="Times New Roman"/>
          <w:sz w:val="22"/>
          <w:szCs w:val="22"/>
        </w:rPr>
        <w:t xml:space="preserve">Moving the </w:t>
      </w:r>
      <w:r w:rsidRPr="00C60203">
        <w:rPr>
          <w:rFonts w:ascii="Source Code Pro" w:hAnsi="Source Code Pro" w:cs="Times New Roman"/>
          <w:sz w:val="20"/>
          <w:szCs w:val="22"/>
        </w:rPr>
        <w:t>JSlider</w:t>
      </w:r>
      <w:r w:rsidRPr="00C60203">
        <w:rPr>
          <w:rFonts w:ascii="Times New Roman" w:hAnsi="Times New Roman" w:cs="Times New Roman"/>
          <w:sz w:val="22"/>
          <w:szCs w:val="22"/>
        </w:rPr>
        <w:t xml:space="preserve"> should update the tip percentage data member of the </w:t>
      </w:r>
      <w:r w:rsidRPr="00C60203">
        <w:rPr>
          <w:rFonts w:ascii="Source Code Pro" w:hAnsi="Source Code Pro" w:cs="Times New Roman"/>
          <w:sz w:val="20"/>
          <w:szCs w:val="22"/>
        </w:rPr>
        <w:t>TipCalculator</w:t>
      </w:r>
      <w:r w:rsidRPr="00C60203">
        <w:rPr>
          <w:rFonts w:ascii="Times New Roman" w:hAnsi="Times New Roman" w:cs="Times New Roman"/>
          <w:sz w:val="22"/>
          <w:szCs w:val="22"/>
        </w:rPr>
        <w:t xml:space="preserve"> object.</w:t>
      </w:r>
    </w:p>
    <w:p w14:paraId="4265AC73" w14:textId="77777777" w:rsidR="002E6F87" w:rsidRPr="00C60203" w:rsidRDefault="002E6F87" w:rsidP="00C53C3F">
      <w:pPr>
        <w:ind w:left="630" w:hanging="270"/>
        <w:jc w:val="both"/>
        <w:rPr>
          <w:rFonts w:ascii="Times New Roman" w:hAnsi="Times New Roman" w:cs="Times New Roman"/>
          <w:sz w:val="22"/>
          <w:szCs w:val="22"/>
        </w:rPr>
      </w:pPr>
    </w:p>
    <w:p w14:paraId="51959D01" w14:textId="77777777" w:rsidR="002E6F87" w:rsidRPr="00C60203" w:rsidRDefault="002E6F87" w:rsidP="00C53C3F">
      <w:pPr>
        <w:pStyle w:val="ListParagraph"/>
        <w:numPr>
          <w:ilvl w:val="0"/>
          <w:numId w:val="14"/>
        </w:numPr>
        <w:ind w:left="630" w:hanging="270"/>
        <w:jc w:val="both"/>
        <w:rPr>
          <w:rFonts w:ascii="Times New Roman" w:hAnsi="Times New Roman" w:cs="Times New Roman"/>
          <w:sz w:val="22"/>
          <w:szCs w:val="22"/>
        </w:rPr>
      </w:pPr>
      <w:r w:rsidRPr="00C60203">
        <w:rPr>
          <w:rFonts w:ascii="Times New Roman" w:hAnsi="Times New Roman" w:cs="Times New Roman"/>
          <w:sz w:val="22"/>
          <w:szCs w:val="22"/>
        </w:rPr>
        <w:t xml:space="preserve">Changing the </w:t>
      </w:r>
      <w:r w:rsidRPr="00C60203">
        <w:rPr>
          <w:rFonts w:ascii="Source Code Pro" w:hAnsi="Source Code Pro" w:cs="Times New Roman"/>
          <w:sz w:val="20"/>
          <w:szCs w:val="22"/>
        </w:rPr>
        <w:t>JSpinner</w:t>
      </w:r>
      <w:r w:rsidRPr="00C60203">
        <w:rPr>
          <w:rFonts w:ascii="Times New Roman" w:hAnsi="Times New Roman" w:cs="Times New Roman"/>
          <w:sz w:val="22"/>
          <w:szCs w:val="22"/>
        </w:rPr>
        <w:t xml:space="preserve"> should update the party size data member of the </w:t>
      </w:r>
      <w:r w:rsidRPr="00C60203">
        <w:rPr>
          <w:rFonts w:ascii="Source Code Pro" w:hAnsi="Source Code Pro" w:cs="Times New Roman"/>
          <w:sz w:val="20"/>
          <w:szCs w:val="22"/>
        </w:rPr>
        <w:t>TipCalculator</w:t>
      </w:r>
      <w:r w:rsidRPr="00C60203">
        <w:rPr>
          <w:rFonts w:ascii="Times New Roman" w:hAnsi="Times New Roman" w:cs="Times New Roman"/>
          <w:sz w:val="22"/>
          <w:szCs w:val="22"/>
        </w:rPr>
        <w:t xml:space="preserve"> object.</w:t>
      </w:r>
    </w:p>
    <w:p w14:paraId="73B51869" w14:textId="77777777" w:rsidR="002E6F87" w:rsidRPr="00C60203" w:rsidRDefault="002E6F87" w:rsidP="002E6F87">
      <w:pPr>
        <w:jc w:val="both"/>
        <w:rPr>
          <w:rFonts w:ascii="Times New Roman" w:hAnsi="Times New Roman" w:cs="Times New Roman"/>
          <w:sz w:val="22"/>
          <w:szCs w:val="22"/>
        </w:rPr>
      </w:pPr>
    </w:p>
    <w:p w14:paraId="2B4982A6" w14:textId="787DF155" w:rsidR="002E6F87" w:rsidRDefault="002E6F87" w:rsidP="002E6F87">
      <w:pPr>
        <w:jc w:val="both"/>
        <w:rPr>
          <w:rFonts w:ascii="Times New Roman" w:hAnsi="Times New Roman" w:cs="Times New Roman"/>
          <w:b/>
          <w:sz w:val="22"/>
          <w:szCs w:val="22"/>
        </w:rPr>
      </w:pPr>
      <w:r w:rsidRPr="00C60203">
        <w:rPr>
          <w:rFonts w:ascii="Times New Roman" w:hAnsi="Times New Roman" w:cs="Times New Roman"/>
          <w:b/>
          <w:sz w:val="22"/>
          <w:szCs w:val="22"/>
        </w:rPr>
        <w:t>Output</w:t>
      </w:r>
    </w:p>
    <w:p w14:paraId="12A042E4" w14:textId="77777777" w:rsidR="00C60203" w:rsidRPr="00C60203" w:rsidRDefault="00C60203" w:rsidP="002E6F87">
      <w:pPr>
        <w:jc w:val="both"/>
        <w:rPr>
          <w:rFonts w:ascii="Times New Roman" w:hAnsi="Times New Roman" w:cs="Times New Roman"/>
          <w:b/>
          <w:sz w:val="22"/>
          <w:szCs w:val="22"/>
        </w:rPr>
      </w:pPr>
    </w:p>
    <w:p w14:paraId="5073085B" w14:textId="7E8AC158" w:rsidR="002E6F87" w:rsidRPr="00C60203" w:rsidRDefault="002E6F87" w:rsidP="002E6F87">
      <w:pPr>
        <w:jc w:val="center"/>
        <w:rPr>
          <w:rFonts w:ascii="Times New Roman" w:hAnsi="Times New Roman" w:cs="Times New Roman"/>
          <w:i/>
          <w:sz w:val="22"/>
          <w:szCs w:val="22"/>
        </w:rPr>
      </w:pPr>
      <w:r w:rsidRPr="00C60203">
        <w:rPr>
          <w:rFonts w:ascii="Times New Roman" w:hAnsi="Times New Roman" w:cs="Times New Roman"/>
          <w:i/>
          <w:sz w:val="22"/>
          <w:szCs w:val="22"/>
        </w:rPr>
        <w:t xml:space="preserve">Screen shot of the results of pressing the “Calculate” button </w:t>
      </w:r>
    </w:p>
    <w:p w14:paraId="62E0ED8E" w14:textId="206CC092" w:rsidR="002A204E" w:rsidRPr="00C60203" w:rsidRDefault="00C60203" w:rsidP="002A204E">
      <w:pPr>
        <w:jc w:val="center"/>
        <w:rPr>
          <w:rFonts w:ascii="Times New Roman" w:hAnsi="Times New Roman" w:cs="Times New Roman"/>
          <w:b/>
          <w:sz w:val="22"/>
          <w:szCs w:val="22"/>
        </w:rPr>
      </w:pPr>
      <w:r w:rsidRPr="00C60203">
        <w:rPr>
          <w:rFonts w:ascii="Times New Roman" w:hAnsi="Times New Roman" w:cs="Times New Roman"/>
          <w:b/>
          <w:noProof/>
          <w:sz w:val="22"/>
          <w:szCs w:val="22"/>
        </w:rPr>
        <w:drawing>
          <wp:inline distT="0" distB="0" distL="0" distR="0" wp14:anchorId="07245FCC" wp14:editId="2B445BAE">
            <wp:extent cx="3260832" cy="2339293"/>
            <wp:effectExtent l="0" t="0" r="0" b="444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jpg"/>
                    <pic:cNvPicPr/>
                  </pic:nvPicPr>
                  <pic:blipFill>
                    <a:blip r:embed="rId10">
                      <a:extLst>
                        <a:ext uri="{28A0092B-C50C-407E-A947-70E740481C1C}">
                          <a14:useLocalDpi xmlns:a14="http://schemas.microsoft.com/office/drawing/2010/main" val="0"/>
                        </a:ext>
                      </a:extLst>
                    </a:blip>
                    <a:stretch>
                      <a:fillRect/>
                    </a:stretch>
                  </pic:blipFill>
                  <pic:spPr>
                    <a:xfrm>
                      <a:off x="0" y="0"/>
                      <a:ext cx="3473114" cy="2491582"/>
                    </a:xfrm>
                    <a:prstGeom prst="rect">
                      <a:avLst/>
                    </a:prstGeom>
                  </pic:spPr>
                </pic:pic>
              </a:graphicData>
            </a:graphic>
          </wp:inline>
        </w:drawing>
      </w:r>
    </w:p>
    <w:p w14:paraId="3E7C673E" w14:textId="639CDF2E" w:rsidR="002E6F87" w:rsidRPr="00C60203" w:rsidRDefault="002E6F87" w:rsidP="002A204E">
      <w:pPr>
        <w:rPr>
          <w:rFonts w:ascii="Times New Roman" w:hAnsi="Times New Roman" w:cs="Times New Roman"/>
          <w:sz w:val="22"/>
          <w:szCs w:val="22"/>
        </w:rPr>
      </w:pPr>
      <w:r w:rsidRPr="00C60203">
        <w:rPr>
          <w:rFonts w:ascii="Times New Roman" w:hAnsi="Times New Roman" w:cs="Times New Roman"/>
          <w:b/>
          <w:sz w:val="22"/>
          <w:szCs w:val="22"/>
        </w:rPr>
        <w:lastRenderedPageBreak/>
        <w:t>Notes</w:t>
      </w:r>
      <w:bookmarkStart w:id="0" w:name="_GoBack"/>
      <w:bookmarkEnd w:id="0"/>
    </w:p>
    <w:p w14:paraId="45918493" w14:textId="77777777" w:rsidR="002E6F87" w:rsidRPr="00C60203" w:rsidRDefault="002E6F87" w:rsidP="002E6F87">
      <w:pPr>
        <w:jc w:val="both"/>
        <w:rPr>
          <w:rFonts w:ascii="Times New Roman" w:hAnsi="Times New Roman" w:cs="Times New Roman"/>
          <w:sz w:val="22"/>
          <w:szCs w:val="22"/>
        </w:rPr>
      </w:pPr>
    </w:p>
    <w:p w14:paraId="14BF934C" w14:textId="4C9ED45C" w:rsidR="002E6F87" w:rsidRPr="00C60203" w:rsidRDefault="00C60203" w:rsidP="002E6F87">
      <w:pPr>
        <w:pStyle w:val="ListParagraph"/>
        <w:numPr>
          <w:ilvl w:val="0"/>
          <w:numId w:val="6"/>
        </w:numPr>
        <w:ind w:left="270" w:hanging="270"/>
        <w:jc w:val="both"/>
        <w:rPr>
          <w:rFonts w:ascii="Times New Roman" w:hAnsi="Times New Roman" w:cs="Times New Roman"/>
          <w:sz w:val="22"/>
          <w:szCs w:val="22"/>
        </w:rPr>
      </w:pPr>
      <w:r>
        <w:rPr>
          <w:rFonts w:ascii="Times New Roman" w:hAnsi="Times New Roman" w:cs="Times New Roman"/>
          <w:sz w:val="22"/>
          <w:szCs w:val="22"/>
        </w:rPr>
        <w:t>I</w:t>
      </w:r>
      <w:r w:rsidR="00A97286" w:rsidRPr="00C60203">
        <w:rPr>
          <w:rFonts w:ascii="Times New Roman" w:hAnsi="Times New Roman" w:cs="Times New Roman"/>
          <w:sz w:val="22"/>
          <w:szCs w:val="22"/>
        </w:rPr>
        <w:t>t is not necessary</w:t>
      </w:r>
      <w:r w:rsidR="002E6F87" w:rsidRPr="00C60203">
        <w:rPr>
          <w:rFonts w:ascii="Times New Roman" w:hAnsi="Times New Roman" w:cs="Times New Roman"/>
          <w:sz w:val="22"/>
          <w:szCs w:val="22"/>
        </w:rPr>
        <w:t xml:space="preserve"> to match the UI design in the screenshots above precisely. A simple 6 x 2 </w:t>
      </w:r>
      <w:r w:rsidR="002E6F87" w:rsidRPr="00C60203">
        <w:rPr>
          <w:rFonts w:ascii="Source Code Pro" w:hAnsi="Source Code Pro" w:cs="Times New Roman"/>
          <w:sz w:val="20"/>
          <w:szCs w:val="22"/>
        </w:rPr>
        <w:t>GridLayout</w:t>
      </w:r>
      <w:r w:rsidR="002E6F87" w:rsidRPr="00C60203">
        <w:rPr>
          <w:rFonts w:ascii="Times New Roman" w:hAnsi="Times New Roman" w:cs="Times New Roman"/>
          <w:sz w:val="22"/>
          <w:szCs w:val="22"/>
        </w:rPr>
        <w:t xml:space="preserve"> for the </w:t>
      </w:r>
      <w:r w:rsidR="00962FBE" w:rsidRPr="00C60203">
        <w:rPr>
          <w:rFonts w:ascii="Times New Roman" w:hAnsi="Times New Roman" w:cs="Times New Roman"/>
          <w:sz w:val="22"/>
          <w:szCs w:val="22"/>
        </w:rPr>
        <w:t>application</w:t>
      </w:r>
      <w:r w:rsidR="002E6F87" w:rsidRPr="00C60203">
        <w:rPr>
          <w:rFonts w:ascii="Times New Roman" w:hAnsi="Times New Roman" w:cs="Times New Roman"/>
          <w:sz w:val="22"/>
          <w:szCs w:val="22"/>
        </w:rPr>
        <w:t xml:space="preserve"> is acceptable but w</w:t>
      </w:r>
      <w:r w:rsidR="00A97286" w:rsidRPr="00C60203">
        <w:rPr>
          <w:rFonts w:ascii="Times New Roman" w:hAnsi="Times New Roman" w:cs="Times New Roman"/>
          <w:sz w:val="22"/>
          <w:szCs w:val="22"/>
        </w:rPr>
        <w:t xml:space="preserve">ill not </w:t>
      </w:r>
      <w:r w:rsidR="002E6F87" w:rsidRPr="00C60203">
        <w:rPr>
          <w:rFonts w:ascii="Times New Roman" w:hAnsi="Times New Roman" w:cs="Times New Roman"/>
          <w:sz w:val="22"/>
          <w:szCs w:val="22"/>
        </w:rPr>
        <w:t xml:space="preserve">look particularly good or </w:t>
      </w:r>
      <w:r w:rsidR="00A97286" w:rsidRPr="00C60203">
        <w:rPr>
          <w:rFonts w:ascii="Times New Roman" w:hAnsi="Times New Roman" w:cs="Times New Roman"/>
          <w:sz w:val="22"/>
          <w:szCs w:val="22"/>
        </w:rPr>
        <w:t xml:space="preserve">look </w:t>
      </w:r>
      <w:r w:rsidR="002E6F87" w:rsidRPr="00C60203">
        <w:rPr>
          <w:rFonts w:ascii="Times New Roman" w:hAnsi="Times New Roman" w:cs="Times New Roman"/>
          <w:sz w:val="22"/>
          <w:szCs w:val="22"/>
        </w:rPr>
        <w:t xml:space="preserve">much like the screenshots because </w:t>
      </w:r>
      <w:r w:rsidR="002E6F87" w:rsidRPr="00C60203">
        <w:rPr>
          <w:rFonts w:ascii="Source Code Pro" w:hAnsi="Source Code Pro" w:cs="Times New Roman"/>
          <w:sz w:val="20"/>
          <w:szCs w:val="22"/>
        </w:rPr>
        <w:t>GridLayout</w:t>
      </w:r>
      <w:r w:rsidR="002E6F87" w:rsidRPr="00C60203">
        <w:rPr>
          <w:rFonts w:ascii="Times New Roman" w:hAnsi="Times New Roman" w:cs="Times New Roman"/>
          <w:sz w:val="22"/>
          <w:szCs w:val="22"/>
        </w:rPr>
        <w:t xml:space="preserve"> ignores the preferred sizes of the UI elements that you add to it and just displays them all at the same size.</w:t>
      </w:r>
    </w:p>
    <w:p w14:paraId="14827F5D" w14:textId="77777777" w:rsidR="002E6F87" w:rsidRPr="00C60203" w:rsidRDefault="002E6F87" w:rsidP="002E6F87">
      <w:pPr>
        <w:pStyle w:val="ListParagraph"/>
        <w:ind w:left="270" w:hanging="270"/>
        <w:jc w:val="both"/>
        <w:rPr>
          <w:rFonts w:ascii="Times New Roman" w:hAnsi="Times New Roman" w:cs="Times New Roman"/>
          <w:sz w:val="22"/>
          <w:szCs w:val="22"/>
        </w:rPr>
      </w:pPr>
    </w:p>
    <w:p w14:paraId="4422942C" w14:textId="0B4182DA" w:rsidR="00701445" w:rsidRDefault="00701445" w:rsidP="002A204E">
      <w:pPr>
        <w:pStyle w:val="ListParagraph"/>
        <w:numPr>
          <w:ilvl w:val="0"/>
          <w:numId w:val="6"/>
        </w:numPr>
        <w:ind w:left="270" w:hanging="270"/>
        <w:jc w:val="both"/>
        <w:rPr>
          <w:rFonts w:ascii="Times New Roman" w:hAnsi="Times New Roman" w:cs="Times New Roman"/>
          <w:sz w:val="22"/>
          <w:szCs w:val="22"/>
        </w:rPr>
      </w:pPr>
      <w:r>
        <w:rPr>
          <w:rFonts w:ascii="Times New Roman" w:hAnsi="Times New Roman" w:cs="Times New Roman"/>
          <w:sz w:val="22"/>
          <w:szCs w:val="22"/>
        </w:rPr>
        <w:t>Do not use the asterisk in import statements!</w:t>
      </w:r>
    </w:p>
    <w:p w14:paraId="44F14265" w14:textId="77777777" w:rsidR="00701445" w:rsidRDefault="00701445" w:rsidP="00701445">
      <w:pPr>
        <w:pStyle w:val="ListParagraph"/>
        <w:ind w:left="270"/>
        <w:jc w:val="both"/>
        <w:rPr>
          <w:rFonts w:ascii="Times New Roman" w:hAnsi="Times New Roman" w:cs="Times New Roman"/>
          <w:sz w:val="22"/>
          <w:szCs w:val="22"/>
        </w:rPr>
      </w:pPr>
    </w:p>
    <w:p w14:paraId="6D5CC177" w14:textId="7D9B2BEE" w:rsidR="002E6F87" w:rsidRPr="00C60203" w:rsidRDefault="00A97286" w:rsidP="002A204E">
      <w:pPr>
        <w:pStyle w:val="ListParagraph"/>
        <w:numPr>
          <w:ilvl w:val="0"/>
          <w:numId w:val="6"/>
        </w:numPr>
        <w:ind w:left="270" w:hanging="270"/>
        <w:jc w:val="both"/>
        <w:rPr>
          <w:rFonts w:ascii="Times New Roman" w:hAnsi="Times New Roman" w:cs="Times New Roman"/>
          <w:sz w:val="22"/>
          <w:szCs w:val="22"/>
        </w:rPr>
      </w:pPr>
      <w:r w:rsidRPr="00C60203">
        <w:rPr>
          <w:rFonts w:ascii="Times New Roman" w:hAnsi="Times New Roman" w:cs="Times New Roman"/>
          <w:sz w:val="22"/>
          <w:szCs w:val="22"/>
        </w:rPr>
        <w:t xml:space="preserve">A number of </w:t>
      </w:r>
      <w:r w:rsidR="002E6F87" w:rsidRPr="00C60203">
        <w:rPr>
          <w:rFonts w:ascii="Times New Roman" w:hAnsi="Times New Roman" w:cs="Times New Roman"/>
          <w:sz w:val="22"/>
          <w:szCs w:val="22"/>
        </w:rPr>
        <w:t xml:space="preserve">more advanced tricks </w:t>
      </w:r>
      <w:r w:rsidRPr="00C60203">
        <w:rPr>
          <w:rFonts w:ascii="Times New Roman" w:hAnsi="Times New Roman" w:cs="Times New Roman"/>
          <w:sz w:val="22"/>
          <w:szCs w:val="22"/>
        </w:rPr>
        <w:t xml:space="preserve">were used </w:t>
      </w:r>
      <w:r w:rsidR="002E6F87" w:rsidRPr="00C60203">
        <w:rPr>
          <w:rFonts w:ascii="Times New Roman" w:hAnsi="Times New Roman" w:cs="Times New Roman"/>
          <w:sz w:val="22"/>
          <w:szCs w:val="22"/>
        </w:rPr>
        <w:t xml:space="preserve">to improve the appearance of the </w:t>
      </w:r>
      <w:r w:rsidR="00962FBE" w:rsidRPr="00C60203">
        <w:rPr>
          <w:rFonts w:ascii="Times New Roman" w:hAnsi="Times New Roman" w:cs="Times New Roman"/>
          <w:sz w:val="22"/>
          <w:szCs w:val="22"/>
        </w:rPr>
        <w:t>application</w:t>
      </w:r>
      <w:r w:rsidR="002E6F87" w:rsidRPr="00C60203">
        <w:rPr>
          <w:rFonts w:ascii="Times New Roman" w:hAnsi="Times New Roman" w:cs="Times New Roman"/>
          <w:sz w:val="22"/>
          <w:szCs w:val="22"/>
        </w:rPr>
        <w:t>:</w:t>
      </w:r>
    </w:p>
    <w:p w14:paraId="1A76D24B" w14:textId="77777777" w:rsidR="002E6F87" w:rsidRPr="00C60203" w:rsidRDefault="002E6F87" w:rsidP="002E6F87">
      <w:pPr>
        <w:jc w:val="both"/>
        <w:rPr>
          <w:rFonts w:ascii="Times New Roman" w:hAnsi="Times New Roman" w:cs="Times New Roman"/>
          <w:sz w:val="22"/>
          <w:szCs w:val="22"/>
        </w:rPr>
      </w:pPr>
    </w:p>
    <w:p w14:paraId="5B6E35A0" w14:textId="5EE8CD82" w:rsidR="002E6F87" w:rsidRPr="00C60203" w:rsidRDefault="002E6F87" w:rsidP="002A204E">
      <w:pPr>
        <w:pStyle w:val="ListParagraph"/>
        <w:numPr>
          <w:ilvl w:val="0"/>
          <w:numId w:val="9"/>
        </w:numPr>
        <w:ind w:left="540" w:hanging="270"/>
        <w:jc w:val="both"/>
        <w:rPr>
          <w:rFonts w:ascii="Times New Roman" w:hAnsi="Times New Roman" w:cs="Times New Roman"/>
          <w:sz w:val="22"/>
          <w:szCs w:val="22"/>
        </w:rPr>
      </w:pPr>
      <w:r w:rsidRPr="00C60203">
        <w:rPr>
          <w:rFonts w:ascii="Times New Roman" w:hAnsi="Times New Roman" w:cs="Times New Roman"/>
          <w:sz w:val="22"/>
          <w:szCs w:val="22"/>
        </w:rPr>
        <w:t>An empty border around the main panel so that the UI elements were</w:t>
      </w:r>
      <w:r w:rsidR="00A97286" w:rsidRPr="00C60203">
        <w:rPr>
          <w:rFonts w:ascii="Times New Roman" w:hAnsi="Times New Roman" w:cs="Times New Roman"/>
          <w:sz w:val="22"/>
          <w:szCs w:val="22"/>
        </w:rPr>
        <w:t xml:space="preserve"> </w:t>
      </w:r>
      <w:r w:rsidRPr="00C60203">
        <w:rPr>
          <w:rFonts w:ascii="Times New Roman" w:hAnsi="Times New Roman" w:cs="Times New Roman"/>
          <w:sz w:val="22"/>
          <w:szCs w:val="22"/>
        </w:rPr>
        <w:t>n</w:t>
      </w:r>
      <w:r w:rsidR="00A97286" w:rsidRPr="00C60203">
        <w:rPr>
          <w:rFonts w:ascii="Times New Roman" w:hAnsi="Times New Roman" w:cs="Times New Roman"/>
          <w:sz w:val="22"/>
          <w:szCs w:val="22"/>
        </w:rPr>
        <w:t>o</w:t>
      </w:r>
      <w:r w:rsidRPr="00C60203">
        <w:rPr>
          <w:rFonts w:ascii="Times New Roman" w:hAnsi="Times New Roman" w:cs="Times New Roman"/>
          <w:sz w:val="22"/>
          <w:szCs w:val="22"/>
        </w:rPr>
        <w:t>t jammed up against the edges of the frame.</w:t>
      </w:r>
    </w:p>
    <w:p w14:paraId="5DD2AE49" w14:textId="77777777" w:rsidR="002A204E" w:rsidRPr="00C60203" w:rsidRDefault="002A204E" w:rsidP="002A204E">
      <w:pPr>
        <w:pStyle w:val="ListParagraph"/>
        <w:ind w:left="540"/>
        <w:jc w:val="both"/>
        <w:rPr>
          <w:rFonts w:ascii="Times New Roman" w:hAnsi="Times New Roman" w:cs="Times New Roman"/>
          <w:sz w:val="22"/>
          <w:szCs w:val="22"/>
        </w:rPr>
      </w:pPr>
    </w:p>
    <w:p w14:paraId="2E0C25AD" w14:textId="26DEB073" w:rsidR="002E6F87" w:rsidRPr="00C60203" w:rsidRDefault="002E6F87" w:rsidP="002A204E">
      <w:pPr>
        <w:pStyle w:val="ListParagraph"/>
        <w:numPr>
          <w:ilvl w:val="0"/>
          <w:numId w:val="9"/>
        </w:numPr>
        <w:ind w:left="540" w:hanging="270"/>
        <w:jc w:val="both"/>
        <w:rPr>
          <w:rFonts w:ascii="Times New Roman" w:hAnsi="Times New Roman" w:cs="Times New Roman"/>
          <w:sz w:val="22"/>
          <w:szCs w:val="22"/>
        </w:rPr>
      </w:pPr>
      <w:r w:rsidRPr="00C60203">
        <w:rPr>
          <w:rFonts w:ascii="Times New Roman" w:hAnsi="Times New Roman" w:cs="Times New Roman"/>
          <w:sz w:val="22"/>
          <w:szCs w:val="22"/>
        </w:rPr>
        <w:t xml:space="preserve">HTML </w:t>
      </w:r>
      <w:r w:rsidR="00A97286" w:rsidRPr="00C60203">
        <w:rPr>
          <w:rFonts w:ascii="Times New Roman" w:hAnsi="Times New Roman" w:cs="Times New Roman"/>
          <w:sz w:val="22"/>
          <w:szCs w:val="22"/>
        </w:rPr>
        <w:t xml:space="preserve">was used </w:t>
      </w:r>
      <w:r w:rsidRPr="00C60203">
        <w:rPr>
          <w:rFonts w:ascii="Times New Roman" w:hAnsi="Times New Roman" w:cs="Times New Roman"/>
          <w:sz w:val="22"/>
          <w:szCs w:val="22"/>
        </w:rPr>
        <w:t>to display the header labels in boldface.</w:t>
      </w:r>
    </w:p>
    <w:p w14:paraId="0195DB5B" w14:textId="77777777" w:rsidR="002A204E" w:rsidRPr="00C60203" w:rsidRDefault="002A204E" w:rsidP="002A204E">
      <w:pPr>
        <w:pStyle w:val="ListParagraph"/>
        <w:ind w:left="540"/>
        <w:jc w:val="both"/>
        <w:rPr>
          <w:rFonts w:ascii="Times New Roman" w:hAnsi="Times New Roman" w:cs="Times New Roman"/>
          <w:sz w:val="22"/>
          <w:szCs w:val="22"/>
        </w:rPr>
      </w:pPr>
    </w:p>
    <w:p w14:paraId="230E1C91" w14:textId="4FDD3207" w:rsidR="002E6F87" w:rsidRPr="00C60203" w:rsidRDefault="002E6F87" w:rsidP="002A204E">
      <w:pPr>
        <w:pStyle w:val="ListParagraph"/>
        <w:numPr>
          <w:ilvl w:val="0"/>
          <w:numId w:val="9"/>
        </w:numPr>
        <w:ind w:left="540" w:hanging="270"/>
        <w:jc w:val="both"/>
        <w:rPr>
          <w:rFonts w:ascii="Times New Roman" w:hAnsi="Times New Roman" w:cs="Times New Roman"/>
          <w:sz w:val="22"/>
          <w:szCs w:val="22"/>
        </w:rPr>
      </w:pPr>
      <w:r w:rsidRPr="00C60203">
        <w:rPr>
          <w:rFonts w:ascii="Times New Roman" w:hAnsi="Times New Roman" w:cs="Times New Roman"/>
          <w:sz w:val="22"/>
          <w:szCs w:val="22"/>
        </w:rPr>
        <w:t xml:space="preserve">A more complex scheme of nested layouts (vertical and horizontal </w:t>
      </w:r>
      <w:r w:rsidRPr="00C60203">
        <w:rPr>
          <w:rFonts w:ascii="Source Code Pro" w:hAnsi="Source Code Pro" w:cs="Times New Roman"/>
          <w:sz w:val="20"/>
          <w:szCs w:val="22"/>
        </w:rPr>
        <w:t>BoxLayouts</w:t>
      </w:r>
      <w:r w:rsidRPr="00C60203">
        <w:rPr>
          <w:rFonts w:ascii="Times New Roman" w:hAnsi="Times New Roman" w:cs="Times New Roman"/>
          <w:sz w:val="22"/>
          <w:szCs w:val="22"/>
        </w:rPr>
        <w:t xml:space="preserve">, </w:t>
      </w:r>
      <w:r w:rsidRPr="00C60203">
        <w:rPr>
          <w:rFonts w:ascii="Source Code Pro" w:hAnsi="Source Code Pro" w:cs="Times New Roman"/>
          <w:sz w:val="20"/>
          <w:szCs w:val="22"/>
        </w:rPr>
        <w:t>FlowLayout</w:t>
      </w:r>
      <w:r w:rsidRPr="00C60203">
        <w:rPr>
          <w:rFonts w:ascii="Times New Roman" w:hAnsi="Times New Roman" w:cs="Times New Roman"/>
          <w:sz w:val="22"/>
          <w:szCs w:val="22"/>
        </w:rPr>
        <w:t xml:space="preserve"> for the button row, and </w:t>
      </w:r>
      <w:r w:rsidRPr="00C60203">
        <w:rPr>
          <w:rFonts w:ascii="Source Code Pro" w:hAnsi="Source Code Pro" w:cs="Times New Roman"/>
          <w:sz w:val="20"/>
          <w:szCs w:val="22"/>
        </w:rPr>
        <w:t>GridLayout</w:t>
      </w:r>
      <w:r w:rsidRPr="00C60203">
        <w:rPr>
          <w:rFonts w:ascii="Times New Roman" w:hAnsi="Times New Roman" w:cs="Times New Roman"/>
          <w:sz w:val="22"/>
          <w:szCs w:val="22"/>
        </w:rPr>
        <w:t xml:space="preserve"> for the output label rows)</w:t>
      </w:r>
      <w:r w:rsidR="00A97286" w:rsidRPr="00C60203">
        <w:rPr>
          <w:rFonts w:ascii="Times New Roman" w:hAnsi="Times New Roman" w:cs="Times New Roman"/>
          <w:sz w:val="22"/>
          <w:szCs w:val="22"/>
        </w:rPr>
        <w:t xml:space="preserve"> were used</w:t>
      </w:r>
      <w:r w:rsidRPr="00C60203">
        <w:rPr>
          <w:rFonts w:ascii="Times New Roman" w:hAnsi="Times New Roman" w:cs="Times New Roman"/>
          <w:sz w:val="22"/>
          <w:szCs w:val="22"/>
        </w:rPr>
        <w:t xml:space="preserve"> so that the UI elements </w:t>
      </w:r>
      <w:r w:rsidR="00A97286" w:rsidRPr="00C60203">
        <w:rPr>
          <w:rFonts w:ascii="Times New Roman" w:hAnsi="Times New Roman" w:cs="Times New Roman"/>
          <w:sz w:val="22"/>
          <w:szCs w:val="22"/>
        </w:rPr>
        <w:t>a</w:t>
      </w:r>
      <w:r w:rsidRPr="00C60203">
        <w:rPr>
          <w:rFonts w:ascii="Times New Roman" w:hAnsi="Times New Roman" w:cs="Times New Roman"/>
          <w:sz w:val="22"/>
          <w:szCs w:val="22"/>
        </w:rPr>
        <w:t xml:space="preserve">re displayed at their preferred sizes and there </w:t>
      </w:r>
      <w:r w:rsidR="00A97286" w:rsidRPr="00C60203">
        <w:rPr>
          <w:rFonts w:ascii="Times New Roman" w:hAnsi="Times New Roman" w:cs="Times New Roman"/>
          <w:sz w:val="22"/>
          <w:szCs w:val="22"/>
        </w:rPr>
        <w:t>is</w:t>
      </w:r>
      <w:r w:rsidRPr="00C60203">
        <w:rPr>
          <w:rFonts w:ascii="Times New Roman" w:hAnsi="Times New Roman" w:cs="Times New Roman"/>
          <w:sz w:val="22"/>
          <w:szCs w:val="22"/>
        </w:rPr>
        <w:t xml:space="preserve"> reasonable spacing between them.</w:t>
      </w:r>
    </w:p>
    <w:p w14:paraId="23F97CFF" w14:textId="77777777" w:rsidR="002A204E" w:rsidRPr="00C60203" w:rsidRDefault="002A204E" w:rsidP="002A204E">
      <w:pPr>
        <w:pStyle w:val="ListParagraph"/>
        <w:ind w:left="540"/>
        <w:jc w:val="both"/>
        <w:rPr>
          <w:rFonts w:ascii="Times New Roman" w:hAnsi="Times New Roman" w:cs="Times New Roman"/>
          <w:sz w:val="22"/>
          <w:szCs w:val="22"/>
        </w:rPr>
      </w:pPr>
    </w:p>
    <w:p w14:paraId="6F6A9B6C" w14:textId="77777777" w:rsidR="002E6F87" w:rsidRPr="00C60203" w:rsidRDefault="002E6F87" w:rsidP="002A204E">
      <w:pPr>
        <w:pStyle w:val="ListParagraph"/>
        <w:numPr>
          <w:ilvl w:val="0"/>
          <w:numId w:val="9"/>
        </w:numPr>
        <w:ind w:left="540" w:hanging="270"/>
        <w:jc w:val="both"/>
        <w:rPr>
          <w:rFonts w:ascii="Times New Roman" w:hAnsi="Times New Roman" w:cs="Times New Roman"/>
          <w:sz w:val="22"/>
          <w:szCs w:val="22"/>
        </w:rPr>
      </w:pPr>
      <w:r w:rsidRPr="00C60203">
        <w:rPr>
          <w:rFonts w:ascii="Times New Roman" w:hAnsi="Times New Roman" w:cs="Times New Roman"/>
          <w:sz w:val="22"/>
          <w:szCs w:val="22"/>
        </w:rPr>
        <w:t>Setting the preferred size on the “Clear” button to match the preferred size of the “Calculate” button.</w:t>
      </w:r>
    </w:p>
    <w:p w14:paraId="67D979A4" w14:textId="77777777" w:rsidR="002E6F87" w:rsidRPr="00C60203" w:rsidRDefault="002E6F87" w:rsidP="002E6F87">
      <w:pPr>
        <w:jc w:val="both"/>
        <w:rPr>
          <w:rFonts w:ascii="Times New Roman" w:hAnsi="Times New Roman" w:cs="Times New Roman"/>
          <w:sz w:val="22"/>
          <w:szCs w:val="22"/>
        </w:rPr>
      </w:pPr>
    </w:p>
    <w:p w14:paraId="1D1C68B7" w14:textId="00AD8187" w:rsidR="002E6F87" w:rsidRPr="00C60203" w:rsidRDefault="002E6F87" w:rsidP="002A204E">
      <w:pPr>
        <w:pStyle w:val="ListParagraph"/>
        <w:numPr>
          <w:ilvl w:val="0"/>
          <w:numId w:val="11"/>
        </w:numPr>
        <w:ind w:left="270" w:hanging="270"/>
        <w:jc w:val="both"/>
        <w:rPr>
          <w:rFonts w:ascii="Times New Roman" w:hAnsi="Times New Roman" w:cs="Times New Roman"/>
          <w:sz w:val="22"/>
          <w:szCs w:val="22"/>
        </w:rPr>
      </w:pPr>
      <w:r w:rsidRPr="00C60203">
        <w:rPr>
          <w:rFonts w:ascii="Times New Roman" w:hAnsi="Times New Roman" w:cs="Times New Roman"/>
          <w:sz w:val="22"/>
          <w:szCs w:val="22"/>
        </w:rPr>
        <w:t>I</w:t>
      </w:r>
      <w:r w:rsidR="00A97286" w:rsidRPr="00C60203">
        <w:rPr>
          <w:rFonts w:ascii="Times New Roman" w:hAnsi="Times New Roman" w:cs="Times New Roman"/>
          <w:sz w:val="22"/>
          <w:szCs w:val="22"/>
        </w:rPr>
        <w:t xml:space="preserve">t is </w:t>
      </w:r>
      <w:r w:rsidRPr="00C60203">
        <w:rPr>
          <w:rFonts w:ascii="Times New Roman" w:hAnsi="Times New Roman" w:cs="Times New Roman"/>
          <w:sz w:val="22"/>
          <w:szCs w:val="22"/>
        </w:rPr>
        <w:t>recommend</w:t>
      </w:r>
      <w:r w:rsidR="00A97286" w:rsidRPr="00C60203">
        <w:rPr>
          <w:rFonts w:ascii="Times New Roman" w:hAnsi="Times New Roman" w:cs="Times New Roman"/>
          <w:sz w:val="22"/>
          <w:szCs w:val="22"/>
        </w:rPr>
        <w:t>ed</w:t>
      </w:r>
      <w:r w:rsidRPr="00C60203">
        <w:rPr>
          <w:rFonts w:ascii="Times New Roman" w:hAnsi="Times New Roman" w:cs="Times New Roman"/>
          <w:sz w:val="22"/>
          <w:szCs w:val="22"/>
        </w:rPr>
        <w:t xml:space="preserve"> that you first try to get the </w:t>
      </w:r>
      <w:r w:rsidR="00962FBE" w:rsidRPr="00C60203">
        <w:rPr>
          <w:rFonts w:ascii="Times New Roman" w:hAnsi="Times New Roman" w:cs="Times New Roman"/>
          <w:sz w:val="22"/>
          <w:szCs w:val="22"/>
        </w:rPr>
        <w:t>application</w:t>
      </w:r>
      <w:r w:rsidRPr="00C60203">
        <w:rPr>
          <w:rFonts w:ascii="Times New Roman" w:hAnsi="Times New Roman" w:cs="Times New Roman"/>
          <w:sz w:val="22"/>
          <w:szCs w:val="22"/>
        </w:rPr>
        <w:t xml:space="preserve"> to work using a simple </w:t>
      </w:r>
      <w:r w:rsidRPr="00C60203">
        <w:rPr>
          <w:rFonts w:ascii="Source Code Pro" w:hAnsi="Source Code Pro" w:cs="Times New Roman"/>
          <w:sz w:val="20"/>
          <w:szCs w:val="22"/>
        </w:rPr>
        <w:t>GridLayout</w:t>
      </w:r>
      <w:r w:rsidRPr="00C60203">
        <w:rPr>
          <w:rFonts w:ascii="Times New Roman" w:hAnsi="Times New Roman" w:cs="Times New Roman"/>
          <w:sz w:val="22"/>
          <w:szCs w:val="22"/>
        </w:rPr>
        <w:t xml:space="preserve"> and then</w:t>
      </w:r>
      <w:r w:rsidR="00A97286" w:rsidRPr="00C60203">
        <w:rPr>
          <w:rFonts w:ascii="Times New Roman" w:hAnsi="Times New Roman" w:cs="Times New Roman"/>
          <w:sz w:val="22"/>
          <w:szCs w:val="22"/>
        </w:rPr>
        <w:t xml:space="preserve">, if time permits, </w:t>
      </w:r>
      <w:r w:rsidRPr="00C60203">
        <w:rPr>
          <w:rFonts w:ascii="Times New Roman" w:hAnsi="Times New Roman" w:cs="Times New Roman"/>
          <w:sz w:val="22"/>
          <w:szCs w:val="22"/>
        </w:rPr>
        <w:t>play around with a copy of it and attempt to improve the appearance of the UI.</w:t>
      </w:r>
    </w:p>
    <w:p w14:paraId="7F3CE30C" w14:textId="77777777" w:rsidR="002E6F87" w:rsidRPr="00C60203" w:rsidRDefault="002E6F87" w:rsidP="002A204E">
      <w:pPr>
        <w:ind w:left="270" w:hanging="270"/>
        <w:jc w:val="both"/>
        <w:rPr>
          <w:rFonts w:ascii="Times New Roman" w:hAnsi="Times New Roman" w:cs="Times New Roman"/>
          <w:sz w:val="22"/>
          <w:szCs w:val="22"/>
        </w:rPr>
      </w:pPr>
    </w:p>
    <w:p w14:paraId="65E9E9AD" w14:textId="77777777" w:rsidR="002E6F87" w:rsidRPr="00C60203" w:rsidRDefault="002E6F87" w:rsidP="002A204E">
      <w:pPr>
        <w:pStyle w:val="ListParagraph"/>
        <w:numPr>
          <w:ilvl w:val="0"/>
          <w:numId w:val="10"/>
        </w:numPr>
        <w:ind w:left="270" w:hanging="270"/>
        <w:jc w:val="both"/>
        <w:rPr>
          <w:rFonts w:ascii="Times New Roman" w:hAnsi="Times New Roman" w:cs="Times New Roman"/>
          <w:sz w:val="22"/>
          <w:szCs w:val="22"/>
        </w:rPr>
      </w:pPr>
      <w:r w:rsidRPr="00C60203">
        <w:rPr>
          <w:rFonts w:ascii="Times New Roman" w:hAnsi="Times New Roman" w:cs="Times New Roman"/>
          <w:sz w:val="22"/>
          <w:szCs w:val="22"/>
        </w:rPr>
        <w:t xml:space="preserve">See the Java Tutorials sections titled </w:t>
      </w:r>
      <w:r w:rsidRPr="00C60203">
        <w:rPr>
          <w:rFonts w:ascii="Times New Roman" w:hAnsi="Times New Roman" w:cs="Times New Roman"/>
          <w:i/>
          <w:sz w:val="22"/>
          <w:szCs w:val="22"/>
        </w:rPr>
        <w:t>How to Use Sliders</w:t>
      </w:r>
      <w:r w:rsidRPr="00C60203">
        <w:rPr>
          <w:rFonts w:ascii="Times New Roman" w:hAnsi="Times New Roman" w:cs="Times New Roman"/>
          <w:sz w:val="22"/>
          <w:szCs w:val="22"/>
        </w:rPr>
        <w:t xml:space="preserve"> and </w:t>
      </w:r>
      <w:r w:rsidRPr="00C60203">
        <w:rPr>
          <w:rFonts w:ascii="Times New Roman" w:hAnsi="Times New Roman" w:cs="Times New Roman"/>
          <w:i/>
          <w:sz w:val="22"/>
          <w:szCs w:val="22"/>
        </w:rPr>
        <w:t>How to Use Spinners</w:t>
      </w:r>
      <w:r w:rsidRPr="00C60203">
        <w:rPr>
          <w:rFonts w:ascii="Times New Roman" w:hAnsi="Times New Roman" w:cs="Times New Roman"/>
          <w:sz w:val="22"/>
          <w:szCs w:val="22"/>
        </w:rPr>
        <w:t xml:space="preserve"> as well as the </w:t>
      </w:r>
      <w:r w:rsidRPr="00C60203">
        <w:rPr>
          <w:rFonts w:ascii="Source Code Pro" w:hAnsi="Source Code Pro" w:cs="Times New Roman"/>
          <w:sz w:val="20"/>
          <w:szCs w:val="22"/>
        </w:rPr>
        <w:t>JSlider</w:t>
      </w:r>
      <w:r w:rsidRPr="00C60203">
        <w:rPr>
          <w:rFonts w:ascii="Times New Roman" w:hAnsi="Times New Roman" w:cs="Times New Roman"/>
          <w:sz w:val="22"/>
          <w:szCs w:val="22"/>
        </w:rPr>
        <w:t xml:space="preserve"> and </w:t>
      </w:r>
      <w:r w:rsidRPr="00C60203">
        <w:rPr>
          <w:rFonts w:ascii="Source Code Pro" w:hAnsi="Source Code Pro" w:cs="Times New Roman"/>
          <w:sz w:val="20"/>
          <w:szCs w:val="22"/>
        </w:rPr>
        <w:t>JSpinner</w:t>
      </w:r>
      <w:r w:rsidRPr="00C60203">
        <w:rPr>
          <w:rFonts w:ascii="Times New Roman" w:hAnsi="Times New Roman" w:cs="Times New Roman"/>
          <w:sz w:val="22"/>
          <w:szCs w:val="22"/>
        </w:rPr>
        <w:t xml:space="preserve"> API documentation for tips and example code regarding those UI objects.</w:t>
      </w:r>
    </w:p>
    <w:p w14:paraId="59B690B3" w14:textId="77777777" w:rsidR="002E6F87" w:rsidRPr="00C60203" w:rsidRDefault="002E6F87" w:rsidP="002A204E">
      <w:pPr>
        <w:ind w:left="270" w:hanging="270"/>
        <w:jc w:val="both"/>
        <w:rPr>
          <w:rFonts w:ascii="Times New Roman" w:hAnsi="Times New Roman" w:cs="Times New Roman"/>
          <w:sz w:val="22"/>
          <w:szCs w:val="22"/>
        </w:rPr>
      </w:pPr>
    </w:p>
    <w:p w14:paraId="4BDA10B9" w14:textId="3771B539" w:rsidR="002E6F87" w:rsidRPr="00C60203" w:rsidRDefault="002E6F87" w:rsidP="002A204E">
      <w:pPr>
        <w:pStyle w:val="ListParagraph"/>
        <w:numPr>
          <w:ilvl w:val="0"/>
          <w:numId w:val="6"/>
        </w:numPr>
        <w:ind w:left="270" w:hanging="270"/>
        <w:jc w:val="both"/>
        <w:rPr>
          <w:rFonts w:ascii="Times New Roman" w:hAnsi="Times New Roman" w:cs="Times New Roman"/>
          <w:sz w:val="22"/>
          <w:szCs w:val="22"/>
        </w:rPr>
      </w:pPr>
      <w:r w:rsidRPr="00C60203">
        <w:rPr>
          <w:rFonts w:ascii="Times New Roman" w:hAnsi="Times New Roman" w:cs="Times New Roman"/>
          <w:sz w:val="22"/>
          <w:szCs w:val="22"/>
        </w:rPr>
        <w:t xml:space="preserve">To make grading by the TAs easier, </w:t>
      </w:r>
      <w:r w:rsidR="00EE681F" w:rsidRPr="00C60203">
        <w:rPr>
          <w:rFonts w:ascii="Times New Roman" w:hAnsi="Times New Roman" w:cs="Times New Roman"/>
          <w:sz w:val="22"/>
          <w:szCs w:val="22"/>
        </w:rPr>
        <w:t xml:space="preserve">please </w:t>
      </w:r>
      <w:r w:rsidR="0068204C" w:rsidRPr="00C60203">
        <w:rPr>
          <w:rFonts w:ascii="Times New Roman" w:hAnsi="Times New Roman" w:cs="Times New Roman"/>
          <w:sz w:val="22"/>
          <w:szCs w:val="22"/>
        </w:rPr>
        <w:t>do NOT</w:t>
      </w:r>
      <w:r w:rsidRPr="00C60203">
        <w:rPr>
          <w:rFonts w:ascii="Times New Roman" w:hAnsi="Times New Roman" w:cs="Times New Roman"/>
          <w:sz w:val="22"/>
          <w:szCs w:val="22"/>
        </w:rPr>
        <w:t xml:space="preserve"> put a package statement in the </w:t>
      </w:r>
      <w:r w:rsidRPr="00C60203">
        <w:rPr>
          <w:rFonts w:ascii="Source Code Pro" w:hAnsi="Source Code Pro" w:cs="Times New Roman"/>
          <w:sz w:val="20"/>
          <w:szCs w:val="22"/>
        </w:rPr>
        <w:t>.java</w:t>
      </w:r>
      <w:r w:rsidRPr="00C60203">
        <w:rPr>
          <w:rFonts w:ascii="Times New Roman" w:hAnsi="Times New Roman" w:cs="Times New Roman"/>
          <w:sz w:val="22"/>
          <w:szCs w:val="22"/>
        </w:rPr>
        <w:t xml:space="preserve"> files t</w:t>
      </w:r>
      <w:r w:rsidR="0068204C" w:rsidRPr="00C60203">
        <w:rPr>
          <w:rFonts w:ascii="Times New Roman" w:hAnsi="Times New Roman" w:cs="Times New Roman"/>
          <w:sz w:val="22"/>
          <w:szCs w:val="22"/>
        </w:rPr>
        <w:t>o be submitted.</w:t>
      </w:r>
    </w:p>
    <w:p w14:paraId="07C0600D" w14:textId="77777777" w:rsidR="002E6F87" w:rsidRPr="00C60203" w:rsidRDefault="002E6F87" w:rsidP="002A204E">
      <w:pPr>
        <w:ind w:left="270" w:hanging="270"/>
        <w:jc w:val="both"/>
        <w:rPr>
          <w:rFonts w:ascii="Times New Roman" w:hAnsi="Times New Roman" w:cs="Times New Roman"/>
          <w:sz w:val="22"/>
          <w:szCs w:val="22"/>
        </w:rPr>
      </w:pPr>
    </w:p>
    <w:p w14:paraId="7A319A33" w14:textId="5609637D" w:rsidR="002E6F87" w:rsidRPr="00C60203" w:rsidRDefault="00581F7B" w:rsidP="002A204E">
      <w:pPr>
        <w:pStyle w:val="ListParagraph"/>
        <w:numPr>
          <w:ilvl w:val="0"/>
          <w:numId w:val="5"/>
        </w:numPr>
        <w:ind w:left="270" w:hanging="270"/>
        <w:jc w:val="both"/>
        <w:rPr>
          <w:rFonts w:ascii="Times New Roman" w:hAnsi="Times New Roman" w:cs="Times New Roman"/>
          <w:sz w:val="22"/>
          <w:szCs w:val="22"/>
        </w:rPr>
      </w:pPr>
      <w:r w:rsidRPr="00C60203">
        <w:rPr>
          <w:rFonts w:ascii="Times New Roman" w:hAnsi="Times New Roman" w:cs="Times New Roman"/>
          <w:sz w:val="22"/>
          <w:szCs w:val="22"/>
        </w:rPr>
        <w:t xml:space="preserve">As before, </w:t>
      </w:r>
      <w:r w:rsidR="0020208F">
        <w:rPr>
          <w:rFonts w:ascii="Times New Roman" w:hAnsi="Times New Roman" w:cs="Times New Roman"/>
          <w:sz w:val="22"/>
          <w:szCs w:val="22"/>
        </w:rPr>
        <w:t xml:space="preserve">document appropriately and </w:t>
      </w:r>
      <w:r w:rsidRPr="00C60203">
        <w:rPr>
          <w:rFonts w:ascii="Times New Roman" w:hAnsi="Times New Roman" w:cs="Times New Roman"/>
          <w:sz w:val="22"/>
          <w:szCs w:val="22"/>
        </w:rPr>
        <w:t>s</w:t>
      </w:r>
      <w:r w:rsidR="002E6F87" w:rsidRPr="00C60203">
        <w:rPr>
          <w:rFonts w:ascii="Times New Roman" w:hAnsi="Times New Roman" w:cs="Times New Roman"/>
          <w:sz w:val="22"/>
          <w:szCs w:val="22"/>
        </w:rPr>
        <w:t xml:space="preserve">ubmit </w:t>
      </w:r>
      <w:r w:rsidR="0068204C" w:rsidRPr="00C60203">
        <w:rPr>
          <w:rFonts w:ascii="Times New Roman" w:hAnsi="Times New Roman" w:cs="Times New Roman"/>
          <w:sz w:val="22"/>
          <w:szCs w:val="22"/>
        </w:rPr>
        <w:t>the t</w:t>
      </w:r>
      <w:r w:rsidR="002E6F87" w:rsidRPr="00C60203">
        <w:rPr>
          <w:rFonts w:ascii="Times New Roman" w:hAnsi="Times New Roman" w:cs="Times New Roman"/>
          <w:sz w:val="22"/>
          <w:szCs w:val="22"/>
        </w:rPr>
        <w:t>wo</w:t>
      </w:r>
      <w:r w:rsidR="00AE09D4" w:rsidRPr="00C60203">
        <w:rPr>
          <w:rFonts w:ascii="Times New Roman" w:hAnsi="Times New Roman" w:cs="Times New Roman"/>
          <w:sz w:val="22"/>
          <w:szCs w:val="22"/>
        </w:rPr>
        <w:t xml:space="preserve"> or three</w:t>
      </w:r>
      <w:r w:rsidR="00D60B64" w:rsidRPr="00C60203">
        <w:rPr>
          <w:rFonts w:ascii="Times New Roman" w:hAnsi="Times New Roman" w:cs="Times New Roman"/>
          <w:sz w:val="22"/>
          <w:szCs w:val="22"/>
        </w:rPr>
        <w:t xml:space="preserve"> </w:t>
      </w:r>
      <w:r w:rsidR="002E6F87" w:rsidRPr="00C60203">
        <w:rPr>
          <w:rFonts w:ascii="Source Code Pro" w:hAnsi="Source Code Pro" w:cs="Times New Roman"/>
          <w:sz w:val="20"/>
          <w:szCs w:val="22"/>
        </w:rPr>
        <w:t>.java</w:t>
      </w:r>
      <w:r w:rsidR="002E6F87" w:rsidRPr="00C60203">
        <w:rPr>
          <w:rFonts w:ascii="Times New Roman" w:hAnsi="Times New Roman" w:cs="Times New Roman"/>
          <w:sz w:val="22"/>
          <w:szCs w:val="22"/>
        </w:rPr>
        <w:t xml:space="preserve"> files </w:t>
      </w:r>
      <w:r w:rsidRPr="00C60203">
        <w:rPr>
          <w:rFonts w:ascii="Times New Roman" w:hAnsi="Times New Roman" w:cs="Times New Roman"/>
          <w:sz w:val="22"/>
          <w:szCs w:val="22"/>
        </w:rPr>
        <w:t>on Blackboard.</w:t>
      </w:r>
    </w:p>
    <w:p w14:paraId="5528E874" w14:textId="77777777" w:rsidR="009833C7" w:rsidRPr="00C60203" w:rsidRDefault="009833C7" w:rsidP="002E6F87">
      <w:pPr>
        <w:jc w:val="both"/>
        <w:rPr>
          <w:rFonts w:ascii="Times New Roman" w:hAnsi="Times New Roman" w:cs="Times New Roman"/>
          <w:sz w:val="22"/>
          <w:szCs w:val="22"/>
        </w:rPr>
      </w:pPr>
    </w:p>
    <w:sectPr w:rsidR="009833C7" w:rsidRPr="00C60203" w:rsidSect="00DB2BB5">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5F8D3" w14:textId="77777777" w:rsidR="004705B4" w:rsidRDefault="004705B4" w:rsidP="00DB2BB5">
      <w:r>
        <w:separator/>
      </w:r>
    </w:p>
  </w:endnote>
  <w:endnote w:type="continuationSeparator" w:id="0">
    <w:p w14:paraId="3C892D00" w14:textId="77777777" w:rsidR="004705B4" w:rsidRDefault="004705B4" w:rsidP="00DB2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Code Pro">
    <w:panose1 w:val="020B0509030403020204"/>
    <w:charset w:val="00"/>
    <w:family w:val="modern"/>
    <w:notTrueType/>
    <w:pitch w:val="fixed"/>
    <w:sig w:usb0="200002F7" w:usb1="020038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4BB5A" w14:textId="77777777" w:rsidR="004705B4" w:rsidRDefault="004705B4" w:rsidP="00DB2BB5">
      <w:r>
        <w:separator/>
      </w:r>
    </w:p>
  </w:footnote>
  <w:footnote w:type="continuationSeparator" w:id="0">
    <w:p w14:paraId="287C53E3" w14:textId="77777777" w:rsidR="004705B4" w:rsidRDefault="004705B4" w:rsidP="00DB2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6AF68" w14:textId="7C2FB0CE" w:rsidR="00DB2BB5" w:rsidRPr="00DB2BB5" w:rsidRDefault="00DB2BB5">
    <w:pPr>
      <w:pStyle w:val="Header"/>
      <w:rPr>
        <w:rFonts w:ascii="Times New Roman" w:hAnsi="Times New Roman" w:cs="Times New Roman"/>
        <w:b/>
        <w:sz w:val="22"/>
        <w:szCs w:val="22"/>
      </w:rPr>
    </w:pPr>
    <w:r>
      <w:rPr>
        <w:rFonts w:ascii="Times New Roman" w:hAnsi="Times New Roman" w:cs="Times New Roman"/>
        <w:b/>
        <w:sz w:val="22"/>
        <w:szCs w:val="22"/>
      </w:rPr>
      <w:t>CSCI 470/502</w:t>
    </w:r>
    <w:r w:rsidRPr="00DB2BB5">
      <w:rPr>
        <w:rFonts w:ascii="Times New Roman" w:hAnsi="Times New Roman" w:cs="Times New Roman"/>
        <w:b/>
        <w:sz w:val="22"/>
        <w:szCs w:val="22"/>
      </w:rPr>
      <w:ptab w:relativeTo="margin" w:alignment="center" w:leader="none"/>
    </w:r>
    <w:r>
      <w:rPr>
        <w:rFonts w:ascii="Times New Roman" w:hAnsi="Times New Roman" w:cs="Times New Roman"/>
        <w:b/>
        <w:sz w:val="22"/>
        <w:szCs w:val="22"/>
      </w:rPr>
      <w:t>Assignment</w:t>
    </w:r>
    <w:r w:rsidR="00812F9E">
      <w:rPr>
        <w:rFonts w:ascii="Times New Roman" w:hAnsi="Times New Roman" w:cs="Times New Roman"/>
        <w:b/>
        <w:sz w:val="22"/>
        <w:szCs w:val="22"/>
      </w:rPr>
      <w:t xml:space="preserve"> </w:t>
    </w:r>
    <w:r w:rsidR="00DC4B3D">
      <w:rPr>
        <w:rFonts w:ascii="Times New Roman" w:hAnsi="Times New Roman" w:cs="Times New Roman"/>
        <w:b/>
        <w:sz w:val="22"/>
        <w:szCs w:val="22"/>
      </w:rPr>
      <w:t>4</w:t>
    </w:r>
    <w:r w:rsidR="00AE09D4">
      <w:rPr>
        <w:rFonts w:ascii="Times New Roman" w:hAnsi="Times New Roman" w:cs="Times New Roman"/>
        <w:b/>
        <w:sz w:val="22"/>
        <w:szCs w:val="22"/>
      </w:rPr>
      <w:t xml:space="preserve"> </w:t>
    </w:r>
    <w:r w:rsidR="00EE292C">
      <w:rPr>
        <w:rFonts w:ascii="Times New Roman" w:hAnsi="Times New Roman" w:cs="Times New Roman"/>
        <w:b/>
        <w:sz w:val="22"/>
        <w:szCs w:val="22"/>
      </w:rPr>
      <w:t>– Tip Calculator</w:t>
    </w:r>
    <w:r w:rsidRPr="00DB2BB5">
      <w:rPr>
        <w:rFonts w:ascii="Times New Roman" w:hAnsi="Times New Roman" w:cs="Times New Roman"/>
        <w:b/>
        <w:sz w:val="22"/>
        <w:szCs w:val="22"/>
      </w:rPr>
      <w:ptab w:relativeTo="margin" w:alignment="right" w:leader="none"/>
    </w:r>
    <w:r w:rsidR="000F1398" w:rsidRPr="000F1398">
      <w:rPr>
        <w:rFonts w:ascii="Times New Roman" w:hAnsi="Times New Roman" w:cs="Times New Roman"/>
        <w:b/>
        <w:sz w:val="22"/>
        <w:szCs w:val="22"/>
      </w:rPr>
      <w:t xml:space="preserve">Page </w:t>
    </w:r>
    <w:r w:rsidR="000F1398" w:rsidRPr="000F1398">
      <w:rPr>
        <w:rFonts w:ascii="Times New Roman" w:hAnsi="Times New Roman" w:cs="Times New Roman"/>
        <w:b/>
        <w:bCs/>
        <w:sz w:val="22"/>
        <w:szCs w:val="22"/>
      </w:rPr>
      <w:fldChar w:fldCharType="begin"/>
    </w:r>
    <w:r w:rsidR="000F1398" w:rsidRPr="000F1398">
      <w:rPr>
        <w:rFonts w:ascii="Times New Roman" w:hAnsi="Times New Roman" w:cs="Times New Roman"/>
        <w:b/>
        <w:bCs/>
        <w:sz w:val="22"/>
        <w:szCs w:val="22"/>
      </w:rPr>
      <w:instrText xml:space="preserve"> PAGE  \* Arabic  \* MERGEFORMAT </w:instrText>
    </w:r>
    <w:r w:rsidR="000F1398" w:rsidRPr="000F1398">
      <w:rPr>
        <w:rFonts w:ascii="Times New Roman" w:hAnsi="Times New Roman" w:cs="Times New Roman"/>
        <w:b/>
        <w:bCs/>
        <w:sz w:val="22"/>
        <w:szCs w:val="22"/>
      </w:rPr>
      <w:fldChar w:fldCharType="separate"/>
    </w:r>
    <w:r w:rsidR="000F1398" w:rsidRPr="000F1398">
      <w:rPr>
        <w:rFonts w:ascii="Times New Roman" w:hAnsi="Times New Roman" w:cs="Times New Roman"/>
        <w:b/>
        <w:bCs/>
        <w:noProof/>
        <w:sz w:val="22"/>
        <w:szCs w:val="22"/>
      </w:rPr>
      <w:t>1</w:t>
    </w:r>
    <w:r w:rsidR="000F1398" w:rsidRPr="000F1398">
      <w:rPr>
        <w:rFonts w:ascii="Times New Roman" w:hAnsi="Times New Roman" w:cs="Times New Roman"/>
        <w:b/>
        <w:bCs/>
        <w:sz w:val="22"/>
        <w:szCs w:val="22"/>
      </w:rPr>
      <w:fldChar w:fldCharType="end"/>
    </w:r>
    <w:r w:rsidR="000F1398" w:rsidRPr="000F1398">
      <w:rPr>
        <w:rFonts w:ascii="Times New Roman" w:hAnsi="Times New Roman" w:cs="Times New Roman"/>
        <w:b/>
        <w:sz w:val="22"/>
        <w:szCs w:val="22"/>
      </w:rPr>
      <w:t xml:space="preserve"> of </w:t>
    </w:r>
    <w:r w:rsidR="000F1398" w:rsidRPr="000F1398">
      <w:rPr>
        <w:rFonts w:ascii="Times New Roman" w:hAnsi="Times New Roman" w:cs="Times New Roman"/>
        <w:b/>
        <w:bCs/>
        <w:sz w:val="22"/>
        <w:szCs w:val="22"/>
      </w:rPr>
      <w:fldChar w:fldCharType="begin"/>
    </w:r>
    <w:r w:rsidR="000F1398" w:rsidRPr="000F1398">
      <w:rPr>
        <w:rFonts w:ascii="Times New Roman" w:hAnsi="Times New Roman" w:cs="Times New Roman"/>
        <w:b/>
        <w:bCs/>
        <w:sz w:val="22"/>
        <w:szCs w:val="22"/>
      </w:rPr>
      <w:instrText xml:space="preserve"> NUMPAGES  \* Arabic  \* MERGEFORMAT </w:instrText>
    </w:r>
    <w:r w:rsidR="000F1398" w:rsidRPr="000F1398">
      <w:rPr>
        <w:rFonts w:ascii="Times New Roman" w:hAnsi="Times New Roman" w:cs="Times New Roman"/>
        <w:b/>
        <w:bCs/>
        <w:sz w:val="22"/>
        <w:szCs w:val="22"/>
      </w:rPr>
      <w:fldChar w:fldCharType="separate"/>
    </w:r>
    <w:r w:rsidR="000F1398" w:rsidRPr="000F1398">
      <w:rPr>
        <w:rFonts w:ascii="Times New Roman" w:hAnsi="Times New Roman" w:cs="Times New Roman"/>
        <w:b/>
        <w:bCs/>
        <w:noProof/>
        <w:sz w:val="22"/>
        <w:szCs w:val="22"/>
      </w:rPr>
      <w:t>2</w:t>
    </w:r>
    <w:r w:rsidR="000F1398" w:rsidRPr="000F1398">
      <w:rPr>
        <w:rFonts w:ascii="Times New Roman" w:hAnsi="Times New Roman" w:cs="Times New Roman"/>
        <w:b/>
        <w:bCs/>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60627"/>
    <w:multiLevelType w:val="hybridMultilevel"/>
    <w:tmpl w:val="7F289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E6F94"/>
    <w:multiLevelType w:val="hybridMultilevel"/>
    <w:tmpl w:val="C6A4F55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7F7F2A"/>
    <w:multiLevelType w:val="hybridMultilevel"/>
    <w:tmpl w:val="D40A1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3F49DA"/>
    <w:multiLevelType w:val="hybridMultilevel"/>
    <w:tmpl w:val="9C9C9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C0B54"/>
    <w:multiLevelType w:val="hybridMultilevel"/>
    <w:tmpl w:val="658AD7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B9484A"/>
    <w:multiLevelType w:val="hybridMultilevel"/>
    <w:tmpl w:val="2AD8E8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11EFE"/>
    <w:multiLevelType w:val="hybridMultilevel"/>
    <w:tmpl w:val="5A26BAC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5D2076"/>
    <w:multiLevelType w:val="hybridMultilevel"/>
    <w:tmpl w:val="7918F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C1F2B"/>
    <w:multiLevelType w:val="hybridMultilevel"/>
    <w:tmpl w:val="FBA0D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BD1B54"/>
    <w:multiLevelType w:val="hybridMultilevel"/>
    <w:tmpl w:val="571642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96222DF"/>
    <w:multiLevelType w:val="hybridMultilevel"/>
    <w:tmpl w:val="200E1F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AB27A5"/>
    <w:multiLevelType w:val="hybridMultilevel"/>
    <w:tmpl w:val="62326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9C3146"/>
    <w:multiLevelType w:val="hybridMultilevel"/>
    <w:tmpl w:val="28C43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8F0CA1"/>
    <w:multiLevelType w:val="hybridMultilevel"/>
    <w:tmpl w:val="4158334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3E8565D"/>
    <w:multiLevelType w:val="hybridMultilevel"/>
    <w:tmpl w:val="DF567E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1"/>
  </w:num>
  <w:num w:numId="3">
    <w:abstractNumId w:val="7"/>
  </w:num>
  <w:num w:numId="4">
    <w:abstractNumId w:val="10"/>
  </w:num>
  <w:num w:numId="5">
    <w:abstractNumId w:val="12"/>
  </w:num>
  <w:num w:numId="6">
    <w:abstractNumId w:val="2"/>
  </w:num>
  <w:num w:numId="7">
    <w:abstractNumId w:val="8"/>
  </w:num>
  <w:num w:numId="8">
    <w:abstractNumId w:val="4"/>
  </w:num>
  <w:num w:numId="9">
    <w:abstractNumId w:val="9"/>
  </w:num>
  <w:num w:numId="10">
    <w:abstractNumId w:val="3"/>
  </w:num>
  <w:num w:numId="11">
    <w:abstractNumId w:val="14"/>
  </w:num>
  <w:num w:numId="12">
    <w:abstractNumId w:val="6"/>
  </w:num>
  <w:num w:numId="13">
    <w:abstractNumId w:val="1"/>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E47"/>
    <w:rsid w:val="00000D06"/>
    <w:rsid w:val="00035A04"/>
    <w:rsid w:val="00095919"/>
    <w:rsid w:val="000C2182"/>
    <w:rsid w:val="000D7901"/>
    <w:rsid w:val="000F1398"/>
    <w:rsid w:val="001319B8"/>
    <w:rsid w:val="001432DE"/>
    <w:rsid w:val="001C1F2F"/>
    <w:rsid w:val="001D2AA8"/>
    <w:rsid w:val="0020208F"/>
    <w:rsid w:val="00221193"/>
    <w:rsid w:val="00242B2A"/>
    <w:rsid w:val="002A204E"/>
    <w:rsid w:val="002B72E1"/>
    <w:rsid w:val="002E6F87"/>
    <w:rsid w:val="002F0AB2"/>
    <w:rsid w:val="002F1446"/>
    <w:rsid w:val="003868EE"/>
    <w:rsid w:val="003D1C44"/>
    <w:rsid w:val="00466142"/>
    <w:rsid w:val="004705B4"/>
    <w:rsid w:val="00497375"/>
    <w:rsid w:val="004A54C0"/>
    <w:rsid w:val="004C1E65"/>
    <w:rsid w:val="00525D94"/>
    <w:rsid w:val="005329E2"/>
    <w:rsid w:val="00550437"/>
    <w:rsid w:val="00581F7B"/>
    <w:rsid w:val="00587903"/>
    <w:rsid w:val="005D7DC9"/>
    <w:rsid w:val="006463DA"/>
    <w:rsid w:val="00677F9C"/>
    <w:rsid w:val="0068204C"/>
    <w:rsid w:val="00701445"/>
    <w:rsid w:val="00726410"/>
    <w:rsid w:val="00760F61"/>
    <w:rsid w:val="0079127E"/>
    <w:rsid w:val="00812F9E"/>
    <w:rsid w:val="008315ED"/>
    <w:rsid w:val="00871913"/>
    <w:rsid w:val="00877A61"/>
    <w:rsid w:val="008C5BDF"/>
    <w:rsid w:val="00962FBE"/>
    <w:rsid w:val="009833C7"/>
    <w:rsid w:val="00A02409"/>
    <w:rsid w:val="00A220F6"/>
    <w:rsid w:val="00A36211"/>
    <w:rsid w:val="00A97286"/>
    <w:rsid w:val="00AA149A"/>
    <w:rsid w:val="00AB4C26"/>
    <w:rsid w:val="00AE09D4"/>
    <w:rsid w:val="00BF60F4"/>
    <w:rsid w:val="00C21F05"/>
    <w:rsid w:val="00C40B7F"/>
    <w:rsid w:val="00C53C3F"/>
    <w:rsid w:val="00C60203"/>
    <w:rsid w:val="00C61E47"/>
    <w:rsid w:val="00C85CEA"/>
    <w:rsid w:val="00C90190"/>
    <w:rsid w:val="00CA6986"/>
    <w:rsid w:val="00CF4490"/>
    <w:rsid w:val="00D106F2"/>
    <w:rsid w:val="00D32419"/>
    <w:rsid w:val="00D60B64"/>
    <w:rsid w:val="00DB2BB5"/>
    <w:rsid w:val="00DC4B3D"/>
    <w:rsid w:val="00E87CB1"/>
    <w:rsid w:val="00E9440F"/>
    <w:rsid w:val="00EA2F7D"/>
    <w:rsid w:val="00EC3321"/>
    <w:rsid w:val="00EE292C"/>
    <w:rsid w:val="00EE681F"/>
    <w:rsid w:val="00F05A72"/>
    <w:rsid w:val="00F84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50BF3"/>
  <w15:chartTrackingRefBased/>
  <w15:docId w15:val="{8545CB1F-8893-F443-B855-9AC20D8EA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E47"/>
    <w:pPr>
      <w:ind w:left="720"/>
      <w:contextualSpacing/>
    </w:pPr>
  </w:style>
  <w:style w:type="paragraph" w:styleId="Header">
    <w:name w:val="header"/>
    <w:basedOn w:val="Normal"/>
    <w:link w:val="HeaderChar"/>
    <w:uiPriority w:val="99"/>
    <w:unhideWhenUsed/>
    <w:rsid w:val="00DB2BB5"/>
    <w:pPr>
      <w:tabs>
        <w:tab w:val="center" w:pos="4680"/>
        <w:tab w:val="right" w:pos="9360"/>
      </w:tabs>
    </w:pPr>
  </w:style>
  <w:style w:type="character" w:customStyle="1" w:styleId="HeaderChar">
    <w:name w:val="Header Char"/>
    <w:basedOn w:val="DefaultParagraphFont"/>
    <w:link w:val="Header"/>
    <w:uiPriority w:val="99"/>
    <w:rsid w:val="00DB2BB5"/>
  </w:style>
  <w:style w:type="paragraph" w:styleId="Footer">
    <w:name w:val="footer"/>
    <w:basedOn w:val="Normal"/>
    <w:link w:val="FooterChar"/>
    <w:uiPriority w:val="99"/>
    <w:unhideWhenUsed/>
    <w:rsid w:val="00DB2BB5"/>
    <w:pPr>
      <w:tabs>
        <w:tab w:val="center" w:pos="4680"/>
        <w:tab w:val="right" w:pos="9360"/>
      </w:tabs>
    </w:pPr>
  </w:style>
  <w:style w:type="character" w:customStyle="1" w:styleId="FooterChar">
    <w:name w:val="Footer Char"/>
    <w:basedOn w:val="DefaultParagraphFont"/>
    <w:link w:val="Footer"/>
    <w:uiPriority w:val="99"/>
    <w:rsid w:val="00DB2BB5"/>
  </w:style>
  <w:style w:type="table" w:styleId="TableGrid">
    <w:name w:val="Table Grid"/>
    <w:basedOn w:val="TableNormal"/>
    <w:uiPriority w:val="39"/>
    <w:rsid w:val="002E6F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E09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09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MCMAHON</dc:creator>
  <cp:keywords/>
  <dc:description/>
  <cp:lastModifiedBy>Geoffrey Decker</cp:lastModifiedBy>
  <cp:revision>31</cp:revision>
  <cp:lastPrinted>2019-02-04T04:14:00Z</cp:lastPrinted>
  <dcterms:created xsi:type="dcterms:W3CDTF">2019-02-04T01:59:00Z</dcterms:created>
  <dcterms:modified xsi:type="dcterms:W3CDTF">2019-07-21T19:31:00Z</dcterms:modified>
</cp:coreProperties>
</file>