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82FF" w14:textId="52FD7449" w:rsidR="003D21DF" w:rsidRPr="00652163" w:rsidRDefault="003D21DF" w:rsidP="008C10D5">
      <w:pPr>
        <w:pStyle w:val="Default"/>
        <w:rPr>
          <w:b/>
          <w:sz w:val="22"/>
          <w:szCs w:val="22"/>
        </w:rPr>
      </w:pPr>
      <w:r w:rsidRPr="00652163">
        <w:rPr>
          <w:b/>
          <w:sz w:val="22"/>
          <w:szCs w:val="22"/>
        </w:rPr>
        <w:t>CSCI 470</w:t>
      </w:r>
      <w:r w:rsidR="008C10D5">
        <w:rPr>
          <w:b/>
          <w:sz w:val="22"/>
          <w:szCs w:val="22"/>
        </w:rPr>
        <w:t>-1</w:t>
      </w:r>
      <w:r w:rsidRPr="00652163">
        <w:rPr>
          <w:b/>
          <w:sz w:val="22"/>
          <w:szCs w:val="22"/>
        </w:rPr>
        <w:t>/</w:t>
      </w:r>
      <w:r w:rsidR="00196B02">
        <w:rPr>
          <w:b/>
          <w:sz w:val="22"/>
          <w:szCs w:val="22"/>
        </w:rPr>
        <w:t>502</w:t>
      </w:r>
      <w:r w:rsidR="008C10D5">
        <w:rPr>
          <w:b/>
          <w:sz w:val="22"/>
          <w:szCs w:val="22"/>
        </w:rPr>
        <w:t>-1</w:t>
      </w:r>
      <w:r w:rsidRPr="00652163">
        <w:rPr>
          <w:b/>
          <w:sz w:val="22"/>
          <w:szCs w:val="22"/>
        </w:rPr>
        <w:t xml:space="preserve">            </w:t>
      </w:r>
      <w:r w:rsidR="00652163">
        <w:rPr>
          <w:b/>
          <w:sz w:val="22"/>
          <w:szCs w:val="22"/>
        </w:rPr>
        <w:t xml:space="preserve">        </w:t>
      </w:r>
      <w:r w:rsidRPr="00652163">
        <w:rPr>
          <w:b/>
          <w:sz w:val="22"/>
          <w:szCs w:val="22"/>
        </w:rPr>
        <w:t xml:space="preserve">Assignment </w:t>
      </w:r>
      <w:r w:rsidR="009040FD">
        <w:rPr>
          <w:b/>
          <w:sz w:val="22"/>
          <w:szCs w:val="22"/>
        </w:rPr>
        <w:t>5</w:t>
      </w:r>
      <w:r w:rsidR="00A06D25">
        <w:rPr>
          <w:b/>
          <w:sz w:val="22"/>
          <w:szCs w:val="22"/>
        </w:rPr>
        <w:t xml:space="preserve"> – </w:t>
      </w:r>
      <w:r w:rsidR="00AB5B45" w:rsidRPr="00652163">
        <w:rPr>
          <w:b/>
          <w:sz w:val="22"/>
          <w:szCs w:val="22"/>
        </w:rPr>
        <w:t>Concurrency</w:t>
      </w:r>
      <w:r w:rsidRPr="00652163">
        <w:rPr>
          <w:b/>
          <w:sz w:val="22"/>
          <w:szCs w:val="22"/>
        </w:rPr>
        <w:t xml:space="preserve"> </w:t>
      </w:r>
      <w:r w:rsidR="00BD1033">
        <w:rPr>
          <w:b/>
          <w:sz w:val="22"/>
          <w:szCs w:val="22"/>
        </w:rPr>
        <w:t>and</w:t>
      </w:r>
      <w:r w:rsidRPr="00652163">
        <w:rPr>
          <w:b/>
          <w:sz w:val="22"/>
          <w:szCs w:val="22"/>
        </w:rPr>
        <w:t xml:space="preserve"> Animation</w:t>
      </w:r>
      <w:r w:rsidR="008C10D5">
        <w:rPr>
          <w:b/>
          <w:sz w:val="22"/>
          <w:szCs w:val="22"/>
        </w:rPr>
        <w:t xml:space="preserve">                         S</w:t>
      </w:r>
      <w:r w:rsidR="009040FD">
        <w:rPr>
          <w:b/>
          <w:sz w:val="22"/>
          <w:szCs w:val="22"/>
        </w:rPr>
        <w:t>ummer</w:t>
      </w:r>
      <w:r w:rsidR="008C10D5">
        <w:rPr>
          <w:b/>
          <w:sz w:val="22"/>
          <w:szCs w:val="22"/>
        </w:rPr>
        <w:t xml:space="preserve"> 2019</w:t>
      </w:r>
    </w:p>
    <w:p w14:paraId="3AF8369F" w14:textId="18FB53C8" w:rsidR="003D21DF" w:rsidRPr="00652163" w:rsidRDefault="008C10D5" w:rsidP="00652163">
      <w:pPr>
        <w:pStyle w:val="Default"/>
        <w:jc w:val="center"/>
        <w:rPr>
          <w:b/>
          <w:sz w:val="22"/>
          <w:szCs w:val="22"/>
        </w:rPr>
      </w:pPr>
      <w:r>
        <w:rPr>
          <w:b/>
          <w:sz w:val="22"/>
          <w:szCs w:val="22"/>
        </w:rPr>
        <w:t>150</w:t>
      </w:r>
      <w:r w:rsidR="00196B02">
        <w:rPr>
          <w:b/>
          <w:sz w:val="22"/>
          <w:szCs w:val="22"/>
        </w:rPr>
        <w:t xml:space="preserve"> </w:t>
      </w:r>
      <w:r w:rsidR="000A0A02">
        <w:rPr>
          <w:b/>
          <w:sz w:val="22"/>
          <w:szCs w:val="22"/>
        </w:rPr>
        <w:t>points</w:t>
      </w:r>
    </w:p>
    <w:p w14:paraId="5F543E43" w14:textId="77777777" w:rsidR="003D21DF" w:rsidRDefault="003D21DF" w:rsidP="00652163">
      <w:pPr>
        <w:pStyle w:val="Default"/>
        <w:jc w:val="both"/>
        <w:rPr>
          <w:sz w:val="22"/>
          <w:szCs w:val="22"/>
        </w:rPr>
      </w:pPr>
    </w:p>
    <w:p w14:paraId="3DE57BA3" w14:textId="4174BE42" w:rsidR="00A3121D" w:rsidRDefault="00451E71" w:rsidP="00652163">
      <w:pPr>
        <w:pStyle w:val="Default"/>
        <w:jc w:val="both"/>
        <w:rPr>
          <w:sz w:val="22"/>
          <w:szCs w:val="22"/>
        </w:rPr>
      </w:pPr>
      <w:r w:rsidRPr="00652163">
        <w:rPr>
          <w:sz w:val="22"/>
          <w:szCs w:val="22"/>
        </w:rPr>
        <w:t xml:space="preserve">For this assignment you will write a Java application using graphics and </w:t>
      </w:r>
      <w:r w:rsidR="000040BC">
        <w:rPr>
          <w:sz w:val="22"/>
          <w:szCs w:val="22"/>
        </w:rPr>
        <w:t>concurrency (</w:t>
      </w:r>
      <w:r w:rsidRPr="00652163">
        <w:rPr>
          <w:sz w:val="22"/>
          <w:szCs w:val="22"/>
        </w:rPr>
        <w:t>multithreading</w:t>
      </w:r>
      <w:r w:rsidR="000040BC">
        <w:rPr>
          <w:sz w:val="22"/>
          <w:szCs w:val="22"/>
        </w:rPr>
        <w:t>)</w:t>
      </w:r>
      <w:r w:rsidRPr="00652163">
        <w:rPr>
          <w:sz w:val="22"/>
          <w:szCs w:val="22"/>
        </w:rPr>
        <w:t xml:space="preserve"> to display an animated version of various common sorting algorithms.</w:t>
      </w:r>
      <w:r w:rsidR="000A0A02">
        <w:rPr>
          <w:sz w:val="22"/>
          <w:szCs w:val="22"/>
        </w:rPr>
        <w:t xml:space="preserve">  </w:t>
      </w:r>
      <w:r w:rsidRPr="00652163">
        <w:rPr>
          <w:sz w:val="22"/>
          <w:szCs w:val="22"/>
        </w:rPr>
        <w:t xml:space="preserve">The basic version of this application is </w:t>
      </w:r>
      <w:proofErr w:type="gramStart"/>
      <w:r w:rsidRPr="00652163">
        <w:rPr>
          <w:sz w:val="22"/>
          <w:szCs w:val="22"/>
        </w:rPr>
        <w:t>fairly simple</w:t>
      </w:r>
      <w:proofErr w:type="gramEnd"/>
      <w:r w:rsidRPr="00652163">
        <w:rPr>
          <w:sz w:val="22"/>
          <w:szCs w:val="22"/>
        </w:rPr>
        <w:t xml:space="preserve"> and straightforward</w:t>
      </w:r>
      <w:r w:rsidR="000A0A02">
        <w:rPr>
          <w:sz w:val="22"/>
          <w:szCs w:val="22"/>
        </w:rPr>
        <w:t>.</w:t>
      </w:r>
      <w:r w:rsidR="009944E1">
        <w:rPr>
          <w:sz w:val="22"/>
          <w:szCs w:val="22"/>
        </w:rPr>
        <w:t xml:space="preserve"> </w:t>
      </w:r>
      <w:r w:rsidR="00953860">
        <w:rPr>
          <w:sz w:val="22"/>
          <w:szCs w:val="22"/>
        </w:rPr>
        <w:t xml:space="preserve"> Also, please note the extra credit opportunit</w:t>
      </w:r>
      <w:r w:rsidR="00D026C1">
        <w:rPr>
          <w:sz w:val="22"/>
          <w:szCs w:val="22"/>
        </w:rPr>
        <w:t>y</w:t>
      </w:r>
      <w:r w:rsidR="00953860">
        <w:rPr>
          <w:sz w:val="22"/>
          <w:szCs w:val="22"/>
        </w:rPr>
        <w:t xml:space="preserve"> listed near the end of this document.</w:t>
      </w:r>
      <w:r w:rsidR="009944E1">
        <w:rPr>
          <w:sz w:val="22"/>
          <w:szCs w:val="22"/>
        </w:rPr>
        <w:t xml:space="preserve"> </w:t>
      </w:r>
    </w:p>
    <w:p w14:paraId="27C4FA40" w14:textId="77777777" w:rsidR="009944E1" w:rsidRPr="00652163" w:rsidRDefault="009944E1" w:rsidP="00652163">
      <w:pPr>
        <w:pStyle w:val="Default"/>
        <w:jc w:val="both"/>
        <w:rPr>
          <w:sz w:val="22"/>
          <w:szCs w:val="22"/>
        </w:rPr>
      </w:pPr>
    </w:p>
    <w:p w14:paraId="2B7C853B" w14:textId="076DB2BC" w:rsidR="00440440" w:rsidRPr="00652163" w:rsidRDefault="0093724F" w:rsidP="00A46F22">
      <w:pPr>
        <w:pStyle w:val="Default"/>
        <w:jc w:val="center"/>
        <w:rPr>
          <w:sz w:val="22"/>
          <w:szCs w:val="22"/>
        </w:rPr>
      </w:pPr>
      <w:r>
        <w:rPr>
          <w:noProof/>
          <w:sz w:val="22"/>
          <w:szCs w:val="22"/>
        </w:rPr>
        <w:drawing>
          <wp:inline distT="0" distB="0" distL="0" distR="0" wp14:anchorId="166E8DD2" wp14:editId="2CF85DA0">
            <wp:extent cx="4761230" cy="3274826"/>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4805138" cy="3305026"/>
                    </a:xfrm>
                    <a:prstGeom prst="rect">
                      <a:avLst/>
                    </a:prstGeom>
                  </pic:spPr>
                </pic:pic>
              </a:graphicData>
            </a:graphic>
          </wp:inline>
        </w:drawing>
      </w:r>
    </w:p>
    <w:p w14:paraId="630FEECA" w14:textId="4B3CD26E" w:rsidR="00440440" w:rsidRPr="00652163" w:rsidRDefault="00451E71" w:rsidP="00A46F22">
      <w:pPr>
        <w:spacing w:after="0" w:line="240" w:lineRule="auto"/>
        <w:jc w:val="center"/>
        <w:rPr>
          <w:rFonts w:ascii="Times New Roman" w:hAnsi="Times New Roman" w:cs="Times New Roman"/>
          <w:i/>
          <w:iCs/>
        </w:rPr>
      </w:pPr>
      <w:r w:rsidRPr="00652163">
        <w:rPr>
          <w:rFonts w:ascii="Times New Roman" w:hAnsi="Times New Roman" w:cs="Times New Roman"/>
          <w:i/>
          <w:iCs/>
        </w:rPr>
        <w:t>The sorting animation application shown at startup.</w:t>
      </w:r>
    </w:p>
    <w:p w14:paraId="7548AAB9" w14:textId="77777777" w:rsidR="00440440" w:rsidRDefault="00440440" w:rsidP="00652163">
      <w:pPr>
        <w:spacing w:after="0" w:line="240" w:lineRule="auto"/>
        <w:jc w:val="both"/>
        <w:rPr>
          <w:rFonts w:ascii="Times New Roman" w:hAnsi="Times New Roman" w:cs="Times New Roman"/>
        </w:rPr>
      </w:pPr>
    </w:p>
    <w:p w14:paraId="7FCA7842" w14:textId="73B700D4" w:rsidR="00A77F4E" w:rsidRDefault="0073783B" w:rsidP="00A46F22">
      <w:pPr>
        <w:pStyle w:val="Default"/>
        <w:jc w:val="center"/>
        <w:rPr>
          <w:i/>
          <w:iCs/>
          <w:sz w:val="22"/>
          <w:szCs w:val="22"/>
        </w:rPr>
      </w:pPr>
      <w:r>
        <w:rPr>
          <w:i/>
          <w:iCs/>
          <w:noProof/>
          <w:sz w:val="22"/>
          <w:szCs w:val="22"/>
        </w:rPr>
        <w:drawing>
          <wp:inline distT="0" distB="0" distL="0" distR="0" wp14:anchorId="4EA7BEA0" wp14:editId="6A22C27C">
            <wp:extent cx="4773930" cy="3305828"/>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4820962" cy="3338396"/>
                    </a:xfrm>
                    <a:prstGeom prst="rect">
                      <a:avLst/>
                    </a:prstGeom>
                  </pic:spPr>
                </pic:pic>
              </a:graphicData>
            </a:graphic>
          </wp:inline>
        </w:drawing>
      </w:r>
      <w:r w:rsidR="00441B4D" w:rsidRPr="00652163">
        <w:rPr>
          <w:i/>
          <w:iCs/>
          <w:sz w:val="22"/>
          <w:szCs w:val="22"/>
        </w:rPr>
        <w:br/>
        <w:t>Af</w:t>
      </w:r>
      <w:r w:rsidR="00451E71" w:rsidRPr="00652163">
        <w:rPr>
          <w:i/>
          <w:iCs/>
          <w:sz w:val="22"/>
          <w:szCs w:val="22"/>
        </w:rPr>
        <w:t>ter the arrays have been populated and the sorts chosen, but before sorting has begun.</w:t>
      </w:r>
    </w:p>
    <w:p w14:paraId="15748253" w14:textId="78EA54E0" w:rsidR="00A77F4E" w:rsidRDefault="00347A12" w:rsidP="00A46F22">
      <w:pPr>
        <w:pStyle w:val="Default"/>
        <w:jc w:val="center"/>
        <w:rPr>
          <w:i/>
          <w:iCs/>
          <w:sz w:val="22"/>
          <w:szCs w:val="22"/>
        </w:rPr>
      </w:pPr>
      <w:r>
        <w:rPr>
          <w:i/>
          <w:iCs/>
          <w:noProof/>
          <w:sz w:val="22"/>
          <w:szCs w:val="22"/>
        </w:rPr>
        <w:lastRenderedPageBreak/>
        <w:drawing>
          <wp:inline distT="0" distB="0" distL="0" distR="0" wp14:anchorId="50C71AAC" wp14:editId="2961DB3C">
            <wp:extent cx="5459878" cy="376555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481272" cy="3780305"/>
                    </a:xfrm>
                    <a:prstGeom prst="rect">
                      <a:avLst/>
                    </a:prstGeom>
                  </pic:spPr>
                </pic:pic>
              </a:graphicData>
            </a:graphic>
          </wp:inline>
        </w:drawing>
      </w:r>
      <w:r w:rsidR="00451E71" w:rsidRPr="00652163">
        <w:rPr>
          <w:i/>
          <w:iCs/>
          <w:sz w:val="22"/>
          <w:szCs w:val="22"/>
        </w:rPr>
        <w:br/>
        <w:t>The sorts in progress.</w:t>
      </w:r>
    </w:p>
    <w:p w14:paraId="34E3FD3B" w14:textId="29767F86" w:rsidR="00347A12" w:rsidRDefault="00347A12" w:rsidP="00652163">
      <w:pPr>
        <w:pStyle w:val="Default"/>
        <w:jc w:val="both"/>
        <w:rPr>
          <w:iCs/>
          <w:sz w:val="22"/>
          <w:szCs w:val="22"/>
        </w:rPr>
      </w:pPr>
    </w:p>
    <w:p w14:paraId="42070F45" w14:textId="35166FBF" w:rsidR="00347A12" w:rsidRDefault="00347A12" w:rsidP="00347A12">
      <w:pPr>
        <w:pStyle w:val="Default"/>
        <w:jc w:val="center"/>
        <w:rPr>
          <w:iCs/>
          <w:sz w:val="22"/>
          <w:szCs w:val="22"/>
        </w:rPr>
      </w:pPr>
      <w:r>
        <w:rPr>
          <w:iCs/>
          <w:noProof/>
          <w:sz w:val="22"/>
          <w:szCs w:val="22"/>
        </w:rPr>
        <w:drawing>
          <wp:inline distT="0" distB="0" distL="0" distR="0" wp14:anchorId="6FAE151D" wp14:editId="64413837">
            <wp:extent cx="5445813" cy="375584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png"/>
                    <pic:cNvPicPr/>
                  </pic:nvPicPr>
                  <pic:blipFill>
                    <a:blip r:embed="rId10">
                      <a:extLst>
                        <a:ext uri="{28A0092B-C50C-407E-A947-70E740481C1C}">
                          <a14:useLocalDpi xmlns:a14="http://schemas.microsoft.com/office/drawing/2010/main" val="0"/>
                        </a:ext>
                      </a:extLst>
                    </a:blip>
                    <a:stretch>
                      <a:fillRect/>
                    </a:stretch>
                  </pic:blipFill>
                  <pic:spPr>
                    <a:xfrm>
                      <a:off x="0" y="0"/>
                      <a:ext cx="5475483" cy="3776312"/>
                    </a:xfrm>
                    <a:prstGeom prst="rect">
                      <a:avLst/>
                    </a:prstGeom>
                  </pic:spPr>
                </pic:pic>
              </a:graphicData>
            </a:graphic>
          </wp:inline>
        </w:drawing>
      </w:r>
    </w:p>
    <w:p w14:paraId="38C9BD17" w14:textId="3230F506" w:rsidR="00347A12" w:rsidRPr="00347A12" w:rsidRDefault="00347A12" w:rsidP="00347A12">
      <w:pPr>
        <w:pStyle w:val="Default"/>
        <w:jc w:val="center"/>
        <w:rPr>
          <w:i/>
          <w:iCs/>
          <w:sz w:val="22"/>
          <w:szCs w:val="22"/>
        </w:rPr>
      </w:pPr>
      <w:r w:rsidRPr="00347A12">
        <w:rPr>
          <w:i/>
          <w:iCs/>
          <w:sz w:val="22"/>
          <w:szCs w:val="22"/>
        </w:rPr>
        <w:t>The sorts have been paused.</w:t>
      </w:r>
    </w:p>
    <w:p w14:paraId="0CDACDE6" w14:textId="01982F5F" w:rsidR="00440440" w:rsidRPr="00652163" w:rsidRDefault="00B1024C" w:rsidP="00A46F22">
      <w:pPr>
        <w:pStyle w:val="Default"/>
        <w:jc w:val="center"/>
        <w:rPr>
          <w:sz w:val="22"/>
          <w:szCs w:val="22"/>
        </w:rPr>
      </w:pPr>
      <w:r>
        <w:rPr>
          <w:i/>
          <w:iCs/>
          <w:noProof/>
          <w:sz w:val="22"/>
          <w:szCs w:val="22"/>
        </w:rPr>
        <w:lastRenderedPageBreak/>
        <w:drawing>
          <wp:inline distT="0" distB="0" distL="0" distR="0" wp14:anchorId="465DF4D3" wp14:editId="662ADD70">
            <wp:extent cx="5500357" cy="37934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546055" cy="3824984"/>
                    </a:xfrm>
                    <a:prstGeom prst="rect">
                      <a:avLst/>
                    </a:prstGeom>
                  </pic:spPr>
                </pic:pic>
              </a:graphicData>
            </a:graphic>
          </wp:inline>
        </w:drawing>
      </w:r>
      <w:r w:rsidR="006F5D74" w:rsidRPr="00652163">
        <w:rPr>
          <w:i/>
          <w:iCs/>
          <w:sz w:val="22"/>
          <w:szCs w:val="22"/>
        </w:rPr>
        <w:br/>
      </w:r>
      <w:r w:rsidR="00451E71" w:rsidRPr="00652163">
        <w:rPr>
          <w:i/>
          <w:iCs/>
          <w:sz w:val="22"/>
          <w:szCs w:val="22"/>
        </w:rPr>
        <w:t>After both sorts have completed.</w:t>
      </w:r>
    </w:p>
    <w:p w14:paraId="1DE367A3" w14:textId="77777777" w:rsidR="00B1024C" w:rsidRDefault="00B1024C" w:rsidP="00652163">
      <w:pPr>
        <w:pStyle w:val="Default"/>
        <w:jc w:val="both"/>
        <w:rPr>
          <w:b/>
          <w:bCs/>
          <w:sz w:val="22"/>
          <w:szCs w:val="22"/>
        </w:rPr>
      </w:pPr>
    </w:p>
    <w:p w14:paraId="4119B304" w14:textId="157E006F" w:rsidR="00440440" w:rsidRPr="00652163" w:rsidRDefault="00451E71" w:rsidP="00652163">
      <w:pPr>
        <w:pStyle w:val="Default"/>
        <w:jc w:val="both"/>
        <w:rPr>
          <w:sz w:val="22"/>
          <w:szCs w:val="22"/>
        </w:rPr>
      </w:pPr>
      <w:r w:rsidRPr="00652163">
        <w:rPr>
          <w:b/>
          <w:bCs/>
          <w:sz w:val="22"/>
          <w:szCs w:val="22"/>
        </w:rPr>
        <w:t xml:space="preserve">The Classes </w:t>
      </w:r>
    </w:p>
    <w:p w14:paraId="38EC0EE0" w14:textId="77777777" w:rsidR="005D57C9" w:rsidRDefault="00451E71" w:rsidP="00652163">
      <w:pPr>
        <w:pStyle w:val="Default"/>
        <w:jc w:val="both"/>
        <w:rPr>
          <w:sz w:val="22"/>
          <w:szCs w:val="22"/>
        </w:rPr>
      </w:pPr>
      <w:r w:rsidRPr="00652163">
        <w:rPr>
          <w:sz w:val="22"/>
          <w:szCs w:val="22"/>
        </w:rPr>
        <w:br/>
        <w:t>Create a</w:t>
      </w:r>
      <w:r w:rsidR="005D57C9">
        <w:rPr>
          <w:sz w:val="22"/>
          <w:szCs w:val="22"/>
        </w:rPr>
        <w:t xml:space="preserve">n app </w:t>
      </w:r>
      <w:r w:rsidRPr="00652163">
        <w:rPr>
          <w:sz w:val="22"/>
          <w:szCs w:val="22"/>
        </w:rPr>
        <w:t xml:space="preserve">class </w:t>
      </w:r>
      <w:r w:rsidR="001A2082">
        <w:rPr>
          <w:sz w:val="22"/>
          <w:szCs w:val="22"/>
        </w:rPr>
        <w:t xml:space="preserve">named </w:t>
      </w:r>
      <w:proofErr w:type="spellStart"/>
      <w:r w:rsidR="005D57C9">
        <w:rPr>
          <w:sz w:val="22"/>
          <w:szCs w:val="22"/>
        </w:rPr>
        <w:t>SortAnimationApp</w:t>
      </w:r>
      <w:proofErr w:type="spellEnd"/>
      <w:r w:rsidR="005D57C9">
        <w:rPr>
          <w:sz w:val="22"/>
          <w:szCs w:val="22"/>
        </w:rPr>
        <w:t xml:space="preserve"> </w:t>
      </w:r>
      <w:r w:rsidRPr="00652163">
        <w:rPr>
          <w:sz w:val="22"/>
          <w:szCs w:val="22"/>
        </w:rPr>
        <w:t>to represent the sorting animation application</w:t>
      </w:r>
      <w:r w:rsidR="005B6988">
        <w:rPr>
          <w:sz w:val="22"/>
          <w:szCs w:val="22"/>
        </w:rPr>
        <w:t xml:space="preserve"> and inherits from</w:t>
      </w:r>
      <w:r w:rsidRPr="00652163">
        <w:rPr>
          <w:sz w:val="22"/>
          <w:szCs w:val="22"/>
        </w:rPr>
        <w:t xml:space="preserve"> </w:t>
      </w:r>
      <w:proofErr w:type="spellStart"/>
      <w:r w:rsidRPr="00652163">
        <w:rPr>
          <w:sz w:val="22"/>
          <w:szCs w:val="22"/>
        </w:rPr>
        <w:t>JFrame</w:t>
      </w:r>
      <w:proofErr w:type="spellEnd"/>
      <w:r w:rsidRPr="00652163">
        <w:rPr>
          <w:sz w:val="22"/>
          <w:szCs w:val="22"/>
        </w:rPr>
        <w:t xml:space="preserve">. </w:t>
      </w:r>
      <w:r w:rsidR="0084356D" w:rsidRPr="00652163">
        <w:rPr>
          <w:sz w:val="22"/>
          <w:szCs w:val="22"/>
        </w:rPr>
        <w:t xml:space="preserve"> </w:t>
      </w:r>
      <w:r w:rsidRPr="00652163">
        <w:rPr>
          <w:sz w:val="22"/>
          <w:szCs w:val="22"/>
        </w:rPr>
        <w:t xml:space="preserve">It should have a pair of </w:t>
      </w:r>
      <w:proofErr w:type="spellStart"/>
      <w:r w:rsidRPr="00652163">
        <w:rPr>
          <w:sz w:val="22"/>
          <w:szCs w:val="22"/>
        </w:rPr>
        <w:t>SortPanel</w:t>
      </w:r>
      <w:proofErr w:type="spellEnd"/>
      <w:r w:rsidRPr="00652163">
        <w:rPr>
          <w:sz w:val="22"/>
          <w:szCs w:val="22"/>
        </w:rPr>
        <w:t xml:space="preserve"> objects as data members. </w:t>
      </w:r>
      <w:r w:rsidR="0084356D" w:rsidRPr="00652163">
        <w:rPr>
          <w:sz w:val="22"/>
          <w:szCs w:val="22"/>
        </w:rPr>
        <w:t xml:space="preserve"> </w:t>
      </w:r>
      <w:r w:rsidRPr="00652163">
        <w:rPr>
          <w:sz w:val="22"/>
          <w:szCs w:val="22"/>
        </w:rPr>
        <w:t xml:space="preserve">The class should have a custom constructor that passes a title bar string to the superclass constructor and adds the two </w:t>
      </w:r>
      <w:proofErr w:type="spellStart"/>
      <w:r w:rsidRPr="00652163">
        <w:rPr>
          <w:sz w:val="22"/>
          <w:szCs w:val="22"/>
        </w:rPr>
        <w:t>SortPanel</w:t>
      </w:r>
      <w:proofErr w:type="spellEnd"/>
      <w:r w:rsidRPr="00652163">
        <w:rPr>
          <w:sz w:val="22"/>
          <w:szCs w:val="22"/>
        </w:rPr>
        <w:t xml:space="preserve"> objects to the application’s layout. </w:t>
      </w:r>
      <w:r w:rsidR="0084356D" w:rsidRPr="00652163">
        <w:rPr>
          <w:sz w:val="22"/>
          <w:szCs w:val="22"/>
        </w:rPr>
        <w:t xml:space="preserve"> </w:t>
      </w:r>
      <w:r w:rsidRPr="00652163">
        <w:rPr>
          <w:sz w:val="22"/>
          <w:szCs w:val="22"/>
        </w:rPr>
        <w:t xml:space="preserve">It should also have a </w:t>
      </w:r>
      <w:proofErr w:type="gramStart"/>
      <w:r w:rsidRPr="00B1024C">
        <w:rPr>
          <w:rFonts w:ascii="Source Code Pro" w:hAnsi="Source Code Pro"/>
          <w:sz w:val="20"/>
          <w:szCs w:val="20"/>
        </w:rPr>
        <w:t>main(</w:t>
      </w:r>
      <w:proofErr w:type="gramEnd"/>
      <w:r w:rsidRPr="00B1024C">
        <w:rPr>
          <w:rFonts w:ascii="Source Code Pro" w:hAnsi="Source Code Pro"/>
          <w:sz w:val="20"/>
          <w:szCs w:val="20"/>
        </w:rPr>
        <w:t>)</w:t>
      </w:r>
      <w:r w:rsidRPr="00652163">
        <w:rPr>
          <w:sz w:val="22"/>
          <w:szCs w:val="22"/>
        </w:rPr>
        <w:t xml:space="preserve"> method that creates an instance of the application, sets the default close operation and size, and makes the application visible.</w:t>
      </w:r>
      <w:r w:rsidR="005D57C9">
        <w:rPr>
          <w:sz w:val="22"/>
          <w:szCs w:val="22"/>
        </w:rPr>
        <w:t xml:space="preserve">  Be sure that you run it using </w:t>
      </w:r>
      <w:proofErr w:type="spellStart"/>
      <w:r w:rsidR="005D57C9">
        <w:rPr>
          <w:sz w:val="22"/>
          <w:szCs w:val="22"/>
        </w:rPr>
        <w:t>SwingUtilities</w:t>
      </w:r>
      <w:proofErr w:type="spellEnd"/>
      <w:r w:rsidR="005D57C9">
        <w:rPr>
          <w:sz w:val="22"/>
          <w:szCs w:val="22"/>
        </w:rPr>
        <w:t xml:space="preserve"> like this:</w:t>
      </w:r>
    </w:p>
    <w:p w14:paraId="47A6767B" w14:textId="77777777" w:rsidR="005D57C9" w:rsidRDefault="005D57C9" w:rsidP="00652163">
      <w:pPr>
        <w:pStyle w:val="Default"/>
        <w:jc w:val="both"/>
        <w:rPr>
          <w:sz w:val="22"/>
          <w:szCs w:val="22"/>
        </w:rPr>
      </w:pPr>
    </w:p>
    <w:p w14:paraId="22ADF78E" w14:textId="77777777" w:rsidR="003954D0" w:rsidRDefault="00451E71" w:rsidP="005D57C9">
      <w:pPr>
        <w:pStyle w:val="Default"/>
        <w:jc w:val="both"/>
        <w:rPr>
          <w:rFonts w:ascii="Source Code Pro" w:hAnsi="Source Code Pro"/>
          <w:sz w:val="20"/>
          <w:szCs w:val="20"/>
        </w:rPr>
      </w:pPr>
      <w:r w:rsidRPr="005D57C9">
        <w:rPr>
          <w:rFonts w:ascii="Source Code Pro" w:hAnsi="Source Code Pro"/>
          <w:sz w:val="20"/>
          <w:szCs w:val="20"/>
        </w:rPr>
        <w:t xml:space="preserve"> </w:t>
      </w:r>
      <w:r w:rsidR="005D57C9">
        <w:rPr>
          <w:rFonts w:ascii="Source Code Pro" w:hAnsi="Source Code Pro"/>
          <w:sz w:val="20"/>
          <w:szCs w:val="20"/>
        </w:rPr>
        <w:t xml:space="preserve">       </w:t>
      </w:r>
      <w:proofErr w:type="spellStart"/>
      <w:r w:rsidR="005D57C9" w:rsidRPr="005D57C9">
        <w:rPr>
          <w:rFonts w:ascii="Source Code Pro" w:hAnsi="Source Code Pro"/>
          <w:sz w:val="20"/>
          <w:szCs w:val="20"/>
        </w:rPr>
        <w:t>SwingUtilities.invokeLater</w:t>
      </w:r>
      <w:proofErr w:type="spellEnd"/>
      <w:r w:rsidR="005D57C9" w:rsidRPr="005D57C9">
        <w:rPr>
          <w:rFonts w:ascii="Source Code Pro" w:hAnsi="Source Code Pro"/>
          <w:sz w:val="20"/>
          <w:szCs w:val="20"/>
        </w:rPr>
        <w:t xml:space="preserve">(new </w:t>
      </w:r>
      <w:proofErr w:type="gramStart"/>
      <w:r w:rsidR="005D57C9" w:rsidRPr="005D57C9">
        <w:rPr>
          <w:rFonts w:ascii="Source Code Pro" w:hAnsi="Source Code Pro"/>
          <w:sz w:val="20"/>
          <w:szCs w:val="20"/>
        </w:rPr>
        <w:t>Runnable(</w:t>
      </w:r>
      <w:proofErr w:type="gramEnd"/>
      <w:r w:rsidR="005D57C9" w:rsidRPr="005D57C9">
        <w:rPr>
          <w:rFonts w:ascii="Source Code Pro" w:hAnsi="Source Code Pro"/>
          <w:sz w:val="20"/>
          <w:szCs w:val="20"/>
        </w:rPr>
        <w:t>)</w:t>
      </w:r>
    </w:p>
    <w:p w14:paraId="25E271D4" w14:textId="2C60F590" w:rsidR="005D57C9" w:rsidRPr="005D57C9" w:rsidRDefault="003954D0" w:rsidP="005D57C9">
      <w:pPr>
        <w:pStyle w:val="Default"/>
        <w:jc w:val="both"/>
        <w:rPr>
          <w:rFonts w:ascii="Source Code Pro" w:hAnsi="Source Code Pro"/>
          <w:sz w:val="20"/>
          <w:szCs w:val="20"/>
        </w:rPr>
      </w:pPr>
      <w:r>
        <w:rPr>
          <w:rFonts w:ascii="Source Code Pro" w:hAnsi="Source Code Pro"/>
          <w:sz w:val="20"/>
          <w:szCs w:val="20"/>
        </w:rPr>
        <w:t xml:space="preserve">        </w:t>
      </w:r>
      <w:r w:rsidR="005D57C9" w:rsidRPr="005D57C9">
        <w:rPr>
          <w:rFonts w:ascii="Source Code Pro" w:hAnsi="Source Code Pro"/>
          <w:sz w:val="20"/>
          <w:szCs w:val="20"/>
        </w:rPr>
        <w:t>{</w:t>
      </w:r>
    </w:p>
    <w:p w14:paraId="7B35A5DB" w14:textId="48C4F58A" w:rsidR="005D57C9" w:rsidRPr="005D57C9" w:rsidRDefault="005D57C9" w:rsidP="005D57C9">
      <w:pPr>
        <w:pStyle w:val="Default"/>
        <w:jc w:val="both"/>
        <w:rPr>
          <w:rFonts w:ascii="Source Code Pro" w:hAnsi="Source Code Pro"/>
          <w:sz w:val="20"/>
          <w:szCs w:val="20"/>
        </w:rPr>
      </w:pPr>
      <w:r w:rsidRPr="005D57C9">
        <w:rPr>
          <w:rFonts w:ascii="Source Code Pro" w:hAnsi="Source Code Pro"/>
          <w:sz w:val="20"/>
          <w:szCs w:val="20"/>
        </w:rPr>
        <w:t xml:space="preserve">          @Override</w:t>
      </w:r>
    </w:p>
    <w:p w14:paraId="5428CC93" w14:textId="49D808A2" w:rsidR="005D57C9" w:rsidRPr="005D57C9" w:rsidRDefault="005D57C9" w:rsidP="005D57C9">
      <w:pPr>
        <w:pStyle w:val="Default"/>
        <w:jc w:val="both"/>
        <w:rPr>
          <w:rFonts w:ascii="Source Code Pro" w:hAnsi="Source Code Pro"/>
          <w:sz w:val="20"/>
          <w:szCs w:val="20"/>
        </w:rPr>
      </w:pPr>
      <w:r w:rsidRPr="005D57C9">
        <w:rPr>
          <w:rFonts w:ascii="Source Code Pro" w:hAnsi="Source Code Pro"/>
          <w:sz w:val="20"/>
          <w:szCs w:val="20"/>
        </w:rPr>
        <w:t xml:space="preserve">          public void </w:t>
      </w:r>
      <w:proofErr w:type="gramStart"/>
      <w:r w:rsidRPr="005D57C9">
        <w:rPr>
          <w:rFonts w:ascii="Source Code Pro" w:hAnsi="Source Code Pro"/>
          <w:sz w:val="20"/>
          <w:szCs w:val="20"/>
        </w:rPr>
        <w:t>run(</w:t>
      </w:r>
      <w:proofErr w:type="gramEnd"/>
      <w:r w:rsidRPr="005D57C9">
        <w:rPr>
          <w:rFonts w:ascii="Source Code Pro" w:hAnsi="Source Code Pro"/>
          <w:sz w:val="20"/>
          <w:szCs w:val="20"/>
        </w:rPr>
        <w:t xml:space="preserve">) </w:t>
      </w:r>
    </w:p>
    <w:p w14:paraId="6062961E" w14:textId="77777777" w:rsidR="003954D0" w:rsidRDefault="005D57C9" w:rsidP="005D57C9">
      <w:pPr>
        <w:pStyle w:val="Default"/>
        <w:jc w:val="both"/>
        <w:rPr>
          <w:rFonts w:ascii="Source Code Pro" w:hAnsi="Source Code Pro"/>
          <w:sz w:val="20"/>
          <w:szCs w:val="20"/>
        </w:rPr>
      </w:pPr>
      <w:r w:rsidRPr="005D57C9">
        <w:rPr>
          <w:rFonts w:ascii="Source Code Pro" w:hAnsi="Source Code Pro"/>
          <w:sz w:val="20"/>
          <w:szCs w:val="20"/>
        </w:rPr>
        <w:t xml:space="preserve">          { </w:t>
      </w:r>
    </w:p>
    <w:p w14:paraId="6783D017" w14:textId="77777777" w:rsidR="003954D0" w:rsidRDefault="003954D0" w:rsidP="005D57C9">
      <w:pPr>
        <w:pStyle w:val="Default"/>
        <w:jc w:val="both"/>
        <w:rPr>
          <w:rFonts w:ascii="Source Code Pro" w:hAnsi="Source Code Pro"/>
          <w:sz w:val="20"/>
          <w:szCs w:val="20"/>
        </w:rPr>
      </w:pPr>
      <w:r>
        <w:rPr>
          <w:rFonts w:ascii="Source Code Pro" w:hAnsi="Source Code Pro"/>
          <w:sz w:val="20"/>
          <w:szCs w:val="20"/>
        </w:rPr>
        <w:t xml:space="preserve">            </w:t>
      </w:r>
      <w:r w:rsidR="005D57C9" w:rsidRPr="005D57C9">
        <w:rPr>
          <w:rFonts w:ascii="Source Code Pro" w:hAnsi="Source Code Pro"/>
          <w:sz w:val="20"/>
          <w:szCs w:val="20"/>
        </w:rPr>
        <w:t xml:space="preserve">new </w:t>
      </w:r>
      <w:proofErr w:type="spellStart"/>
      <w:proofErr w:type="gramStart"/>
      <w:r w:rsidR="005D57C9" w:rsidRPr="005D57C9">
        <w:rPr>
          <w:rFonts w:ascii="Source Code Pro" w:hAnsi="Source Code Pro"/>
          <w:sz w:val="20"/>
          <w:szCs w:val="20"/>
        </w:rPr>
        <w:t>SortAnimationApp</w:t>
      </w:r>
      <w:proofErr w:type="spellEnd"/>
      <w:r w:rsidR="005D57C9" w:rsidRPr="005D57C9">
        <w:rPr>
          <w:rFonts w:ascii="Source Code Pro" w:hAnsi="Source Code Pro"/>
          <w:sz w:val="20"/>
          <w:szCs w:val="20"/>
        </w:rPr>
        <w:t>(</w:t>
      </w:r>
      <w:proofErr w:type="gramEnd"/>
      <w:r w:rsidR="005D57C9" w:rsidRPr="005D57C9">
        <w:rPr>
          <w:rFonts w:ascii="Source Code Pro" w:hAnsi="Source Code Pro"/>
          <w:sz w:val="20"/>
          <w:szCs w:val="20"/>
        </w:rPr>
        <w:t>);</w:t>
      </w:r>
      <w:r w:rsidR="00535E01">
        <w:rPr>
          <w:rFonts w:ascii="Source Code Pro" w:hAnsi="Source Code Pro"/>
          <w:sz w:val="20"/>
          <w:szCs w:val="20"/>
        </w:rPr>
        <w:t xml:space="preserve"> </w:t>
      </w:r>
    </w:p>
    <w:p w14:paraId="6A44303C" w14:textId="06240959" w:rsidR="003954D0" w:rsidRDefault="003954D0" w:rsidP="005D57C9">
      <w:pPr>
        <w:pStyle w:val="Default"/>
        <w:jc w:val="both"/>
        <w:rPr>
          <w:rFonts w:ascii="Source Code Pro" w:hAnsi="Source Code Pro"/>
          <w:sz w:val="20"/>
          <w:szCs w:val="20"/>
        </w:rPr>
      </w:pPr>
      <w:r>
        <w:rPr>
          <w:rFonts w:ascii="Source Code Pro" w:hAnsi="Source Code Pro"/>
          <w:sz w:val="20"/>
          <w:szCs w:val="20"/>
        </w:rPr>
        <w:t xml:space="preserve">          </w:t>
      </w:r>
      <w:r w:rsidR="005D57C9" w:rsidRPr="005D57C9">
        <w:rPr>
          <w:rFonts w:ascii="Source Code Pro" w:hAnsi="Source Code Pro"/>
          <w:sz w:val="20"/>
          <w:szCs w:val="20"/>
        </w:rPr>
        <w:t>}</w:t>
      </w:r>
    </w:p>
    <w:p w14:paraId="11F57EB7" w14:textId="680EEDF4" w:rsidR="00440440" w:rsidRPr="005D57C9" w:rsidRDefault="003954D0" w:rsidP="005D57C9">
      <w:pPr>
        <w:pStyle w:val="Default"/>
        <w:jc w:val="both"/>
        <w:rPr>
          <w:rFonts w:ascii="Source Code Pro" w:hAnsi="Source Code Pro"/>
          <w:sz w:val="20"/>
          <w:szCs w:val="20"/>
        </w:rPr>
      </w:pPr>
      <w:r>
        <w:rPr>
          <w:rFonts w:ascii="Source Code Pro" w:hAnsi="Source Code Pro"/>
          <w:sz w:val="20"/>
          <w:szCs w:val="20"/>
        </w:rPr>
        <w:t xml:space="preserve">        </w:t>
      </w:r>
      <w:r w:rsidR="005D57C9" w:rsidRPr="005D57C9">
        <w:rPr>
          <w:rFonts w:ascii="Source Code Pro" w:hAnsi="Source Code Pro"/>
          <w:sz w:val="20"/>
          <w:szCs w:val="20"/>
        </w:rPr>
        <w:t>});</w:t>
      </w:r>
    </w:p>
    <w:p w14:paraId="120AF94A" w14:textId="77777777" w:rsidR="000A0A02" w:rsidRPr="00652163" w:rsidRDefault="000A0A02" w:rsidP="00652163">
      <w:pPr>
        <w:pStyle w:val="Default"/>
        <w:jc w:val="both"/>
        <w:rPr>
          <w:sz w:val="22"/>
          <w:szCs w:val="22"/>
        </w:rPr>
      </w:pPr>
    </w:p>
    <w:p w14:paraId="26E21746" w14:textId="294A93E8" w:rsidR="005D57C9" w:rsidRDefault="005D57C9" w:rsidP="00A77F4E">
      <w:pPr>
        <w:pStyle w:val="Default"/>
        <w:jc w:val="both"/>
        <w:rPr>
          <w:sz w:val="22"/>
          <w:szCs w:val="22"/>
        </w:rPr>
      </w:pPr>
      <w:r>
        <w:rPr>
          <w:sz w:val="22"/>
          <w:szCs w:val="22"/>
        </w:rPr>
        <w:t>There</w:t>
      </w:r>
      <w:r w:rsidR="00BF210E">
        <w:rPr>
          <w:sz w:val="22"/>
          <w:szCs w:val="22"/>
        </w:rPr>
        <w:t xml:space="preserve"> should be a single set of buttons controlling the sorting.  This means there should be </w:t>
      </w:r>
      <w:r>
        <w:rPr>
          <w:sz w:val="22"/>
          <w:szCs w:val="22"/>
        </w:rPr>
        <w:t xml:space="preserve">one Populate button, a </w:t>
      </w:r>
      <w:proofErr w:type="spellStart"/>
      <w:r>
        <w:rPr>
          <w:sz w:val="22"/>
          <w:szCs w:val="22"/>
        </w:rPr>
        <w:t>JComboBox</w:t>
      </w:r>
      <w:proofErr w:type="spellEnd"/>
      <w:r>
        <w:rPr>
          <w:sz w:val="22"/>
          <w:szCs w:val="22"/>
        </w:rPr>
        <w:t xml:space="preserve"> </w:t>
      </w:r>
      <w:r w:rsidR="00C81D5A">
        <w:rPr>
          <w:sz w:val="22"/>
          <w:szCs w:val="22"/>
        </w:rPr>
        <w:t>from which the user can</w:t>
      </w:r>
      <w:r>
        <w:rPr>
          <w:sz w:val="22"/>
          <w:szCs w:val="22"/>
        </w:rPr>
        <w:t xml:space="preserve"> choose the speed </w:t>
      </w:r>
      <w:r w:rsidR="00C81D5A">
        <w:rPr>
          <w:sz w:val="22"/>
          <w:szCs w:val="22"/>
        </w:rPr>
        <w:t>of the sorting animation</w:t>
      </w:r>
      <w:r w:rsidR="00BF210E">
        <w:rPr>
          <w:sz w:val="22"/>
          <w:szCs w:val="22"/>
        </w:rPr>
        <w:t>s</w:t>
      </w:r>
      <w:r w:rsidR="00C81D5A">
        <w:rPr>
          <w:sz w:val="22"/>
          <w:szCs w:val="22"/>
        </w:rPr>
        <w:t xml:space="preserve"> (</w:t>
      </w:r>
      <w:r>
        <w:rPr>
          <w:sz w:val="22"/>
          <w:szCs w:val="22"/>
        </w:rPr>
        <w:t>Slow, Medium or Fast</w:t>
      </w:r>
      <w:r w:rsidR="00C81D5A">
        <w:rPr>
          <w:sz w:val="22"/>
          <w:szCs w:val="22"/>
        </w:rPr>
        <w:t xml:space="preserve">) and the </w:t>
      </w:r>
      <w:r w:rsidR="0006138D">
        <w:rPr>
          <w:sz w:val="22"/>
          <w:szCs w:val="22"/>
        </w:rPr>
        <w:t>Sort/Pause/Resume button as shown in the illustrations above.</w:t>
      </w:r>
    </w:p>
    <w:p w14:paraId="5BBBB800" w14:textId="77777777" w:rsidR="005D57C9" w:rsidRDefault="005D57C9" w:rsidP="00A77F4E">
      <w:pPr>
        <w:pStyle w:val="Default"/>
        <w:jc w:val="both"/>
        <w:rPr>
          <w:sz w:val="22"/>
          <w:szCs w:val="22"/>
        </w:rPr>
      </w:pPr>
    </w:p>
    <w:p w14:paraId="4A0A584F" w14:textId="68E95DAD" w:rsidR="00440440" w:rsidRDefault="00451E71" w:rsidP="00A77F4E">
      <w:pPr>
        <w:pStyle w:val="Default"/>
        <w:jc w:val="both"/>
        <w:rPr>
          <w:sz w:val="22"/>
          <w:szCs w:val="22"/>
        </w:rPr>
      </w:pPr>
      <w:r w:rsidRPr="00652163">
        <w:rPr>
          <w:sz w:val="22"/>
          <w:szCs w:val="22"/>
        </w:rPr>
        <w:t xml:space="preserve">The </w:t>
      </w:r>
      <w:proofErr w:type="spellStart"/>
      <w:r w:rsidRPr="00652163">
        <w:rPr>
          <w:sz w:val="22"/>
          <w:szCs w:val="22"/>
        </w:rPr>
        <w:t>SortPanel</w:t>
      </w:r>
      <w:proofErr w:type="spellEnd"/>
      <w:r w:rsidRPr="00652163">
        <w:rPr>
          <w:sz w:val="22"/>
          <w:szCs w:val="22"/>
        </w:rPr>
        <w:t xml:space="preserve"> class encapsulates the display and con</w:t>
      </w:r>
      <w:r w:rsidR="005B6988">
        <w:rPr>
          <w:sz w:val="22"/>
          <w:szCs w:val="22"/>
        </w:rPr>
        <w:t>trols for the sorting animation and inherits from</w:t>
      </w:r>
      <w:r w:rsidRPr="00652163">
        <w:rPr>
          <w:sz w:val="22"/>
          <w:szCs w:val="22"/>
        </w:rPr>
        <w:t xml:space="preserve"> </w:t>
      </w:r>
      <w:proofErr w:type="spellStart"/>
      <w:r w:rsidRPr="00652163">
        <w:rPr>
          <w:sz w:val="22"/>
          <w:szCs w:val="22"/>
        </w:rPr>
        <w:t>JPanel</w:t>
      </w:r>
      <w:proofErr w:type="spellEnd"/>
      <w:r w:rsidRPr="00652163">
        <w:rPr>
          <w:sz w:val="22"/>
          <w:szCs w:val="22"/>
        </w:rPr>
        <w:t xml:space="preserve">. </w:t>
      </w:r>
      <w:r w:rsidR="0084356D" w:rsidRPr="00652163">
        <w:rPr>
          <w:sz w:val="22"/>
          <w:szCs w:val="22"/>
        </w:rPr>
        <w:t xml:space="preserve"> </w:t>
      </w:r>
      <w:r w:rsidR="005D57C9">
        <w:rPr>
          <w:sz w:val="22"/>
          <w:szCs w:val="22"/>
        </w:rPr>
        <w:t xml:space="preserve">As shown above, each </w:t>
      </w:r>
      <w:proofErr w:type="spellStart"/>
      <w:r w:rsidR="005D57C9">
        <w:rPr>
          <w:sz w:val="22"/>
          <w:szCs w:val="22"/>
        </w:rPr>
        <w:t>SortPanel</w:t>
      </w:r>
      <w:proofErr w:type="spellEnd"/>
      <w:r w:rsidR="005D57C9">
        <w:rPr>
          <w:sz w:val="22"/>
          <w:szCs w:val="22"/>
        </w:rPr>
        <w:t xml:space="preserve"> </w:t>
      </w:r>
      <w:r w:rsidRPr="00652163">
        <w:rPr>
          <w:sz w:val="22"/>
          <w:szCs w:val="22"/>
        </w:rPr>
        <w:t>should</w:t>
      </w:r>
      <w:r w:rsidR="00C81938">
        <w:rPr>
          <w:sz w:val="22"/>
          <w:szCs w:val="22"/>
        </w:rPr>
        <w:t xml:space="preserve"> </w:t>
      </w:r>
      <w:r w:rsidRPr="00652163">
        <w:rPr>
          <w:sz w:val="22"/>
          <w:szCs w:val="22"/>
        </w:rPr>
        <w:t xml:space="preserve">have </w:t>
      </w:r>
      <w:r w:rsidR="005D57C9">
        <w:rPr>
          <w:sz w:val="22"/>
          <w:szCs w:val="22"/>
        </w:rPr>
        <w:t xml:space="preserve">just a </w:t>
      </w:r>
      <w:proofErr w:type="spellStart"/>
      <w:r w:rsidR="005D57C9">
        <w:rPr>
          <w:sz w:val="22"/>
          <w:szCs w:val="22"/>
        </w:rPr>
        <w:t>JComboBox</w:t>
      </w:r>
      <w:proofErr w:type="spellEnd"/>
      <w:r w:rsidR="005D57C9">
        <w:rPr>
          <w:sz w:val="22"/>
          <w:szCs w:val="22"/>
        </w:rPr>
        <w:t xml:space="preserve"> or </w:t>
      </w:r>
      <w:proofErr w:type="spellStart"/>
      <w:r w:rsidR="005D57C9">
        <w:rPr>
          <w:sz w:val="22"/>
          <w:szCs w:val="22"/>
        </w:rPr>
        <w:t>JSpinner</w:t>
      </w:r>
      <w:proofErr w:type="spellEnd"/>
      <w:r w:rsidR="005D57C9">
        <w:rPr>
          <w:sz w:val="22"/>
          <w:szCs w:val="22"/>
        </w:rPr>
        <w:t xml:space="preserve"> to choose which sorting algorithm to use.</w:t>
      </w:r>
      <w:r w:rsidR="0084356D" w:rsidRPr="00652163">
        <w:rPr>
          <w:sz w:val="22"/>
          <w:szCs w:val="22"/>
        </w:rPr>
        <w:t xml:space="preserve"> </w:t>
      </w:r>
      <w:r w:rsidRPr="00652163">
        <w:rPr>
          <w:sz w:val="22"/>
          <w:szCs w:val="22"/>
        </w:rPr>
        <w:t xml:space="preserve">It also has a </w:t>
      </w:r>
      <w:proofErr w:type="spellStart"/>
      <w:r w:rsidRPr="00652163">
        <w:rPr>
          <w:sz w:val="22"/>
          <w:szCs w:val="22"/>
        </w:rPr>
        <w:t>SortAnimationPanel</w:t>
      </w:r>
      <w:proofErr w:type="spellEnd"/>
      <w:r w:rsidRPr="00652163">
        <w:rPr>
          <w:sz w:val="22"/>
          <w:szCs w:val="22"/>
        </w:rPr>
        <w:t xml:space="preserve"> as one of its data members. </w:t>
      </w:r>
      <w:r w:rsidR="0084356D" w:rsidRPr="00652163">
        <w:rPr>
          <w:sz w:val="22"/>
          <w:szCs w:val="22"/>
        </w:rPr>
        <w:t xml:space="preserve"> </w:t>
      </w:r>
      <w:r w:rsidRPr="00652163">
        <w:rPr>
          <w:sz w:val="22"/>
          <w:szCs w:val="22"/>
        </w:rPr>
        <w:t xml:space="preserve">The constructor for the class should </w:t>
      </w:r>
      <w:bookmarkStart w:id="0" w:name="_GoBack"/>
      <w:bookmarkEnd w:id="0"/>
      <w:r w:rsidRPr="00652163">
        <w:rPr>
          <w:sz w:val="22"/>
          <w:szCs w:val="22"/>
        </w:rPr>
        <w:t xml:space="preserve">manage the layout for the controls and animation panel. </w:t>
      </w:r>
      <w:r w:rsidR="0084356D" w:rsidRPr="00652163">
        <w:rPr>
          <w:sz w:val="22"/>
          <w:szCs w:val="22"/>
        </w:rPr>
        <w:t xml:space="preserve"> </w:t>
      </w:r>
      <w:r w:rsidRPr="00652163">
        <w:rPr>
          <w:sz w:val="22"/>
          <w:szCs w:val="22"/>
        </w:rPr>
        <w:t xml:space="preserve">This class can also handle events from the buttons. </w:t>
      </w:r>
    </w:p>
    <w:p w14:paraId="0BE2F5B4" w14:textId="77777777" w:rsidR="00440440" w:rsidRPr="00652163" w:rsidRDefault="00451E71" w:rsidP="00652163">
      <w:pPr>
        <w:pStyle w:val="Default"/>
        <w:jc w:val="both"/>
        <w:rPr>
          <w:sz w:val="22"/>
          <w:szCs w:val="22"/>
        </w:rPr>
      </w:pPr>
      <w:r w:rsidRPr="00652163">
        <w:rPr>
          <w:sz w:val="22"/>
          <w:szCs w:val="22"/>
        </w:rPr>
        <w:lastRenderedPageBreak/>
        <w:t xml:space="preserve">The </w:t>
      </w:r>
      <w:proofErr w:type="spellStart"/>
      <w:r w:rsidRPr="00652163">
        <w:rPr>
          <w:sz w:val="22"/>
          <w:szCs w:val="22"/>
        </w:rPr>
        <w:t>SortAnimationPanel</w:t>
      </w:r>
      <w:proofErr w:type="spellEnd"/>
      <w:r w:rsidRPr="00652163">
        <w:rPr>
          <w:sz w:val="22"/>
          <w:szCs w:val="22"/>
        </w:rPr>
        <w:t xml:space="preserve"> </w:t>
      </w:r>
      <w:r w:rsidR="005B6988">
        <w:rPr>
          <w:sz w:val="22"/>
          <w:szCs w:val="22"/>
        </w:rPr>
        <w:t xml:space="preserve">class </w:t>
      </w:r>
      <w:r w:rsidRPr="00652163">
        <w:rPr>
          <w:sz w:val="22"/>
          <w:szCs w:val="22"/>
        </w:rPr>
        <w:t>will display the visual results of sorting</w:t>
      </w:r>
      <w:r w:rsidR="005B6988">
        <w:rPr>
          <w:sz w:val="22"/>
          <w:szCs w:val="22"/>
        </w:rPr>
        <w:t xml:space="preserve"> and should inherit from </w:t>
      </w:r>
      <w:proofErr w:type="spellStart"/>
      <w:r w:rsidRPr="00652163">
        <w:rPr>
          <w:sz w:val="22"/>
          <w:szCs w:val="22"/>
        </w:rPr>
        <w:t>JPanel</w:t>
      </w:r>
      <w:proofErr w:type="spellEnd"/>
      <w:r w:rsidRPr="00652163">
        <w:rPr>
          <w:sz w:val="22"/>
          <w:szCs w:val="22"/>
        </w:rPr>
        <w:t xml:space="preserve"> and implement </w:t>
      </w:r>
      <w:r w:rsidR="005B6988">
        <w:rPr>
          <w:sz w:val="22"/>
          <w:szCs w:val="22"/>
        </w:rPr>
        <w:t xml:space="preserve">the </w:t>
      </w:r>
      <w:r w:rsidRPr="00652163">
        <w:rPr>
          <w:sz w:val="22"/>
          <w:szCs w:val="22"/>
        </w:rPr>
        <w:t>Runnable</w:t>
      </w:r>
      <w:r w:rsidR="005B6988">
        <w:rPr>
          <w:sz w:val="22"/>
          <w:szCs w:val="22"/>
        </w:rPr>
        <w:t xml:space="preserve"> interface</w:t>
      </w:r>
      <w:r w:rsidRPr="00652163">
        <w:rPr>
          <w:sz w:val="22"/>
          <w:szCs w:val="22"/>
        </w:rPr>
        <w:t xml:space="preserve">. </w:t>
      </w:r>
      <w:r w:rsidR="0084356D" w:rsidRPr="00652163">
        <w:rPr>
          <w:sz w:val="22"/>
          <w:szCs w:val="22"/>
        </w:rPr>
        <w:t xml:space="preserve"> </w:t>
      </w:r>
      <w:r w:rsidR="005B6988">
        <w:rPr>
          <w:sz w:val="22"/>
          <w:szCs w:val="22"/>
        </w:rPr>
        <w:t xml:space="preserve">(Hint: </w:t>
      </w:r>
      <w:r w:rsidRPr="00652163">
        <w:rPr>
          <w:sz w:val="22"/>
          <w:szCs w:val="22"/>
        </w:rPr>
        <w:t xml:space="preserve">You may want to make this an “inner” or “nested” class of </w:t>
      </w:r>
      <w:proofErr w:type="spellStart"/>
      <w:r w:rsidRPr="00652163">
        <w:rPr>
          <w:sz w:val="22"/>
          <w:szCs w:val="22"/>
        </w:rPr>
        <w:t>SortPanel</w:t>
      </w:r>
      <w:proofErr w:type="spellEnd"/>
      <w:r w:rsidRPr="00652163">
        <w:rPr>
          <w:sz w:val="22"/>
          <w:szCs w:val="22"/>
        </w:rPr>
        <w:t xml:space="preserve">. </w:t>
      </w:r>
      <w:r w:rsidR="0084356D" w:rsidRPr="00652163">
        <w:rPr>
          <w:sz w:val="22"/>
          <w:szCs w:val="22"/>
        </w:rPr>
        <w:t xml:space="preserve"> </w:t>
      </w:r>
      <w:r w:rsidRPr="00652163">
        <w:rPr>
          <w:sz w:val="22"/>
          <w:szCs w:val="22"/>
        </w:rPr>
        <w:t xml:space="preserve">Doing so will give this class access to the </w:t>
      </w:r>
      <w:proofErr w:type="spellStart"/>
      <w:r w:rsidRPr="00652163">
        <w:rPr>
          <w:sz w:val="22"/>
          <w:szCs w:val="22"/>
        </w:rPr>
        <w:t>SortPanel</w:t>
      </w:r>
      <w:proofErr w:type="spellEnd"/>
      <w:r w:rsidRPr="00652163">
        <w:rPr>
          <w:sz w:val="22"/>
          <w:szCs w:val="22"/>
        </w:rPr>
        <w:t xml:space="preserve"> data members without any need for an object reference.</w:t>
      </w:r>
      <w:r w:rsidR="005B6988">
        <w:rPr>
          <w:sz w:val="22"/>
          <w:szCs w:val="22"/>
        </w:rPr>
        <w:t>)</w:t>
      </w:r>
      <w:r w:rsidRPr="00652163">
        <w:rPr>
          <w:sz w:val="22"/>
          <w:szCs w:val="22"/>
        </w:rPr>
        <w:t xml:space="preserve"> </w:t>
      </w:r>
    </w:p>
    <w:p w14:paraId="1CF8ABEC" w14:textId="5CF61565" w:rsidR="006F5D74" w:rsidRPr="00652163" w:rsidRDefault="00451E71" w:rsidP="00652163">
      <w:pPr>
        <w:pStyle w:val="Default"/>
        <w:jc w:val="both"/>
        <w:rPr>
          <w:sz w:val="22"/>
          <w:szCs w:val="22"/>
        </w:rPr>
      </w:pPr>
      <w:r w:rsidRPr="00652163">
        <w:rPr>
          <w:sz w:val="22"/>
          <w:szCs w:val="22"/>
        </w:rPr>
        <w:t xml:space="preserve">Define an object reference to an array of integers (either in the </w:t>
      </w:r>
      <w:proofErr w:type="spellStart"/>
      <w:r w:rsidRPr="00652163">
        <w:rPr>
          <w:sz w:val="22"/>
          <w:szCs w:val="22"/>
        </w:rPr>
        <w:t>SortPanel</w:t>
      </w:r>
      <w:proofErr w:type="spellEnd"/>
      <w:r w:rsidRPr="00652163">
        <w:rPr>
          <w:sz w:val="22"/>
          <w:szCs w:val="22"/>
        </w:rPr>
        <w:t xml:space="preserve"> class or in the </w:t>
      </w:r>
      <w:proofErr w:type="spellStart"/>
      <w:r w:rsidRPr="00652163">
        <w:rPr>
          <w:sz w:val="22"/>
          <w:szCs w:val="22"/>
        </w:rPr>
        <w:t>SortAnimationPanel</w:t>
      </w:r>
      <w:proofErr w:type="spellEnd"/>
      <w:r w:rsidRPr="00652163">
        <w:rPr>
          <w:sz w:val="22"/>
          <w:szCs w:val="22"/>
        </w:rPr>
        <w:t xml:space="preserve"> class). </w:t>
      </w:r>
      <w:r w:rsidR="0084356D" w:rsidRPr="00652163">
        <w:rPr>
          <w:sz w:val="22"/>
          <w:szCs w:val="22"/>
        </w:rPr>
        <w:t xml:space="preserve"> </w:t>
      </w:r>
      <w:r w:rsidRPr="00652163">
        <w:rPr>
          <w:sz w:val="22"/>
          <w:szCs w:val="22"/>
        </w:rPr>
        <w:t xml:space="preserve">When the “Populate” button is pressed, </w:t>
      </w:r>
      <w:r w:rsidRPr="00655FA1">
        <w:rPr>
          <w:sz w:val="22"/>
          <w:szCs w:val="22"/>
        </w:rPr>
        <w:t xml:space="preserve">create a new array of integers; the size of this array should be the width of the animation panel. </w:t>
      </w:r>
      <w:r w:rsidR="0084356D" w:rsidRPr="00655FA1">
        <w:rPr>
          <w:sz w:val="22"/>
          <w:szCs w:val="22"/>
        </w:rPr>
        <w:t xml:space="preserve"> </w:t>
      </w:r>
      <w:r w:rsidRPr="00655FA1">
        <w:rPr>
          <w:sz w:val="22"/>
          <w:szCs w:val="22"/>
        </w:rPr>
        <w:t xml:space="preserve">Fill the array with random values in the range 0 to </w:t>
      </w:r>
      <w:r w:rsidR="005B6988" w:rsidRPr="00655FA1">
        <w:rPr>
          <w:sz w:val="22"/>
          <w:szCs w:val="22"/>
        </w:rPr>
        <w:t xml:space="preserve">the height of the animation panel </w:t>
      </w:r>
      <w:r w:rsidRPr="00655FA1">
        <w:rPr>
          <w:sz w:val="22"/>
          <w:szCs w:val="22"/>
        </w:rPr>
        <w:t>(</w:t>
      </w:r>
      <w:r w:rsidR="005B6988" w:rsidRPr="00655FA1">
        <w:rPr>
          <w:sz w:val="22"/>
          <w:szCs w:val="22"/>
        </w:rPr>
        <w:t>Hint: Review</w:t>
      </w:r>
      <w:r w:rsidRPr="00655FA1">
        <w:rPr>
          <w:sz w:val="22"/>
          <w:szCs w:val="22"/>
        </w:rPr>
        <w:t xml:space="preserve"> the </w:t>
      </w:r>
      <w:r w:rsidR="005B6988" w:rsidRPr="00655FA1">
        <w:rPr>
          <w:sz w:val="22"/>
          <w:szCs w:val="22"/>
        </w:rPr>
        <w:t xml:space="preserve">Java </w:t>
      </w:r>
      <w:r w:rsidRPr="00655FA1">
        <w:rPr>
          <w:sz w:val="22"/>
          <w:szCs w:val="22"/>
        </w:rPr>
        <w:t xml:space="preserve">Random class and its method </w:t>
      </w:r>
      <w:proofErr w:type="spellStart"/>
      <w:proofErr w:type="gramStart"/>
      <w:r w:rsidRPr="00655FA1">
        <w:rPr>
          <w:rFonts w:ascii="Source Code Pro" w:hAnsi="Source Code Pro"/>
          <w:sz w:val="20"/>
          <w:szCs w:val="20"/>
        </w:rPr>
        <w:t>nextInt</w:t>
      </w:r>
      <w:proofErr w:type="spellEnd"/>
      <w:r w:rsidRPr="00655FA1">
        <w:rPr>
          <w:rFonts w:ascii="Source Code Pro" w:hAnsi="Source Code Pro"/>
          <w:sz w:val="20"/>
          <w:szCs w:val="20"/>
        </w:rPr>
        <w:t>(</w:t>
      </w:r>
      <w:proofErr w:type="gramEnd"/>
      <w:r w:rsidRPr="00655FA1">
        <w:rPr>
          <w:rFonts w:ascii="Source Code Pro" w:hAnsi="Source Code Pro"/>
          <w:sz w:val="20"/>
          <w:szCs w:val="20"/>
        </w:rPr>
        <w:t>)</w:t>
      </w:r>
      <w:r w:rsidRPr="00655FA1">
        <w:rPr>
          <w:sz w:val="22"/>
          <w:szCs w:val="22"/>
        </w:rPr>
        <w:t xml:space="preserve"> for a good way to do this).</w:t>
      </w:r>
      <w:r w:rsidRPr="00652163">
        <w:rPr>
          <w:sz w:val="22"/>
          <w:szCs w:val="22"/>
        </w:rPr>
        <w:t xml:space="preserve"> </w:t>
      </w:r>
      <w:r w:rsidR="0084356D" w:rsidRPr="00652163">
        <w:rPr>
          <w:sz w:val="22"/>
          <w:szCs w:val="22"/>
        </w:rPr>
        <w:t xml:space="preserve"> </w:t>
      </w:r>
      <w:r w:rsidRPr="00652163">
        <w:rPr>
          <w:sz w:val="22"/>
          <w:szCs w:val="22"/>
        </w:rPr>
        <w:t xml:space="preserve">Once the array is populated, call </w:t>
      </w:r>
      <w:proofErr w:type="gramStart"/>
      <w:r w:rsidRPr="00B1024C">
        <w:rPr>
          <w:rFonts w:ascii="Source Code Pro" w:hAnsi="Source Code Pro"/>
          <w:sz w:val="20"/>
          <w:szCs w:val="20"/>
        </w:rPr>
        <w:t>repaint(</w:t>
      </w:r>
      <w:proofErr w:type="gramEnd"/>
      <w:r w:rsidRPr="00B1024C">
        <w:rPr>
          <w:rFonts w:ascii="Source Code Pro" w:hAnsi="Source Code Pro"/>
          <w:sz w:val="20"/>
          <w:szCs w:val="20"/>
        </w:rPr>
        <w:t>)</w:t>
      </w:r>
      <w:r w:rsidRPr="00652163">
        <w:rPr>
          <w:sz w:val="22"/>
          <w:szCs w:val="22"/>
        </w:rPr>
        <w:t xml:space="preserve"> </w:t>
      </w:r>
      <w:r w:rsidR="00474A3E">
        <w:rPr>
          <w:sz w:val="22"/>
          <w:szCs w:val="22"/>
        </w:rPr>
        <w:t xml:space="preserve">for both panels </w:t>
      </w:r>
      <w:r w:rsidRPr="00652163">
        <w:rPr>
          <w:sz w:val="22"/>
          <w:szCs w:val="22"/>
        </w:rPr>
        <w:t>to display t</w:t>
      </w:r>
      <w:r w:rsidR="00474A3E">
        <w:rPr>
          <w:sz w:val="22"/>
          <w:szCs w:val="22"/>
        </w:rPr>
        <w:t>he same array values</w:t>
      </w:r>
      <w:r w:rsidRPr="00652163">
        <w:rPr>
          <w:sz w:val="22"/>
          <w:szCs w:val="22"/>
        </w:rPr>
        <w:t>, disable the “Populate” button, and enable the “Sort” button.</w:t>
      </w:r>
    </w:p>
    <w:p w14:paraId="0AE832B0" w14:textId="77777777" w:rsidR="006F5D74" w:rsidRPr="00652163" w:rsidRDefault="006F5D74" w:rsidP="00652163">
      <w:pPr>
        <w:pStyle w:val="Default"/>
        <w:jc w:val="both"/>
        <w:rPr>
          <w:sz w:val="22"/>
          <w:szCs w:val="22"/>
        </w:rPr>
      </w:pPr>
    </w:p>
    <w:p w14:paraId="08ED3506" w14:textId="77777777" w:rsidR="00440440" w:rsidRPr="00652163" w:rsidRDefault="00451E71" w:rsidP="00652163">
      <w:pPr>
        <w:pStyle w:val="Default"/>
        <w:jc w:val="both"/>
        <w:rPr>
          <w:sz w:val="22"/>
          <w:szCs w:val="22"/>
        </w:rPr>
      </w:pPr>
      <w:r w:rsidRPr="00652163">
        <w:rPr>
          <w:sz w:val="22"/>
          <w:szCs w:val="22"/>
        </w:rPr>
        <w:t xml:space="preserve">You should override the </w:t>
      </w:r>
      <w:proofErr w:type="spellStart"/>
      <w:proofErr w:type="gramStart"/>
      <w:r w:rsidRPr="00B1024C">
        <w:rPr>
          <w:rFonts w:ascii="Source Code Pro" w:hAnsi="Source Code Pro"/>
          <w:sz w:val="20"/>
          <w:szCs w:val="20"/>
        </w:rPr>
        <w:t>paintComponent</w:t>
      </w:r>
      <w:proofErr w:type="spellEnd"/>
      <w:r w:rsidRPr="00B1024C">
        <w:rPr>
          <w:rFonts w:ascii="Source Code Pro" w:hAnsi="Source Code Pro"/>
          <w:sz w:val="20"/>
          <w:szCs w:val="20"/>
        </w:rPr>
        <w:t>(</w:t>
      </w:r>
      <w:proofErr w:type="gramEnd"/>
      <w:r w:rsidRPr="00B1024C">
        <w:rPr>
          <w:rFonts w:ascii="Source Code Pro" w:hAnsi="Source Code Pro"/>
          <w:sz w:val="20"/>
          <w:szCs w:val="20"/>
        </w:rPr>
        <w:t>)</w:t>
      </w:r>
      <w:r w:rsidRPr="00652163">
        <w:rPr>
          <w:sz w:val="22"/>
          <w:szCs w:val="22"/>
        </w:rPr>
        <w:t xml:space="preserve"> method for the </w:t>
      </w:r>
      <w:proofErr w:type="spellStart"/>
      <w:r w:rsidRPr="00652163">
        <w:rPr>
          <w:sz w:val="22"/>
          <w:szCs w:val="22"/>
        </w:rPr>
        <w:t>SortAnimationPanel</w:t>
      </w:r>
      <w:proofErr w:type="spellEnd"/>
      <w:r w:rsidRPr="00652163">
        <w:rPr>
          <w:sz w:val="22"/>
          <w:szCs w:val="22"/>
        </w:rPr>
        <w:t xml:space="preserve"> class. </w:t>
      </w:r>
      <w:r w:rsidR="0084356D" w:rsidRPr="00652163">
        <w:rPr>
          <w:sz w:val="22"/>
          <w:szCs w:val="22"/>
        </w:rPr>
        <w:t xml:space="preserve"> </w:t>
      </w:r>
      <w:r w:rsidRPr="00652163">
        <w:rPr>
          <w:sz w:val="22"/>
          <w:szCs w:val="22"/>
        </w:rPr>
        <w:t xml:space="preserve">After you call the superclass version of the method, get the dimensions of the panel and clear it. </w:t>
      </w:r>
      <w:r w:rsidR="0084356D" w:rsidRPr="00652163">
        <w:rPr>
          <w:sz w:val="22"/>
          <w:szCs w:val="22"/>
        </w:rPr>
        <w:t xml:space="preserve"> </w:t>
      </w:r>
      <w:r w:rsidRPr="00652163">
        <w:rPr>
          <w:sz w:val="22"/>
          <w:szCs w:val="22"/>
        </w:rPr>
        <w:t xml:space="preserve">Then, if the array of integers is not null, draw a series of lines on the panel surface representing the array elements. </w:t>
      </w:r>
      <w:r w:rsidR="0084356D" w:rsidRPr="00652163">
        <w:rPr>
          <w:sz w:val="22"/>
          <w:szCs w:val="22"/>
        </w:rPr>
        <w:t xml:space="preserve"> </w:t>
      </w:r>
      <w:r w:rsidRPr="00652163">
        <w:rPr>
          <w:sz w:val="22"/>
          <w:szCs w:val="22"/>
        </w:rPr>
        <w:t xml:space="preserve">The height of each line should represent the </w:t>
      </w:r>
      <w:r w:rsidR="005B6988">
        <w:rPr>
          <w:sz w:val="22"/>
          <w:szCs w:val="22"/>
        </w:rPr>
        <w:t xml:space="preserve">integer </w:t>
      </w:r>
      <w:r w:rsidRPr="00652163">
        <w:rPr>
          <w:sz w:val="22"/>
          <w:szCs w:val="22"/>
        </w:rPr>
        <w:t xml:space="preserve">value of the corresponding </w:t>
      </w:r>
      <w:r w:rsidR="005B6988">
        <w:rPr>
          <w:sz w:val="22"/>
          <w:szCs w:val="22"/>
        </w:rPr>
        <w:t xml:space="preserve">integer </w:t>
      </w:r>
      <w:r w:rsidRPr="00652163">
        <w:rPr>
          <w:sz w:val="22"/>
          <w:szCs w:val="22"/>
        </w:rPr>
        <w:t xml:space="preserve">array element. </w:t>
      </w:r>
    </w:p>
    <w:p w14:paraId="0F17EBAB" w14:textId="7798C367" w:rsidR="00440440" w:rsidRPr="00652163" w:rsidRDefault="00451E71" w:rsidP="00652163">
      <w:pPr>
        <w:pStyle w:val="Default"/>
        <w:jc w:val="both"/>
        <w:rPr>
          <w:sz w:val="22"/>
          <w:szCs w:val="22"/>
        </w:rPr>
      </w:pPr>
      <w:r w:rsidRPr="00652163">
        <w:rPr>
          <w:sz w:val="22"/>
          <w:szCs w:val="22"/>
        </w:rPr>
        <w:br/>
        <w:t xml:space="preserve">When the “Sort” button is pressed, disable the “Sort” button and create a new Thread object from your Runnable </w:t>
      </w:r>
      <w:proofErr w:type="spellStart"/>
      <w:r w:rsidRPr="00652163">
        <w:rPr>
          <w:sz w:val="22"/>
          <w:szCs w:val="22"/>
        </w:rPr>
        <w:t>SortAnimationPanel</w:t>
      </w:r>
      <w:proofErr w:type="spellEnd"/>
      <w:r w:rsidRPr="00652163">
        <w:rPr>
          <w:sz w:val="22"/>
          <w:szCs w:val="22"/>
        </w:rPr>
        <w:t xml:space="preserve">. </w:t>
      </w:r>
      <w:r w:rsidR="0084356D" w:rsidRPr="00652163">
        <w:rPr>
          <w:sz w:val="22"/>
          <w:szCs w:val="22"/>
        </w:rPr>
        <w:t xml:space="preserve"> </w:t>
      </w:r>
      <w:r w:rsidRPr="00652163">
        <w:rPr>
          <w:sz w:val="22"/>
          <w:szCs w:val="22"/>
        </w:rPr>
        <w:t xml:space="preserve">Call the Thread object’s </w:t>
      </w:r>
      <w:proofErr w:type="gramStart"/>
      <w:r w:rsidRPr="00B1024C">
        <w:rPr>
          <w:rFonts w:ascii="Source Code Pro" w:hAnsi="Source Code Pro"/>
          <w:sz w:val="20"/>
          <w:szCs w:val="20"/>
        </w:rPr>
        <w:t>start(</w:t>
      </w:r>
      <w:proofErr w:type="gramEnd"/>
      <w:r w:rsidRPr="00B1024C">
        <w:rPr>
          <w:rFonts w:ascii="Source Code Pro" w:hAnsi="Source Code Pro"/>
          <w:sz w:val="20"/>
          <w:szCs w:val="20"/>
        </w:rPr>
        <w:t>)</w:t>
      </w:r>
      <w:r w:rsidRPr="00652163">
        <w:rPr>
          <w:sz w:val="22"/>
          <w:szCs w:val="22"/>
        </w:rPr>
        <w:t xml:space="preserve"> method to start the sort</w:t>
      </w:r>
      <w:r w:rsidR="00474A3E">
        <w:rPr>
          <w:sz w:val="22"/>
          <w:szCs w:val="22"/>
        </w:rPr>
        <w:t xml:space="preserve"> in both panels</w:t>
      </w:r>
      <w:r w:rsidRPr="00652163">
        <w:rPr>
          <w:sz w:val="22"/>
          <w:szCs w:val="22"/>
        </w:rPr>
        <w:t xml:space="preserve">. </w:t>
      </w:r>
    </w:p>
    <w:p w14:paraId="23B8B359" w14:textId="22C8EF13" w:rsidR="00440440" w:rsidRPr="00652163" w:rsidRDefault="00451E71" w:rsidP="00652163">
      <w:pPr>
        <w:pStyle w:val="Default"/>
        <w:jc w:val="both"/>
        <w:rPr>
          <w:sz w:val="22"/>
          <w:szCs w:val="22"/>
        </w:rPr>
      </w:pPr>
      <w:r w:rsidRPr="00652163">
        <w:rPr>
          <w:sz w:val="22"/>
          <w:szCs w:val="22"/>
        </w:rPr>
        <w:br/>
        <w:t xml:space="preserve">The </w:t>
      </w:r>
      <w:proofErr w:type="gramStart"/>
      <w:r w:rsidRPr="00B1024C">
        <w:rPr>
          <w:rFonts w:ascii="Source Code Pro" w:hAnsi="Source Code Pro"/>
          <w:sz w:val="20"/>
          <w:szCs w:val="20"/>
        </w:rPr>
        <w:t>run(</w:t>
      </w:r>
      <w:proofErr w:type="gramEnd"/>
      <w:r w:rsidRPr="00B1024C">
        <w:rPr>
          <w:rFonts w:ascii="Source Code Pro" w:hAnsi="Source Code Pro"/>
          <w:sz w:val="20"/>
          <w:szCs w:val="20"/>
        </w:rPr>
        <w:t>)</w:t>
      </w:r>
      <w:r w:rsidRPr="00652163">
        <w:rPr>
          <w:sz w:val="22"/>
          <w:szCs w:val="22"/>
        </w:rPr>
        <w:t xml:space="preserve"> method should call the appropriate sort method based on the user’s selection </w:t>
      </w:r>
      <w:r w:rsidR="00474A3E">
        <w:rPr>
          <w:sz w:val="22"/>
          <w:szCs w:val="22"/>
        </w:rPr>
        <w:t xml:space="preserve">for each of the two panels </w:t>
      </w:r>
      <w:r w:rsidRPr="00652163">
        <w:rPr>
          <w:sz w:val="22"/>
          <w:szCs w:val="22"/>
        </w:rPr>
        <w:t>to sort the array of integers</w:t>
      </w:r>
      <w:r w:rsidR="00474A3E">
        <w:rPr>
          <w:sz w:val="22"/>
          <w:szCs w:val="22"/>
        </w:rPr>
        <w:t xml:space="preserve"> in each panel</w:t>
      </w:r>
      <w:r w:rsidRPr="00652163">
        <w:rPr>
          <w:sz w:val="22"/>
          <w:szCs w:val="22"/>
        </w:rPr>
        <w:t xml:space="preserve"> in ascending order. </w:t>
      </w:r>
      <w:r w:rsidR="0084356D" w:rsidRPr="00652163">
        <w:rPr>
          <w:sz w:val="22"/>
          <w:szCs w:val="22"/>
        </w:rPr>
        <w:t xml:space="preserve"> </w:t>
      </w:r>
      <w:r w:rsidRPr="00652163">
        <w:rPr>
          <w:sz w:val="22"/>
          <w:szCs w:val="22"/>
        </w:rPr>
        <w:t xml:space="preserve">As the sorting algorithm progresses, call </w:t>
      </w:r>
      <w:proofErr w:type="gramStart"/>
      <w:r w:rsidRPr="00B1024C">
        <w:rPr>
          <w:rFonts w:ascii="Source Code Pro" w:hAnsi="Source Code Pro"/>
          <w:sz w:val="20"/>
          <w:szCs w:val="20"/>
        </w:rPr>
        <w:t>repaint(</w:t>
      </w:r>
      <w:proofErr w:type="gramEnd"/>
      <w:r w:rsidRPr="00B1024C">
        <w:rPr>
          <w:rFonts w:ascii="Source Code Pro" w:hAnsi="Source Code Pro"/>
          <w:sz w:val="20"/>
          <w:szCs w:val="20"/>
        </w:rPr>
        <w:t>)</w:t>
      </w:r>
      <w:r w:rsidRPr="00652163">
        <w:rPr>
          <w:sz w:val="22"/>
          <w:szCs w:val="22"/>
        </w:rPr>
        <w:t xml:space="preserve"> any time two elements are swapped. </w:t>
      </w:r>
      <w:r w:rsidR="0084356D" w:rsidRPr="00652163">
        <w:rPr>
          <w:sz w:val="22"/>
          <w:szCs w:val="22"/>
        </w:rPr>
        <w:t xml:space="preserve"> </w:t>
      </w:r>
      <w:r w:rsidRPr="00652163">
        <w:rPr>
          <w:sz w:val="22"/>
          <w:szCs w:val="22"/>
        </w:rPr>
        <w:t xml:space="preserve">After each pass through the sort algorithm’s outer loop (or equivalent), have the thread sleep for a short time (say 100 milliseconds). </w:t>
      </w:r>
      <w:r w:rsidR="0084356D" w:rsidRPr="00652163">
        <w:rPr>
          <w:sz w:val="22"/>
          <w:szCs w:val="22"/>
        </w:rPr>
        <w:t xml:space="preserve">  </w:t>
      </w:r>
      <w:r w:rsidRPr="00652163">
        <w:rPr>
          <w:sz w:val="22"/>
          <w:szCs w:val="22"/>
        </w:rPr>
        <w:t xml:space="preserve">Effectively, the thread will pause for a short time every time an element is put into sorted order. </w:t>
      </w:r>
    </w:p>
    <w:p w14:paraId="21A7D663" w14:textId="77777777" w:rsidR="00474A3E" w:rsidRDefault="00474A3E" w:rsidP="00652163">
      <w:pPr>
        <w:pStyle w:val="Default"/>
        <w:jc w:val="both"/>
        <w:rPr>
          <w:sz w:val="22"/>
          <w:szCs w:val="22"/>
        </w:rPr>
      </w:pPr>
    </w:p>
    <w:p w14:paraId="12BD2314" w14:textId="56726F8D" w:rsidR="00474A3E" w:rsidRDefault="00474A3E" w:rsidP="00652163">
      <w:pPr>
        <w:pStyle w:val="Default"/>
        <w:jc w:val="both"/>
        <w:rPr>
          <w:sz w:val="22"/>
          <w:szCs w:val="22"/>
        </w:rPr>
      </w:pPr>
      <w:r>
        <w:rPr>
          <w:sz w:val="22"/>
          <w:szCs w:val="22"/>
        </w:rPr>
        <w:t>To be clear, p</w:t>
      </w:r>
      <w:r w:rsidRPr="00AD7C1C">
        <w:rPr>
          <w:sz w:val="22"/>
          <w:szCs w:val="22"/>
        </w:rPr>
        <w:t xml:space="preserve">rogram the GUI so that </w:t>
      </w:r>
      <w:r w:rsidRPr="00B62608">
        <w:rPr>
          <w:b/>
          <w:sz w:val="22"/>
          <w:szCs w:val="22"/>
        </w:rPr>
        <w:t>both</w:t>
      </w:r>
      <w:r>
        <w:rPr>
          <w:sz w:val="22"/>
          <w:szCs w:val="22"/>
        </w:rPr>
        <w:t xml:space="preserve"> </w:t>
      </w:r>
      <w:r w:rsidRPr="00AD7C1C">
        <w:rPr>
          <w:sz w:val="22"/>
          <w:szCs w:val="22"/>
        </w:rPr>
        <w:t xml:space="preserve">panels are populated </w:t>
      </w:r>
      <w:r>
        <w:rPr>
          <w:sz w:val="22"/>
          <w:szCs w:val="22"/>
        </w:rPr>
        <w:t xml:space="preserve">with </w:t>
      </w:r>
      <w:proofErr w:type="gramStart"/>
      <w:r w:rsidRPr="00AD7C1C">
        <w:rPr>
          <w:sz w:val="22"/>
          <w:szCs w:val="22"/>
        </w:rPr>
        <w:t>exactly the same</w:t>
      </w:r>
      <w:proofErr w:type="gramEnd"/>
      <w:r w:rsidRPr="00AD7C1C">
        <w:rPr>
          <w:sz w:val="22"/>
          <w:szCs w:val="22"/>
        </w:rPr>
        <w:t xml:space="preserve"> </w:t>
      </w:r>
      <w:r>
        <w:rPr>
          <w:sz w:val="22"/>
          <w:szCs w:val="22"/>
        </w:rPr>
        <w:t xml:space="preserve">set of vertical lines </w:t>
      </w:r>
      <w:r w:rsidRPr="00AD7C1C">
        <w:rPr>
          <w:sz w:val="22"/>
          <w:szCs w:val="22"/>
        </w:rPr>
        <w:t xml:space="preserve">with </w:t>
      </w:r>
      <w:r>
        <w:rPr>
          <w:sz w:val="22"/>
          <w:szCs w:val="22"/>
        </w:rPr>
        <w:t xml:space="preserve">a single </w:t>
      </w:r>
      <w:r w:rsidRPr="00AD7C1C">
        <w:rPr>
          <w:sz w:val="22"/>
          <w:szCs w:val="22"/>
        </w:rPr>
        <w:t xml:space="preserve">Populate button </w:t>
      </w:r>
      <w:r w:rsidR="00953860">
        <w:rPr>
          <w:sz w:val="22"/>
          <w:szCs w:val="22"/>
        </w:rPr>
        <w:t xml:space="preserve">press </w:t>
      </w:r>
      <w:r w:rsidRPr="00AD7C1C">
        <w:rPr>
          <w:sz w:val="22"/>
          <w:szCs w:val="22"/>
        </w:rPr>
        <w:t xml:space="preserve">and that they </w:t>
      </w:r>
      <w:r>
        <w:rPr>
          <w:sz w:val="22"/>
          <w:szCs w:val="22"/>
        </w:rPr>
        <w:t xml:space="preserve">all </w:t>
      </w:r>
      <w:r w:rsidRPr="00AD7C1C">
        <w:rPr>
          <w:sz w:val="22"/>
          <w:szCs w:val="22"/>
        </w:rPr>
        <w:t xml:space="preserve">begin at exactly the same time with </w:t>
      </w:r>
      <w:r>
        <w:rPr>
          <w:sz w:val="22"/>
          <w:szCs w:val="22"/>
        </w:rPr>
        <w:t>a single</w:t>
      </w:r>
      <w:r w:rsidRPr="00AD7C1C">
        <w:rPr>
          <w:sz w:val="22"/>
          <w:szCs w:val="22"/>
        </w:rPr>
        <w:t xml:space="preserve"> Sort button</w:t>
      </w:r>
      <w:r w:rsidR="00953860">
        <w:rPr>
          <w:sz w:val="22"/>
          <w:szCs w:val="22"/>
        </w:rPr>
        <w:t xml:space="preserve"> press</w:t>
      </w:r>
      <w:r w:rsidRPr="00AD7C1C">
        <w:rPr>
          <w:sz w:val="22"/>
          <w:szCs w:val="22"/>
        </w:rPr>
        <w:t>.</w:t>
      </w:r>
    </w:p>
    <w:p w14:paraId="3ACE6DA0" w14:textId="77777777" w:rsidR="00474A3E" w:rsidRDefault="00474A3E" w:rsidP="00652163">
      <w:pPr>
        <w:pStyle w:val="Default"/>
        <w:jc w:val="both"/>
        <w:rPr>
          <w:sz w:val="22"/>
          <w:szCs w:val="22"/>
        </w:rPr>
      </w:pPr>
    </w:p>
    <w:p w14:paraId="7FC527F5" w14:textId="7FBC3975" w:rsidR="00440440" w:rsidRPr="00652163" w:rsidRDefault="00451E71" w:rsidP="00652163">
      <w:pPr>
        <w:pStyle w:val="Default"/>
        <w:jc w:val="both"/>
        <w:rPr>
          <w:sz w:val="22"/>
          <w:szCs w:val="22"/>
        </w:rPr>
      </w:pPr>
      <w:r w:rsidRPr="00652163">
        <w:rPr>
          <w:sz w:val="22"/>
          <w:szCs w:val="22"/>
        </w:rPr>
        <w:t xml:space="preserve">You should provide </w:t>
      </w:r>
      <w:r w:rsidRPr="00652163">
        <w:rPr>
          <w:b/>
          <w:i/>
          <w:sz w:val="22"/>
          <w:szCs w:val="22"/>
        </w:rPr>
        <w:t>at least</w:t>
      </w:r>
      <w:r w:rsidRPr="00652163">
        <w:rPr>
          <w:sz w:val="22"/>
          <w:szCs w:val="22"/>
        </w:rPr>
        <w:t xml:space="preserve"> three different sorting algorithms that the user can choose from</w:t>
      </w:r>
      <w:r w:rsidR="00DC6199">
        <w:rPr>
          <w:sz w:val="22"/>
          <w:szCs w:val="22"/>
        </w:rPr>
        <w:t xml:space="preserve"> for each panel</w:t>
      </w:r>
      <w:r w:rsidRPr="00652163">
        <w:rPr>
          <w:sz w:val="22"/>
          <w:szCs w:val="22"/>
        </w:rPr>
        <w:t xml:space="preserve">. </w:t>
      </w:r>
      <w:r w:rsidR="0084356D" w:rsidRPr="00652163">
        <w:rPr>
          <w:sz w:val="22"/>
          <w:szCs w:val="22"/>
        </w:rPr>
        <w:t xml:space="preserve">  </w:t>
      </w:r>
      <w:r w:rsidRPr="00652163">
        <w:rPr>
          <w:sz w:val="22"/>
          <w:szCs w:val="22"/>
        </w:rPr>
        <w:t xml:space="preserve">Possible candidates include selection sort, insertion sort, bubble sort, heap sort, quicksort, shell sort, merge sort, etc. </w:t>
      </w:r>
      <w:r w:rsidR="0084356D" w:rsidRPr="00652163">
        <w:rPr>
          <w:sz w:val="22"/>
          <w:szCs w:val="22"/>
        </w:rPr>
        <w:t xml:space="preserve"> </w:t>
      </w:r>
      <w:r w:rsidRPr="00652163">
        <w:rPr>
          <w:sz w:val="22"/>
          <w:szCs w:val="22"/>
        </w:rPr>
        <w:t>Pick at least one of the more efficient (i.</w:t>
      </w:r>
      <w:r w:rsidRPr="00AB4DCD">
        <w:rPr>
          <w:color w:val="auto"/>
          <w:sz w:val="22"/>
          <w:szCs w:val="22"/>
        </w:rPr>
        <w:t xml:space="preserve">e., better than </w:t>
      </w:r>
      <w:r w:rsidR="00AB4DCD" w:rsidRPr="00AB4DCD">
        <w:rPr>
          <w:color w:val="auto"/>
          <w:sz w:val="22"/>
          <w:szCs w:val="22"/>
          <w:shd w:val="clear" w:color="auto" w:fill="FFFFFF"/>
        </w:rPr>
        <w:t>O(N</w:t>
      </w:r>
      <w:r w:rsidR="00AB4DCD" w:rsidRPr="00AB4DCD">
        <w:rPr>
          <w:color w:val="auto"/>
          <w:sz w:val="22"/>
          <w:szCs w:val="22"/>
          <w:shd w:val="clear" w:color="auto" w:fill="FFFFFF"/>
          <w:vertAlign w:val="superscript"/>
        </w:rPr>
        <w:t>2</w:t>
      </w:r>
      <w:r w:rsidR="00AB4DCD" w:rsidRPr="00AB4DCD">
        <w:rPr>
          <w:color w:val="auto"/>
          <w:sz w:val="22"/>
          <w:szCs w:val="22"/>
          <w:shd w:val="clear" w:color="auto" w:fill="FFFFFF"/>
        </w:rPr>
        <w:t>)</w:t>
      </w:r>
      <w:r w:rsidR="00FB07BC">
        <w:rPr>
          <w:color w:val="auto"/>
          <w:sz w:val="22"/>
          <w:szCs w:val="22"/>
          <w:shd w:val="clear" w:color="auto" w:fill="FFFFFF"/>
        </w:rPr>
        <w:t xml:space="preserve"> – Big O notation </w:t>
      </w:r>
      <w:r w:rsidR="00474A3E">
        <w:rPr>
          <w:color w:val="auto"/>
          <w:sz w:val="22"/>
          <w:szCs w:val="22"/>
          <w:shd w:val="clear" w:color="auto" w:fill="FFFFFF"/>
        </w:rPr>
        <w:t>below</w:t>
      </w:r>
      <w:r w:rsidRPr="00AB4DCD">
        <w:rPr>
          <w:color w:val="auto"/>
          <w:sz w:val="22"/>
          <w:szCs w:val="22"/>
        </w:rPr>
        <w:t>) algorithms.</w:t>
      </w:r>
      <w:r w:rsidR="0084356D" w:rsidRPr="00AB4DCD">
        <w:rPr>
          <w:color w:val="auto"/>
          <w:sz w:val="22"/>
          <w:szCs w:val="22"/>
        </w:rPr>
        <w:t xml:space="preserve">  C</w:t>
      </w:r>
      <w:r w:rsidR="00073E02">
        <w:rPr>
          <w:color w:val="auto"/>
          <w:sz w:val="22"/>
          <w:szCs w:val="22"/>
        </w:rPr>
        <w:t>++ and/or Java c</w:t>
      </w:r>
      <w:r w:rsidR="0084356D" w:rsidRPr="00AB4DCD">
        <w:rPr>
          <w:color w:val="auto"/>
          <w:sz w:val="22"/>
          <w:szCs w:val="22"/>
        </w:rPr>
        <w:t xml:space="preserve">ode </w:t>
      </w:r>
      <w:r w:rsidR="0084356D" w:rsidRPr="00652163">
        <w:rPr>
          <w:sz w:val="22"/>
          <w:szCs w:val="22"/>
        </w:rPr>
        <w:t>for these sorts can all be found online.</w:t>
      </w:r>
      <w:r w:rsidRPr="00652163">
        <w:rPr>
          <w:sz w:val="22"/>
          <w:szCs w:val="22"/>
        </w:rPr>
        <w:t xml:space="preserve"> </w:t>
      </w:r>
    </w:p>
    <w:p w14:paraId="499ADEE9" w14:textId="7F2E4824" w:rsidR="007D6186" w:rsidRDefault="00451E71" w:rsidP="00652163">
      <w:pPr>
        <w:pStyle w:val="Default"/>
        <w:jc w:val="both"/>
        <w:rPr>
          <w:sz w:val="22"/>
          <w:szCs w:val="22"/>
        </w:rPr>
      </w:pPr>
      <w:r w:rsidRPr="00652163">
        <w:rPr>
          <w:sz w:val="22"/>
          <w:szCs w:val="22"/>
        </w:rPr>
        <w:br/>
        <w:t>When the array is completely sorted, enable the “Populate” button</w:t>
      </w:r>
      <w:r w:rsidR="00AB4DCD">
        <w:rPr>
          <w:sz w:val="22"/>
          <w:szCs w:val="22"/>
        </w:rPr>
        <w:t xml:space="preserve"> so that the user can start the process over</w:t>
      </w:r>
      <w:r w:rsidRPr="00652163">
        <w:rPr>
          <w:sz w:val="22"/>
          <w:szCs w:val="22"/>
        </w:rPr>
        <w:t xml:space="preserve">. </w:t>
      </w:r>
    </w:p>
    <w:p w14:paraId="2D9277B4" w14:textId="6706FA26" w:rsidR="00953860" w:rsidRDefault="00953860" w:rsidP="00652163">
      <w:pPr>
        <w:pStyle w:val="Default"/>
        <w:jc w:val="both"/>
        <w:rPr>
          <w:sz w:val="22"/>
          <w:szCs w:val="22"/>
        </w:rPr>
      </w:pPr>
    </w:p>
    <w:p w14:paraId="11B761C5" w14:textId="37DC1C83" w:rsidR="00953860" w:rsidRPr="00953860" w:rsidRDefault="00953860" w:rsidP="00652163">
      <w:pPr>
        <w:pStyle w:val="Default"/>
        <w:jc w:val="both"/>
        <w:rPr>
          <w:b/>
          <w:bCs/>
          <w:sz w:val="22"/>
          <w:szCs w:val="22"/>
        </w:rPr>
      </w:pPr>
      <w:r w:rsidRPr="00953860">
        <w:rPr>
          <w:b/>
          <w:bCs/>
          <w:sz w:val="22"/>
          <w:szCs w:val="22"/>
        </w:rPr>
        <w:t>Extra Credit Opportunit</w:t>
      </w:r>
      <w:r w:rsidR="006B653A">
        <w:rPr>
          <w:b/>
          <w:bCs/>
          <w:sz w:val="22"/>
          <w:szCs w:val="22"/>
        </w:rPr>
        <w:t>ies</w:t>
      </w:r>
    </w:p>
    <w:p w14:paraId="3AAAB510" w14:textId="41F10AB1" w:rsidR="00953860" w:rsidRDefault="00953860" w:rsidP="00652163">
      <w:pPr>
        <w:pStyle w:val="Default"/>
        <w:jc w:val="both"/>
        <w:rPr>
          <w:sz w:val="22"/>
          <w:szCs w:val="22"/>
        </w:rPr>
      </w:pPr>
    </w:p>
    <w:p w14:paraId="6CA89566" w14:textId="77777777" w:rsidR="006B653A" w:rsidRDefault="00953860" w:rsidP="00652163">
      <w:pPr>
        <w:pStyle w:val="Default"/>
        <w:jc w:val="both"/>
        <w:rPr>
          <w:sz w:val="22"/>
          <w:szCs w:val="22"/>
        </w:rPr>
      </w:pPr>
      <w:r>
        <w:rPr>
          <w:sz w:val="22"/>
          <w:szCs w:val="22"/>
        </w:rPr>
        <w:t>Add a third sort panel</w:t>
      </w:r>
      <w:r w:rsidR="006B653A">
        <w:rPr>
          <w:sz w:val="22"/>
          <w:szCs w:val="22"/>
        </w:rPr>
        <w:t>.  (5 points)</w:t>
      </w:r>
    </w:p>
    <w:p w14:paraId="1601D536" w14:textId="77777777" w:rsidR="006B653A" w:rsidRDefault="006B653A" w:rsidP="00652163">
      <w:pPr>
        <w:pStyle w:val="Default"/>
        <w:jc w:val="both"/>
        <w:rPr>
          <w:sz w:val="22"/>
          <w:szCs w:val="22"/>
        </w:rPr>
      </w:pPr>
    </w:p>
    <w:p w14:paraId="60FAAA41" w14:textId="422BC97B" w:rsidR="00953860" w:rsidRDefault="006B653A" w:rsidP="00652163">
      <w:pPr>
        <w:pStyle w:val="Default"/>
        <w:jc w:val="both"/>
        <w:rPr>
          <w:sz w:val="22"/>
          <w:szCs w:val="22"/>
        </w:rPr>
      </w:pPr>
      <w:r>
        <w:rPr>
          <w:sz w:val="22"/>
          <w:szCs w:val="22"/>
        </w:rPr>
        <w:t>F</w:t>
      </w:r>
      <w:r w:rsidR="00953860">
        <w:rPr>
          <w:sz w:val="22"/>
          <w:szCs w:val="22"/>
        </w:rPr>
        <w:t>orce mutual exclusivity between each of the</w:t>
      </w:r>
      <w:r>
        <w:rPr>
          <w:sz w:val="22"/>
          <w:szCs w:val="22"/>
        </w:rPr>
        <w:t xml:space="preserve"> two or</w:t>
      </w:r>
      <w:r w:rsidR="00953860">
        <w:rPr>
          <w:sz w:val="22"/>
          <w:szCs w:val="22"/>
        </w:rPr>
        <w:t xml:space="preserve"> three sort algorithms.</w:t>
      </w:r>
      <w:r w:rsidR="004F069E">
        <w:rPr>
          <w:sz w:val="22"/>
          <w:szCs w:val="22"/>
        </w:rPr>
        <w:t xml:space="preserve">  In other words, the user is unable to choose</w:t>
      </w:r>
      <w:r>
        <w:rPr>
          <w:sz w:val="22"/>
          <w:szCs w:val="22"/>
        </w:rPr>
        <w:t xml:space="preserve"> the same sort for more than one sort panel.</w:t>
      </w:r>
      <w:r w:rsidR="00953860">
        <w:rPr>
          <w:sz w:val="22"/>
          <w:szCs w:val="22"/>
        </w:rPr>
        <w:t xml:space="preserve">  (10 points)</w:t>
      </w:r>
    </w:p>
    <w:p w14:paraId="69D5E720" w14:textId="77777777" w:rsidR="007D6186" w:rsidRPr="00652163" w:rsidRDefault="007D6186" w:rsidP="007D6186">
      <w:pPr>
        <w:pStyle w:val="Default"/>
        <w:ind w:left="270" w:hanging="270"/>
        <w:jc w:val="center"/>
        <w:rPr>
          <w:sz w:val="22"/>
          <w:szCs w:val="22"/>
        </w:rPr>
      </w:pPr>
    </w:p>
    <w:p w14:paraId="6FE75347" w14:textId="77777777" w:rsidR="00FB07BC" w:rsidRDefault="00FB07BC" w:rsidP="00652163">
      <w:pPr>
        <w:pStyle w:val="Default"/>
        <w:jc w:val="both"/>
        <w:rPr>
          <w:sz w:val="22"/>
          <w:szCs w:val="22"/>
        </w:rPr>
      </w:pPr>
      <w:r>
        <w:rPr>
          <w:sz w:val="22"/>
          <w:szCs w:val="22"/>
        </w:rPr>
        <w:t>Submit your .java files on Blackboard as before.</w:t>
      </w:r>
    </w:p>
    <w:p w14:paraId="6A3130CF" w14:textId="77777777" w:rsidR="00474A3E" w:rsidRDefault="00474A3E" w:rsidP="00AB4DCD">
      <w:pPr>
        <w:pStyle w:val="NoSpacing"/>
        <w:jc w:val="both"/>
        <w:rPr>
          <w:rFonts w:ascii="Times New Roman" w:hAnsi="Times New Roman" w:cs="Times New Roman"/>
          <w:b/>
        </w:rPr>
      </w:pPr>
    </w:p>
    <w:p w14:paraId="0583BA2A" w14:textId="5F375E80" w:rsidR="00FB07BC" w:rsidRPr="00FB07BC" w:rsidRDefault="006E3522" w:rsidP="00AB4DCD">
      <w:pPr>
        <w:pStyle w:val="NoSpacing"/>
        <w:jc w:val="both"/>
        <w:rPr>
          <w:rFonts w:ascii="Times New Roman" w:hAnsi="Times New Roman" w:cs="Times New Roman"/>
          <w:b/>
        </w:rPr>
      </w:pPr>
      <w:r>
        <w:rPr>
          <w:rFonts w:ascii="Times New Roman" w:hAnsi="Times New Roman" w:cs="Times New Roman"/>
          <w:b/>
        </w:rPr>
        <w:t xml:space="preserve">Example of </w:t>
      </w:r>
      <w:r w:rsidR="007A37E1" w:rsidRPr="00FB07BC">
        <w:rPr>
          <w:rFonts w:ascii="Times New Roman" w:hAnsi="Times New Roman" w:cs="Times New Roman"/>
          <w:b/>
        </w:rPr>
        <w:t xml:space="preserve">Big O </w:t>
      </w:r>
      <w:r w:rsidR="00FB07BC">
        <w:rPr>
          <w:rFonts w:ascii="Times New Roman" w:hAnsi="Times New Roman" w:cs="Times New Roman"/>
          <w:b/>
        </w:rPr>
        <w:t>N</w:t>
      </w:r>
      <w:r w:rsidR="007A37E1" w:rsidRPr="00FB07BC">
        <w:rPr>
          <w:rFonts w:ascii="Times New Roman" w:hAnsi="Times New Roman" w:cs="Times New Roman"/>
          <w:b/>
        </w:rPr>
        <w:t>otation</w:t>
      </w:r>
    </w:p>
    <w:p w14:paraId="29899B4D" w14:textId="77777777" w:rsidR="00FB07BC" w:rsidRDefault="00FB07BC" w:rsidP="00AB4DCD">
      <w:pPr>
        <w:pStyle w:val="NoSpacing"/>
        <w:jc w:val="both"/>
        <w:rPr>
          <w:rFonts w:ascii="Times New Roman" w:hAnsi="Times New Roman" w:cs="Times New Roman"/>
        </w:rPr>
      </w:pPr>
    </w:p>
    <w:p w14:paraId="1F179BBC" w14:textId="7C02F878" w:rsidR="00AB4DCD" w:rsidRPr="00AB4DCD" w:rsidRDefault="00AB4DCD" w:rsidP="00AB4DCD">
      <w:pPr>
        <w:pStyle w:val="NoSpacing"/>
        <w:jc w:val="both"/>
        <w:rPr>
          <w:rFonts w:ascii="Times New Roman" w:eastAsia="Times New Roman" w:hAnsi="Times New Roman" w:cs="Times New Roman"/>
        </w:rPr>
      </w:pPr>
      <w:r w:rsidRPr="00AB4DCD">
        <w:rPr>
          <w:rFonts w:ascii="Times New Roman" w:eastAsia="Times New Roman" w:hAnsi="Times New Roman" w:cs="Times New Roman"/>
        </w:rPr>
        <w:t>O(N</w:t>
      </w:r>
      <w:r w:rsidRPr="00AB4DCD">
        <w:rPr>
          <w:rFonts w:ascii="Times New Roman" w:eastAsia="Times New Roman" w:hAnsi="Times New Roman" w:cs="Times New Roman"/>
          <w:vertAlign w:val="superscript"/>
        </w:rPr>
        <w:t>2</w:t>
      </w:r>
      <w:r w:rsidRPr="00AB4DCD">
        <w:rPr>
          <w:rFonts w:ascii="Times New Roman" w:eastAsia="Times New Roman" w:hAnsi="Times New Roman" w:cs="Times New Roman"/>
        </w:rPr>
        <w:t>) represents an algorithm whose performance is directly proportional to the square of the size of the input data set. This is common with algorithms that involve nested iterations over the data set. Deeper nested iterations will result in O(N</w:t>
      </w:r>
      <w:r w:rsidRPr="00AB4DCD">
        <w:rPr>
          <w:rFonts w:ascii="Times New Roman" w:eastAsia="Times New Roman" w:hAnsi="Times New Roman" w:cs="Times New Roman"/>
          <w:vertAlign w:val="superscript"/>
        </w:rPr>
        <w:t>3</w:t>
      </w:r>
      <w:r w:rsidRPr="00AB4DCD">
        <w:rPr>
          <w:rFonts w:ascii="Times New Roman" w:eastAsia="Times New Roman" w:hAnsi="Times New Roman" w:cs="Times New Roman"/>
        </w:rPr>
        <w:t>), O(N</w:t>
      </w:r>
      <w:r w:rsidRPr="00AB4DCD">
        <w:rPr>
          <w:rFonts w:ascii="Times New Roman" w:eastAsia="Times New Roman" w:hAnsi="Times New Roman" w:cs="Times New Roman"/>
          <w:vertAlign w:val="superscript"/>
        </w:rPr>
        <w:t>4</w:t>
      </w:r>
      <w:r w:rsidRPr="00AB4DCD">
        <w:rPr>
          <w:rFonts w:ascii="Times New Roman" w:eastAsia="Times New Roman" w:hAnsi="Times New Roman" w:cs="Times New Roman"/>
        </w:rPr>
        <w:t>)</w:t>
      </w:r>
      <w:r w:rsidR="0013072B">
        <w:rPr>
          <w:rFonts w:ascii="Times New Roman" w:eastAsia="Times New Roman" w:hAnsi="Times New Roman" w:cs="Times New Roman"/>
        </w:rPr>
        <w:t>,</w:t>
      </w:r>
      <w:r w:rsidRPr="00AB4DCD">
        <w:rPr>
          <w:rFonts w:ascii="Times New Roman" w:eastAsia="Times New Roman" w:hAnsi="Times New Roman" w:cs="Times New Roman"/>
        </w:rPr>
        <w:t xml:space="preserve"> etc.</w:t>
      </w:r>
    </w:p>
    <w:p w14:paraId="67BE4F11" w14:textId="77777777" w:rsidR="00AB4DCD" w:rsidRDefault="00AB4DCD" w:rsidP="00AB4DCD">
      <w:pPr>
        <w:pStyle w:val="NoSpacing"/>
        <w:rPr>
          <w:rFonts w:ascii="Times New Roman" w:eastAsia="Times New Roman" w:hAnsi="Times New Roman" w:cs="Times New Roman"/>
        </w:rPr>
      </w:pPr>
    </w:p>
    <w:p w14:paraId="74D8CD84" w14:textId="77777777" w:rsidR="003954D0"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bool </w:t>
      </w:r>
      <w:proofErr w:type="spellStart"/>
      <w:proofErr w:type="gramStart"/>
      <w:r w:rsidRPr="00AB4DCD">
        <w:rPr>
          <w:rFonts w:ascii="Source Code Pro" w:eastAsia="Times New Roman" w:hAnsi="Source Code Pro" w:cs="Times New Roman"/>
          <w:color w:val="FF0000"/>
          <w:sz w:val="18"/>
          <w:szCs w:val="18"/>
        </w:rPr>
        <w:t>ContainsDuplicates</w:t>
      </w:r>
      <w:proofErr w:type="spellEnd"/>
      <w:r w:rsidRPr="00AB4DCD">
        <w:rPr>
          <w:rFonts w:ascii="Source Code Pro" w:eastAsia="Times New Roman" w:hAnsi="Source Code Pro" w:cs="Times New Roman"/>
          <w:color w:val="FF0000"/>
          <w:sz w:val="18"/>
          <w:szCs w:val="18"/>
        </w:rPr>
        <w:t>(</w:t>
      </w:r>
      <w:proofErr w:type="spellStart"/>
      <w:proofErr w:type="gramEnd"/>
      <w:r w:rsidRPr="00AB4DCD">
        <w:rPr>
          <w:rFonts w:ascii="Source Code Pro" w:eastAsia="Times New Roman" w:hAnsi="Source Code Pro" w:cs="Times New Roman"/>
          <w:color w:val="FF0000"/>
          <w:sz w:val="18"/>
          <w:szCs w:val="18"/>
        </w:rPr>
        <w:t>IList</w:t>
      </w:r>
      <w:proofErr w:type="spellEnd"/>
      <w:r w:rsidRPr="00AB4DCD">
        <w:rPr>
          <w:rFonts w:ascii="Source Code Pro" w:eastAsia="Times New Roman" w:hAnsi="Source Code Pro" w:cs="Times New Roman"/>
          <w:color w:val="FF0000"/>
          <w:sz w:val="18"/>
          <w:szCs w:val="18"/>
        </w:rPr>
        <w:t>&lt;string&gt; elements)</w:t>
      </w:r>
      <w:r w:rsidR="00535E01">
        <w:rPr>
          <w:rFonts w:ascii="Source Code Pro" w:eastAsia="Times New Roman" w:hAnsi="Source Code Pro" w:cs="Times New Roman"/>
          <w:color w:val="FF0000"/>
          <w:sz w:val="18"/>
          <w:szCs w:val="18"/>
        </w:rPr>
        <w:t xml:space="preserve"> </w:t>
      </w:r>
    </w:p>
    <w:p w14:paraId="0AEC1BDE" w14:textId="2F874E6F"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w:t>
      </w:r>
    </w:p>
    <w:p w14:paraId="71FAB5C2" w14:textId="77777777" w:rsidR="0013072B"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for (var outer = 0; outer &lt; </w:t>
      </w:r>
      <w:proofErr w:type="spellStart"/>
      <w:proofErr w:type="gramStart"/>
      <w:r w:rsidRPr="00AB4DCD">
        <w:rPr>
          <w:rFonts w:ascii="Source Code Pro" w:eastAsia="Times New Roman" w:hAnsi="Source Code Pro" w:cs="Times New Roman"/>
          <w:color w:val="FF0000"/>
          <w:sz w:val="18"/>
          <w:szCs w:val="18"/>
        </w:rPr>
        <w:t>elements.Count</w:t>
      </w:r>
      <w:proofErr w:type="spellEnd"/>
      <w:proofErr w:type="gramEnd"/>
      <w:r w:rsidRPr="00AB4DCD">
        <w:rPr>
          <w:rFonts w:ascii="Source Code Pro" w:eastAsia="Times New Roman" w:hAnsi="Source Code Pro" w:cs="Times New Roman"/>
          <w:color w:val="FF0000"/>
          <w:sz w:val="18"/>
          <w:szCs w:val="18"/>
        </w:rPr>
        <w:t>; outer++)</w:t>
      </w:r>
      <w:r>
        <w:rPr>
          <w:rFonts w:ascii="Source Code Pro" w:eastAsia="Times New Roman" w:hAnsi="Source Code Pro" w:cs="Times New Roman"/>
          <w:color w:val="FF0000"/>
          <w:sz w:val="18"/>
          <w:szCs w:val="18"/>
        </w:rPr>
        <w:t xml:space="preserve"> </w:t>
      </w:r>
    </w:p>
    <w:p w14:paraId="1EF5BB37" w14:textId="547B5B3C" w:rsidR="00AB4DCD" w:rsidRPr="00AB4DCD" w:rsidRDefault="0013072B"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lastRenderedPageBreak/>
        <w:t xml:space="preserve">  </w:t>
      </w:r>
      <w:r w:rsidR="00AB4DCD" w:rsidRPr="00AB4DCD">
        <w:rPr>
          <w:rFonts w:ascii="Source Code Pro" w:eastAsia="Times New Roman" w:hAnsi="Source Code Pro" w:cs="Times New Roman"/>
          <w:color w:val="FF0000"/>
          <w:sz w:val="18"/>
          <w:szCs w:val="18"/>
        </w:rPr>
        <w:t>{</w:t>
      </w:r>
    </w:p>
    <w:p w14:paraId="7F40C7C4" w14:textId="77777777" w:rsidR="0013072B"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for (var inner = 0; inner &lt; </w:t>
      </w:r>
      <w:proofErr w:type="spellStart"/>
      <w:proofErr w:type="gramStart"/>
      <w:r w:rsidRPr="00AB4DCD">
        <w:rPr>
          <w:rFonts w:ascii="Source Code Pro" w:eastAsia="Times New Roman" w:hAnsi="Source Code Pro" w:cs="Times New Roman"/>
          <w:color w:val="FF0000"/>
          <w:sz w:val="18"/>
          <w:szCs w:val="18"/>
        </w:rPr>
        <w:t>elements.Count</w:t>
      </w:r>
      <w:proofErr w:type="spellEnd"/>
      <w:proofErr w:type="gramEnd"/>
      <w:r w:rsidRPr="00AB4DCD">
        <w:rPr>
          <w:rFonts w:ascii="Source Code Pro" w:eastAsia="Times New Roman" w:hAnsi="Source Code Pro" w:cs="Times New Roman"/>
          <w:color w:val="FF0000"/>
          <w:sz w:val="18"/>
          <w:szCs w:val="18"/>
        </w:rPr>
        <w:t>; inner++)</w:t>
      </w:r>
      <w:r>
        <w:rPr>
          <w:rFonts w:ascii="Source Code Pro" w:eastAsia="Times New Roman" w:hAnsi="Source Code Pro" w:cs="Times New Roman"/>
          <w:color w:val="FF0000"/>
          <w:sz w:val="18"/>
          <w:szCs w:val="18"/>
        </w:rPr>
        <w:t xml:space="preserve"> </w:t>
      </w:r>
    </w:p>
    <w:p w14:paraId="541BDCDC" w14:textId="5A5E1000" w:rsidR="00AB4DCD" w:rsidRPr="00AB4DCD" w:rsidRDefault="0013072B"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00AB4DCD" w:rsidRPr="00AB4DCD">
        <w:rPr>
          <w:rFonts w:ascii="Source Code Pro" w:eastAsia="Times New Roman" w:hAnsi="Source Code Pro" w:cs="Times New Roman"/>
          <w:color w:val="FF0000"/>
          <w:sz w:val="18"/>
          <w:szCs w:val="18"/>
        </w:rPr>
        <w:t>{</w:t>
      </w:r>
    </w:p>
    <w:p w14:paraId="4BF4C062" w14:textId="77777777"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 Don't compare with self</w:t>
      </w:r>
    </w:p>
    <w:p w14:paraId="2E47FCCD" w14:textId="07DA6607" w:rsidR="0013072B"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if (</w:t>
      </w:r>
      <w:proofErr w:type="gramStart"/>
      <w:r w:rsidRPr="00AB4DCD">
        <w:rPr>
          <w:rFonts w:ascii="Source Code Pro" w:eastAsia="Times New Roman" w:hAnsi="Source Code Pro" w:cs="Times New Roman"/>
          <w:color w:val="FF0000"/>
          <w:sz w:val="18"/>
          <w:szCs w:val="18"/>
        </w:rPr>
        <w:t xml:space="preserve">outer </w:t>
      </w:r>
      <w:r w:rsidR="003954D0">
        <w:rPr>
          <w:rFonts w:ascii="Source Code Pro" w:eastAsia="Times New Roman" w:hAnsi="Source Code Pro" w:cs="Times New Roman"/>
          <w:color w:val="FF0000"/>
          <w:sz w:val="18"/>
          <w:szCs w:val="18"/>
        </w:rPr>
        <w:t>!</w:t>
      </w:r>
      <w:proofErr w:type="gramEnd"/>
      <w:r w:rsidRPr="00AB4DCD">
        <w:rPr>
          <w:rFonts w:ascii="Source Code Pro" w:eastAsia="Times New Roman" w:hAnsi="Source Code Pro" w:cs="Times New Roman"/>
          <w:color w:val="FF0000"/>
          <w:sz w:val="18"/>
          <w:szCs w:val="18"/>
        </w:rPr>
        <w:t>= inner)</w:t>
      </w:r>
    </w:p>
    <w:p w14:paraId="6088C819" w14:textId="2FA7F0A1" w:rsidR="003954D0" w:rsidRDefault="003954D0"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p>
    <w:p w14:paraId="1C812BB5" w14:textId="660D0CA5" w:rsidR="0013072B" w:rsidRDefault="0013072B"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00AB4DCD" w:rsidRPr="00AB4DCD">
        <w:rPr>
          <w:rFonts w:ascii="Source Code Pro" w:eastAsia="Times New Roman" w:hAnsi="Source Code Pro" w:cs="Times New Roman"/>
          <w:color w:val="FF0000"/>
          <w:sz w:val="18"/>
          <w:szCs w:val="18"/>
        </w:rPr>
        <w:t xml:space="preserve">  if (elements[outer] == elements[inner]) </w:t>
      </w:r>
    </w:p>
    <w:p w14:paraId="2033FC28" w14:textId="2365B396" w:rsidR="00AB4DCD" w:rsidRDefault="0013072B"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003954D0">
        <w:rPr>
          <w:rFonts w:ascii="Source Code Pro" w:eastAsia="Times New Roman" w:hAnsi="Source Code Pro" w:cs="Times New Roman"/>
          <w:color w:val="FF0000"/>
          <w:sz w:val="18"/>
          <w:szCs w:val="18"/>
        </w:rPr>
        <w:t xml:space="preserve">  </w:t>
      </w:r>
      <w:r w:rsidR="00AB4DCD" w:rsidRPr="00AB4DCD">
        <w:rPr>
          <w:rFonts w:ascii="Source Code Pro" w:eastAsia="Times New Roman" w:hAnsi="Source Code Pro" w:cs="Times New Roman"/>
          <w:color w:val="FF0000"/>
          <w:sz w:val="18"/>
          <w:szCs w:val="18"/>
        </w:rPr>
        <w:t>return true;</w:t>
      </w:r>
    </w:p>
    <w:p w14:paraId="0FA745AE" w14:textId="5E5CAA0F" w:rsidR="003954D0" w:rsidRPr="00AB4DCD" w:rsidRDefault="003954D0"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p>
    <w:p w14:paraId="055D3F82" w14:textId="77777777"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w:t>
      </w:r>
    </w:p>
    <w:p w14:paraId="655A21CF" w14:textId="77777777" w:rsidR="00AB4DCD" w:rsidRPr="00AB4DCD" w:rsidRDefault="00AB4DCD" w:rsidP="00AB4DCD">
      <w:pPr>
        <w:pStyle w:val="NoSpacing"/>
        <w:rPr>
          <w:rFonts w:ascii="Source Code Pro" w:eastAsia="Times New Roman" w:hAnsi="Source Code Pro" w:cs="Times New Roman"/>
          <w:color w:val="FF0000"/>
          <w:sz w:val="18"/>
          <w:szCs w:val="18"/>
        </w:rPr>
      </w:pPr>
      <w:r>
        <w:rPr>
          <w:rFonts w:ascii="Source Code Pro" w:eastAsia="Times New Roman" w:hAnsi="Source Code Pro" w:cs="Times New Roman"/>
          <w:color w:val="FF0000"/>
          <w:sz w:val="18"/>
          <w:szCs w:val="18"/>
        </w:rPr>
        <w:t xml:space="preserve"> </w:t>
      </w:r>
      <w:r w:rsidRPr="00AB4DCD">
        <w:rPr>
          <w:rFonts w:ascii="Source Code Pro" w:eastAsia="Times New Roman" w:hAnsi="Source Code Pro" w:cs="Times New Roman"/>
          <w:color w:val="FF0000"/>
          <w:sz w:val="18"/>
          <w:szCs w:val="18"/>
        </w:rPr>
        <w:t xml:space="preserve"> }</w:t>
      </w:r>
    </w:p>
    <w:p w14:paraId="4DCFFC42" w14:textId="77777777" w:rsidR="00AB4DCD" w:rsidRPr="00AB4DCD" w:rsidRDefault="00AB4DCD" w:rsidP="00AB4DCD">
      <w:pPr>
        <w:pStyle w:val="NoSpacing"/>
        <w:rPr>
          <w:rFonts w:ascii="Source Code Pro" w:eastAsia="Times New Roman" w:hAnsi="Source Code Pro" w:cs="Times New Roman"/>
          <w:color w:val="FF0000"/>
          <w:sz w:val="18"/>
          <w:szCs w:val="18"/>
        </w:rPr>
      </w:pPr>
      <w:r w:rsidRPr="00AB4DCD">
        <w:rPr>
          <w:rFonts w:ascii="Source Code Pro" w:eastAsia="Times New Roman" w:hAnsi="Source Code Pro" w:cs="Times New Roman"/>
          <w:color w:val="FF0000"/>
          <w:sz w:val="18"/>
          <w:szCs w:val="18"/>
        </w:rPr>
        <w:t xml:space="preserve">  return false;</w:t>
      </w:r>
    </w:p>
    <w:p w14:paraId="3F0D45B2" w14:textId="77777777" w:rsidR="00451E71" w:rsidRPr="00AB4DCD" w:rsidRDefault="00AB4DCD" w:rsidP="00AB4DCD">
      <w:pPr>
        <w:pStyle w:val="NoSpacing"/>
        <w:rPr>
          <w:rFonts w:ascii="Source Code Pro" w:hAnsi="Source Code Pro" w:cs="Times New Roman"/>
          <w:color w:val="FF0000"/>
          <w:sz w:val="18"/>
          <w:szCs w:val="18"/>
        </w:rPr>
      </w:pPr>
      <w:r w:rsidRPr="00AB4DCD">
        <w:rPr>
          <w:rFonts w:ascii="Source Code Pro" w:eastAsia="Times New Roman" w:hAnsi="Source Code Pro" w:cs="Times New Roman"/>
          <w:color w:val="FF0000"/>
          <w:sz w:val="18"/>
          <w:szCs w:val="18"/>
        </w:rPr>
        <w:t>}</w:t>
      </w:r>
    </w:p>
    <w:sectPr w:rsidR="00451E71" w:rsidRPr="00AB4DCD" w:rsidSect="00AB4DCD">
      <w:headerReference w:type="even" r:id="rId12"/>
      <w:headerReference w:type="default" r:id="rId13"/>
      <w:footerReference w:type="even" r:id="rId14"/>
      <w:footerReference w:type="default" r:id="rId15"/>
      <w:headerReference w:type="first" r:id="rId16"/>
      <w:footerReference w:type="first" r:id="rId1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858E7" w14:textId="77777777" w:rsidR="00C54921" w:rsidRDefault="00C54921" w:rsidP="00A756D9">
      <w:pPr>
        <w:spacing w:after="0" w:line="240" w:lineRule="auto"/>
      </w:pPr>
      <w:r>
        <w:separator/>
      </w:r>
    </w:p>
  </w:endnote>
  <w:endnote w:type="continuationSeparator" w:id="0">
    <w:p w14:paraId="5F1F904B" w14:textId="77777777" w:rsidR="00C54921" w:rsidRDefault="00C54921" w:rsidP="00A7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Consolas"/>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186F" w14:textId="77777777" w:rsidR="009040FD" w:rsidRDefault="00904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6DA0" w14:textId="77777777" w:rsidR="009040FD" w:rsidRDefault="00904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5884" w14:textId="77777777" w:rsidR="009040FD" w:rsidRDefault="00904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6D1CF" w14:textId="77777777" w:rsidR="00C54921" w:rsidRDefault="00C54921" w:rsidP="00A756D9">
      <w:pPr>
        <w:spacing w:after="0" w:line="240" w:lineRule="auto"/>
      </w:pPr>
      <w:r>
        <w:separator/>
      </w:r>
    </w:p>
  </w:footnote>
  <w:footnote w:type="continuationSeparator" w:id="0">
    <w:p w14:paraId="76F0E270" w14:textId="77777777" w:rsidR="00C54921" w:rsidRDefault="00C54921" w:rsidP="00A75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0C24B" w14:textId="77777777" w:rsidR="009040FD" w:rsidRDefault="00904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DFA91" w14:textId="75B16282" w:rsidR="00A756D9" w:rsidRDefault="00A756D9">
    <w:pPr>
      <w:pStyle w:val="Header"/>
      <w:rPr>
        <w:rFonts w:ascii="Times New Roman" w:hAnsi="Times New Roman" w:cs="Times New Roman"/>
        <w:b/>
        <w:bCs/>
      </w:rPr>
    </w:pPr>
    <w:r w:rsidRPr="00652163">
      <w:rPr>
        <w:rFonts w:ascii="Times New Roman" w:hAnsi="Times New Roman" w:cs="Times New Roman"/>
        <w:b/>
      </w:rPr>
      <w:t>CSCI 470</w:t>
    </w:r>
    <w:r w:rsidR="00A46F22">
      <w:rPr>
        <w:rFonts w:ascii="Times New Roman" w:hAnsi="Times New Roman" w:cs="Times New Roman"/>
        <w:b/>
      </w:rPr>
      <w:t>-1</w:t>
    </w:r>
    <w:r w:rsidRPr="00652163">
      <w:rPr>
        <w:rFonts w:ascii="Times New Roman" w:hAnsi="Times New Roman" w:cs="Times New Roman"/>
        <w:b/>
      </w:rPr>
      <w:t>/</w:t>
    </w:r>
    <w:r w:rsidR="007D6186">
      <w:rPr>
        <w:rFonts w:ascii="Times New Roman" w:hAnsi="Times New Roman" w:cs="Times New Roman"/>
        <w:b/>
      </w:rPr>
      <w:t>502</w:t>
    </w:r>
    <w:r w:rsidR="00A46F22">
      <w:rPr>
        <w:rFonts w:ascii="Times New Roman" w:hAnsi="Times New Roman" w:cs="Times New Roman"/>
        <w:b/>
      </w:rPr>
      <w:t>-1</w:t>
    </w:r>
    <w:r w:rsidRPr="00652163">
      <w:rPr>
        <w:rFonts w:ascii="Times New Roman" w:hAnsi="Times New Roman" w:cs="Times New Roman"/>
        <w:b/>
      </w:rPr>
      <w:ptab w:relativeTo="margin" w:alignment="center" w:leader="none"/>
    </w:r>
    <w:r w:rsidRPr="00652163">
      <w:rPr>
        <w:rFonts w:ascii="Times New Roman" w:hAnsi="Times New Roman" w:cs="Times New Roman"/>
        <w:b/>
      </w:rPr>
      <w:t xml:space="preserve">Assignment </w:t>
    </w:r>
    <w:r w:rsidR="009040FD">
      <w:rPr>
        <w:rFonts w:ascii="Times New Roman" w:hAnsi="Times New Roman" w:cs="Times New Roman"/>
        <w:b/>
      </w:rPr>
      <w:t>5</w:t>
    </w:r>
    <w:r w:rsidRPr="00652163">
      <w:rPr>
        <w:rFonts w:ascii="Times New Roman" w:hAnsi="Times New Roman" w:cs="Times New Roman"/>
        <w:b/>
      </w:rPr>
      <w:t xml:space="preserve"> – </w:t>
    </w:r>
    <w:r w:rsidR="00AB5B45" w:rsidRPr="00652163">
      <w:rPr>
        <w:rFonts w:ascii="Times New Roman" w:hAnsi="Times New Roman" w:cs="Times New Roman"/>
        <w:b/>
      </w:rPr>
      <w:t>Concurrency</w:t>
    </w:r>
    <w:r w:rsidRPr="00652163">
      <w:rPr>
        <w:rFonts w:ascii="Times New Roman" w:hAnsi="Times New Roman" w:cs="Times New Roman"/>
        <w:b/>
      </w:rPr>
      <w:t xml:space="preserve"> </w:t>
    </w:r>
    <w:r w:rsidR="00BD1033">
      <w:rPr>
        <w:rFonts w:ascii="Times New Roman" w:hAnsi="Times New Roman" w:cs="Times New Roman"/>
        <w:b/>
      </w:rPr>
      <w:t>and</w:t>
    </w:r>
    <w:r w:rsidRPr="00652163">
      <w:rPr>
        <w:rFonts w:ascii="Times New Roman" w:hAnsi="Times New Roman" w:cs="Times New Roman"/>
        <w:b/>
      </w:rPr>
      <w:t xml:space="preserve"> Animation</w:t>
    </w:r>
    <w:r w:rsidRPr="00652163">
      <w:rPr>
        <w:rFonts w:ascii="Times New Roman" w:hAnsi="Times New Roman" w:cs="Times New Roman"/>
        <w:b/>
      </w:rPr>
      <w:ptab w:relativeTo="margin" w:alignment="right" w:leader="none"/>
    </w:r>
    <w:r w:rsidRPr="00652163">
      <w:rPr>
        <w:rFonts w:ascii="Times New Roman" w:hAnsi="Times New Roman" w:cs="Times New Roman"/>
        <w:b/>
      </w:rPr>
      <w:t xml:space="preserve">Page </w:t>
    </w:r>
    <w:r w:rsidRPr="00652163">
      <w:rPr>
        <w:rFonts w:ascii="Times New Roman" w:hAnsi="Times New Roman" w:cs="Times New Roman"/>
        <w:b/>
        <w:bCs/>
      </w:rPr>
      <w:fldChar w:fldCharType="begin"/>
    </w:r>
    <w:r w:rsidRPr="00652163">
      <w:rPr>
        <w:rFonts w:ascii="Times New Roman" w:hAnsi="Times New Roman" w:cs="Times New Roman"/>
        <w:b/>
        <w:bCs/>
      </w:rPr>
      <w:instrText xml:space="preserve"> PAGE  \* Arabic  \* MERGEFORMAT </w:instrText>
    </w:r>
    <w:r w:rsidRPr="00652163">
      <w:rPr>
        <w:rFonts w:ascii="Times New Roman" w:hAnsi="Times New Roman" w:cs="Times New Roman"/>
        <w:b/>
        <w:bCs/>
      </w:rPr>
      <w:fldChar w:fldCharType="separate"/>
    </w:r>
    <w:r w:rsidR="00673EED">
      <w:rPr>
        <w:rFonts w:ascii="Times New Roman" w:hAnsi="Times New Roman" w:cs="Times New Roman"/>
        <w:b/>
        <w:bCs/>
        <w:noProof/>
      </w:rPr>
      <w:t>3</w:t>
    </w:r>
    <w:r w:rsidRPr="00652163">
      <w:rPr>
        <w:rFonts w:ascii="Times New Roman" w:hAnsi="Times New Roman" w:cs="Times New Roman"/>
        <w:b/>
        <w:bCs/>
      </w:rPr>
      <w:fldChar w:fldCharType="end"/>
    </w:r>
    <w:r w:rsidRPr="00652163">
      <w:rPr>
        <w:rFonts w:ascii="Times New Roman" w:hAnsi="Times New Roman" w:cs="Times New Roman"/>
        <w:b/>
      </w:rPr>
      <w:t xml:space="preserve"> of </w:t>
    </w:r>
    <w:r w:rsidRPr="00652163">
      <w:rPr>
        <w:rFonts w:ascii="Times New Roman" w:hAnsi="Times New Roman" w:cs="Times New Roman"/>
        <w:b/>
        <w:bCs/>
      </w:rPr>
      <w:fldChar w:fldCharType="begin"/>
    </w:r>
    <w:r w:rsidRPr="00652163">
      <w:rPr>
        <w:rFonts w:ascii="Times New Roman" w:hAnsi="Times New Roman" w:cs="Times New Roman"/>
        <w:b/>
        <w:bCs/>
      </w:rPr>
      <w:instrText xml:space="preserve"> NUMPAGES  \* Arabic  \* MERGEFORMAT </w:instrText>
    </w:r>
    <w:r w:rsidRPr="00652163">
      <w:rPr>
        <w:rFonts w:ascii="Times New Roman" w:hAnsi="Times New Roman" w:cs="Times New Roman"/>
        <w:b/>
        <w:bCs/>
      </w:rPr>
      <w:fldChar w:fldCharType="separate"/>
    </w:r>
    <w:r w:rsidR="00673EED">
      <w:rPr>
        <w:rFonts w:ascii="Times New Roman" w:hAnsi="Times New Roman" w:cs="Times New Roman"/>
        <w:b/>
        <w:bCs/>
        <w:noProof/>
      </w:rPr>
      <w:t>3</w:t>
    </w:r>
    <w:r w:rsidRPr="00652163">
      <w:rPr>
        <w:rFonts w:ascii="Times New Roman" w:hAnsi="Times New Roman" w:cs="Times New Roman"/>
        <w:b/>
        <w:bCs/>
      </w:rPr>
      <w:fldChar w:fldCharType="end"/>
    </w:r>
  </w:p>
  <w:p w14:paraId="6672482B" w14:textId="1109EC09" w:rsidR="001D1675" w:rsidRPr="00652163" w:rsidRDefault="001D1675" w:rsidP="001D1675">
    <w:pPr>
      <w:pStyle w:val="Header"/>
      <w:jc w:val="center"/>
      <w:rPr>
        <w:rFonts w:ascii="Times New Roman" w:hAnsi="Times New Roman" w:cs="Times New Roman"/>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7482F" w14:textId="77777777" w:rsidR="009040FD" w:rsidRDefault="00904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7199"/>
    <w:multiLevelType w:val="hybridMultilevel"/>
    <w:tmpl w:val="A614C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4064E7"/>
    <w:multiLevelType w:val="hybridMultilevel"/>
    <w:tmpl w:val="6122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B37"/>
    <w:rsid w:val="000040BC"/>
    <w:rsid w:val="00027507"/>
    <w:rsid w:val="0006138D"/>
    <w:rsid w:val="00073E02"/>
    <w:rsid w:val="00076CB2"/>
    <w:rsid w:val="000A0A02"/>
    <w:rsid w:val="000C22DE"/>
    <w:rsid w:val="00121036"/>
    <w:rsid w:val="0013072B"/>
    <w:rsid w:val="00196B02"/>
    <w:rsid w:val="001A2082"/>
    <w:rsid w:val="001D1675"/>
    <w:rsid w:val="00287387"/>
    <w:rsid w:val="002A0E39"/>
    <w:rsid w:val="00347A12"/>
    <w:rsid w:val="00386CE8"/>
    <w:rsid w:val="003954D0"/>
    <w:rsid w:val="003D21DF"/>
    <w:rsid w:val="003D2E26"/>
    <w:rsid w:val="00440440"/>
    <w:rsid w:val="00441B4D"/>
    <w:rsid w:val="00451E71"/>
    <w:rsid w:val="00474A3E"/>
    <w:rsid w:val="0048580B"/>
    <w:rsid w:val="004A3CB9"/>
    <w:rsid w:val="004E3984"/>
    <w:rsid w:val="004F069E"/>
    <w:rsid w:val="004F7B37"/>
    <w:rsid w:val="005226C8"/>
    <w:rsid w:val="00535E01"/>
    <w:rsid w:val="00574FC5"/>
    <w:rsid w:val="00595691"/>
    <w:rsid w:val="005B6988"/>
    <w:rsid w:val="005D57C9"/>
    <w:rsid w:val="00652163"/>
    <w:rsid w:val="00655FA1"/>
    <w:rsid w:val="00673EED"/>
    <w:rsid w:val="0067630D"/>
    <w:rsid w:val="006B653A"/>
    <w:rsid w:val="006E3522"/>
    <w:rsid w:val="006F5D74"/>
    <w:rsid w:val="00713FCE"/>
    <w:rsid w:val="0073783B"/>
    <w:rsid w:val="00796241"/>
    <w:rsid w:val="007A37E1"/>
    <w:rsid w:val="007A4B8A"/>
    <w:rsid w:val="007D6186"/>
    <w:rsid w:val="00835384"/>
    <w:rsid w:val="0084356D"/>
    <w:rsid w:val="008917EC"/>
    <w:rsid w:val="008C10D5"/>
    <w:rsid w:val="008C4668"/>
    <w:rsid w:val="009040FD"/>
    <w:rsid w:val="0093724F"/>
    <w:rsid w:val="00953860"/>
    <w:rsid w:val="00954F34"/>
    <w:rsid w:val="009944E1"/>
    <w:rsid w:val="009950B3"/>
    <w:rsid w:val="009C42BE"/>
    <w:rsid w:val="00A06D25"/>
    <w:rsid w:val="00A3121D"/>
    <w:rsid w:val="00A46F22"/>
    <w:rsid w:val="00A756D9"/>
    <w:rsid w:val="00A77F4E"/>
    <w:rsid w:val="00A92A9F"/>
    <w:rsid w:val="00AA0099"/>
    <w:rsid w:val="00AB119B"/>
    <w:rsid w:val="00AB1DD5"/>
    <w:rsid w:val="00AB4DCD"/>
    <w:rsid w:val="00AB5B45"/>
    <w:rsid w:val="00B1024C"/>
    <w:rsid w:val="00B441FA"/>
    <w:rsid w:val="00BC46BA"/>
    <w:rsid w:val="00BD1033"/>
    <w:rsid w:val="00BF210E"/>
    <w:rsid w:val="00C52797"/>
    <w:rsid w:val="00C54921"/>
    <w:rsid w:val="00C81938"/>
    <w:rsid w:val="00C81D5A"/>
    <w:rsid w:val="00D026C1"/>
    <w:rsid w:val="00D1640D"/>
    <w:rsid w:val="00DB1491"/>
    <w:rsid w:val="00DC6199"/>
    <w:rsid w:val="00E55D5F"/>
    <w:rsid w:val="00E70C68"/>
    <w:rsid w:val="00EB5C28"/>
    <w:rsid w:val="00F7469A"/>
    <w:rsid w:val="00FB07BC"/>
    <w:rsid w:val="00FC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46405"/>
  <w15:docId w15:val="{CD66359F-508B-4A19-B89F-2EBC0CD1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D9"/>
    <w:rPr>
      <w:sz w:val="22"/>
      <w:szCs w:val="22"/>
    </w:rPr>
  </w:style>
  <w:style w:type="paragraph" w:styleId="Footer">
    <w:name w:val="footer"/>
    <w:basedOn w:val="Normal"/>
    <w:link w:val="FooterChar"/>
    <w:uiPriority w:val="99"/>
    <w:unhideWhenUsed/>
    <w:rsid w:val="00A7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D9"/>
    <w:rPr>
      <w:sz w:val="22"/>
      <w:szCs w:val="22"/>
    </w:rPr>
  </w:style>
  <w:style w:type="paragraph" w:styleId="ListParagraph">
    <w:name w:val="List Paragraph"/>
    <w:basedOn w:val="Normal"/>
    <w:uiPriority w:val="34"/>
    <w:qFormat/>
    <w:rsid w:val="005226C8"/>
    <w:pPr>
      <w:ind w:left="720"/>
      <w:contextualSpacing/>
    </w:pPr>
  </w:style>
  <w:style w:type="paragraph" w:styleId="NoSpacing">
    <w:name w:val="No Spacing"/>
    <w:uiPriority w:val="1"/>
    <w:qFormat/>
    <w:rsid w:val="00AB4DCD"/>
    <w:rPr>
      <w:sz w:val="22"/>
      <w:szCs w:val="22"/>
    </w:rPr>
  </w:style>
  <w:style w:type="character" w:styleId="Hyperlink">
    <w:name w:val="Hyperlink"/>
    <w:basedOn w:val="DefaultParagraphFont"/>
    <w:uiPriority w:val="99"/>
    <w:unhideWhenUsed/>
    <w:rsid w:val="006E3522"/>
    <w:rPr>
      <w:color w:val="0000FF" w:themeColor="hyperlink"/>
      <w:u w:val="single"/>
    </w:rPr>
  </w:style>
  <w:style w:type="character" w:styleId="UnresolvedMention">
    <w:name w:val="Unresolved Mention"/>
    <w:basedOn w:val="DefaultParagraphFont"/>
    <w:uiPriority w:val="99"/>
    <w:semiHidden/>
    <w:unhideWhenUsed/>
    <w:rsid w:val="006E3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CSCI 470/680E - Assignment 3 - Summer 2013</vt:lpstr>
    </vt:vector>
  </TitlesOfParts>
  <Company>Microsoft</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470/680E - Assignment 3 - Summer 2013</dc:title>
  <dc:creator>Geoffrey Decker</dc:creator>
  <cp:lastModifiedBy>rrickgauer</cp:lastModifiedBy>
  <cp:revision>7</cp:revision>
  <dcterms:created xsi:type="dcterms:W3CDTF">2019-07-31T16:50:00Z</dcterms:created>
  <dcterms:modified xsi:type="dcterms:W3CDTF">2019-08-07T12:35:00Z</dcterms:modified>
</cp:coreProperties>
</file>