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Session 15 - SQL + Python Integration</w:t>
      </w:r>
    </w:p>
    <w:p>
      <w:pPr>
        <w:pStyle w:val="Heading2"/>
      </w:pPr>
      <w:r>
        <w:t xml:space="preserve">Task 1: Create foodie.db and the Restaurants table</w:t>
      </w:r>
    </w:p>
    <w:p>
      <w:pPr/>
      <w:r>
        <w:drawing>
          <wp:inline distT="0" distB="0" distL="0" distR="0">
            <wp:extent cx="5486400" cy="2950464"/>
            <wp:docPr id="1" name="image1" descr="VS Code cell: code and output for Task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VS Code cell: code and output for Task 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Task 2: Insert three restaurants and query rating above 4.0</w:t>
      </w:r>
    </w:p>
    <w:p>
      <w:pPr/>
      <w:r>
        <w:drawing>
          <wp:inline distT="0" distB="0" distL="0" distR="0">
            <wp:extent cx="5486400" cy="3334512"/>
            <wp:docPr id="2" name="image2" descr="VS Code cell: code and output for Task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VS Code cell: code and output for Task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Task 3: Load into a Pandas DataFrame and show head(2)</w:t>
      </w:r>
    </w:p>
    <w:p>
      <w:pPr/>
      <w:r>
        <w:drawing>
          <wp:inline distT="0" distB="0" distL="0" distR="0">
            <wp:extent cx="5486400" cy="2310384"/>
            <wp:docPr id="3" name="image3" descr="VS Code cell: code and output for Task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VS Code cell: code and output for Task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Task 4: delivery_charge and final_rating columns</w:t>
      </w:r>
    </w:p>
    <w:p>
      <w:pPr/>
      <w:r>
        <w:drawing>
          <wp:inline distT="0" distB="0" distL="0" distR="0">
            <wp:extent cx="5486400" cy="2950464"/>
            <wp:docPr id="4" name="image4" descr="VS Code cell: code and output for Task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VS Code cell: code and output for Task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Task 5: Daily summary of top-rated restaurants</w:t>
      </w:r>
    </w:p>
    <w:p>
      <w:pPr/>
      <w:r>
        <w:drawing>
          <wp:inline distT="0" distB="0" distL="0" distR="0">
            <wp:extent cx="5486400" cy="2566416"/>
            <wp:docPr id="5" name="image5" descr="VS Code cell: code and output for Task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VS Code cell: code and output for Task 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Session 15 - SQL + Python Integration</dc:title>
  <dc:description>Claude Docs node/e9495a65-2fea@19 docx-w7</dc:description>
  <cp:revision>19</cp:revision>
</cp:coreProperties>
</file>