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B8DAC" w14:textId="77777777" w:rsidR="00D35DFD" w:rsidRPr="00D35DFD" w:rsidRDefault="00D35DFD" w:rsidP="00D35DFD">
      <w:pPr>
        <w:rPr>
          <w:b/>
          <w:bCs/>
        </w:rPr>
      </w:pPr>
      <w:r w:rsidRPr="00D35DFD">
        <w:rPr>
          <w:b/>
          <w:bCs/>
        </w:rPr>
        <w:t>1. Configuración del Proyecto (Maven y pom.xml)</w:t>
      </w:r>
    </w:p>
    <w:p w14:paraId="0D26ED68" w14:textId="77777777" w:rsidR="00D35DFD" w:rsidRPr="00D35DFD" w:rsidRDefault="00D35DFD" w:rsidP="00D35DFD">
      <w:r w:rsidRPr="00D35DFD">
        <w:rPr>
          <w:b/>
          <w:bCs/>
        </w:rPr>
        <w:t>¿Para qué sirve?</w:t>
      </w:r>
      <w:r w:rsidRPr="00D35DFD">
        <w:t xml:space="preserve"> Maven es un gestor de dependencias. En proyectos profesionales, no descargamos archivos .</w:t>
      </w:r>
      <w:proofErr w:type="spellStart"/>
      <w:r w:rsidRPr="00D35DFD">
        <w:t>jar</w:t>
      </w:r>
      <w:proofErr w:type="spellEnd"/>
      <w:r w:rsidRPr="00D35DFD">
        <w:t xml:space="preserve"> manualmente porque es difícil mantenerlos actualizados.</w:t>
      </w:r>
    </w:p>
    <w:p w14:paraId="296E742B" w14:textId="77777777" w:rsidR="00D35DFD" w:rsidRPr="00D35DFD" w:rsidRDefault="00D35DFD" w:rsidP="00D35DFD">
      <w:pPr>
        <w:numPr>
          <w:ilvl w:val="0"/>
          <w:numId w:val="1"/>
        </w:numPr>
      </w:pPr>
      <w:r w:rsidRPr="00D35DFD">
        <w:rPr>
          <w:b/>
          <w:bCs/>
        </w:rPr>
        <w:t>El archivo pom.xml</w:t>
      </w:r>
      <w:r w:rsidRPr="00D35DFD">
        <w:t xml:space="preserve">: Es el "cerebro" de la configuración. Al añadir la dependencia </w:t>
      </w:r>
      <w:proofErr w:type="spellStart"/>
      <w:r w:rsidRPr="00D35DFD">
        <w:t>mysql</w:t>
      </w:r>
      <w:proofErr w:type="spellEnd"/>
      <w:r w:rsidRPr="00D35DFD">
        <w:t>-</w:t>
      </w:r>
      <w:proofErr w:type="spellStart"/>
      <w:r w:rsidRPr="00D35DFD">
        <w:t>connector</w:t>
      </w:r>
      <w:proofErr w:type="spellEnd"/>
      <w:r w:rsidRPr="00D35DFD">
        <w:t>-j, le decimos a Java que descargue el controlador oficial para hablar con MySQL. Sin esto, Java no sabría cómo interpretar los comandos que enviamos hacia la base de datos.</w:t>
      </w:r>
    </w:p>
    <w:p w14:paraId="0D6B50BE" w14:textId="77777777" w:rsidR="00D35DFD" w:rsidRPr="00D35DFD" w:rsidRDefault="00000000" w:rsidP="00D35DFD">
      <w:r>
        <w:pict w14:anchorId="3D7A13B0">
          <v:rect id="_x0000_i1025" style="width:0;height:1.5pt" o:hralign="center" o:hrstd="t" o:hr="t" fillcolor="#a0a0a0" stroked="f"/>
        </w:pict>
      </w:r>
    </w:p>
    <w:p w14:paraId="6905488F" w14:textId="77777777" w:rsidR="00D35DFD" w:rsidRPr="00D35DFD" w:rsidRDefault="00D35DFD" w:rsidP="00D35DFD">
      <w:pPr>
        <w:rPr>
          <w:b/>
          <w:bCs/>
        </w:rPr>
      </w:pPr>
      <w:r w:rsidRPr="00D35DFD">
        <w:rPr>
          <w:b/>
          <w:bCs/>
        </w:rPr>
        <w:t>2. Clase Conexion.java (El Puente)</w:t>
      </w:r>
    </w:p>
    <w:p w14:paraId="0ABD975B" w14:textId="77777777" w:rsidR="00D35DFD" w:rsidRPr="00D35DFD" w:rsidRDefault="00D35DFD" w:rsidP="00D35DFD">
      <w:r w:rsidRPr="00D35DFD">
        <w:t>Aquí explicamos el código de la conexión:</w:t>
      </w:r>
    </w:p>
    <w:p w14:paraId="266425C6" w14:textId="77777777" w:rsidR="00D35DFD" w:rsidRPr="00D35DFD" w:rsidRDefault="00D35DFD" w:rsidP="00D35DFD">
      <w:pPr>
        <w:numPr>
          <w:ilvl w:val="0"/>
          <w:numId w:val="2"/>
        </w:numPr>
      </w:pPr>
      <w:proofErr w:type="spellStart"/>
      <w:r w:rsidRPr="00D35DFD">
        <w:rPr>
          <w:b/>
          <w:bCs/>
        </w:rPr>
        <w:t>import</w:t>
      </w:r>
      <w:proofErr w:type="spellEnd"/>
      <w:r w:rsidRPr="00D35DFD">
        <w:rPr>
          <w:b/>
          <w:bCs/>
        </w:rPr>
        <w:t xml:space="preserve"> </w:t>
      </w:r>
      <w:proofErr w:type="spellStart"/>
      <w:proofErr w:type="gramStart"/>
      <w:r w:rsidRPr="00D35DFD">
        <w:rPr>
          <w:b/>
          <w:bCs/>
        </w:rPr>
        <w:t>java.sql</w:t>
      </w:r>
      <w:proofErr w:type="spellEnd"/>
      <w:r w:rsidRPr="00D35DFD">
        <w:rPr>
          <w:b/>
          <w:bCs/>
        </w:rPr>
        <w:t>.*</w:t>
      </w:r>
      <w:proofErr w:type="gramEnd"/>
      <w:r w:rsidRPr="00D35DFD">
        <w:t>: Importamos las herramientas básicas de SQL.</w:t>
      </w:r>
    </w:p>
    <w:p w14:paraId="6B09DABE" w14:textId="77777777" w:rsidR="00D35DFD" w:rsidRPr="00D35DFD" w:rsidRDefault="00D35DFD" w:rsidP="00D35DFD">
      <w:pPr>
        <w:numPr>
          <w:ilvl w:val="0"/>
          <w:numId w:val="2"/>
        </w:numPr>
      </w:pPr>
      <w:proofErr w:type="spellStart"/>
      <w:r w:rsidRPr="00D35DFD">
        <w:rPr>
          <w:b/>
          <w:bCs/>
        </w:rPr>
        <w:t>DriverManager.getConnection</w:t>
      </w:r>
      <w:proofErr w:type="spellEnd"/>
      <w:r w:rsidRPr="00D35DFD">
        <w:rPr>
          <w:b/>
          <w:bCs/>
        </w:rPr>
        <w:t>(</w:t>
      </w:r>
      <w:proofErr w:type="spellStart"/>
      <w:r w:rsidRPr="00D35DFD">
        <w:rPr>
          <w:b/>
          <w:bCs/>
        </w:rPr>
        <w:t>url</w:t>
      </w:r>
      <w:proofErr w:type="spellEnd"/>
      <w:r w:rsidRPr="00D35DFD">
        <w:rPr>
          <w:b/>
          <w:bCs/>
        </w:rPr>
        <w:t xml:space="preserve">, </w:t>
      </w:r>
      <w:proofErr w:type="spellStart"/>
      <w:r w:rsidRPr="00D35DFD">
        <w:rPr>
          <w:b/>
          <w:bCs/>
        </w:rPr>
        <w:t>user</w:t>
      </w:r>
      <w:proofErr w:type="spellEnd"/>
      <w:r w:rsidRPr="00D35DFD">
        <w:rPr>
          <w:b/>
          <w:bCs/>
        </w:rPr>
        <w:t xml:space="preserve">, </w:t>
      </w:r>
      <w:proofErr w:type="spellStart"/>
      <w:r w:rsidRPr="00D35DFD">
        <w:rPr>
          <w:b/>
          <w:bCs/>
        </w:rPr>
        <w:t>password</w:t>
      </w:r>
      <w:proofErr w:type="spellEnd"/>
      <w:r w:rsidRPr="00D35DFD">
        <w:rPr>
          <w:b/>
          <w:bCs/>
        </w:rPr>
        <w:t>)</w:t>
      </w:r>
      <w:r w:rsidRPr="00D35DFD">
        <w:t xml:space="preserve">: Este es el método más importante. La </w:t>
      </w:r>
      <w:proofErr w:type="spellStart"/>
      <w:r w:rsidRPr="00D35DFD">
        <w:t>url</w:t>
      </w:r>
      <w:proofErr w:type="spellEnd"/>
      <w:r w:rsidRPr="00D35DFD">
        <w:t xml:space="preserve"> es la dirección de tu base de datos (localhost:3306). Es como marcar un número de teléfono; si los datos coinciden, se abre el canal de comunicación.</w:t>
      </w:r>
    </w:p>
    <w:p w14:paraId="7419A59A" w14:textId="77777777" w:rsidR="00D35DFD" w:rsidRPr="00D35DFD" w:rsidRDefault="00D35DFD" w:rsidP="00D35DFD">
      <w:pPr>
        <w:numPr>
          <w:ilvl w:val="0"/>
          <w:numId w:val="2"/>
        </w:numPr>
      </w:pPr>
      <w:r w:rsidRPr="00D35DFD">
        <w:rPr>
          <w:b/>
          <w:bCs/>
        </w:rPr>
        <w:t>Bloque try-catch</w:t>
      </w:r>
      <w:r w:rsidRPr="00D35DFD">
        <w:t>: Lo usamos porque la conexión a una base de datos puede fallar (si el servidor está apagado o la contraseña es incorrecta). En lugar de que el programa "truene" y se cierre, el catch atrapa el error y nos avisa qué pasó.</w:t>
      </w:r>
    </w:p>
    <w:p w14:paraId="16F30B72" w14:textId="77777777" w:rsidR="00D35DFD" w:rsidRPr="00D35DFD" w:rsidRDefault="00000000" w:rsidP="00D35DFD">
      <w:r>
        <w:pict w14:anchorId="0F522ECB">
          <v:rect id="_x0000_i1026" style="width:0;height:1.5pt" o:hralign="center" o:hrstd="t" o:hr="t" fillcolor="#a0a0a0" stroked="f"/>
        </w:pict>
      </w:r>
    </w:p>
    <w:p w14:paraId="050AC9B1" w14:textId="77777777" w:rsidR="00D35DFD" w:rsidRPr="00D35DFD" w:rsidRDefault="00D35DFD" w:rsidP="00D35DFD">
      <w:pPr>
        <w:rPr>
          <w:b/>
          <w:bCs/>
        </w:rPr>
      </w:pPr>
      <w:r w:rsidRPr="00D35DFD">
        <w:rPr>
          <w:b/>
          <w:bCs/>
        </w:rPr>
        <w:t>3. Clase Main.java (Lógica del Juego)</w:t>
      </w:r>
    </w:p>
    <w:p w14:paraId="09E84466" w14:textId="77777777" w:rsidR="00D35DFD" w:rsidRPr="00D35DFD" w:rsidRDefault="00D35DFD" w:rsidP="00D35DFD">
      <w:pPr>
        <w:rPr>
          <w:b/>
          <w:bCs/>
          <w:lang w:val="en-US"/>
        </w:rPr>
      </w:pPr>
      <w:r w:rsidRPr="00D35DFD">
        <w:rPr>
          <w:b/>
          <w:bCs/>
          <w:lang w:val="en-US"/>
        </w:rPr>
        <w:t>El Ciclo do-while y switch-case</w:t>
      </w:r>
    </w:p>
    <w:p w14:paraId="2E94C044" w14:textId="77777777" w:rsidR="00D35DFD" w:rsidRPr="00D35DFD" w:rsidRDefault="00D35DFD" w:rsidP="00D35DFD">
      <w:pPr>
        <w:numPr>
          <w:ilvl w:val="0"/>
          <w:numId w:val="3"/>
        </w:numPr>
      </w:pPr>
      <w:r w:rsidRPr="00D35DFD">
        <w:rPr>
          <w:b/>
          <w:bCs/>
        </w:rPr>
        <w:t>¿Por qué lo usamos?</w:t>
      </w:r>
      <w:r w:rsidRPr="00D35DFD">
        <w:t>: Un juego necesita mantenerse "vivo" hasta que el usuario decida salir. El do-</w:t>
      </w:r>
      <w:proofErr w:type="spellStart"/>
      <w:r w:rsidRPr="00D35DFD">
        <w:t>while</w:t>
      </w:r>
      <w:proofErr w:type="spellEnd"/>
      <w:r w:rsidRPr="00D35DFD">
        <w:t xml:space="preserve"> asegura que el menú se imprima al menos una vez y se repita infinitamente mientras la opción no sea 5.</w:t>
      </w:r>
    </w:p>
    <w:p w14:paraId="1BA0C7EC" w14:textId="77777777" w:rsidR="00D35DFD" w:rsidRPr="00D35DFD" w:rsidRDefault="00D35DFD" w:rsidP="00D35DFD">
      <w:pPr>
        <w:numPr>
          <w:ilvl w:val="0"/>
          <w:numId w:val="3"/>
        </w:numPr>
      </w:pPr>
      <w:proofErr w:type="spellStart"/>
      <w:proofErr w:type="gramStart"/>
      <w:r w:rsidRPr="00D35DFD">
        <w:rPr>
          <w:b/>
          <w:bCs/>
        </w:rPr>
        <w:t>leer.nextLine</w:t>
      </w:r>
      <w:proofErr w:type="spellEnd"/>
      <w:proofErr w:type="gramEnd"/>
      <w:r w:rsidRPr="00D35DFD">
        <w:rPr>
          <w:b/>
          <w:bCs/>
        </w:rPr>
        <w:t>()</w:t>
      </w:r>
      <w:r w:rsidRPr="00D35DFD">
        <w:t xml:space="preserve">: Después de un </w:t>
      </w:r>
      <w:proofErr w:type="spellStart"/>
      <w:proofErr w:type="gramStart"/>
      <w:r w:rsidRPr="00D35DFD">
        <w:t>nextInt</w:t>
      </w:r>
      <w:proofErr w:type="spellEnd"/>
      <w:r w:rsidRPr="00D35DFD">
        <w:t>(</w:t>
      </w:r>
      <w:proofErr w:type="gramEnd"/>
      <w:r w:rsidRPr="00D35DFD">
        <w:t>), el programa deja un "salto de línea" fantasma en la memoria. Usamos esto para limpiar el teclado y que no se salte las preguntas de texto.</w:t>
      </w:r>
    </w:p>
    <w:p w14:paraId="02226CB3" w14:textId="77777777" w:rsidR="00D35DFD" w:rsidRPr="00D35DFD" w:rsidRDefault="00D35DFD" w:rsidP="00D35DFD">
      <w:pPr>
        <w:rPr>
          <w:b/>
          <w:bCs/>
        </w:rPr>
      </w:pPr>
      <w:r w:rsidRPr="00D35DFD">
        <w:rPr>
          <w:b/>
          <w:bCs/>
        </w:rPr>
        <w:t xml:space="preserve">El uso de </w:t>
      </w:r>
      <w:proofErr w:type="spellStart"/>
      <w:r w:rsidRPr="00D35DFD">
        <w:rPr>
          <w:b/>
          <w:bCs/>
        </w:rPr>
        <w:t>PreparedStatement</w:t>
      </w:r>
      <w:proofErr w:type="spellEnd"/>
      <w:r w:rsidRPr="00D35DFD">
        <w:rPr>
          <w:b/>
          <w:bCs/>
        </w:rPr>
        <w:t xml:space="preserve"> (Seguridad)</w:t>
      </w:r>
    </w:p>
    <w:p w14:paraId="7DB0B8D5" w14:textId="77777777" w:rsidR="00D35DFD" w:rsidRPr="00D35DFD" w:rsidRDefault="00D35DFD" w:rsidP="00D35DFD">
      <w:r w:rsidRPr="00D35DFD">
        <w:t xml:space="preserve">En todas las funciones (registrar, actualizar, eliminar), usamos </w:t>
      </w:r>
      <w:proofErr w:type="spellStart"/>
      <w:r w:rsidRPr="00D35DFD">
        <w:t>PreparedStatement</w:t>
      </w:r>
      <w:proofErr w:type="spellEnd"/>
      <w:r w:rsidRPr="00D35DFD">
        <w:t xml:space="preserve"> en lugar de un </w:t>
      </w:r>
      <w:proofErr w:type="spellStart"/>
      <w:r w:rsidRPr="00D35DFD">
        <w:t>Statement</w:t>
      </w:r>
      <w:proofErr w:type="spellEnd"/>
      <w:r w:rsidRPr="00D35DFD">
        <w:t xml:space="preserve"> normal.</w:t>
      </w:r>
    </w:p>
    <w:p w14:paraId="7FAFD138" w14:textId="77777777" w:rsidR="00D35DFD" w:rsidRPr="00D35DFD" w:rsidRDefault="00D35DFD" w:rsidP="00D35DFD">
      <w:pPr>
        <w:numPr>
          <w:ilvl w:val="0"/>
          <w:numId w:val="4"/>
        </w:numPr>
      </w:pPr>
      <w:r w:rsidRPr="00D35DFD">
        <w:rPr>
          <w:b/>
          <w:bCs/>
        </w:rPr>
        <w:t>¿Para qué sirve?</w:t>
      </w:r>
      <w:r w:rsidRPr="00D35DFD">
        <w:t xml:space="preserve">: Sirve para usar los signos de </w:t>
      </w:r>
      <w:proofErr w:type="gramStart"/>
      <w:r w:rsidRPr="00D35DFD">
        <w:t>interrogación ?</w:t>
      </w:r>
      <w:proofErr w:type="gramEnd"/>
      <w:r w:rsidRPr="00D35DFD">
        <w:t>. Esto separa el comando SQL de los datos que escribe el usuario. Si no lo usáramos, un usuario malintencionado podría borrar toda tu base de datos (ataque de Inyección SQL). Además, permite que el código sea más ordenado.</w:t>
      </w:r>
    </w:p>
    <w:p w14:paraId="16FA3C45" w14:textId="77777777" w:rsidR="00D35DFD" w:rsidRPr="00D35DFD" w:rsidRDefault="00D35DFD" w:rsidP="00D35DFD">
      <w:pPr>
        <w:rPr>
          <w:b/>
          <w:bCs/>
        </w:rPr>
      </w:pPr>
      <w:r w:rsidRPr="00D35DFD">
        <w:rPr>
          <w:b/>
          <w:bCs/>
        </w:rPr>
        <w:t>Métodos CRUD (Explicación técnica):</w:t>
      </w:r>
    </w:p>
    <w:p w14:paraId="18E6DE56" w14:textId="77777777" w:rsidR="00D35DFD" w:rsidRPr="00D35DFD" w:rsidRDefault="00D35DFD" w:rsidP="00D35DFD">
      <w:pPr>
        <w:numPr>
          <w:ilvl w:val="0"/>
          <w:numId w:val="5"/>
        </w:numPr>
      </w:pPr>
      <w:proofErr w:type="spellStart"/>
      <w:r w:rsidRPr="00D35DFD">
        <w:rPr>
          <w:b/>
          <w:bCs/>
        </w:rPr>
        <w:t>registrarPokemon</w:t>
      </w:r>
      <w:proofErr w:type="spellEnd"/>
      <w:r w:rsidRPr="00D35DFD">
        <w:rPr>
          <w:b/>
          <w:bCs/>
        </w:rPr>
        <w:t xml:space="preserve"> (</w:t>
      </w:r>
      <w:proofErr w:type="spellStart"/>
      <w:r w:rsidRPr="00D35DFD">
        <w:rPr>
          <w:b/>
          <w:bCs/>
        </w:rPr>
        <w:t>Create</w:t>
      </w:r>
      <w:proofErr w:type="spellEnd"/>
      <w:r w:rsidRPr="00D35DFD">
        <w:rPr>
          <w:b/>
          <w:bCs/>
        </w:rPr>
        <w:t>)</w:t>
      </w:r>
      <w:r w:rsidRPr="00D35DFD">
        <w:t>:</w:t>
      </w:r>
    </w:p>
    <w:p w14:paraId="6BEC56B7" w14:textId="77777777" w:rsidR="00D35DFD" w:rsidRPr="00D35DFD" w:rsidRDefault="00D35DFD" w:rsidP="00D35DFD">
      <w:pPr>
        <w:numPr>
          <w:ilvl w:val="1"/>
          <w:numId w:val="5"/>
        </w:numPr>
      </w:pPr>
      <w:r w:rsidRPr="00D35DFD">
        <w:lastRenderedPageBreak/>
        <w:t xml:space="preserve">Usa </w:t>
      </w:r>
      <w:proofErr w:type="spellStart"/>
      <w:proofErr w:type="gramStart"/>
      <w:r w:rsidRPr="00D35DFD">
        <w:t>ps.executeUpdate</w:t>
      </w:r>
      <w:proofErr w:type="spellEnd"/>
      <w:proofErr w:type="gramEnd"/>
      <w:r w:rsidRPr="00D35DFD">
        <w:t>(). Este método se usa para comandos que modifican la tabla (INSERT, UPDATE, DELETE). Devuelve cuántas filas se afectaron.</w:t>
      </w:r>
    </w:p>
    <w:p w14:paraId="64C7A3A3" w14:textId="77777777" w:rsidR="00D35DFD" w:rsidRPr="00D35DFD" w:rsidRDefault="00D35DFD" w:rsidP="00D35DFD">
      <w:pPr>
        <w:numPr>
          <w:ilvl w:val="0"/>
          <w:numId w:val="5"/>
        </w:numPr>
      </w:pPr>
      <w:proofErr w:type="spellStart"/>
      <w:r w:rsidRPr="00D35DFD">
        <w:rPr>
          <w:b/>
          <w:bCs/>
        </w:rPr>
        <w:t>actualizarRegistros</w:t>
      </w:r>
      <w:proofErr w:type="spellEnd"/>
      <w:r w:rsidRPr="00D35DFD">
        <w:rPr>
          <w:b/>
          <w:bCs/>
        </w:rPr>
        <w:t xml:space="preserve"> (</w:t>
      </w:r>
      <w:proofErr w:type="spellStart"/>
      <w:r w:rsidRPr="00D35DFD">
        <w:rPr>
          <w:b/>
          <w:bCs/>
        </w:rPr>
        <w:t>Update</w:t>
      </w:r>
      <w:proofErr w:type="spellEnd"/>
      <w:r w:rsidRPr="00D35DFD">
        <w:rPr>
          <w:b/>
          <w:bCs/>
        </w:rPr>
        <w:t>)</w:t>
      </w:r>
      <w:r w:rsidRPr="00D35DFD">
        <w:t>:</w:t>
      </w:r>
    </w:p>
    <w:p w14:paraId="59DD997A" w14:textId="77777777" w:rsidR="00D35DFD" w:rsidRPr="00D35DFD" w:rsidRDefault="00D35DFD" w:rsidP="00D35DFD">
      <w:pPr>
        <w:numPr>
          <w:ilvl w:val="1"/>
          <w:numId w:val="5"/>
        </w:numPr>
      </w:pPr>
      <w:r w:rsidRPr="00D35DFD">
        <w:t xml:space="preserve">Aquí implementamos una </w:t>
      </w:r>
      <w:proofErr w:type="spellStart"/>
      <w:r w:rsidRPr="00D35DFD">
        <w:t>sub-lógica</w:t>
      </w:r>
      <w:proofErr w:type="spellEnd"/>
      <w:r w:rsidRPr="00D35DFD">
        <w:t xml:space="preserve">. El programa decide si ataca la tabla </w:t>
      </w:r>
      <w:proofErr w:type="spellStart"/>
      <w:r w:rsidRPr="00D35DFD">
        <w:t>pokemones</w:t>
      </w:r>
      <w:proofErr w:type="spellEnd"/>
      <w:r w:rsidRPr="00D35DFD">
        <w:t xml:space="preserve"> o mochilas. Es importante usar el </w:t>
      </w:r>
      <w:r w:rsidRPr="00D35DFD">
        <w:rPr>
          <w:b/>
          <w:bCs/>
        </w:rPr>
        <w:t>ID</w:t>
      </w:r>
      <w:r w:rsidRPr="00D35DFD">
        <w:t xml:space="preserve"> en el WHERE del comando SQL; sin el ID, actualizaríamos a todos los </w:t>
      </w:r>
      <w:proofErr w:type="spellStart"/>
      <w:r w:rsidRPr="00D35DFD">
        <w:t>pokemones</w:t>
      </w:r>
      <w:proofErr w:type="spellEnd"/>
      <w:r w:rsidRPr="00D35DFD">
        <w:t xml:space="preserve"> al mismo tiempo.</w:t>
      </w:r>
    </w:p>
    <w:p w14:paraId="2555C16D" w14:textId="77777777" w:rsidR="00D35DFD" w:rsidRPr="00D35DFD" w:rsidRDefault="00D35DFD" w:rsidP="00D35DFD">
      <w:pPr>
        <w:numPr>
          <w:ilvl w:val="0"/>
          <w:numId w:val="5"/>
        </w:numPr>
      </w:pPr>
      <w:proofErr w:type="spellStart"/>
      <w:r w:rsidRPr="00D35DFD">
        <w:rPr>
          <w:b/>
          <w:bCs/>
        </w:rPr>
        <w:t>eliminarPokemon</w:t>
      </w:r>
      <w:proofErr w:type="spellEnd"/>
      <w:r w:rsidRPr="00D35DFD">
        <w:rPr>
          <w:b/>
          <w:bCs/>
        </w:rPr>
        <w:t xml:space="preserve"> (Delete)</w:t>
      </w:r>
      <w:r w:rsidRPr="00D35DFD">
        <w:t>:</w:t>
      </w:r>
    </w:p>
    <w:p w14:paraId="65EA3FD9" w14:textId="77777777" w:rsidR="00D35DFD" w:rsidRPr="00D35DFD" w:rsidRDefault="00D35DFD" w:rsidP="00D35DFD">
      <w:pPr>
        <w:numPr>
          <w:ilvl w:val="1"/>
          <w:numId w:val="5"/>
        </w:numPr>
      </w:pPr>
      <w:r w:rsidRPr="00D35DFD">
        <w:t>Simplemente borra un registro. Es la acción más delicada y por eso se filtra estrictamente por el ID único que genera MySQL.</w:t>
      </w:r>
    </w:p>
    <w:p w14:paraId="66A04C16" w14:textId="77777777" w:rsidR="00D35DFD" w:rsidRPr="00D35DFD" w:rsidRDefault="00D35DFD" w:rsidP="00D35DFD">
      <w:pPr>
        <w:numPr>
          <w:ilvl w:val="0"/>
          <w:numId w:val="5"/>
        </w:numPr>
      </w:pPr>
      <w:proofErr w:type="spellStart"/>
      <w:r w:rsidRPr="00D35DFD">
        <w:rPr>
          <w:b/>
          <w:bCs/>
        </w:rPr>
        <w:t>mostrarRegistros</w:t>
      </w:r>
      <w:proofErr w:type="spellEnd"/>
      <w:r w:rsidRPr="00D35DFD">
        <w:rPr>
          <w:b/>
          <w:bCs/>
        </w:rPr>
        <w:t xml:space="preserve"> (Read)</w:t>
      </w:r>
      <w:r w:rsidRPr="00D35DFD">
        <w:t>:</w:t>
      </w:r>
    </w:p>
    <w:p w14:paraId="2E93C32E" w14:textId="77777777" w:rsidR="00D35DFD" w:rsidRPr="00D35DFD" w:rsidRDefault="00D35DFD" w:rsidP="00D35DFD">
      <w:pPr>
        <w:numPr>
          <w:ilvl w:val="1"/>
          <w:numId w:val="5"/>
        </w:numPr>
      </w:pPr>
      <w:proofErr w:type="spellStart"/>
      <w:r w:rsidRPr="00D35DFD">
        <w:rPr>
          <w:b/>
          <w:bCs/>
        </w:rPr>
        <w:t>ResultSet</w:t>
      </w:r>
      <w:proofErr w:type="spellEnd"/>
      <w:r w:rsidRPr="00D35DFD">
        <w:rPr>
          <w:b/>
          <w:bCs/>
        </w:rPr>
        <w:t xml:space="preserve"> </w:t>
      </w:r>
      <w:proofErr w:type="spellStart"/>
      <w:r w:rsidRPr="00D35DFD">
        <w:rPr>
          <w:b/>
          <w:bCs/>
        </w:rPr>
        <w:t>rs</w:t>
      </w:r>
      <w:proofErr w:type="spellEnd"/>
      <w:r w:rsidRPr="00D35DFD">
        <w:t>: Es un objeto que actúa como un "puntero" o cursor sobre los resultados que arroja la base de datos.</w:t>
      </w:r>
    </w:p>
    <w:p w14:paraId="75B397B8" w14:textId="77777777" w:rsidR="00D35DFD" w:rsidRPr="00D35DFD" w:rsidRDefault="00D35DFD" w:rsidP="00D35DFD">
      <w:pPr>
        <w:numPr>
          <w:ilvl w:val="1"/>
          <w:numId w:val="5"/>
        </w:numPr>
      </w:pPr>
      <w:proofErr w:type="spellStart"/>
      <w:r w:rsidRPr="00D35DFD">
        <w:rPr>
          <w:b/>
          <w:bCs/>
        </w:rPr>
        <w:t>while</w:t>
      </w:r>
      <w:proofErr w:type="spellEnd"/>
      <w:r w:rsidRPr="00D35DFD">
        <w:rPr>
          <w:b/>
          <w:bCs/>
        </w:rPr>
        <w:t xml:space="preserve"> (</w:t>
      </w:r>
      <w:proofErr w:type="spellStart"/>
      <w:proofErr w:type="gramStart"/>
      <w:r w:rsidRPr="00D35DFD">
        <w:rPr>
          <w:b/>
          <w:bCs/>
        </w:rPr>
        <w:t>rs.next</w:t>
      </w:r>
      <w:proofErr w:type="spellEnd"/>
      <w:proofErr w:type="gramEnd"/>
      <w:r w:rsidRPr="00D35DFD">
        <w:rPr>
          <w:b/>
          <w:bCs/>
        </w:rPr>
        <w:t>())</w:t>
      </w:r>
      <w:r w:rsidRPr="00D35DFD">
        <w:t>: Este bucle le dice a Java: "Mientras haya una fila más adelante, muévela y léela".</w:t>
      </w:r>
    </w:p>
    <w:p w14:paraId="05D07026" w14:textId="77777777" w:rsidR="00D35DFD" w:rsidRPr="00D35DFD" w:rsidRDefault="00D35DFD" w:rsidP="00D35DFD">
      <w:pPr>
        <w:numPr>
          <w:ilvl w:val="1"/>
          <w:numId w:val="5"/>
        </w:numPr>
      </w:pPr>
      <w:proofErr w:type="spellStart"/>
      <w:proofErr w:type="gramStart"/>
      <w:r w:rsidRPr="00D35DFD">
        <w:rPr>
          <w:b/>
          <w:bCs/>
        </w:rPr>
        <w:t>rs.getInt</w:t>
      </w:r>
      <w:proofErr w:type="spellEnd"/>
      <w:proofErr w:type="gramEnd"/>
      <w:r w:rsidRPr="00D35DFD">
        <w:rPr>
          <w:b/>
          <w:bCs/>
        </w:rPr>
        <w:t xml:space="preserve"> y </w:t>
      </w:r>
      <w:proofErr w:type="spellStart"/>
      <w:proofErr w:type="gramStart"/>
      <w:r w:rsidRPr="00D35DFD">
        <w:rPr>
          <w:b/>
          <w:bCs/>
        </w:rPr>
        <w:t>rs.getString</w:t>
      </w:r>
      <w:proofErr w:type="spellEnd"/>
      <w:proofErr w:type="gramEnd"/>
      <w:r w:rsidRPr="00D35DFD">
        <w:t>: Extraen el valor de una columna específica del renglón donde está parado el cursor actualmente.</w:t>
      </w:r>
    </w:p>
    <w:p w14:paraId="286B107D" w14:textId="77777777" w:rsidR="00D35DFD" w:rsidRPr="00D35DFD" w:rsidRDefault="00000000" w:rsidP="00D35DFD">
      <w:r>
        <w:pict w14:anchorId="5ED9CBC8">
          <v:rect id="_x0000_i1027" style="width:0;height:1.5pt" o:hralign="center" o:hrstd="t" o:hr="t" fillcolor="#a0a0a0" stroked="f"/>
        </w:pict>
      </w:r>
    </w:p>
    <w:p w14:paraId="2E64451B" w14:textId="77777777" w:rsidR="00D35DFD" w:rsidRPr="00D35DFD" w:rsidRDefault="00D35DFD" w:rsidP="00D35DFD">
      <w:pPr>
        <w:rPr>
          <w:b/>
          <w:bCs/>
        </w:rPr>
      </w:pPr>
      <w:r w:rsidRPr="00D35DFD">
        <w:rPr>
          <w:b/>
          <w:bCs/>
        </w:rPr>
        <w:t>4. Base de Datos (MySQL)</w:t>
      </w:r>
    </w:p>
    <w:p w14:paraId="57BBF167" w14:textId="77777777" w:rsidR="00D35DFD" w:rsidRPr="00D35DFD" w:rsidRDefault="00D35DFD" w:rsidP="00D35DFD">
      <w:pPr>
        <w:numPr>
          <w:ilvl w:val="0"/>
          <w:numId w:val="6"/>
        </w:numPr>
      </w:pPr>
      <w:r w:rsidRPr="00D35DFD">
        <w:rPr>
          <w:b/>
          <w:bCs/>
        </w:rPr>
        <w:t>AUTO_INCREMENT</w:t>
      </w:r>
      <w:r w:rsidRPr="00D35DFD">
        <w:t>: Lo usamos en el ID para que nosotros no tengamos que inventar números. MySQL le asigna el 1, luego el 2, y así sucesivamente, asegurando que ningún registro se confunda con otro.</w:t>
      </w:r>
    </w:p>
    <w:p w14:paraId="6028D907" w14:textId="77777777" w:rsidR="00D35DFD" w:rsidRPr="00D35DFD" w:rsidRDefault="00D35DFD" w:rsidP="00D35DFD">
      <w:pPr>
        <w:numPr>
          <w:ilvl w:val="0"/>
          <w:numId w:val="6"/>
        </w:numPr>
      </w:pPr>
      <w:r w:rsidRPr="00D35DFD">
        <w:rPr>
          <w:b/>
          <w:bCs/>
        </w:rPr>
        <w:t>PRIMARY KEY</w:t>
      </w:r>
      <w:r w:rsidRPr="00D35DFD">
        <w:t>: Es el identificador único. Es como el CURP de los datos; no puede haber dos iguales.</w:t>
      </w:r>
    </w:p>
    <w:p w14:paraId="6DAC6B85" w14:textId="50D453D7" w:rsidR="004F5487" w:rsidRDefault="00D35DFD" w:rsidP="004F5487">
      <w:pPr>
        <w:numPr>
          <w:ilvl w:val="0"/>
          <w:numId w:val="6"/>
        </w:numPr>
      </w:pPr>
      <w:r w:rsidRPr="00D35DFD">
        <w:rPr>
          <w:b/>
          <w:bCs/>
        </w:rPr>
        <w:t>Datos precargados (Mochila)</w:t>
      </w:r>
      <w:r w:rsidRPr="00D35DFD">
        <w:t>: El hecho de insertar las pociones directamente en SQL (y no en Java) simula un juego real donde el inventario ya existe cuando el jugador inicia su partida.</w:t>
      </w:r>
    </w:p>
    <w:p w14:paraId="13A4A111" w14:textId="77777777" w:rsidR="004F5487" w:rsidRPr="00D35DFD" w:rsidRDefault="004F5487" w:rsidP="004F5487">
      <w:r>
        <w:pict w14:anchorId="7B91638A">
          <v:rect id="_x0000_i1032" style="width:0;height:1.5pt" o:hralign="center" o:hrstd="t" o:hr="t" fillcolor="#a0a0a0" stroked="f"/>
        </w:pict>
      </w:r>
    </w:p>
    <w:p w14:paraId="51711DCF" w14:textId="77777777" w:rsidR="004F5487" w:rsidRDefault="004F5487" w:rsidP="004F5487"/>
    <w:p w14:paraId="6A62B022" w14:textId="77777777" w:rsidR="004F5487" w:rsidRPr="004F5487" w:rsidRDefault="004F5487" w:rsidP="004F5487">
      <w:pPr>
        <w:ind w:left="360"/>
        <w:rPr>
          <w:b/>
          <w:bCs/>
        </w:rPr>
      </w:pPr>
      <w:r w:rsidRPr="004F5487">
        <w:rPr>
          <w:b/>
          <w:bCs/>
        </w:rPr>
        <w:t>1. Clase Conexion.java (Gestión de Base de Datos)</w:t>
      </w:r>
    </w:p>
    <w:p w14:paraId="670C0A34" w14:textId="77777777" w:rsidR="004F5487" w:rsidRPr="004F5487" w:rsidRDefault="004F5487" w:rsidP="004F5487">
      <w:pPr>
        <w:ind w:left="360"/>
      </w:pPr>
      <w:r w:rsidRPr="004F5487">
        <w:t>Esta clase tiene una única responsabilidad: establecer la comunicación entre nuestra aplicación Java y el servidor MySQL.</w:t>
      </w:r>
    </w:p>
    <w:p w14:paraId="53F0556A" w14:textId="77777777" w:rsidR="004F5487" w:rsidRPr="004F5487" w:rsidRDefault="004F5487" w:rsidP="004F5487">
      <w:pPr>
        <w:numPr>
          <w:ilvl w:val="0"/>
          <w:numId w:val="7"/>
        </w:numPr>
      </w:pPr>
      <w:proofErr w:type="spellStart"/>
      <w:r w:rsidRPr="004F5487">
        <w:rPr>
          <w:b/>
          <w:bCs/>
        </w:rPr>
        <w:t>import</w:t>
      </w:r>
      <w:proofErr w:type="spellEnd"/>
      <w:r w:rsidRPr="004F5487">
        <w:rPr>
          <w:b/>
          <w:bCs/>
        </w:rPr>
        <w:t xml:space="preserve"> </w:t>
      </w:r>
      <w:proofErr w:type="spellStart"/>
      <w:proofErr w:type="gramStart"/>
      <w:r w:rsidRPr="004F5487">
        <w:rPr>
          <w:b/>
          <w:bCs/>
        </w:rPr>
        <w:t>java.sql</w:t>
      </w:r>
      <w:proofErr w:type="spellEnd"/>
      <w:r w:rsidRPr="004F5487">
        <w:rPr>
          <w:b/>
          <w:bCs/>
        </w:rPr>
        <w:t>.*;</w:t>
      </w:r>
      <w:r w:rsidRPr="004F5487">
        <w:t>:</w:t>
      </w:r>
      <w:proofErr w:type="gramEnd"/>
      <w:r w:rsidRPr="004F5487">
        <w:t xml:space="preserve"> Se importan las librerías nativas de Java (</w:t>
      </w:r>
      <w:proofErr w:type="spellStart"/>
      <w:r w:rsidRPr="004F5487">
        <w:t>Connection</w:t>
      </w:r>
      <w:proofErr w:type="spellEnd"/>
      <w:r w:rsidRPr="004F5487">
        <w:t xml:space="preserve">, </w:t>
      </w:r>
      <w:proofErr w:type="spellStart"/>
      <w:r w:rsidRPr="004F5487">
        <w:t>DriverManager</w:t>
      </w:r>
      <w:proofErr w:type="spellEnd"/>
      <w:r w:rsidRPr="004F5487">
        <w:t xml:space="preserve">, </w:t>
      </w:r>
      <w:proofErr w:type="spellStart"/>
      <w:r w:rsidRPr="004F5487">
        <w:t>SQLException</w:t>
      </w:r>
      <w:proofErr w:type="spellEnd"/>
      <w:r w:rsidRPr="004F5487">
        <w:t>) necesarias para manejar bases de datos relacionales (JDBC).</w:t>
      </w:r>
    </w:p>
    <w:p w14:paraId="4609AC42" w14:textId="77777777" w:rsidR="004F5487" w:rsidRPr="004F5487" w:rsidRDefault="004F5487" w:rsidP="004F5487">
      <w:pPr>
        <w:numPr>
          <w:ilvl w:val="0"/>
          <w:numId w:val="7"/>
        </w:numPr>
      </w:pPr>
      <w:proofErr w:type="spellStart"/>
      <w:r w:rsidRPr="004F5487">
        <w:rPr>
          <w:b/>
          <w:bCs/>
        </w:rPr>
        <w:lastRenderedPageBreak/>
        <w:t>public</w:t>
      </w:r>
      <w:proofErr w:type="spellEnd"/>
      <w:r w:rsidRPr="004F5487">
        <w:rPr>
          <w:b/>
          <w:bCs/>
        </w:rPr>
        <w:t xml:space="preserve"> </w:t>
      </w:r>
      <w:proofErr w:type="spellStart"/>
      <w:r w:rsidRPr="004F5487">
        <w:rPr>
          <w:b/>
          <w:bCs/>
        </w:rPr>
        <w:t>static</w:t>
      </w:r>
      <w:proofErr w:type="spellEnd"/>
      <w:r w:rsidRPr="004F5487">
        <w:rPr>
          <w:b/>
          <w:bCs/>
        </w:rPr>
        <w:t xml:space="preserve"> </w:t>
      </w:r>
      <w:proofErr w:type="spellStart"/>
      <w:r w:rsidRPr="004F5487">
        <w:rPr>
          <w:b/>
          <w:bCs/>
        </w:rPr>
        <w:t>Connection</w:t>
      </w:r>
      <w:proofErr w:type="spellEnd"/>
      <w:r w:rsidRPr="004F5487">
        <w:rPr>
          <w:b/>
          <w:bCs/>
        </w:rPr>
        <w:t xml:space="preserve"> </w:t>
      </w:r>
      <w:proofErr w:type="spellStart"/>
      <w:proofErr w:type="gramStart"/>
      <w:r w:rsidRPr="004F5487">
        <w:rPr>
          <w:b/>
          <w:bCs/>
        </w:rPr>
        <w:t>getConnection</w:t>
      </w:r>
      <w:proofErr w:type="spellEnd"/>
      <w:r w:rsidRPr="004F5487">
        <w:rPr>
          <w:b/>
          <w:bCs/>
        </w:rPr>
        <w:t>(</w:t>
      </w:r>
      <w:proofErr w:type="gramEnd"/>
      <w:r w:rsidRPr="004F5487">
        <w:rPr>
          <w:b/>
          <w:bCs/>
        </w:rPr>
        <w:t>)</w:t>
      </w:r>
      <w:r w:rsidRPr="004F5487">
        <w:t xml:space="preserve">: Es un método de tipo </w:t>
      </w:r>
      <w:proofErr w:type="spellStart"/>
      <w:r w:rsidRPr="004F5487">
        <w:t>Connection</w:t>
      </w:r>
      <w:proofErr w:type="spellEnd"/>
      <w:r w:rsidRPr="004F5487">
        <w:t xml:space="preserve"> y estático (</w:t>
      </w:r>
      <w:proofErr w:type="spellStart"/>
      <w:r w:rsidRPr="004F5487">
        <w:t>static</w:t>
      </w:r>
      <w:proofErr w:type="spellEnd"/>
      <w:r w:rsidRPr="004F5487">
        <w:t xml:space="preserve">). Al ser estático, nos permite llamarlo desde cualquier otra parte del programa (como en el Main) sin tener que crear un objeto de tipo </w:t>
      </w:r>
      <w:proofErr w:type="spellStart"/>
      <w:r w:rsidRPr="004F5487">
        <w:t>Conexion</w:t>
      </w:r>
      <w:proofErr w:type="spellEnd"/>
      <w:r w:rsidRPr="004F5487">
        <w:t xml:space="preserve"> cada vez.</w:t>
      </w:r>
    </w:p>
    <w:p w14:paraId="7C223744" w14:textId="77777777" w:rsidR="004F5487" w:rsidRPr="004F5487" w:rsidRDefault="004F5487" w:rsidP="004F5487">
      <w:pPr>
        <w:numPr>
          <w:ilvl w:val="0"/>
          <w:numId w:val="7"/>
        </w:numPr>
      </w:pPr>
      <w:r w:rsidRPr="004F5487">
        <w:rPr>
          <w:b/>
          <w:bCs/>
        </w:rPr>
        <w:t>Definición de credenciales (</w:t>
      </w:r>
      <w:proofErr w:type="spellStart"/>
      <w:r w:rsidRPr="004F5487">
        <w:rPr>
          <w:b/>
          <w:bCs/>
        </w:rPr>
        <w:t>url</w:t>
      </w:r>
      <w:proofErr w:type="spellEnd"/>
      <w:r w:rsidRPr="004F5487">
        <w:rPr>
          <w:b/>
          <w:bCs/>
        </w:rPr>
        <w:t xml:space="preserve">, </w:t>
      </w:r>
      <w:proofErr w:type="spellStart"/>
      <w:r w:rsidRPr="004F5487">
        <w:rPr>
          <w:b/>
          <w:bCs/>
        </w:rPr>
        <w:t>user</w:t>
      </w:r>
      <w:proofErr w:type="spellEnd"/>
      <w:r w:rsidRPr="004F5487">
        <w:rPr>
          <w:b/>
          <w:bCs/>
        </w:rPr>
        <w:t xml:space="preserve">, </w:t>
      </w:r>
      <w:proofErr w:type="spellStart"/>
      <w:r w:rsidRPr="004F5487">
        <w:rPr>
          <w:b/>
          <w:bCs/>
        </w:rPr>
        <w:t>password</w:t>
      </w:r>
      <w:proofErr w:type="spellEnd"/>
      <w:r w:rsidRPr="004F5487">
        <w:rPr>
          <w:b/>
          <w:bCs/>
        </w:rPr>
        <w:t>)</w:t>
      </w:r>
      <w:r w:rsidRPr="004F5487">
        <w:t>:</w:t>
      </w:r>
    </w:p>
    <w:p w14:paraId="47AF1CFF" w14:textId="77777777" w:rsidR="004F5487" w:rsidRPr="004F5487" w:rsidRDefault="004F5487" w:rsidP="004F5487">
      <w:pPr>
        <w:numPr>
          <w:ilvl w:val="1"/>
          <w:numId w:val="7"/>
        </w:numPr>
      </w:pPr>
      <w:r w:rsidRPr="004F5487">
        <w:t xml:space="preserve">La </w:t>
      </w:r>
      <w:proofErr w:type="spellStart"/>
      <w:r w:rsidRPr="004F5487">
        <w:t>url</w:t>
      </w:r>
      <w:proofErr w:type="spellEnd"/>
      <w:r w:rsidRPr="004F5487">
        <w:t xml:space="preserve"> (</w:t>
      </w:r>
      <w:proofErr w:type="spellStart"/>
      <w:proofErr w:type="gramStart"/>
      <w:r w:rsidRPr="004F5487">
        <w:t>jdbc:mysql</w:t>
      </w:r>
      <w:proofErr w:type="spellEnd"/>
      <w:r w:rsidRPr="004F5487">
        <w:t>://localhost:3306/</w:t>
      </w:r>
      <w:proofErr w:type="spellStart"/>
      <w:r w:rsidRPr="004F5487">
        <w:t>juego_pokemon</w:t>
      </w:r>
      <w:proofErr w:type="spellEnd"/>
      <w:proofErr w:type="gramEnd"/>
      <w:r w:rsidRPr="004F5487">
        <w:t>) le indica a Java el protocolo (</w:t>
      </w:r>
      <w:proofErr w:type="spellStart"/>
      <w:r w:rsidRPr="004F5487">
        <w:t>jdbc</w:t>
      </w:r>
      <w:proofErr w:type="spellEnd"/>
      <w:r w:rsidRPr="004F5487">
        <w:t>), el motor (</w:t>
      </w:r>
      <w:proofErr w:type="spellStart"/>
      <w:r w:rsidRPr="004F5487">
        <w:t>mysql</w:t>
      </w:r>
      <w:proofErr w:type="spellEnd"/>
      <w:r w:rsidRPr="004F5487">
        <w:t>), el servidor (localhost), el puerto por defecto (3306) y el nombre exacto de la base de datos a la que vamos a apuntar.</w:t>
      </w:r>
    </w:p>
    <w:p w14:paraId="23F82EB1" w14:textId="77777777" w:rsidR="004F5487" w:rsidRPr="004F5487" w:rsidRDefault="004F5487" w:rsidP="004F5487">
      <w:pPr>
        <w:numPr>
          <w:ilvl w:val="0"/>
          <w:numId w:val="7"/>
        </w:numPr>
      </w:pPr>
      <w:proofErr w:type="spellStart"/>
      <w:r w:rsidRPr="004F5487">
        <w:rPr>
          <w:b/>
          <w:bCs/>
        </w:rPr>
        <w:t>DriverManager.getConnection</w:t>
      </w:r>
      <w:proofErr w:type="spellEnd"/>
      <w:r w:rsidRPr="004F5487">
        <w:rPr>
          <w:b/>
          <w:bCs/>
        </w:rPr>
        <w:t>(...)</w:t>
      </w:r>
      <w:r w:rsidRPr="004F5487">
        <w:t>: Es la línea que físicamente intenta "abrir la puerta" hacia la base de datos usando las credenciales proporcionadas.</w:t>
      </w:r>
    </w:p>
    <w:p w14:paraId="0323FDCB" w14:textId="77777777" w:rsidR="004F5487" w:rsidRPr="004F5487" w:rsidRDefault="004F5487" w:rsidP="004F5487">
      <w:pPr>
        <w:numPr>
          <w:ilvl w:val="0"/>
          <w:numId w:val="7"/>
        </w:numPr>
      </w:pPr>
      <w:r w:rsidRPr="004F5487">
        <w:rPr>
          <w:b/>
          <w:bCs/>
        </w:rPr>
        <w:t>Bloque try-catch</w:t>
      </w:r>
      <w:r w:rsidRPr="004F5487">
        <w:t>: Conectarse a una base de datos es un proceso externo que puede fallar (por ejemplo, si el servidor XAMPP/MySQL está apagado). El bloque try intenta la conexión, y si algo sale mal, el catch (</w:t>
      </w:r>
      <w:proofErr w:type="spellStart"/>
      <w:r w:rsidRPr="004F5487">
        <w:t>SQLException</w:t>
      </w:r>
      <w:proofErr w:type="spellEnd"/>
      <w:r w:rsidRPr="004F5487">
        <w:t xml:space="preserve"> e) atrapa el error y lo muestra en pantalla, evitando que la aplicación colapse bruscamente.</w:t>
      </w:r>
    </w:p>
    <w:p w14:paraId="16CBFEC9" w14:textId="77777777" w:rsidR="004F5487" w:rsidRPr="004F5487" w:rsidRDefault="004F5487" w:rsidP="004F5487">
      <w:pPr>
        <w:ind w:left="360"/>
        <w:rPr>
          <w:b/>
          <w:bCs/>
        </w:rPr>
      </w:pPr>
      <w:r w:rsidRPr="004F5487">
        <w:rPr>
          <w:b/>
          <w:bCs/>
        </w:rPr>
        <w:t>2. Clase Main.java (Lógica y Menú Interactivo)</w:t>
      </w:r>
    </w:p>
    <w:p w14:paraId="2AFA14AE" w14:textId="77777777" w:rsidR="004F5487" w:rsidRPr="004F5487" w:rsidRDefault="004F5487" w:rsidP="004F5487">
      <w:pPr>
        <w:ind w:left="360"/>
      </w:pPr>
      <w:r w:rsidRPr="004F5487">
        <w:t>Esta es la clase principal que ejecuta el programa. Contiene el menú interactivo y los métodos CRUD (Crear, Leer, Actualizar, Borrar).</w:t>
      </w:r>
    </w:p>
    <w:p w14:paraId="56F80F68" w14:textId="77777777" w:rsidR="004F5487" w:rsidRPr="004F5487" w:rsidRDefault="004F5487" w:rsidP="004F5487">
      <w:pPr>
        <w:ind w:left="360"/>
        <w:rPr>
          <w:b/>
          <w:bCs/>
          <w:lang w:val="en-US"/>
        </w:rPr>
      </w:pPr>
      <w:r w:rsidRPr="004F5487">
        <w:rPr>
          <w:b/>
          <w:bCs/>
          <w:lang w:val="en-US"/>
        </w:rPr>
        <w:t xml:space="preserve">El </w:t>
      </w:r>
      <w:proofErr w:type="spellStart"/>
      <w:r w:rsidRPr="004F5487">
        <w:rPr>
          <w:b/>
          <w:bCs/>
          <w:lang w:val="en-US"/>
        </w:rPr>
        <w:t>Menú</w:t>
      </w:r>
      <w:proofErr w:type="spellEnd"/>
      <w:r w:rsidRPr="004F5487">
        <w:rPr>
          <w:b/>
          <w:bCs/>
          <w:lang w:val="en-US"/>
        </w:rPr>
        <w:t xml:space="preserve"> Principal (public static void main)</w:t>
      </w:r>
    </w:p>
    <w:p w14:paraId="0573EB77" w14:textId="77777777" w:rsidR="004F5487" w:rsidRPr="004F5487" w:rsidRDefault="004F5487" w:rsidP="004F5487">
      <w:pPr>
        <w:numPr>
          <w:ilvl w:val="0"/>
          <w:numId w:val="8"/>
        </w:numPr>
      </w:pPr>
      <w:r w:rsidRPr="004F5487">
        <w:rPr>
          <w:b/>
          <w:bCs/>
        </w:rPr>
        <w:t xml:space="preserve">Scanner leer = new </w:t>
      </w:r>
      <w:proofErr w:type="gramStart"/>
      <w:r w:rsidRPr="004F5487">
        <w:rPr>
          <w:b/>
          <w:bCs/>
        </w:rPr>
        <w:t>Scanner(</w:t>
      </w:r>
      <w:proofErr w:type="gramEnd"/>
      <w:r w:rsidRPr="004F5487">
        <w:rPr>
          <w:b/>
          <w:bCs/>
        </w:rPr>
        <w:t>System.in</w:t>
      </w:r>
      <w:proofErr w:type="gramStart"/>
      <w:r w:rsidRPr="004F5487">
        <w:rPr>
          <w:b/>
          <w:bCs/>
        </w:rPr>
        <w:t>);</w:t>
      </w:r>
      <w:r w:rsidRPr="004F5487">
        <w:t>:</w:t>
      </w:r>
      <w:proofErr w:type="gramEnd"/>
      <w:r w:rsidRPr="004F5487">
        <w:t xml:space="preserve"> Instanciamos un objeto Scanner para capturar la entrada de datos por teclado del usuario.</w:t>
      </w:r>
    </w:p>
    <w:p w14:paraId="4B1CF02C" w14:textId="77777777" w:rsidR="004F5487" w:rsidRPr="004F5487" w:rsidRDefault="004F5487" w:rsidP="004F5487">
      <w:pPr>
        <w:numPr>
          <w:ilvl w:val="0"/>
          <w:numId w:val="8"/>
        </w:numPr>
      </w:pPr>
      <w:r w:rsidRPr="004F5487">
        <w:rPr>
          <w:b/>
          <w:bCs/>
        </w:rPr>
        <w:t>Ciclo do-</w:t>
      </w:r>
      <w:proofErr w:type="spellStart"/>
      <w:r w:rsidRPr="004F5487">
        <w:rPr>
          <w:b/>
          <w:bCs/>
        </w:rPr>
        <w:t>while</w:t>
      </w:r>
      <w:proofErr w:type="spellEnd"/>
      <w:r w:rsidRPr="004F5487">
        <w:t xml:space="preserve">: Se utiliza esta estructura de control iterativa porque necesitamos que el menú se muestre en pantalla </w:t>
      </w:r>
      <w:r w:rsidRPr="004F5487">
        <w:rPr>
          <w:b/>
          <w:bCs/>
        </w:rPr>
        <w:t>al menos una vez</w:t>
      </w:r>
      <w:r w:rsidRPr="004F5487">
        <w:t>. El ciclo se repetirá infinitamente mostrando las opciones hasta que el usuario digite el número 5.</w:t>
      </w:r>
    </w:p>
    <w:p w14:paraId="3036ADD0" w14:textId="77777777" w:rsidR="004F5487" w:rsidRPr="004F5487" w:rsidRDefault="004F5487" w:rsidP="004F5487">
      <w:pPr>
        <w:numPr>
          <w:ilvl w:val="0"/>
          <w:numId w:val="8"/>
        </w:numPr>
      </w:pPr>
      <w:r w:rsidRPr="004F5487">
        <w:rPr>
          <w:b/>
          <w:bCs/>
        </w:rPr>
        <w:t>switch (</w:t>
      </w:r>
      <w:proofErr w:type="spellStart"/>
      <w:r w:rsidRPr="004F5487">
        <w:rPr>
          <w:b/>
          <w:bCs/>
        </w:rPr>
        <w:t>opcion</w:t>
      </w:r>
      <w:proofErr w:type="spellEnd"/>
      <w:r w:rsidRPr="004F5487">
        <w:rPr>
          <w:b/>
          <w:bCs/>
        </w:rPr>
        <w:t>)</w:t>
      </w:r>
      <w:r w:rsidRPr="004F5487">
        <w:t>: Estructura de control condicional que evalúa la opción elegida por el usuario y dispara el método correspondiente (</w:t>
      </w:r>
      <w:proofErr w:type="spellStart"/>
      <w:r w:rsidRPr="004F5487">
        <w:t>registrarPokemon</w:t>
      </w:r>
      <w:proofErr w:type="spellEnd"/>
      <w:r w:rsidRPr="004F5487">
        <w:t xml:space="preserve">, </w:t>
      </w:r>
      <w:proofErr w:type="spellStart"/>
      <w:r w:rsidRPr="004F5487">
        <w:t>eliminarPokemon</w:t>
      </w:r>
      <w:proofErr w:type="spellEnd"/>
      <w:r w:rsidRPr="004F5487">
        <w:t>, etc.).</w:t>
      </w:r>
    </w:p>
    <w:p w14:paraId="3CB6D8A2" w14:textId="77777777" w:rsidR="004F5487" w:rsidRPr="004F5487" w:rsidRDefault="004F5487" w:rsidP="004F5487">
      <w:pPr>
        <w:numPr>
          <w:ilvl w:val="0"/>
          <w:numId w:val="8"/>
        </w:numPr>
      </w:pPr>
      <w:proofErr w:type="spellStart"/>
      <w:proofErr w:type="gramStart"/>
      <w:r w:rsidRPr="004F5487">
        <w:rPr>
          <w:b/>
          <w:bCs/>
        </w:rPr>
        <w:t>leer.nextLine</w:t>
      </w:r>
      <w:proofErr w:type="spellEnd"/>
      <w:proofErr w:type="gramEnd"/>
      <w:r w:rsidRPr="004F5487">
        <w:rPr>
          <w:b/>
          <w:bCs/>
        </w:rPr>
        <w:t>(</w:t>
      </w:r>
      <w:proofErr w:type="gramStart"/>
      <w:r w:rsidRPr="004F5487">
        <w:rPr>
          <w:b/>
          <w:bCs/>
        </w:rPr>
        <w:t>);</w:t>
      </w:r>
      <w:r w:rsidRPr="004F5487">
        <w:t>:</w:t>
      </w:r>
      <w:proofErr w:type="gramEnd"/>
      <w:r w:rsidRPr="004F5487">
        <w:t xml:space="preserve"> Esta línea se coloca después de un </w:t>
      </w:r>
      <w:proofErr w:type="spellStart"/>
      <w:proofErr w:type="gramStart"/>
      <w:r w:rsidRPr="004F5487">
        <w:t>leer.nextInt</w:t>
      </w:r>
      <w:proofErr w:type="spellEnd"/>
      <w:proofErr w:type="gramEnd"/>
      <w:r w:rsidRPr="004F5487">
        <w:t>() para "limpiar el buffer" del teclado. Evita que el programa se salte las siguientes lecturas de texto por culpa de un salto de línea residual en la memoria.</w:t>
      </w:r>
    </w:p>
    <w:p w14:paraId="4DA1910C" w14:textId="77777777" w:rsidR="004F5487" w:rsidRPr="004F5487" w:rsidRDefault="004F5487" w:rsidP="004F5487">
      <w:pPr>
        <w:ind w:left="360"/>
        <w:rPr>
          <w:b/>
          <w:bCs/>
        </w:rPr>
      </w:pPr>
      <w:r w:rsidRPr="004F5487">
        <w:rPr>
          <w:b/>
          <w:bCs/>
        </w:rPr>
        <w:t xml:space="preserve">Método </w:t>
      </w:r>
      <w:proofErr w:type="spellStart"/>
      <w:r w:rsidRPr="004F5487">
        <w:rPr>
          <w:b/>
          <w:bCs/>
        </w:rPr>
        <w:t>registrarPokemon</w:t>
      </w:r>
      <w:proofErr w:type="spellEnd"/>
      <w:r w:rsidRPr="004F5487">
        <w:rPr>
          <w:b/>
          <w:bCs/>
        </w:rPr>
        <w:t xml:space="preserve"> (INSERT)</w:t>
      </w:r>
    </w:p>
    <w:p w14:paraId="4A465D2A" w14:textId="77777777" w:rsidR="004F5487" w:rsidRPr="004F5487" w:rsidRDefault="004F5487" w:rsidP="004F5487">
      <w:pPr>
        <w:numPr>
          <w:ilvl w:val="0"/>
          <w:numId w:val="9"/>
        </w:numPr>
      </w:pPr>
      <w:r w:rsidRPr="004F5487">
        <w:rPr>
          <w:b/>
          <w:bCs/>
        </w:rPr>
        <w:t>Captura de datos</w:t>
      </w:r>
      <w:r w:rsidRPr="004F5487">
        <w:t>: Se piden los valores al usuario y se guardan en variables de tipo String (nombre, tipo).</w:t>
      </w:r>
    </w:p>
    <w:p w14:paraId="0870EC01" w14:textId="77777777" w:rsidR="004F5487" w:rsidRPr="004F5487" w:rsidRDefault="004F5487" w:rsidP="004F5487">
      <w:pPr>
        <w:numPr>
          <w:ilvl w:val="0"/>
          <w:numId w:val="9"/>
        </w:numPr>
      </w:pPr>
      <w:proofErr w:type="spellStart"/>
      <w:r w:rsidRPr="004F5487">
        <w:rPr>
          <w:b/>
          <w:bCs/>
        </w:rPr>
        <w:t>PreparedStatement</w:t>
      </w:r>
      <w:proofErr w:type="spellEnd"/>
      <w:r w:rsidRPr="004F5487">
        <w:rPr>
          <w:b/>
          <w:bCs/>
        </w:rPr>
        <w:t xml:space="preserve"> </w:t>
      </w:r>
      <w:proofErr w:type="spellStart"/>
      <w:r w:rsidRPr="004F5487">
        <w:rPr>
          <w:b/>
          <w:bCs/>
        </w:rPr>
        <w:t>ps</w:t>
      </w:r>
      <w:proofErr w:type="spellEnd"/>
      <w:r w:rsidRPr="004F5487">
        <w:rPr>
          <w:b/>
          <w:bCs/>
        </w:rPr>
        <w:t xml:space="preserve"> = </w:t>
      </w:r>
      <w:proofErr w:type="spellStart"/>
      <w:proofErr w:type="gramStart"/>
      <w:r w:rsidRPr="004F5487">
        <w:rPr>
          <w:b/>
          <w:bCs/>
        </w:rPr>
        <w:t>cxn.prepareStatement</w:t>
      </w:r>
      <w:proofErr w:type="spellEnd"/>
      <w:proofErr w:type="gramEnd"/>
      <w:r w:rsidRPr="004F5487">
        <w:rPr>
          <w:b/>
          <w:bCs/>
        </w:rPr>
        <w:t>(</w:t>
      </w:r>
      <w:proofErr w:type="spellStart"/>
      <w:r w:rsidRPr="004F5487">
        <w:rPr>
          <w:b/>
          <w:bCs/>
        </w:rPr>
        <w:t>sql</w:t>
      </w:r>
      <w:proofErr w:type="spellEnd"/>
      <w:proofErr w:type="gramStart"/>
      <w:r w:rsidRPr="004F5487">
        <w:rPr>
          <w:b/>
          <w:bCs/>
        </w:rPr>
        <w:t>);</w:t>
      </w:r>
      <w:r w:rsidRPr="004F5487">
        <w:t>:</w:t>
      </w:r>
      <w:proofErr w:type="gramEnd"/>
      <w:r w:rsidRPr="004F5487">
        <w:t xml:space="preserve"> En lugar de enviar un texto SQL estático, usamos sentencias preparadas. La consulta se escribe con signos de interrogación (VALUES (</w:t>
      </w:r>
      <w:proofErr w:type="gramStart"/>
      <w:r w:rsidRPr="004F5487">
        <w:t>?, ?</w:t>
      </w:r>
      <w:proofErr w:type="gramEnd"/>
      <w:r w:rsidRPr="004F5487">
        <w:t>)).</w:t>
      </w:r>
    </w:p>
    <w:p w14:paraId="6F1A8A5F" w14:textId="77777777" w:rsidR="004F5487" w:rsidRPr="004F5487" w:rsidRDefault="004F5487" w:rsidP="004F5487">
      <w:pPr>
        <w:numPr>
          <w:ilvl w:val="0"/>
          <w:numId w:val="9"/>
        </w:numPr>
      </w:pPr>
      <w:proofErr w:type="spellStart"/>
      <w:proofErr w:type="gramStart"/>
      <w:r w:rsidRPr="004F5487">
        <w:rPr>
          <w:b/>
          <w:bCs/>
        </w:rPr>
        <w:t>ps.setString</w:t>
      </w:r>
      <w:proofErr w:type="spellEnd"/>
      <w:proofErr w:type="gramEnd"/>
      <w:r w:rsidRPr="004F5487">
        <w:rPr>
          <w:b/>
          <w:bCs/>
        </w:rPr>
        <w:t>(1, nombre</w:t>
      </w:r>
      <w:proofErr w:type="gramStart"/>
      <w:r w:rsidRPr="004F5487">
        <w:rPr>
          <w:b/>
          <w:bCs/>
        </w:rPr>
        <w:t>);</w:t>
      </w:r>
      <w:r w:rsidRPr="004F5487">
        <w:t>:</w:t>
      </w:r>
      <w:proofErr w:type="gramEnd"/>
      <w:r w:rsidRPr="004F5487">
        <w:t xml:space="preserve"> Aquí se sustituyen los signos de interrogación por las variables capturadas. Esto es una buena práctica de programación que </w:t>
      </w:r>
      <w:r w:rsidRPr="004F5487">
        <w:rPr>
          <w:b/>
          <w:bCs/>
        </w:rPr>
        <w:t>previene ataques de Inyección SQL</w:t>
      </w:r>
      <w:r w:rsidRPr="004F5487">
        <w:t>, haciendo el sistema mucho más seguro.</w:t>
      </w:r>
    </w:p>
    <w:p w14:paraId="683B5E90" w14:textId="77777777" w:rsidR="004F5487" w:rsidRPr="004F5487" w:rsidRDefault="004F5487" w:rsidP="004F5487">
      <w:pPr>
        <w:numPr>
          <w:ilvl w:val="0"/>
          <w:numId w:val="9"/>
        </w:numPr>
      </w:pPr>
      <w:proofErr w:type="spellStart"/>
      <w:proofErr w:type="gramStart"/>
      <w:r w:rsidRPr="004F5487">
        <w:rPr>
          <w:b/>
          <w:bCs/>
        </w:rPr>
        <w:lastRenderedPageBreak/>
        <w:t>ps.executeUpdate</w:t>
      </w:r>
      <w:proofErr w:type="spellEnd"/>
      <w:proofErr w:type="gramEnd"/>
      <w:r w:rsidRPr="004F5487">
        <w:rPr>
          <w:b/>
          <w:bCs/>
        </w:rPr>
        <w:t>(</w:t>
      </w:r>
      <w:proofErr w:type="gramStart"/>
      <w:r w:rsidRPr="004F5487">
        <w:rPr>
          <w:b/>
          <w:bCs/>
        </w:rPr>
        <w:t>);</w:t>
      </w:r>
      <w:r w:rsidRPr="004F5487">
        <w:t>:</w:t>
      </w:r>
      <w:proofErr w:type="gramEnd"/>
      <w:r w:rsidRPr="004F5487">
        <w:t xml:space="preserve"> Es el comando que envía la instrucción de inserción a MySQL y aplica los cambios físicamente en la tabla.</w:t>
      </w:r>
    </w:p>
    <w:p w14:paraId="48A7A47C" w14:textId="77777777" w:rsidR="004F5487" w:rsidRPr="004F5487" w:rsidRDefault="004F5487" w:rsidP="004F5487">
      <w:pPr>
        <w:ind w:left="360"/>
        <w:rPr>
          <w:b/>
          <w:bCs/>
        </w:rPr>
      </w:pPr>
      <w:r w:rsidRPr="004F5487">
        <w:rPr>
          <w:b/>
          <w:bCs/>
        </w:rPr>
        <w:t xml:space="preserve">Método </w:t>
      </w:r>
      <w:proofErr w:type="spellStart"/>
      <w:r w:rsidRPr="004F5487">
        <w:rPr>
          <w:b/>
          <w:bCs/>
        </w:rPr>
        <w:t>actualizarRegistros</w:t>
      </w:r>
      <w:proofErr w:type="spellEnd"/>
      <w:r w:rsidRPr="004F5487">
        <w:rPr>
          <w:b/>
          <w:bCs/>
        </w:rPr>
        <w:t xml:space="preserve"> (UPDATE)</w:t>
      </w:r>
    </w:p>
    <w:p w14:paraId="625E11A5" w14:textId="77777777" w:rsidR="004F5487" w:rsidRPr="004F5487" w:rsidRDefault="004F5487" w:rsidP="004F5487">
      <w:pPr>
        <w:numPr>
          <w:ilvl w:val="0"/>
          <w:numId w:val="10"/>
        </w:numPr>
      </w:pPr>
      <w:r w:rsidRPr="004F5487">
        <w:rPr>
          <w:b/>
          <w:bCs/>
        </w:rPr>
        <w:t xml:space="preserve">Lógica de </w:t>
      </w:r>
      <w:proofErr w:type="spellStart"/>
      <w:r w:rsidRPr="004F5487">
        <w:rPr>
          <w:b/>
          <w:bCs/>
        </w:rPr>
        <w:t>sub-menú</w:t>
      </w:r>
      <w:proofErr w:type="spellEnd"/>
      <w:r w:rsidRPr="004F5487">
        <w:t xml:space="preserve">: Usamos un </w:t>
      </w:r>
      <w:proofErr w:type="spellStart"/>
      <w:r w:rsidRPr="004F5487">
        <w:t>if-else</w:t>
      </w:r>
      <w:proofErr w:type="spellEnd"/>
      <w:r w:rsidRPr="004F5487">
        <w:t xml:space="preserve"> para separar la actualización. Si el usuario elige 1, atacamos la tabla </w:t>
      </w:r>
      <w:proofErr w:type="spellStart"/>
      <w:r w:rsidRPr="004F5487">
        <w:t>pokemones</w:t>
      </w:r>
      <w:proofErr w:type="spellEnd"/>
      <w:r w:rsidRPr="004F5487">
        <w:t>; si elige 2, atacamos la tabla mochilas.</w:t>
      </w:r>
    </w:p>
    <w:p w14:paraId="4DD7D6A9" w14:textId="77777777" w:rsidR="004F5487" w:rsidRPr="004F5487" w:rsidRDefault="004F5487" w:rsidP="004F5487">
      <w:pPr>
        <w:numPr>
          <w:ilvl w:val="0"/>
          <w:numId w:val="10"/>
        </w:numPr>
      </w:pPr>
      <w:proofErr w:type="gramStart"/>
      <w:r w:rsidRPr="004F5487">
        <w:rPr>
          <w:b/>
          <w:bCs/>
        </w:rPr>
        <w:t>Filtrado por WHERE id = ?</w:t>
      </w:r>
      <w:proofErr w:type="gramEnd"/>
      <w:r w:rsidRPr="004F5487">
        <w:t xml:space="preserve">: Para actualizar, es obligatorio solicitar el id del registro. Si se omitiera la cláusula WHERE en la sentencia UPDATE, todos los registros de la tabla cambiarían al mismo valor, arruinando la integridad de la base de datos. Se actualizan los datos usando nuevamente </w:t>
      </w:r>
      <w:proofErr w:type="spellStart"/>
      <w:proofErr w:type="gramStart"/>
      <w:r w:rsidRPr="004F5487">
        <w:t>ps.executeUpdate</w:t>
      </w:r>
      <w:proofErr w:type="spellEnd"/>
      <w:proofErr w:type="gramEnd"/>
      <w:r w:rsidRPr="004F5487">
        <w:t>().</w:t>
      </w:r>
    </w:p>
    <w:p w14:paraId="6C52E490" w14:textId="77777777" w:rsidR="004F5487" w:rsidRPr="004F5487" w:rsidRDefault="004F5487" w:rsidP="004F5487">
      <w:pPr>
        <w:ind w:left="360"/>
        <w:rPr>
          <w:b/>
          <w:bCs/>
        </w:rPr>
      </w:pPr>
      <w:r w:rsidRPr="004F5487">
        <w:rPr>
          <w:b/>
          <w:bCs/>
        </w:rPr>
        <w:t xml:space="preserve">Método </w:t>
      </w:r>
      <w:proofErr w:type="spellStart"/>
      <w:r w:rsidRPr="004F5487">
        <w:rPr>
          <w:b/>
          <w:bCs/>
        </w:rPr>
        <w:t>eliminarPokemon</w:t>
      </w:r>
      <w:proofErr w:type="spellEnd"/>
      <w:r w:rsidRPr="004F5487">
        <w:rPr>
          <w:b/>
          <w:bCs/>
        </w:rPr>
        <w:t xml:space="preserve"> (DELETE)</w:t>
      </w:r>
    </w:p>
    <w:p w14:paraId="431759FB" w14:textId="77777777" w:rsidR="004F5487" w:rsidRPr="004F5487" w:rsidRDefault="004F5487" w:rsidP="004F5487">
      <w:pPr>
        <w:numPr>
          <w:ilvl w:val="0"/>
          <w:numId w:val="11"/>
        </w:numPr>
      </w:pPr>
      <w:r w:rsidRPr="004F5487">
        <w:rPr>
          <w:b/>
          <w:bCs/>
        </w:rPr>
        <w:t>Instrucción DELETE FROM</w:t>
      </w:r>
      <w:r w:rsidRPr="004F5487">
        <w:t>: Se captura el id del Pokémon que el usuario desea liberar.</w:t>
      </w:r>
    </w:p>
    <w:p w14:paraId="71E3BAC9" w14:textId="77777777" w:rsidR="004F5487" w:rsidRPr="004F5487" w:rsidRDefault="004F5487" w:rsidP="004F5487">
      <w:pPr>
        <w:numPr>
          <w:ilvl w:val="0"/>
          <w:numId w:val="11"/>
        </w:numPr>
      </w:pPr>
      <w:r w:rsidRPr="004F5487">
        <w:t xml:space="preserve">Al igual que en la actualización, se utiliza un </w:t>
      </w:r>
      <w:proofErr w:type="spellStart"/>
      <w:r w:rsidRPr="004F5487">
        <w:t>PreparedStatement</w:t>
      </w:r>
      <w:proofErr w:type="spellEnd"/>
      <w:r w:rsidRPr="004F5487">
        <w:t xml:space="preserve"> para inyectar el ID de forma segura en la consulta DELETE FROM </w:t>
      </w:r>
      <w:proofErr w:type="spellStart"/>
      <w:r w:rsidRPr="004F5487">
        <w:t>pokemones</w:t>
      </w:r>
      <w:proofErr w:type="spellEnd"/>
      <w:r w:rsidRPr="004F5487">
        <w:t xml:space="preserve"> WHERE id </w:t>
      </w:r>
      <w:proofErr w:type="gramStart"/>
      <w:r w:rsidRPr="004F5487">
        <w:t>= ?</w:t>
      </w:r>
      <w:proofErr w:type="gramEnd"/>
      <w:r w:rsidRPr="004F5487">
        <w:t>. Posteriormente, se ejecuta el cambio en la base de datos.</w:t>
      </w:r>
    </w:p>
    <w:p w14:paraId="4881B199" w14:textId="77777777" w:rsidR="004F5487" w:rsidRPr="004F5487" w:rsidRDefault="004F5487" w:rsidP="004F5487">
      <w:pPr>
        <w:ind w:left="360"/>
        <w:rPr>
          <w:b/>
          <w:bCs/>
        </w:rPr>
      </w:pPr>
      <w:r w:rsidRPr="004F5487">
        <w:rPr>
          <w:b/>
          <w:bCs/>
        </w:rPr>
        <w:t xml:space="preserve">Método </w:t>
      </w:r>
      <w:proofErr w:type="spellStart"/>
      <w:r w:rsidRPr="004F5487">
        <w:rPr>
          <w:b/>
          <w:bCs/>
        </w:rPr>
        <w:t>mostrarRegistros</w:t>
      </w:r>
      <w:proofErr w:type="spellEnd"/>
      <w:r w:rsidRPr="004F5487">
        <w:rPr>
          <w:b/>
          <w:bCs/>
        </w:rPr>
        <w:t xml:space="preserve"> (SELECT)</w:t>
      </w:r>
    </w:p>
    <w:p w14:paraId="328708BC" w14:textId="77777777" w:rsidR="004F5487" w:rsidRPr="004F5487" w:rsidRDefault="004F5487" w:rsidP="004F5487">
      <w:pPr>
        <w:numPr>
          <w:ilvl w:val="0"/>
          <w:numId w:val="12"/>
        </w:numPr>
      </w:pPr>
      <w:proofErr w:type="spellStart"/>
      <w:r w:rsidRPr="004F5487">
        <w:rPr>
          <w:b/>
          <w:bCs/>
        </w:rPr>
        <w:t>ResultSet</w:t>
      </w:r>
      <w:proofErr w:type="spellEnd"/>
      <w:r w:rsidRPr="004F5487">
        <w:rPr>
          <w:b/>
          <w:bCs/>
        </w:rPr>
        <w:t xml:space="preserve"> </w:t>
      </w:r>
      <w:proofErr w:type="spellStart"/>
      <w:r w:rsidRPr="004F5487">
        <w:rPr>
          <w:b/>
          <w:bCs/>
        </w:rPr>
        <w:t>rs</w:t>
      </w:r>
      <w:proofErr w:type="spellEnd"/>
      <w:r w:rsidRPr="004F5487">
        <w:rPr>
          <w:b/>
          <w:bCs/>
        </w:rPr>
        <w:t xml:space="preserve"> = </w:t>
      </w:r>
      <w:proofErr w:type="spellStart"/>
      <w:proofErr w:type="gramStart"/>
      <w:r w:rsidRPr="004F5487">
        <w:rPr>
          <w:b/>
          <w:bCs/>
        </w:rPr>
        <w:t>ps.executeQuery</w:t>
      </w:r>
      <w:proofErr w:type="spellEnd"/>
      <w:proofErr w:type="gramEnd"/>
      <w:r w:rsidRPr="004F5487">
        <w:rPr>
          <w:b/>
          <w:bCs/>
        </w:rPr>
        <w:t>(</w:t>
      </w:r>
      <w:proofErr w:type="gramStart"/>
      <w:r w:rsidRPr="004F5487">
        <w:rPr>
          <w:b/>
          <w:bCs/>
        </w:rPr>
        <w:t>);</w:t>
      </w:r>
      <w:r w:rsidRPr="004F5487">
        <w:t>:</w:t>
      </w:r>
      <w:proofErr w:type="gramEnd"/>
      <w:r w:rsidRPr="004F5487">
        <w:t xml:space="preserve"> A diferencia de los métodos anteriores que </w:t>
      </w:r>
      <w:r w:rsidRPr="004F5487">
        <w:rPr>
          <w:i/>
          <w:iCs/>
        </w:rPr>
        <w:t>modifican</w:t>
      </w:r>
      <w:r w:rsidRPr="004F5487">
        <w:t xml:space="preserve"> datos (y usan </w:t>
      </w:r>
      <w:proofErr w:type="spellStart"/>
      <w:r w:rsidRPr="004F5487">
        <w:t>executeUpdate</w:t>
      </w:r>
      <w:proofErr w:type="spellEnd"/>
      <w:r w:rsidRPr="004F5487">
        <w:t xml:space="preserve">), aquí queremos </w:t>
      </w:r>
      <w:r w:rsidRPr="004F5487">
        <w:rPr>
          <w:i/>
          <w:iCs/>
        </w:rPr>
        <w:t>leer</w:t>
      </w:r>
      <w:r w:rsidRPr="004F5487">
        <w:t xml:space="preserve"> datos, por lo que usamos </w:t>
      </w:r>
      <w:proofErr w:type="spellStart"/>
      <w:r w:rsidRPr="004F5487">
        <w:t>executeQuery</w:t>
      </w:r>
      <w:proofErr w:type="spellEnd"/>
      <w:r w:rsidRPr="004F5487">
        <w:t xml:space="preserve">. Lo que nos devuelve MySQL se guarda en un objeto especial llamado </w:t>
      </w:r>
      <w:proofErr w:type="spellStart"/>
      <w:r w:rsidRPr="004F5487">
        <w:t>ResultSet</w:t>
      </w:r>
      <w:proofErr w:type="spellEnd"/>
      <w:r w:rsidRPr="004F5487">
        <w:t xml:space="preserve">. El </w:t>
      </w:r>
      <w:proofErr w:type="spellStart"/>
      <w:r w:rsidRPr="004F5487">
        <w:t>ResultSet</w:t>
      </w:r>
      <w:proofErr w:type="spellEnd"/>
      <w:r w:rsidRPr="004F5487">
        <w:t xml:space="preserve"> actúa como una tabla virtual en la memoria de Java.</w:t>
      </w:r>
    </w:p>
    <w:p w14:paraId="0166D916" w14:textId="77777777" w:rsidR="004F5487" w:rsidRPr="004F5487" w:rsidRDefault="004F5487" w:rsidP="004F5487">
      <w:pPr>
        <w:numPr>
          <w:ilvl w:val="0"/>
          <w:numId w:val="12"/>
        </w:numPr>
      </w:pPr>
      <w:r w:rsidRPr="004F5487">
        <w:rPr>
          <w:b/>
          <w:bCs/>
        </w:rPr>
        <w:t xml:space="preserve">Ciclo </w:t>
      </w:r>
      <w:proofErr w:type="spellStart"/>
      <w:r w:rsidRPr="004F5487">
        <w:rPr>
          <w:b/>
          <w:bCs/>
        </w:rPr>
        <w:t>while</w:t>
      </w:r>
      <w:proofErr w:type="spellEnd"/>
      <w:r w:rsidRPr="004F5487">
        <w:rPr>
          <w:b/>
          <w:bCs/>
        </w:rPr>
        <w:t xml:space="preserve"> (</w:t>
      </w:r>
      <w:proofErr w:type="spellStart"/>
      <w:proofErr w:type="gramStart"/>
      <w:r w:rsidRPr="004F5487">
        <w:rPr>
          <w:b/>
          <w:bCs/>
        </w:rPr>
        <w:t>rs.next</w:t>
      </w:r>
      <w:proofErr w:type="spellEnd"/>
      <w:proofErr w:type="gramEnd"/>
      <w:r w:rsidRPr="004F5487">
        <w:rPr>
          <w:b/>
          <w:bCs/>
        </w:rPr>
        <w:t>())</w:t>
      </w:r>
      <w:r w:rsidRPr="004F5487">
        <w:t xml:space="preserve">: El </w:t>
      </w:r>
      <w:proofErr w:type="spellStart"/>
      <w:r w:rsidRPr="004F5487">
        <w:t>ResultSet</w:t>
      </w:r>
      <w:proofErr w:type="spellEnd"/>
      <w:r w:rsidRPr="004F5487">
        <w:t xml:space="preserve"> funciona con un cursor. El </w:t>
      </w:r>
      <w:proofErr w:type="gramStart"/>
      <w:r w:rsidRPr="004F5487">
        <w:t>método .</w:t>
      </w:r>
      <w:proofErr w:type="spellStart"/>
      <w:r w:rsidRPr="004F5487">
        <w:t>next</w:t>
      </w:r>
      <w:proofErr w:type="spellEnd"/>
      <w:proofErr w:type="gramEnd"/>
      <w:r w:rsidRPr="004F5487">
        <w:t>() mueve el cursor fila por fila. El ciclo se repite mientras sigan existiendo filas por leer en la tabla.</w:t>
      </w:r>
    </w:p>
    <w:p w14:paraId="61A2CABA" w14:textId="77777777" w:rsidR="004F5487" w:rsidRPr="004F5487" w:rsidRDefault="004F5487" w:rsidP="004F5487">
      <w:pPr>
        <w:numPr>
          <w:ilvl w:val="0"/>
          <w:numId w:val="12"/>
        </w:numPr>
      </w:pPr>
      <w:r w:rsidRPr="004F5487">
        <w:rPr>
          <w:b/>
          <w:bCs/>
        </w:rPr>
        <w:t>Extracción de datos (</w:t>
      </w:r>
      <w:proofErr w:type="spellStart"/>
      <w:proofErr w:type="gramStart"/>
      <w:r w:rsidRPr="004F5487">
        <w:rPr>
          <w:b/>
          <w:bCs/>
        </w:rPr>
        <w:t>rs.getInt</w:t>
      </w:r>
      <w:proofErr w:type="spellEnd"/>
      <w:proofErr w:type="gramEnd"/>
      <w:r w:rsidRPr="004F5487">
        <w:rPr>
          <w:b/>
          <w:bCs/>
        </w:rPr>
        <w:t xml:space="preserve">, </w:t>
      </w:r>
      <w:proofErr w:type="spellStart"/>
      <w:proofErr w:type="gramStart"/>
      <w:r w:rsidRPr="004F5487">
        <w:rPr>
          <w:b/>
          <w:bCs/>
        </w:rPr>
        <w:t>rs.getString</w:t>
      </w:r>
      <w:proofErr w:type="spellEnd"/>
      <w:proofErr w:type="gramEnd"/>
      <w:r w:rsidRPr="004F5487">
        <w:rPr>
          <w:b/>
          <w:bCs/>
        </w:rPr>
        <w:t>)</w:t>
      </w:r>
      <w:r w:rsidRPr="004F5487">
        <w:t xml:space="preserve">: Estando posicionados en una fila específica, usamos estos métodos indicando el nombre exacto de la columna en la base de datos para extraer su valor y concatenarlo en un </w:t>
      </w:r>
      <w:proofErr w:type="spellStart"/>
      <w:r w:rsidRPr="004F5487">
        <w:t>System.out.println</w:t>
      </w:r>
      <w:proofErr w:type="spellEnd"/>
      <w:r w:rsidRPr="004F5487">
        <w:t>() para mostrarlo ordenado en la consola.</w:t>
      </w:r>
    </w:p>
    <w:p w14:paraId="60D7847D" w14:textId="77777777" w:rsidR="004F5487" w:rsidRPr="00D35DFD" w:rsidRDefault="004F5487" w:rsidP="004F5487">
      <w:pPr>
        <w:ind w:left="360"/>
      </w:pPr>
    </w:p>
    <w:p w14:paraId="0CF2E8D3" w14:textId="77777777" w:rsidR="004C2F05" w:rsidRDefault="004C2F05"/>
    <w:sectPr w:rsidR="004C2F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6441"/>
    <w:multiLevelType w:val="multilevel"/>
    <w:tmpl w:val="C4DA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605F7"/>
    <w:multiLevelType w:val="multilevel"/>
    <w:tmpl w:val="2DFA4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B7263"/>
    <w:multiLevelType w:val="multilevel"/>
    <w:tmpl w:val="2032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04DDA"/>
    <w:multiLevelType w:val="multilevel"/>
    <w:tmpl w:val="AEC2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E697E"/>
    <w:multiLevelType w:val="multilevel"/>
    <w:tmpl w:val="B6E6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F2D7B"/>
    <w:multiLevelType w:val="multilevel"/>
    <w:tmpl w:val="21E0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36DC0"/>
    <w:multiLevelType w:val="multilevel"/>
    <w:tmpl w:val="63EAA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54228"/>
    <w:multiLevelType w:val="multilevel"/>
    <w:tmpl w:val="8F68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F3F17"/>
    <w:multiLevelType w:val="multilevel"/>
    <w:tmpl w:val="33CE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495DBC"/>
    <w:multiLevelType w:val="multilevel"/>
    <w:tmpl w:val="9A6A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600A1"/>
    <w:multiLevelType w:val="multilevel"/>
    <w:tmpl w:val="9790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674403"/>
    <w:multiLevelType w:val="multilevel"/>
    <w:tmpl w:val="BB02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330555">
    <w:abstractNumId w:val="10"/>
  </w:num>
  <w:num w:numId="2" w16cid:durableId="1582762057">
    <w:abstractNumId w:val="4"/>
  </w:num>
  <w:num w:numId="3" w16cid:durableId="432748334">
    <w:abstractNumId w:val="11"/>
  </w:num>
  <w:num w:numId="4" w16cid:durableId="1241915243">
    <w:abstractNumId w:val="2"/>
  </w:num>
  <w:num w:numId="5" w16cid:durableId="969937323">
    <w:abstractNumId w:val="1"/>
  </w:num>
  <w:num w:numId="6" w16cid:durableId="1239707667">
    <w:abstractNumId w:val="0"/>
  </w:num>
  <w:num w:numId="7" w16cid:durableId="1787967403">
    <w:abstractNumId w:val="6"/>
  </w:num>
  <w:num w:numId="8" w16cid:durableId="1809276676">
    <w:abstractNumId w:val="9"/>
  </w:num>
  <w:num w:numId="9" w16cid:durableId="1310745617">
    <w:abstractNumId w:val="7"/>
  </w:num>
  <w:num w:numId="10" w16cid:durableId="1263807722">
    <w:abstractNumId w:val="3"/>
  </w:num>
  <w:num w:numId="11" w16cid:durableId="52000890">
    <w:abstractNumId w:val="8"/>
  </w:num>
  <w:num w:numId="12" w16cid:durableId="3983604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DFD"/>
    <w:rsid w:val="000B04FB"/>
    <w:rsid w:val="001110CB"/>
    <w:rsid w:val="004C2F05"/>
    <w:rsid w:val="004F5487"/>
    <w:rsid w:val="004F591E"/>
    <w:rsid w:val="00D35D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3F6DB"/>
  <w15:chartTrackingRefBased/>
  <w15:docId w15:val="{B38D4922-E2A9-410C-937A-2C51D902A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5D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35D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35DF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35DF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35DF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35D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5D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5D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5D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5DF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35DF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35DF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35DF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35DF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35D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5D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5D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5DFD"/>
    <w:rPr>
      <w:rFonts w:eastAsiaTheme="majorEastAsia" w:cstheme="majorBidi"/>
      <w:color w:val="272727" w:themeColor="text1" w:themeTint="D8"/>
    </w:rPr>
  </w:style>
  <w:style w:type="paragraph" w:styleId="Ttulo">
    <w:name w:val="Title"/>
    <w:basedOn w:val="Normal"/>
    <w:next w:val="Normal"/>
    <w:link w:val="TtuloCar"/>
    <w:uiPriority w:val="10"/>
    <w:qFormat/>
    <w:rsid w:val="00D35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5D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5D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5D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5DFD"/>
    <w:pPr>
      <w:spacing w:before="160"/>
      <w:jc w:val="center"/>
    </w:pPr>
    <w:rPr>
      <w:i/>
      <w:iCs/>
      <w:color w:val="404040" w:themeColor="text1" w:themeTint="BF"/>
    </w:rPr>
  </w:style>
  <w:style w:type="character" w:customStyle="1" w:styleId="CitaCar">
    <w:name w:val="Cita Car"/>
    <w:basedOn w:val="Fuentedeprrafopredeter"/>
    <w:link w:val="Cita"/>
    <w:uiPriority w:val="29"/>
    <w:rsid w:val="00D35DFD"/>
    <w:rPr>
      <w:i/>
      <w:iCs/>
      <w:color w:val="404040" w:themeColor="text1" w:themeTint="BF"/>
    </w:rPr>
  </w:style>
  <w:style w:type="paragraph" w:styleId="Prrafodelista">
    <w:name w:val="List Paragraph"/>
    <w:basedOn w:val="Normal"/>
    <w:uiPriority w:val="34"/>
    <w:qFormat/>
    <w:rsid w:val="00D35DFD"/>
    <w:pPr>
      <w:ind w:left="720"/>
      <w:contextualSpacing/>
    </w:pPr>
  </w:style>
  <w:style w:type="character" w:styleId="nfasisintenso">
    <w:name w:val="Intense Emphasis"/>
    <w:basedOn w:val="Fuentedeprrafopredeter"/>
    <w:uiPriority w:val="21"/>
    <w:qFormat/>
    <w:rsid w:val="00D35DFD"/>
    <w:rPr>
      <w:i/>
      <w:iCs/>
      <w:color w:val="2F5496" w:themeColor="accent1" w:themeShade="BF"/>
    </w:rPr>
  </w:style>
  <w:style w:type="paragraph" w:styleId="Citadestacada">
    <w:name w:val="Intense Quote"/>
    <w:basedOn w:val="Normal"/>
    <w:next w:val="Normal"/>
    <w:link w:val="CitadestacadaCar"/>
    <w:uiPriority w:val="30"/>
    <w:qFormat/>
    <w:rsid w:val="00D35D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35DFD"/>
    <w:rPr>
      <w:i/>
      <w:iCs/>
      <w:color w:val="2F5496" w:themeColor="accent1" w:themeShade="BF"/>
    </w:rPr>
  </w:style>
  <w:style w:type="character" w:styleId="Referenciaintensa">
    <w:name w:val="Intense Reference"/>
    <w:basedOn w:val="Fuentedeprrafopredeter"/>
    <w:uiPriority w:val="32"/>
    <w:qFormat/>
    <w:rsid w:val="00D35D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1250</Words>
  <Characters>6879</Characters>
  <Application>Microsoft Office Word</Application>
  <DocSecurity>0</DocSecurity>
  <Lines>57</Lines>
  <Paragraphs>16</Paragraphs>
  <ScaleCrop>false</ScaleCrop>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SANCHEZ</dc:creator>
  <cp:keywords/>
  <dc:description/>
  <cp:lastModifiedBy>OSCAR SANCHEZ</cp:lastModifiedBy>
  <cp:revision>2</cp:revision>
  <dcterms:created xsi:type="dcterms:W3CDTF">2026-04-16T19:10:00Z</dcterms:created>
  <dcterms:modified xsi:type="dcterms:W3CDTF">2026-04-16T19:10:00Z</dcterms:modified>
</cp:coreProperties>
</file>