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5D29C" w14:textId="77777777" w:rsidR="006D1016" w:rsidRDefault="006D1016" w:rsidP="006D1016">
      <w:pPr>
        <w:rPr>
          <w:rFonts w:eastAsia="Times New Roman"/>
        </w:rPr>
      </w:pPr>
    </w:p>
    <w:tbl>
      <w:tblPr>
        <w:tblpPr w:leftFromText="45" w:rightFromText="45" w:vertAnchor="text"/>
        <w:tblW w:w="5000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32"/>
        <w:gridCol w:w="1688"/>
        <w:gridCol w:w="1550"/>
        <w:gridCol w:w="1421"/>
        <w:gridCol w:w="1423"/>
        <w:gridCol w:w="1496"/>
      </w:tblGrid>
      <w:tr w:rsidR="006D1016" w14:paraId="59699DF9" w14:textId="77777777" w:rsidTr="006D1016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6019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C661D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647DF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E79D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Conexión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5552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6D1C1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Motor BD</w:t>
            </w:r>
          </w:p>
        </w:tc>
      </w:tr>
      <w:tr w:rsidR="006D1016" w14:paraId="30F66ED8" w14:textId="77777777" w:rsidTr="006D1016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3086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10.1.4.13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6111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A196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Aplicación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0496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A32B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76B3" w14:textId="77777777" w:rsidR="006D1016" w:rsidRDefault="006D1016">
            <w:pPr>
              <w:rPr>
                <w:rFonts w:eastAsia="Times New Roman"/>
              </w:rPr>
            </w:pPr>
          </w:p>
        </w:tc>
      </w:tr>
      <w:tr w:rsidR="006D1016" w14:paraId="2A4B1D87" w14:textId="77777777" w:rsidTr="006D1016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28AF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0C813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Desarrollo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362C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Aplicación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3BCF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A3790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24E1B" w14:textId="77777777" w:rsidR="006D1016" w:rsidRDefault="006D1016">
            <w:pPr>
              <w:rPr>
                <w:rFonts w:eastAsia="Times New Roman"/>
              </w:rPr>
            </w:pPr>
          </w:p>
        </w:tc>
      </w:tr>
      <w:tr w:rsidR="006D1016" w14:paraId="13E6C0F0" w14:textId="77777777" w:rsidTr="006D1016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94F8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A82A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B2455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98E2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054C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AFD5D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Postgres</w:t>
            </w:r>
          </w:p>
        </w:tc>
      </w:tr>
      <w:tr w:rsidR="006D1016" w14:paraId="18DBD592" w14:textId="77777777" w:rsidTr="006D1016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7D40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AD5B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Desarrollo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633D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D348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4CDE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AD28A" w14:textId="77777777" w:rsidR="006D1016" w:rsidRDefault="006D10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Postgres</w:t>
            </w:r>
          </w:p>
        </w:tc>
      </w:tr>
    </w:tbl>
    <w:p w14:paraId="449D08EC" w14:textId="77777777" w:rsidR="003B3B6A" w:rsidRDefault="00D4247F"/>
    <w:p w14:paraId="576C1921" w14:textId="77777777" w:rsidR="006D1016" w:rsidRDefault="006D1016" w:rsidP="006D1016">
      <w:r>
        <w:rPr>
          <w:b/>
          <w:bCs/>
        </w:rPr>
        <w:t>PRODPGDB01 - Servidor de BD principal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4114"/>
      </w:tblGrid>
      <w:tr w:rsidR="006D1016" w14:paraId="527AC008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90CE732" w14:textId="77777777" w:rsidR="006D1016" w:rsidRDefault="006D1016">
            <w: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F0E4BB2" w14:textId="77777777" w:rsidR="006D1016" w:rsidRDefault="006D1016">
            <w:r>
              <w:rPr>
                <w:rFonts w:eastAsia="Times New Roman"/>
              </w:rPr>
              <w:t>10.1.4.10</w:t>
            </w:r>
          </w:p>
        </w:tc>
      </w:tr>
      <w:tr w:rsidR="006D1016" w14:paraId="41700051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A25E0FA" w14:textId="77777777" w:rsidR="006D1016" w:rsidRDefault="006D1016">
            <w:r>
              <w:t>Motor 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A34AA24" w14:textId="77777777" w:rsidR="006D1016" w:rsidRDefault="006D1016">
            <w:r>
              <w:t>Postgres</w:t>
            </w:r>
          </w:p>
        </w:tc>
      </w:tr>
      <w:tr w:rsidR="006D1016" w14:paraId="49635692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0C90A15" w14:textId="77777777" w:rsidR="006D1016" w:rsidRDefault="006D1016">
            <w:r>
              <w:t>Base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B947543" w14:textId="77777777" w:rsidR="006D1016" w:rsidRDefault="006D1016">
            <w:r>
              <w:t>pdca</w:t>
            </w:r>
          </w:p>
        </w:tc>
      </w:tr>
      <w:tr w:rsidR="006D1016" w14:paraId="5E08573B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2FCEC12" w14:textId="77777777" w:rsidR="006D1016" w:rsidRDefault="006D1016">
            <w:r>
              <w:t>UsuarioBD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BF91787" w14:textId="77777777" w:rsidR="006D1016" w:rsidRDefault="006D1016">
            <w:r>
              <w:t>adminpdca</w:t>
            </w:r>
          </w:p>
        </w:tc>
      </w:tr>
      <w:tr w:rsidR="006D1016" w14:paraId="1463E4BE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1076454" w14:textId="77777777" w:rsidR="006D1016" w:rsidRDefault="006D1016">
            <w: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3A0A197" w14:textId="77777777" w:rsidR="006D1016" w:rsidRDefault="006D1016">
            <w:r>
              <w:t>Plxconne12</w:t>
            </w:r>
          </w:p>
        </w:tc>
      </w:tr>
    </w:tbl>
    <w:p w14:paraId="574B058E" w14:textId="77777777" w:rsidR="006D1016" w:rsidRDefault="006D1016" w:rsidP="006D1016"/>
    <w:p w14:paraId="74210771" w14:textId="77777777" w:rsidR="006D1016" w:rsidRDefault="006D1016" w:rsidP="006D1016">
      <w:r>
        <w:rPr>
          <w:b/>
          <w:bCs/>
        </w:rPr>
        <w:t>DESAPGDB01 - Ser</w:t>
      </w:r>
      <w:r w:rsidR="000A1368">
        <w:rPr>
          <w:b/>
          <w:bCs/>
        </w:rPr>
        <w:t>v</w:t>
      </w:r>
      <w:r>
        <w:rPr>
          <w:b/>
          <w:bCs/>
        </w:rPr>
        <w:t>idor de BD de desarrollo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4114"/>
      </w:tblGrid>
      <w:tr w:rsidR="006D1016" w14:paraId="6A08CBA8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2275CF5" w14:textId="77777777" w:rsidR="006D1016" w:rsidRDefault="006D1016">
            <w: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B25F3DA" w14:textId="77777777" w:rsidR="006D1016" w:rsidRDefault="006D1016">
            <w:r>
              <w:rPr>
                <w:rFonts w:eastAsia="Times New Roman"/>
              </w:rPr>
              <w:t>10.1.4.11</w:t>
            </w:r>
          </w:p>
        </w:tc>
      </w:tr>
      <w:tr w:rsidR="006D1016" w14:paraId="4EADAEC3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E79E796" w14:textId="77777777" w:rsidR="006D1016" w:rsidRDefault="006D1016">
            <w:r>
              <w:t>MotorBD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5B6537C" w14:textId="77777777" w:rsidR="006D1016" w:rsidRDefault="006D1016">
            <w:r>
              <w:t>Postgres</w:t>
            </w:r>
          </w:p>
        </w:tc>
      </w:tr>
      <w:tr w:rsidR="006D1016" w14:paraId="71BB846D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8164C33" w14:textId="77777777" w:rsidR="006D1016" w:rsidRDefault="006D1016">
            <w:r>
              <w:t>Base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A7626CF" w14:textId="77777777" w:rsidR="006D1016" w:rsidRDefault="006D1016">
            <w:r>
              <w:t>desapdca</w:t>
            </w:r>
          </w:p>
        </w:tc>
      </w:tr>
      <w:tr w:rsidR="006D1016" w14:paraId="49B39EE5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1D43066" w14:textId="77777777" w:rsidR="006D1016" w:rsidRDefault="006D1016">
            <w:r>
              <w:t>UsuarioBD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4519AFD" w14:textId="77777777" w:rsidR="006D1016" w:rsidRDefault="006D1016">
            <w:r>
              <w:t>adminpdca</w:t>
            </w:r>
          </w:p>
        </w:tc>
      </w:tr>
      <w:tr w:rsidR="006D1016" w14:paraId="0C023A83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AE39FDF" w14:textId="77777777" w:rsidR="006D1016" w:rsidRDefault="006D1016">
            <w: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978D7F8" w14:textId="77777777" w:rsidR="006D1016" w:rsidRDefault="006D1016">
            <w:r>
              <w:t>Plxconne12</w:t>
            </w:r>
          </w:p>
        </w:tc>
      </w:tr>
    </w:tbl>
    <w:p w14:paraId="4C8B58E7" w14:textId="77777777" w:rsidR="006D1016" w:rsidRDefault="006D1016"/>
    <w:p w14:paraId="18DE814B" w14:textId="77777777" w:rsidR="006D1016" w:rsidRDefault="006D1016" w:rsidP="006D1016">
      <w:r>
        <w:rPr>
          <w:b/>
          <w:bCs/>
        </w:rPr>
        <w:t>PDCAAPP01 - Servidor de Aplicaciones de Producción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6392"/>
      </w:tblGrid>
      <w:tr w:rsidR="006D1016" w14:paraId="527C49D6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B12D8E3" w14:textId="77777777" w:rsidR="006D1016" w:rsidRDefault="006D1016">
            <w: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D17509D" w14:textId="77777777" w:rsidR="006D1016" w:rsidRDefault="006D1016">
            <w:r>
              <w:rPr>
                <w:rFonts w:eastAsia="Times New Roman"/>
              </w:rPr>
              <w:t>10.1.4.13</w:t>
            </w:r>
          </w:p>
        </w:tc>
      </w:tr>
      <w:tr w:rsidR="006D1016" w14:paraId="7D1B3655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529766E" w14:textId="77777777" w:rsidR="006D1016" w:rsidRDefault="006D1016">
            <w:r>
              <w:t xml:space="preserve">Conexión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2B10BB7" w14:textId="77777777" w:rsidR="006D1016" w:rsidRDefault="006D1016">
            <w:r>
              <w:t>Escritorio Remoto - RDP</w:t>
            </w:r>
          </w:p>
        </w:tc>
      </w:tr>
      <w:tr w:rsidR="006D1016" w14:paraId="7CDABD63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8004654" w14:textId="77777777" w:rsidR="006D1016" w:rsidRDefault="006D1016">
            <w:r>
              <w:t>Puerto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D96CA46" w14:textId="77777777" w:rsidR="006D1016" w:rsidRDefault="006D1016">
            <w:r>
              <w:t>3389</w:t>
            </w:r>
          </w:p>
        </w:tc>
      </w:tr>
    </w:tbl>
    <w:p w14:paraId="6EA0769F" w14:textId="77777777" w:rsidR="006D1016" w:rsidRDefault="006D1016" w:rsidP="006D1016"/>
    <w:p w14:paraId="1CF3B51D" w14:textId="77777777" w:rsidR="006D1016" w:rsidRDefault="006D1016" w:rsidP="006D1016"/>
    <w:p w14:paraId="4C77DD0C" w14:textId="77777777" w:rsidR="006D1016" w:rsidRDefault="006D1016" w:rsidP="006D1016">
      <w:r>
        <w:rPr>
          <w:b/>
          <w:bCs/>
        </w:rPr>
        <w:t>DESAPDCAAPP01 - Servidor de Aplicaciones de Desarrollo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6428"/>
      </w:tblGrid>
      <w:tr w:rsidR="006D1016" w14:paraId="4BF2A00D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D67E216" w14:textId="77777777" w:rsidR="006D1016" w:rsidRDefault="006D1016">
            <w: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5593FD6" w14:textId="77777777" w:rsidR="006D1016" w:rsidRDefault="006D1016">
            <w:r>
              <w:rPr>
                <w:rFonts w:eastAsia="Times New Roman"/>
              </w:rPr>
              <w:t>10.1.4.12</w:t>
            </w:r>
          </w:p>
        </w:tc>
      </w:tr>
      <w:tr w:rsidR="006D1016" w14:paraId="44001E98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5F2EC1D" w14:textId="77777777" w:rsidR="006D1016" w:rsidRDefault="006D1016">
            <w:r>
              <w:t>Conexión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358E2C3" w14:textId="11D7B3FA" w:rsidR="006D1016" w:rsidRDefault="006D1016">
            <w:r>
              <w:t xml:space="preserve">Escritorio Remoto </w:t>
            </w:r>
            <w:r w:rsidR="00D4247F">
              <w:t>–</w:t>
            </w:r>
            <w:r>
              <w:t xml:space="preserve"> RDP</w:t>
            </w:r>
          </w:p>
        </w:tc>
      </w:tr>
      <w:tr w:rsidR="006D1016" w14:paraId="5C7524E1" w14:textId="77777777" w:rsidTr="006D10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3A27932" w14:textId="77777777" w:rsidR="006D1016" w:rsidRDefault="006D1016">
            <w:r>
              <w:t>Puerto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B10540D" w14:textId="77777777" w:rsidR="006D1016" w:rsidRDefault="006D1016">
            <w:r>
              <w:t>3389</w:t>
            </w:r>
          </w:p>
        </w:tc>
      </w:tr>
    </w:tbl>
    <w:p w14:paraId="1514A162" w14:textId="77777777" w:rsidR="006D1016" w:rsidRDefault="006D1016" w:rsidP="006D1016"/>
    <w:p w14:paraId="537FF7AE" w14:textId="3F7166DD" w:rsidR="006D1016" w:rsidRDefault="00D4247F">
      <w:r w:rsidRPr="00D4247F">
        <w:t>Fernando.Bazan pass = 102030f*</w:t>
      </w:r>
      <w:bookmarkStart w:id="0" w:name="_GoBack"/>
      <w:bookmarkEnd w:id="0"/>
    </w:p>
    <w:sectPr w:rsidR="006D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16"/>
    <w:rsid w:val="000A1368"/>
    <w:rsid w:val="00570922"/>
    <w:rsid w:val="006D1016"/>
    <w:rsid w:val="007C183E"/>
    <w:rsid w:val="00D4247F"/>
    <w:rsid w:val="00E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8C24"/>
  <w15:chartTrackingRefBased/>
  <w15:docId w15:val="{97476852-D160-46FC-B3F1-7D5BCDA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16"/>
    <w:pPr>
      <w:spacing w:after="0" w:line="240" w:lineRule="auto"/>
    </w:pPr>
    <w:rPr>
      <w:rFonts w:ascii="Calibri" w:hAnsi="Calibri" w:cs="Calibri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Buscaglia</dc:creator>
  <cp:keywords/>
  <dc:description/>
  <cp:lastModifiedBy>Rodolfo Buscaglia</cp:lastModifiedBy>
  <cp:revision>4</cp:revision>
  <dcterms:created xsi:type="dcterms:W3CDTF">2019-08-20T13:38:00Z</dcterms:created>
  <dcterms:modified xsi:type="dcterms:W3CDTF">2019-08-26T14:50:00Z</dcterms:modified>
</cp:coreProperties>
</file>