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BF" w:rsidRPr="004952F0" w:rsidRDefault="005E19A0" w:rsidP="004952F0">
      <w:pPr>
        <w:jc w:val="center"/>
        <w:rPr>
          <w:rFonts w:asciiTheme="majorHAnsi" w:hAnsiTheme="majorHAnsi"/>
          <w:szCs w:val="32"/>
        </w:rPr>
      </w:pPr>
      <w:r w:rsidRPr="005A2443">
        <w:rPr>
          <w:rFonts w:asciiTheme="majorHAnsi" w:hAnsiTheme="majorHAnsi"/>
          <w:sz w:val="52"/>
          <w:szCs w:val="96"/>
        </w:rPr>
        <w:t>Sersa S.A</w:t>
      </w:r>
      <w:r w:rsidR="005A2443">
        <w:rPr>
          <w:rFonts w:asciiTheme="majorHAnsi" w:hAnsiTheme="majorHAnsi"/>
          <w:sz w:val="52"/>
          <w:szCs w:val="96"/>
        </w:rPr>
        <w:t xml:space="preserve"> – Datos Escribana</w:t>
      </w:r>
    </w:p>
    <w:tbl>
      <w:tblPr>
        <w:tblStyle w:val="Tablaconcuadrcula"/>
        <w:tblpPr w:leftFromText="141" w:rightFromText="141" w:vertAnchor="text" w:horzAnchor="margin" w:tblpY="653"/>
        <w:tblW w:w="0" w:type="auto"/>
        <w:tblLook w:val="04A0" w:firstRow="1" w:lastRow="0" w:firstColumn="1" w:lastColumn="0" w:noHBand="0" w:noVBand="1"/>
      </w:tblPr>
      <w:tblGrid>
        <w:gridCol w:w="3085"/>
        <w:gridCol w:w="5559"/>
      </w:tblGrid>
      <w:tr w:rsidR="00563BC9" w:rsidRPr="00D4303B" w:rsidTr="00563BC9">
        <w:trPr>
          <w:trHeight w:val="558"/>
        </w:trPr>
        <w:tc>
          <w:tcPr>
            <w:tcW w:w="3085" w:type="dxa"/>
            <w:vAlign w:val="center"/>
          </w:tcPr>
          <w:p w:rsidR="00563BC9" w:rsidRPr="00D4303B" w:rsidRDefault="00563BC9" w:rsidP="00563BC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Nombres y Apellidos:</w:t>
            </w:r>
          </w:p>
        </w:tc>
        <w:tc>
          <w:tcPr>
            <w:tcW w:w="5559" w:type="dxa"/>
            <w:vAlign w:val="center"/>
          </w:tcPr>
          <w:p w:rsidR="00563BC9" w:rsidRPr="00D4303B" w:rsidRDefault="000A6D30" w:rsidP="00563BC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Claudio Molinas González</w:t>
            </w:r>
          </w:p>
        </w:tc>
      </w:tr>
      <w:tr w:rsidR="00563BC9" w:rsidRPr="00D4303B" w:rsidTr="00563BC9">
        <w:trPr>
          <w:trHeight w:val="560"/>
        </w:trPr>
        <w:tc>
          <w:tcPr>
            <w:tcW w:w="3085" w:type="dxa"/>
            <w:vAlign w:val="center"/>
          </w:tcPr>
          <w:p w:rsidR="00563BC9" w:rsidRPr="00D4303B" w:rsidRDefault="00563BC9" w:rsidP="00563BC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Documento Nro:</w:t>
            </w:r>
          </w:p>
        </w:tc>
        <w:tc>
          <w:tcPr>
            <w:tcW w:w="5559" w:type="dxa"/>
            <w:vAlign w:val="center"/>
          </w:tcPr>
          <w:p w:rsidR="000A6D30" w:rsidRPr="00D4303B" w:rsidRDefault="000A6D30" w:rsidP="00563BC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1.124.760</w:t>
            </w:r>
          </w:p>
        </w:tc>
      </w:tr>
      <w:tr w:rsidR="00563BC9" w:rsidRPr="00D4303B" w:rsidTr="00563BC9">
        <w:trPr>
          <w:trHeight w:val="554"/>
        </w:trPr>
        <w:tc>
          <w:tcPr>
            <w:tcW w:w="3085" w:type="dxa"/>
            <w:vAlign w:val="center"/>
          </w:tcPr>
          <w:p w:rsidR="00563BC9" w:rsidRPr="00D4303B" w:rsidRDefault="00563BC9" w:rsidP="00563BC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Estado Civil:</w:t>
            </w:r>
          </w:p>
        </w:tc>
        <w:tc>
          <w:tcPr>
            <w:tcW w:w="5559" w:type="dxa"/>
            <w:vAlign w:val="center"/>
          </w:tcPr>
          <w:p w:rsidR="00563BC9" w:rsidRPr="00D4303B" w:rsidRDefault="000A6D30" w:rsidP="00563BC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Casado</w:t>
            </w:r>
          </w:p>
        </w:tc>
      </w:tr>
      <w:tr w:rsidR="00563BC9" w:rsidRPr="00D4303B" w:rsidTr="00563BC9">
        <w:trPr>
          <w:trHeight w:val="548"/>
        </w:trPr>
        <w:tc>
          <w:tcPr>
            <w:tcW w:w="3085" w:type="dxa"/>
            <w:vAlign w:val="center"/>
          </w:tcPr>
          <w:p w:rsidR="00563BC9" w:rsidRPr="00D4303B" w:rsidRDefault="00563BC9" w:rsidP="00563BC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Nombres y Apellidos:</w:t>
            </w:r>
          </w:p>
        </w:tc>
        <w:tc>
          <w:tcPr>
            <w:tcW w:w="5559" w:type="dxa"/>
            <w:vAlign w:val="center"/>
          </w:tcPr>
          <w:p w:rsidR="00563BC9" w:rsidRPr="00D4303B" w:rsidRDefault="000A6D30" w:rsidP="00563BC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Ada Lelia Centurión de Molinas</w:t>
            </w:r>
          </w:p>
        </w:tc>
      </w:tr>
      <w:tr w:rsidR="00563BC9" w:rsidRPr="00D4303B" w:rsidTr="00563BC9">
        <w:trPr>
          <w:trHeight w:val="556"/>
        </w:trPr>
        <w:tc>
          <w:tcPr>
            <w:tcW w:w="3085" w:type="dxa"/>
            <w:vAlign w:val="center"/>
          </w:tcPr>
          <w:p w:rsidR="00563BC9" w:rsidRPr="00D4303B" w:rsidRDefault="00563BC9" w:rsidP="00563BC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Documento Nro:</w:t>
            </w:r>
          </w:p>
        </w:tc>
        <w:tc>
          <w:tcPr>
            <w:tcW w:w="5559" w:type="dxa"/>
            <w:vAlign w:val="center"/>
          </w:tcPr>
          <w:p w:rsidR="00563BC9" w:rsidRPr="00D4303B" w:rsidRDefault="000A6D30" w:rsidP="00563BC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2.884.812</w:t>
            </w:r>
          </w:p>
        </w:tc>
      </w:tr>
      <w:tr w:rsidR="00563BC9" w:rsidRPr="00D4303B" w:rsidTr="00563BC9">
        <w:trPr>
          <w:trHeight w:val="564"/>
        </w:trPr>
        <w:tc>
          <w:tcPr>
            <w:tcW w:w="3085" w:type="dxa"/>
            <w:vAlign w:val="center"/>
          </w:tcPr>
          <w:p w:rsidR="00563BC9" w:rsidRPr="00D4303B" w:rsidRDefault="00563BC9" w:rsidP="00563BC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Estado Civil:</w:t>
            </w:r>
          </w:p>
        </w:tc>
        <w:tc>
          <w:tcPr>
            <w:tcW w:w="5559" w:type="dxa"/>
            <w:vAlign w:val="center"/>
          </w:tcPr>
          <w:p w:rsidR="00563BC9" w:rsidRPr="00D4303B" w:rsidRDefault="000A6D30" w:rsidP="00563BC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Casada</w:t>
            </w:r>
          </w:p>
        </w:tc>
      </w:tr>
      <w:tr w:rsidR="00563BC9" w:rsidRPr="00D4303B" w:rsidTr="00563BC9">
        <w:trPr>
          <w:trHeight w:val="557"/>
        </w:trPr>
        <w:tc>
          <w:tcPr>
            <w:tcW w:w="3085" w:type="dxa"/>
            <w:vAlign w:val="center"/>
          </w:tcPr>
          <w:p w:rsidR="00563BC9" w:rsidRPr="00D4303B" w:rsidRDefault="00563BC9" w:rsidP="00563BC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Domicilio:</w:t>
            </w:r>
          </w:p>
        </w:tc>
        <w:tc>
          <w:tcPr>
            <w:tcW w:w="5559" w:type="dxa"/>
            <w:vAlign w:val="center"/>
          </w:tcPr>
          <w:p w:rsidR="00563BC9" w:rsidRPr="00D4303B" w:rsidRDefault="000A6D30" w:rsidP="00563BC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Juan de Salazar 1221 casi A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yolas</w:t>
            </w:r>
          </w:p>
        </w:tc>
      </w:tr>
      <w:tr w:rsidR="00563BC9" w:rsidRPr="00D4303B" w:rsidTr="00563BC9">
        <w:trPr>
          <w:trHeight w:val="551"/>
        </w:trPr>
        <w:tc>
          <w:tcPr>
            <w:tcW w:w="3085" w:type="dxa"/>
            <w:vAlign w:val="center"/>
          </w:tcPr>
          <w:p w:rsidR="00563BC9" w:rsidRPr="00D4303B" w:rsidRDefault="00563BC9" w:rsidP="00563BC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Ciudad:</w:t>
            </w:r>
          </w:p>
        </w:tc>
        <w:tc>
          <w:tcPr>
            <w:tcW w:w="5559" w:type="dxa"/>
            <w:vAlign w:val="center"/>
          </w:tcPr>
          <w:p w:rsidR="00563BC9" w:rsidRPr="00D4303B" w:rsidRDefault="000A6D30" w:rsidP="00563BC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Fernando de la mora</w:t>
            </w:r>
          </w:p>
        </w:tc>
      </w:tr>
      <w:tr w:rsidR="00563BC9" w:rsidRPr="00D4303B" w:rsidTr="00563BC9">
        <w:trPr>
          <w:trHeight w:val="559"/>
        </w:trPr>
        <w:tc>
          <w:tcPr>
            <w:tcW w:w="3085" w:type="dxa"/>
            <w:vAlign w:val="center"/>
          </w:tcPr>
          <w:p w:rsidR="00563BC9" w:rsidRPr="00D4303B" w:rsidRDefault="00563BC9" w:rsidP="00563BC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Barrio:</w:t>
            </w:r>
          </w:p>
        </w:tc>
        <w:tc>
          <w:tcPr>
            <w:tcW w:w="5559" w:type="dxa"/>
            <w:vAlign w:val="center"/>
          </w:tcPr>
          <w:p w:rsidR="00563BC9" w:rsidRPr="00D4303B" w:rsidRDefault="000A6D30" w:rsidP="00563BC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Ita Ca'aguy</w:t>
            </w:r>
          </w:p>
        </w:tc>
      </w:tr>
    </w:tbl>
    <w:p w:rsidR="005E19A0" w:rsidRPr="00D4303B" w:rsidRDefault="005A2443" w:rsidP="005A2443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D4303B">
        <w:rPr>
          <w:rFonts w:asciiTheme="majorHAnsi" w:hAnsiTheme="majorHAnsi"/>
          <w:b/>
          <w:sz w:val="24"/>
          <w:szCs w:val="24"/>
          <w:u w:val="single"/>
        </w:rPr>
        <w:t>Datos Titulares (</w:t>
      </w:r>
      <w:r w:rsidR="007D465E" w:rsidRPr="00D4303B">
        <w:rPr>
          <w:rFonts w:asciiTheme="majorHAnsi" w:hAnsiTheme="majorHAnsi"/>
          <w:b/>
          <w:sz w:val="24"/>
          <w:szCs w:val="24"/>
          <w:u w:val="single"/>
        </w:rPr>
        <w:t>o Conyug</w:t>
      </w:r>
      <w:r w:rsidRPr="00D4303B">
        <w:rPr>
          <w:rFonts w:asciiTheme="majorHAnsi" w:hAnsiTheme="majorHAnsi"/>
          <w:b/>
          <w:sz w:val="24"/>
          <w:szCs w:val="24"/>
          <w:u w:val="single"/>
        </w:rPr>
        <w:t>e)</w:t>
      </w:r>
    </w:p>
    <w:p w:rsidR="004952F0" w:rsidRPr="00D4303B" w:rsidRDefault="004952F0" w:rsidP="004952F0">
      <w:pPr>
        <w:jc w:val="both"/>
        <w:rPr>
          <w:rFonts w:asciiTheme="majorHAnsi" w:hAnsiTheme="majorHAnsi"/>
          <w:sz w:val="24"/>
          <w:szCs w:val="24"/>
        </w:rPr>
      </w:pPr>
    </w:p>
    <w:p w:rsidR="005A2443" w:rsidRPr="00D4303B" w:rsidRDefault="005A2443" w:rsidP="005A2443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D4303B">
        <w:rPr>
          <w:rFonts w:asciiTheme="majorHAnsi" w:hAnsiTheme="majorHAnsi"/>
          <w:b/>
          <w:sz w:val="24"/>
          <w:szCs w:val="24"/>
          <w:u w:val="single"/>
        </w:rPr>
        <w:t>Hipoteca –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0A6D30" w:rsidRPr="00D4303B" w:rsidTr="00563BC9">
        <w:trPr>
          <w:trHeight w:val="556"/>
        </w:trPr>
        <w:tc>
          <w:tcPr>
            <w:tcW w:w="2518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Dirección:</w:t>
            </w:r>
            <w:r w:rsidRPr="00D4303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Juan de Salazar 1221 casi A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yolas</w:t>
            </w:r>
          </w:p>
        </w:tc>
      </w:tr>
      <w:tr w:rsidR="000A6D30" w:rsidRPr="00D4303B" w:rsidTr="00563BC9">
        <w:trPr>
          <w:trHeight w:val="563"/>
        </w:trPr>
        <w:tc>
          <w:tcPr>
            <w:tcW w:w="2518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 xml:space="preserve">Ciudad: </w:t>
            </w:r>
          </w:p>
        </w:tc>
        <w:tc>
          <w:tcPr>
            <w:tcW w:w="6126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Fernando de la mora</w:t>
            </w:r>
          </w:p>
        </w:tc>
      </w:tr>
      <w:tr w:rsidR="000A6D30" w:rsidRPr="00D4303B" w:rsidTr="00563BC9">
        <w:trPr>
          <w:trHeight w:val="544"/>
        </w:trPr>
        <w:tc>
          <w:tcPr>
            <w:tcW w:w="2518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sz w:val="24"/>
                <w:szCs w:val="24"/>
              </w:rPr>
              <w:t>Barrio:</w:t>
            </w:r>
            <w:r w:rsidRPr="00D4303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Ita Ca'aguy</w:t>
            </w:r>
          </w:p>
        </w:tc>
      </w:tr>
      <w:tr w:rsidR="000A6D30" w:rsidRPr="00D4303B" w:rsidTr="00563BC9">
        <w:trPr>
          <w:trHeight w:val="565"/>
        </w:trPr>
        <w:tc>
          <w:tcPr>
            <w:tcW w:w="2518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Monto Solicitado: </w:t>
            </w:r>
          </w:p>
        </w:tc>
        <w:tc>
          <w:tcPr>
            <w:tcW w:w="6126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68.000.000</w:t>
            </w:r>
          </w:p>
        </w:tc>
      </w:tr>
      <w:tr w:rsidR="000A6D30" w:rsidRPr="00D4303B" w:rsidTr="00563BC9">
        <w:trPr>
          <w:trHeight w:val="560"/>
        </w:trPr>
        <w:tc>
          <w:tcPr>
            <w:tcW w:w="2518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Forma de Pago: </w:t>
            </w:r>
          </w:p>
        </w:tc>
        <w:tc>
          <w:tcPr>
            <w:tcW w:w="6126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48 meses</w:t>
            </w:r>
            <w:bookmarkStart w:id="0" w:name="_GoBack"/>
            <w:bookmarkEnd w:id="0"/>
          </w:p>
        </w:tc>
      </w:tr>
      <w:tr w:rsidR="000A6D30" w:rsidRPr="00D4303B" w:rsidTr="00563BC9">
        <w:trPr>
          <w:trHeight w:val="560"/>
        </w:trPr>
        <w:tc>
          <w:tcPr>
            <w:tcW w:w="2518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Contrato:</w:t>
            </w:r>
          </w:p>
        </w:tc>
        <w:tc>
          <w:tcPr>
            <w:tcW w:w="6126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D430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 meses prorrogable.</w:t>
            </w:r>
          </w:p>
        </w:tc>
      </w:tr>
      <w:tr w:rsidR="000A6D30" w:rsidRPr="00D4303B" w:rsidTr="00563BC9">
        <w:trPr>
          <w:trHeight w:val="560"/>
        </w:trPr>
        <w:tc>
          <w:tcPr>
            <w:tcW w:w="2518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Interés:</w:t>
            </w:r>
          </w:p>
        </w:tc>
        <w:tc>
          <w:tcPr>
            <w:tcW w:w="6126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D430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3.0% </w:t>
            </w:r>
          </w:p>
        </w:tc>
      </w:tr>
      <w:tr w:rsidR="000A6D30" w:rsidRPr="00D4303B" w:rsidTr="00563BC9">
        <w:trPr>
          <w:trHeight w:val="560"/>
        </w:trPr>
        <w:tc>
          <w:tcPr>
            <w:tcW w:w="2518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D4303B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Interés Punitorio:</w:t>
            </w:r>
          </w:p>
        </w:tc>
        <w:tc>
          <w:tcPr>
            <w:tcW w:w="6126" w:type="dxa"/>
            <w:vAlign w:val="center"/>
          </w:tcPr>
          <w:p w:rsidR="000A6D30" w:rsidRPr="00D4303B" w:rsidRDefault="000A6D30" w:rsidP="000A6D3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D430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0.9%</w:t>
            </w:r>
          </w:p>
        </w:tc>
      </w:tr>
    </w:tbl>
    <w:p w:rsidR="005A2443" w:rsidRPr="005A2443" w:rsidRDefault="005A2443" w:rsidP="005E19A0">
      <w:pPr>
        <w:rPr>
          <w:rFonts w:asciiTheme="majorHAnsi" w:hAnsiTheme="majorHAnsi"/>
          <w:color w:val="000000" w:themeColor="text1"/>
          <w:sz w:val="28"/>
          <w:szCs w:val="24"/>
        </w:rPr>
      </w:pPr>
    </w:p>
    <w:p w:rsidR="00E17CF8" w:rsidRPr="005E19A0" w:rsidRDefault="00E17CF8" w:rsidP="005E19A0">
      <w:pPr>
        <w:rPr>
          <w:rFonts w:asciiTheme="majorHAnsi" w:hAnsiTheme="majorHAnsi"/>
          <w:b/>
          <w:sz w:val="28"/>
          <w:szCs w:val="28"/>
        </w:rPr>
      </w:pPr>
    </w:p>
    <w:sectPr w:rsidR="00E17CF8" w:rsidRPr="005E19A0" w:rsidSect="005A2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FDD" w:rsidRDefault="006A7FDD" w:rsidP="005A2443">
      <w:pPr>
        <w:spacing w:after="0" w:line="240" w:lineRule="auto"/>
      </w:pPr>
      <w:r>
        <w:separator/>
      </w:r>
    </w:p>
  </w:endnote>
  <w:endnote w:type="continuationSeparator" w:id="0">
    <w:p w:rsidR="006A7FDD" w:rsidRDefault="006A7FDD" w:rsidP="005A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FDD" w:rsidRDefault="006A7FDD" w:rsidP="005A2443">
      <w:pPr>
        <w:spacing w:after="0" w:line="240" w:lineRule="auto"/>
      </w:pPr>
      <w:r>
        <w:separator/>
      </w:r>
    </w:p>
  </w:footnote>
  <w:footnote w:type="continuationSeparator" w:id="0">
    <w:p w:rsidR="006A7FDD" w:rsidRDefault="006A7FDD" w:rsidP="005A2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19A0"/>
    <w:rsid w:val="0005416C"/>
    <w:rsid w:val="000922C1"/>
    <w:rsid w:val="000A6D30"/>
    <w:rsid w:val="001150BC"/>
    <w:rsid w:val="001951EE"/>
    <w:rsid w:val="001B6278"/>
    <w:rsid w:val="002278BF"/>
    <w:rsid w:val="0023003B"/>
    <w:rsid w:val="00252C09"/>
    <w:rsid w:val="002C7BAC"/>
    <w:rsid w:val="002E2EBD"/>
    <w:rsid w:val="002F09DA"/>
    <w:rsid w:val="00317D5A"/>
    <w:rsid w:val="0032055D"/>
    <w:rsid w:val="003B16BF"/>
    <w:rsid w:val="003C5826"/>
    <w:rsid w:val="003D3F49"/>
    <w:rsid w:val="003E7B2C"/>
    <w:rsid w:val="00400E2D"/>
    <w:rsid w:val="00411CD2"/>
    <w:rsid w:val="00460363"/>
    <w:rsid w:val="004952F0"/>
    <w:rsid w:val="004A6420"/>
    <w:rsid w:val="004A6D21"/>
    <w:rsid w:val="004C311E"/>
    <w:rsid w:val="004F709A"/>
    <w:rsid w:val="005174C3"/>
    <w:rsid w:val="00563BC9"/>
    <w:rsid w:val="005779CC"/>
    <w:rsid w:val="005A2443"/>
    <w:rsid w:val="005A2894"/>
    <w:rsid w:val="005A6E8F"/>
    <w:rsid w:val="005E19A0"/>
    <w:rsid w:val="005F278B"/>
    <w:rsid w:val="006437B4"/>
    <w:rsid w:val="006551E1"/>
    <w:rsid w:val="006A4A5F"/>
    <w:rsid w:val="006A7FDD"/>
    <w:rsid w:val="00727ADB"/>
    <w:rsid w:val="007C6D98"/>
    <w:rsid w:val="007D0BC6"/>
    <w:rsid w:val="007D465E"/>
    <w:rsid w:val="0081586D"/>
    <w:rsid w:val="00885948"/>
    <w:rsid w:val="00890EFA"/>
    <w:rsid w:val="008B67A5"/>
    <w:rsid w:val="008F1DC4"/>
    <w:rsid w:val="00910DF1"/>
    <w:rsid w:val="00954C66"/>
    <w:rsid w:val="00A15A7D"/>
    <w:rsid w:val="00A16714"/>
    <w:rsid w:val="00A76F28"/>
    <w:rsid w:val="00A87E2A"/>
    <w:rsid w:val="00AB2FC9"/>
    <w:rsid w:val="00B562FB"/>
    <w:rsid w:val="00C8084C"/>
    <w:rsid w:val="00D02C27"/>
    <w:rsid w:val="00D40372"/>
    <w:rsid w:val="00D4303B"/>
    <w:rsid w:val="00D70C3D"/>
    <w:rsid w:val="00D872B9"/>
    <w:rsid w:val="00D959F2"/>
    <w:rsid w:val="00DD185C"/>
    <w:rsid w:val="00E1356C"/>
    <w:rsid w:val="00E140D5"/>
    <w:rsid w:val="00E17CF8"/>
    <w:rsid w:val="00E235D8"/>
    <w:rsid w:val="00E36C7F"/>
    <w:rsid w:val="00E445FE"/>
    <w:rsid w:val="00E72BE1"/>
    <w:rsid w:val="00E80A95"/>
    <w:rsid w:val="00EC2725"/>
    <w:rsid w:val="00F05FA5"/>
    <w:rsid w:val="00F76773"/>
    <w:rsid w:val="00FA5B55"/>
    <w:rsid w:val="00FB0A14"/>
    <w:rsid w:val="00FC417A"/>
    <w:rsid w:val="00FC47A4"/>
    <w:rsid w:val="00FD22C1"/>
    <w:rsid w:val="00FE09C4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A4998-6639-4397-B100-E3499C82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8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443"/>
  </w:style>
  <w:style w:type="paragraph" w:styleId="Piedepgina">
    <w:name w:val="footer"/>
    <w:basedOn w:val="Normal"/>
    <w:link w:val="PiedepginaCar"/>
    <w:uiPriority w:val="99"/>
    <w:unhideWhenUsed/>
    <w:rsid w:val="005A2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443"/>
  </w:style>
  <w:style w:type="table" w:styleId="Tablaconcuadrcula">
    <w:name w:val="Table Grid"/>
    <w:basedOn w:val="Tablanormal"/>
    <w:uiPriority w:val="59"/>
    <w:rsid w:val="00563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</dc:creator>
  <cp:lastModifiedBy>user</cp:lastModifiedBy>
  <cp:revision>46</cp:revision>
  <cp:lastPrinted>2016-04-01T13:55:00Z</cp:lastPrinted>
  <dcterms:created xsi:type="dcterms:W3CDTF">2015-10-02T19:02:00Z</dcterms:created>
  <dcterms:modified xsi:type="dcterms:W3CDTF">2018-06-06T19:05:00Z</dcterms:modified>
</cp:coreProperties>
</file>