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40FAC" w14:textId="77777777" w:rsidR="00023028" w:rsidRDefault="0002302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863" w:right="-864"/>
        <w:rPr>
          <w:sz w:val="12"/>
          <w:szCs w:val="12"/>
        </w:rPr>
      </w:pPr>
    </w:p>
    <w:tbl>
      <w:tblPr>
        <w:tblStyle w:val="a"/>
        <w:tblW w:w="108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15"/>
        <w:gridCol w:w="3645"/>
      </w:tblGrid>
      <w:tr w:rsidR="00023028" w14:paraId="0823BE10" w14:textId="77777777">
        <w:trPr>
          <w:trHeight w:val="1340"/>
        </w:trPr>
        <w:tc>
          <w:tcPr>
            <w:tcW w:w="7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FBA2468" w14:textId="31712DB5" w:rsidR="00023028" w:rsidRDefault="00653079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bookmarkStart w:id="0" w:name="_x8fm1uorkbaw" w:colFirst="0" w:colLast="0"/>
            <w:bookmarkEnd w:id="0"/>
            <w:r>
              <w:t>Ryan Niknia</w:t>
            </w:r>
          </w:p>
          <w:p w14:paraId="03138B6B" w14:textId="77777777" w:rsidR="00023028" w:rsidRDefault="00172DEA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bookmarkStart w:id="1" w:name="_ymi089liagec" w:colFirst="0" w:colLast="0"/>
            <w:bookmarkEnd w:id="1"/>
            <w:r>
              <w:t>“Work hard, learn fast and provide a great customer experience!”</w:t>
            </w:r>
          </w:p>
        </w:tc>
        <w:tc>
          <w:tcPr>
            <w:tcW w:w="3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FD82EFC" w14:textId="480C8F13" w:rsidR="00023028" w:rsidRDefault="00653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>65 Briar Path</w:t>
            </w:r>
          </w:p>
          <w:p w14:paraId="438F4C58" w14:textId="6CC5DE28" w:rsidR="00023028" w:rsidRDefault="00653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>Brampton, ON</w:t>
            </w:r>
          </w:p>
          <w:p w14:paraId="6B70B1CB" w14:textId="45A51252" w:rsidR="00023028" w:rsidRDefault="00172D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(</w:t>
            </w:r>
            <w:r w:rsidR="00653079">
              <w:rPr>
                <w:rFonts w:ascii="Open Sans" w:eastAsia="Open Sans" w:hAnsi="Open Sans" w:cs="Open Sans"/>
                <w:b/>
                <w:color w:val="000000"/>
              </w:rPr>
              <w:t>416) 996-0875</w:t>
            </w:r>
            <w:r>
              <w:rPr>
                <w:rFonts w:ascii="Open Sans" w:eastAsia="Open Sans" w:hAnsi="Open Sans" w:cs="Open Sans"/>
                <w:b/>
                <w:color w:val="000000"/>
              </w:rPr>
              <w:t xml:space="preserve"> </w:t>
            </w:r>
          </w:p>
          <w:p w14:paraId="5D61B32D" w14:textId="0392C2FB" w:rsidR="00023028" w:rsidRDefault="00653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4A86E8"/>
                <w:u w:val="single"/>
              </w:rPr>
            </w:pPr>
            <w:hyperlink r:id="rId5" w:history="1">
              <w:r w:rsidRPr="00844DD3">
                <w:rPr>
                  <w:rStyle w:val="Hyperlink"/>
                  <w:rFonts w:ascii="Open Sans" w:eastAsia="Open Sans" w:hAnsi="Open Sans" w:cs="Open Sans"/>
                  <w:b/>
                </w:rPr>
                <w:t>rrniknia@gmail.com</w:t>
              </w:r>
            </w:hyperlink>
          </w:p>
        </w:tc>
      </w:tr>
      <w:tr w:rsidR="00023028" w14:paraId="7FCF1941" w14:textId="77777777">
        <w:trPr>
          <w:trHeight w:val="12480"/>
        </w:trPr>
        <w:tc>
          <w:tcPr>
            <w:tcW w:w="7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E3F10D3" w14:textId="77777777" w:rsidR="00023028" w:rsidRDefault="00172DEA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bookmarkStart w:id="2" w:name="_r4jt753nzo5g" w:colFirst="0" w:colLast="0"/>
            <w:bookmarkEnd w:id="2"/>
            <w:r>
              <w:rPr>
                <w:sz w:val="24"/>
                <w:szCs w:val="24"/>
              </w:rPr>
              <w:lastRenderedPageBreak/>
              <w:t>JOB OBJECTIVE</w:t>
            </w:r>
          </w:p>
          <w:p w14:paraId="34756484" w14:textId="77777777" w:rsidR="00023028" w:rsidRDefault="000230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  <w:p w14:paraId="435030E9" w14:textId="01259899" w:rsidR="00023028" w:rsidRDefault="00172D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000000"/>
              </w:rPr>
            </w:pPr>
            <w:r>
              <w:rPr>
                <w:color w:val="000000"/>
              </w:rPr>
              <w:t xml:space="preserve">Use effective </w:t>
            </w:r>
            <w:proofErr w:type="gramStart"/>
            <w:r>
              <w:rPr>
                <w:color w:val="000000"/>
              </w:rPr>
              <w:t>problem solving</w:t>
            </w:r>
            <w:proofErr w:type="gramEnd"/>
            <w:r>
              <w:rPr>
                <w:color w:val="000000"/>
              </w:rPr>
              <w:t xml:space="preserve"> methods to solve problems.</w:t>
            </w:r>
          </w:p>
          <w:p w14:paraId="767141E5" w14:textId="77777777" w:rsidR="00023028" w:rsidRDefault="00172DEA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</w:rPr>
            </w:pPr>
            <w:bookmarkStart w:id="3" w:name="_yk8luflkpwij" w:colFirst="0" w:colLast="0"/>
            <w:bookmarkEnd w:id="3"/>
            <w:r>
              <w:rPr>
                <w:sz w:val="24"/>
                <w:szCs w:val="24"/>
              </w:rPr>
              <w:t>EDUCATION</w:t>
            </w:r>
          </w:p>
          <w:p w14:paraId="71F9D391" w14:textId="46A1697C" w:rsidR="00023028" w:rsidRDefault="00653079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4" w:name="_czfiadnsgnzp" w:colFirst="0" w:colLast="0"/>
            <w:bookmarkEnd w:id="4"/>
            <w:r>
              <w:t>Humber College,</w:t>
            </w:r>
            <w:r w:rsidR="00172DEA">
              <w:t xml:space="preserve"> </w:t>
            </w:r>
            <w:r>
              <w:rPr>
                <w:b w:val="0"/>
              </w:rPr>
              <w:t xml:space="preserve">Toronto </w:t>
            </w:r>
            <w:r w:rsidR="00172DEA">
              <w:rPr>
                <w:b w:val="0"/>
              </w:rPr>
              <w:t xml:space="preserve">ON — </w:t>
            </w:r>
            <w:r w:rsidR="00172DEA">
              <w:rPr>
                <w:b w:val="0"/>
                <w:i/>
              </w:rPr>
              <w:t>Diploma</w:t>
            </w:r>
          </w:p>
          <w:p w14:paraId="183658BD" w14:textId="13F9D3D6" w:rsidR="00023028" w:rsidRDefault="00653079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5" w:name="_miiyt1y6sl7g" w:colFirst="0" w:colLast="0"/>
            <w:bookmarkEnd w:id="5"/>
            <w:r>
              <w:t xml:space="preserve">January </w:t>
            </w:r>
            <w:r w:rsidR="00172DEA">
              <w:t>20</w:t>
            </w:r>
            <w:r>
              <w:t>19</w:t>
            </w:r>
            <w:r w:rsidR="00172DEA">
              <w:t xml:space="preserve"> - June 20</w:t>
            </w:r>
            <w:r>
              <w:t>21</w:t>
            </w:r>
          </w:p>
          <w:p w14:paraId="77F71642" w14:textId="72B6070B" w:rsidR="00023028" w:rsidRDefault="00653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</w:rPr>
            </w:pPr>
            <w:bookmarkStart w:id="6" w:name="_3b6rokxfs72e" w:colFirst="0" w:colLast="0"/>
            <w:bookmarkEnd w:id="6"/>
            <w:r>
              <w:rPr>
                <w:color w:val="434343"/>
              </w:rPr>
              <w:t>Attended school under Networking and Computer Support Technician diploma, learning about basic programming skills and contemporary networking technologies.</w:t>
            </w:r>
          </w:p>
          <w:p w14:paraId="5D1DECBE" w14:textId="4181EEA7" w:rsidR="00023028" w:rsidRDefault="00653079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</w:rPr>
            </w:pPr>
            <w:r>
              <w:rPr>
                <w:bCs/>
              </w:rPr>
              <w:t>Seneca College</w:t>
            </w:r>
            <w:r w:rsidR="005B56D2">
              <w:rPr>
                <w:bCs/>
              </w:rPr>
              <w:t>,</w:t>
            </w:r>
            <w:r w:rsidR="005B56D2">
              <w:rPr>
                <w:b w:val="0"/>
              </w:rPr>
              <w:t xml:space="preserve"> Toronto ON</w:t>
            </w:r>
            <w:r>
              <w:rPr>
                <w:bCs/>
              </w:rPr>
              <w:t xml:space="preserve"> </w:t>
            </w:r>
            <w:r w:rsidR="00172DEA">
              <w:rPr>
                <w:b w:val="0"/>
              </w:rPr>
              <w:t xml:space="preserve">— </w:t>
            </w:r>
            <w:r w:rsidR="005B56D2" w:rsidRPr="005B56D2">
              <w:rPr>
                <w:b w:val="0"/>
                <w:i/>
                <w:iCs/>
              </w:rPr>
              <w:t>Advanced Diploma</w:t>
            </w:r>
          </w:p>
          <w:p w14:paraId="65616B93" w14:textId="322D1E22" w:rsidR="00023028" w:rsidRDefault="00172DEA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7" w:name="_7vtcyzeczjot" w:colFirst="0" w:colLast="0"/>
            <w:bookmarkEnd w:id="7"/>
            <w:proofErr w:type="gramStart"/>
            <w:r>
              <w:t>January  20</w:t>
            </w:r>
            <w:r w:rsidR="005B56D2">
              <w:t>22</w:t>
            </w:r>
            <w:proofErr w:type="gramEnd"/>
            <w:r>
              <w:t xml:space="preserve"> - PRESENT</w:t>
            </w:r>
          </w:p>
          <w:p w14:paraId="6568C316" w14:textId="208CC4C4" w:rsidR="00023028" w:rsidRDefault="005B56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</w:rPr>
            </w:pPr>
            <w:bookmarkStart w:id="8" w:name="_viz7oumcnoj8" w:colFirst="0" w:colLast="0"/>
            <w:bookmarkEnd w:id="8"/>
            <w:r>
              <w:rPr>
                <w:color w:val="434343"/>
              </w:rPr>
              <w:t>Attended school under Computer Programming and Analysis advanced diploma, learning about advanced programming techniques and languages such as C++, JavaScript, HTML/CSS and database management via SQL.</w:t>
            </w:r>
          </w:p>
          <w:p w14:paraId="7F111747" w14:textId="77777777" w:rsidR="00023028" w:rsidRDefault="00172DEA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sz w:val="24"/>
                <w:szCs w:val="24"/>
              </w:rPr>
              <w:t>SKILLS &amp; TRAITS</w:t>
            </w:r>
          </w:p>
          <w:p w14:paraId="4DB6FB66" w14:textId="77777777" w:rsidR="00023028" w:rsidRDefault="000230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  <w:tbl>
            <w:tblPr>
              <w:tblStyle w:val="a0"/>
              <w:tblW w:w="6927" w:type="dxa"/>
              <w:tblLayout w:type="fixed"/>
              <w:tblLook w:val="0600" w:firstRow="0" w:lastRow="0" w:firstColumn="0" w:lastColumn="0" w:noHBand="1" w:noVBand="1"/>
            </w:tblPr>
            <w:tblGrid>
              <w:gridCol w:w="3463"/>
              <w:gridCol w:w="3464"/>
            </w:tblGrid>
            <w:tr w:rsidR="00023028" w14:paraId="421BCEE3" w14:textId="77777777">
              <w:tc>
                <w:tcPr>
                  <w:tcW w:w="346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FD75496" w14:textId="77777777" w:rsidR="00023028" w:rsidRDefault="00172DEA">
                  <w:pPr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40" w:lineRule="auto"/>
                    <w:ind w:right="0"/>
                  </w:pPr>
                  <w:r>
                    <w:rPr>
                      <w:color w:val="000000"/>
                    </w:rPr>
                    <w:t>Excellent Communication and Teamwork</w:t>
                  </w:r>
                </w:p>
              </w:tc>
              <w:tc>
                <w:tcPr>
                  <w:tcW w:w="346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2D50B36" w14:textId="77777777" w:rsidR="00023028" w:rsidRDefault="00172DEA">
                  <w:pPr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40" w:lineRule="auto"/>
                    <w:ind w:right="0"/>
                  </w:pPr>
                  <w:r>
                    <w:rPr>
                      <w:color w:val="000000"/>
                    </w:rPr>
                    <w:t>Problem Solving Capabilities</w:t>
                  </w:r>
                </w:p>
              </w:tc>
            </w:tr>
            <w:tr w:rsidR="00023028" w14:paraId="5EE97357" w14:textId="77777777">
              <w:tc>
                <w:tcPr>
                  <w:tcW w:w="346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DCC41E" w14:textId="77777777" w:rsidR="00023028" w:rsidRDefault="00172DEA">
                  <w:pPr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40" w:lineRule="auto"/>
                    <w:ind w:right="0"/>
                  </w:pPr>
                  <w:r>
                    <w:rPr>
                      <w:color w:val="000000"/>
                    </w:rPr>
                    <w:t>Punctual, Responsible and Adaptable</w:t>
                  </w:r>
                </w:p>
              </w:tc>
              <w:tc>
                <w:tcPr>
                  <w:tcW w:w="346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35C81BA" w14:textId="77777777" w:rsidR="00023028" w:rsidRDefault="00172DEA">
                  <w:pPr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40" w:lineRule="auto"/>
                    <w:ind w:right="0"/>
                  </w:pPr>
                  <w:r>
                    <w:rPr>
                      <w:color w:val="000000"/>
                    </w:rPr>
                    <w:t>Proficient Understanding of Systems and Computing</w:t>
                  </w:r>
                </w:p>
              </w:tc>
            </w:tr>
            <w:tr w:rsidR="00023028" w14:paraId="0B4794C3" w14:textId="77777777">
              <w:tc>
                <w:tcPr>
                  <w:tcW w:w="346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CFAC857" w14:textId="77777777" w:rsidR="00023028" w:rsidRDefault="00172DEA">
                  <w:pPr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40" w:lineRule="auto"/>
                    <w:ind w:right="0"/>
                  </w:pPr>
                  <w:r>
                    <w:rPr>
                      <w:color w:val="000000"/>
                    </w:rPr>
                    <w:t>Self-Driven, Focused and Hardworking</w:t>
                  </w:r>
                </w:p>
              </w:tc>
              <w:tc>
                <w:tcPr>
                  <w:tcW w:w="346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BE4957B" w14:textId="77777777" w:rsidR="00023028" w:rsidRDefault="00172DEA">
                  <w:pPr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40" w:lineRule="auto"/>
                    <w:ind w:right="0"/>
                  </w:pPr>
                  <w:r>
                    <w:rPr>
                      <w:color w:val="000000"/>
                    </w:rPr>
                    <w:t>Strong People Skills and Customer Service</w:t>
                  </w:r>
                </w:p>
              </w:tc>
            </w:tr>
            <w:tr w:rsidR="00023028" w14:paraId="0975C038" w14:textId="77777777">
              <w:trPr>
                <w:trHeight w:val="420"/>
              </w:trPr>
              <w:tc>
                <w:tcPr>
                  <w:tcW w:w="346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422A0BB" w14:textId="77777777" w:rsidR="00023028" w:rsidRDefault="00172DEA">
                  <w:pPr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40" w:lineRule="auto"/>
                    <w:ind w:right="0"/>
                  </w:pPr>
                  <w:r>
                    <w:rPr>
                      <w:color w:val="000000"/>
                    </w:rPr>
                    <w:t>Resourceful and Creative</w:t>
                  </w:r>
                </w:p>
              </w:tc>
              <w:tc>
                <w:tcPr>
                  <w:tcW w:w="346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7CFFFF" w14:textId="77777777" w:rsidR="00023028" w:rsidRDefault="00172DEA">
                  <w:pPr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40" w:lineRule="auto"/>
                    <w:ind w:right="0"/>
                  </w:pPr>
                  <w:r>
                    <w:rPr>
                      <w:color w:val="000000"/>
                    </w:rPr>
                    <w:t>Great Organizational Skills</w:t>
                  </w:r>
                </w:p>
              </w:tc>
            </w:tr>
            <w:tr w:rsidR="00023028" w14:paraId="37B0F008" w14:textId="77777777">
              <w:trPr>
                <w:trHeight w:val="420"/>
              </w:trPr>
              <w:tc>
                <w:tcPr>
                  <w:tcW w:w="346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55BCB03" w14:textId="77777777" w:rsidR="00023028" w:rsidRDefault="00172DEA">
                  <w:pPr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40" w:lineRule="auto"/>
                    <w:ind w:right="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Fast and Effective Learner</w:t>
                  </w:r>
                </w:p>
                <w:p w14:paraId="2D87DB14" w14:textId="77777777" w:rsidR="00023028" w:rsidRDefault="0002302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40" w:lineRule="auto"/>
                    <w:ind w:right="0"/>
                    <w:rPr>
                      <w:color w:val="000000"/>
                    </w:rPr>
                  </w:pPr>
                </w:p>
              </w:tc>
              <w:tc>
                <w:tcPr>
                  <w:tcW w:w="346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EC4F74" w14:textId="77777777" w:rsidR="00023028" w:rsidRDefault="00172DEA">
                  <w:pPr>
                    <w:numPr>
                      <w:ilvl w:val="0"/>
                      <w:numId w:val="4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40" w:lineRule="auto"/>
                    <w:ind w:right="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Enthusiastic and Influential </w:t>
                  </w:r>
                </w:p>
              </w:tc>
            </w:tr>
            <w:tr w:rsidR="00023028" w14:paraId="12636158" w14:textId="77777777">
              <w:tc>
                <w:tcPr>
                  <w:tcW w:w="346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9F5230C" w14:textId="77777777" w:rsidR="00023028" w:rsidRDefault="0002302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40" w:lineRule="auto"/>
                    <w:ind w:right="0"/>
                    <w:rPr>
                      <w:color w:val="000000"/>
                    </w:rPr>
                  </w:pPr>
                </w:p>
              </w:tc>
              <w:tc>
                <w:tcPr>
                  <w:tcW w:w="346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C4E496A" w14:textId="77777777" w:rsidR="00023028" w:rsidRDefault="0002302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40" w:lineRule="auto"/>
                    <w:ind w:right="0"/>
                    <w:rPr>
                      <w:color w:val="000000"/>
                    </w:rPr>
                  </w:pPr>
                </w:p>
              </w:tc>
            </w:tr>
          </w:tbl>
          <w:p w14:paraId="099A2DEF" w14:textId="77777777" w:rsidR="00023028" w:rsidRDefault="000230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color w:val="000000"/>
              </w:rPr>
            </w:pPr>
          </w:p>
          <w:p w14:paraId="7AE0EFCE" w14:textId="77777777" w:rsidR="00023028" w:rsidRDefault="00172D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3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25CA4B4" w14:textId="77777777" w:rsidR="00023028" w:rsidRDefault="00172DE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b/>
                <w:color w:val="2079C7"/>
                <w:sz w:val="16"/>
                <w:szCs w:val="16"/>
              </w:rPr>
            </w:pPr>
            <w:r>
              <w:rPr>
                <w:b/>
                <w:color w:val="2079C7"/>
              </w:rPr>
              <w:t>AWARDS</w:t>
            </w:r>
          </w:p>
          <w:p w14:paraId="57275266" w14:textId="77777777" w:rsidR="00023028" w:rsidRDefault="00172D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434343"/>
              </w:rPr>
            </w:pPr>
            <w:proofErr w:type="spellStart"/>
            <w:r>
              <w:rPr>
                <w:b/>
                <w:color w:val="434343"/>
              </w:rPr>
              <w:t>FreeCodeCamp</w:t>
            </w:r>
            <w:proofErr w:type="spellEnd"/>
            <w:r>
              <w:rPr>
                <w:b/>
                <w:color w:val="434343"/>
              </w:rPr>
              <w:t xml:space="preserve"> - Front-End Certificate (</w:t>
            </w:r>
            <w:r>
              <w:rPr>
                <w:b/>
                <w:i/>
                <w:color w:val="434343"/>
              </w:rPr>
              <w:t>400 Hours</w:t>
            </w:r>
            <w:r>
              <w:rPr>
                <w:b/>
                <w:color w:val="434343"/>
              </w:rPr>
              <w:t>)</w:t>
            </w:r>
          </w:p>
          <w:p w14:paraId="1A90F810" w14:textId="77777777" w:rsidR="00023028" w:rsidRDefault="00172D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434343"/>
              </w:rPr>
            </w:pPr>
            <w:proofErr w:type="spellStart"/>
            <w:r>
              <w:rPr>
                <w:b/>
                <w:color w:val="434343"/>
              </w:rPr>
              <w:t>FreeCodeCamp</w:t>
            </w:r>
            <w:proofErr w:type="spellEnd"/>
            <w:r>
              <w:rPr>
                <w:b/>
                <w:color w:val="434343"/>
              </w:rPr>
              <w:t xml:space="preserve"> - Data-Visualization Certificate (</w:t>
            </w:r>
            <w:r>
              <w:rPr>
                <w:b/>
                <w:i/>
                <w:color w:val="434343"/>
              </w:rPr>
              <w:t>400 Hours</w:t>
            </w:r>
            <w:r>
              <w:rPr>
                <w:b/>
                <w:color w:val="434343"/>
              </w:rPr>
              <w:t>)</w:t>
            </w:r>
          </w:p>
          <w:p w14:paraId="46892B98" w14:textId="77777777" w:rsidR="00023028" w:rsidRDefault="000230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2079C7"/>
              </w:rPr>
            </w:pPr>
          </w:p>
          <w:p w14:paraId="175A3F63" w14:textId="77777777" w:rsidR="00023028" w:rsidRDefault="00172D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2079C7"/>
              </w:rPr>
            </w:pPr>
            <w:r>
              <w:rPr>
                <w:b/>
                <w:color w:val="2079C7"/>
              </w:rPr>
              <w:t>LANGUAGES</w:t>
            </w:r>
          </w:p>
          <w:p w14:paraId="7C3E7248" w14:textId="77777777" w:rsidR="00023028" w:rsidRDefault="00172D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Native English Speaker/Writer.</w:t>
            </w:r>
          </w:p>
          <w:p w14:paraId="02B332A4" w14:textId="77777777" w:rsidR="00023028" w:rsidRDefault="000230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Open Sans" w:eastAsia="Open Sans" w:hAnsi="Open Sans" w:cs="Open Sans"/>
                <w:b/>
                <w:color w:val="2079C7"/>
              </w:rPr>
            </w:pPr>
          </w:p>
          <w:p w14:paraId="2FAA6212" w14:textId="77777777" w:rsidR="00023028" w:rsidRDefault="00172D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Open Sans" w:eastAsia="Open Sans" w:hAnsi="Open Sans" w:cs="Open Sans"/>
                <w:b/>
                <w:color w:val="2079C7"/>
              </w:rPr>
            </w:pPr>
            <w:r>
              <w:rPr>
                <w:rFonts w:ascii="Open Sans" w:eastAsia="Open Sans" w:hAnsi="Open Sans" w:cs="Open Sans"/>
                <w:b/>
                <w:color w:val="2079C7"/>
              </w:rPr>
              <w:t>ASPIRATIONS</w:t>
            </w:r>
          </w:p>
          <w:p w14:paraId="368111A0" w14:textId="77777777" w:rsidR="00023028" w:rsidRDefault="000230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Open Sans" w:eastAsia="Open Sans" w:hAnsi="Open Sans" w:cs="Open Sans"/>
                <w:b/>
                <w:color w:val="2079C7"/>
              </w:rPr>
            </w:pPr>
          </w:p>
          <w:p w14:paraId="108E03BD" w14:textId="77777777" w:rsidR="00023028" w:rsidRDefault="00172D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Open Sans" w:eastAsia="Open Sans" w:hAnsi="Open Sans" w:cs="Open Sans"/>
                <w:i/>
                <w:color w:val="434343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i/>
                <w:color w:val="434343"/>
                <w:sz w:val="20"/>
                <w:szCs w:val="20"/>
              </w:rPr>
              <w:t xml:space="preserve">I hope to develop the skills to take on a leadership position. </w:t>
            </w:r>
          </w:p>
          <w:p w14:paraId="3332309E" w14:textId="77777777" w:rsidR="00023028" w:rsidRDefault="000230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Open Sans" w:eastAsia="Open Sans" w:hAnsi="Open Sans" w:cs="Open Sans"/>
                <w:i/>
                <w:color w:val="434343"/>
                <w:sz w:val="20"/>
                <w:szCs w:val="20"/>
              </w:rPr>
            </w:pPr>
          </w:p>
          <w:p w14:paraId="277FF7C4" w14:textId="77777777" w:rsidR="00023028" w:rsidRDefault="00172D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Open Sans" w:eastAsia="Open Sans" w:hAnsi="Open Sans" w:cs="Open Sans"/>
                <w:i/>
                <w:color w:val="434343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i/>
                <w:color w:val="434343"/>
                <w:sz w:val="20"/>
                <w:szCs w:val="20"/>
              </w:rPr>
              <w:t>I hope to create the best experience I can for other employees and managers.</w:t>
            </w:r>
          </w:p>
          <w:p w14:paraId="7350CFED" w14:textId="77777777" w:rsidR="00023028" w:rsidRDefault="000230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Open Sans" w:eastAsia="Open Sans" w:hAnsi="Open Sans" w:cs="Open Sans"/>
                <w:i/>
                <w:color w:val="434343"/>
                <w:sz w:val="20"/>
                <w:szCs w:val="20"/>
              </w:rPr>
            </w:pPr>
          </w:p>
          <w:p w14:paraId="7E459A00" w14:textId="77777777" w:rsidR="00023028" w:rsidRDefault="00172D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Open Sans" w:eastAsia="Open Sans" w:hAnsi="Open Sans" w:cs="Open Sans"/>
                <w:i/>
                <w:color w:val="434343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i/>
                <w:color w:val="434343"/>
                <w:sz w:val="20"/>
                <w:szCs w:val="20"/>
              </w:rPr>
              <w:t>I hope to work with a positive and knowledgeable team to create value in the business.</w:t>
            </w:r>
          </w:p>
          <w:p w14:paraId="4F31E936" w14:textId="77777777" w:rsidR="00023028" w:rsidRDefault="000230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Open Sans" w:eastAsia="Open Sans" w:hAnsi="Open Sans" w:cs="Open Sans"/>
                <w:i/>
                <w:color w:val="434343"/>
                <w:sz w:val="20"/>
                <w:szCs w:val="20"/>
              </w:rPr>
            </w:pPr>
          </w:p>
          <w:p w14:paraId="48CC9628" w14:textId="77777777" w:rsidR="00023028" w:rsidRDefault="00172D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Open Sans" w:eastAsia="Open Sans" w:hAnsi="Open Sans" w:cs="Open Sans"/>
                <w:i/>
                <w:color w:val="434343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i/>
                <w:color w:val="434343"/>
                <w:sz w:val="20"/>
                <w:szCs w:val="20"/>
              </w:rPr>
              <w:t>I hope to inspire and hel</w:t>
            </w:r>
            <w:r>
              <w:rPr>
                <w:rFonts w:ascii="Open Sans" w:eastAsia="Open Sans" w:hAnsi="Open Sans" w:cs="Open Sans"/>
                <w:i/>
                <w:color w:val="434343"/>
                <w:sz w:val="20"/>
                <w:szCs w:val="20"/>
              </w:rPr>
              <w:t>p people bring their greatest self to their greatest challenges.</w:t>
            </w:r>
          </w:p>
          <w:p w14:paraId="6BA958B1" w14:textId="77777777" w:rsidR="00023028" w:rsidRDefault="000230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Open Sans" w:eastAsia="Open Sans" w:hAnsi="Open Sans" w:cs="Open Sans"/>
                <w:i/>
                <w:color w:val="434343"/>
                <w:sz w:val="20"/>
                <w:szCs w:val="20"/>
              </w:rPr>
            </w:pPr>
          </w:p>
          <w:p w14:paraId="5ABC682C" w14:textId="77777777" w:rsidR="00023028" w:rsidRDefault="00172D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Open Sans" w:eastAsia="Open Sans" w:hAnsi="Open Sans" w:cs="Open Sans"/>
                <w:i/>
                <w:color w:val="434343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i/>
                <w:color w:val="434343"/>
                <w:sz w:val="20"/>
                <w:szCs w:val="20"/>
              </w:rPr>
              <w:t>I hope to be a positive influence in the success of all parties that go into business with me.</w:t>
            </w:r>
          </w:p>
          <w:p w14:paraId="08F55327" w14:textId="77777777" w:rsidR="00023028" w:rsidRDefault="000230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Open Sans" w:eastAsia="Open Sans" w:hAnsi="Open Sans" w:cs="Open Sans"/>
              </w:rPr>
            </w:pPr>
          </w:p>
          <w:p w14:paraId="4683B99D" w14:textId="77777777" w:rsidR="00023028" w:rsidRDefault="000230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Open Sans" w:eastAsia="Open Sans" w:hAnsi="Open Sans" w:cs="Open Sans"/>
              </w:rPr>
            </w:pPr>
          </w:p>
          <w:p w14:paraId="46748996" w14:textId="77777777" w:rsidR="00023028" w:rsidRDefault="000230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Open Sans" w:eastAsia="Open Sans" w:hAnsi="Open Sans" w:cs="Open Sans"/>
              </w:rPr>
            </w:pPr>
          </w:p>
        </w:tc>
      </w:tr>
    </w:tbl>
    <w:p w14:paraId="4708C3AE" w14:textId="77777777" w:rsidR="00023028" w:rsidRDefault="0002302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sectPr w:rsidR="00023028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23C62"/>
    <w:multiLevelType w:val="multilevel"/>
    <w:tmpl w:val="92F2D662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E061DB0"/>
    <w:multiLevelType w:val="multilevel"/>
    <w:tmpl w:val="37B80A46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3044A3B"/>
    <w:multiLevelType w:val="multilevel"/>
    <w:tmpl w:val="E7987A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169228E"/>
    <w:multiLevelType w:val="multilevel"/>
    <w:tmpl w:val="967466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24926364">
    <w:abstractNumId w:val="1"/>
  </w:num>
  <w:num w:numId="2" w16cid:durableId="691608032">
    <w:abstractNumId w:val="2"/>
  </w:num>
  <w:num w:numId="3" w16cid:durableId="556749478">
    <w:abstractNumId w:val="0"/>
  </w:num>
  <w:num w:numId="4" w16cid:durableId="5473065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028"/>
    <w:rsid w:val="00023028"/>
    <w:rsid w:val="00172DEA"/>
    <w:rsid w:val="005B56D2"/>
    <w:rsid w:val="00653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8B1ED"/>
  <w15:docId w15:val="{9662534C-30A1-4E26-A842-3A8F81A97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CA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65307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30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rnikni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256</Words>
  <Characters>1461</Characters>
  <Application>Microsoft Office Word</Application>
  <DocSecurity>0</DocSecurity>
  <Lines>12</Lines>
  <Paragraphs>3</Paragraphs>
  <ScaleCrop>false</ScaleCrop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Niknia</dc:creator>
  <cp:lastModifiedBy>Ryan Niknia</cp:lastModifiedBy>
  <cp:revision>2</cp:revision>
  <dcterms:created xsi:type="dcterms:W3CDTF">2022-08-14T06:10:00Z</dcterms:created>
  <dcterms:modified xsi:type="dcterms:W3CDTF">2022-08-14T06:10:00Z</dcterms:modified>
</cp:coreProperties>
</file>