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035" w:rsidRPr="00136350" w:rsidRDefault="000E1ED6" w:rsidP="000E1ED6">
      <w:pPr>
        <w:jc w:val="center"/>
        <w:rPr>
          <w:b/>
          <w:color w:val="FF0000"/>
          <w:sz w:val="68"/>
          <w:szCs w:val="68"/>
        </w:rPr>
      </w:pPr>
      <w:r w:rsidRPr="00136350">
        <w:rPr>
          <w:b/>
          <w:color w:val="FF0000"/>
          <w:sz w:val="68"/>
          <w:szCs w:val="68"/>
        </w:rPr>
        <w:t xml:space="preserve">DOCUMENTO </w:t>
      </w:r>
      <w:proofErr w:type="spellStart"/>
      <w:r w:rsidRPr="00136350">
        <w:rPr>
          <w:b/>
          <w:color w:val="FF0000"/>
          <w:sz w:val="68"/>
          <w:szCs w:val="68"/>
        </w:rPr>
        <w:t>DI</w:t>
      </w:r>
      <w:proofErr w:type="spellEnd"/>
      <w:r w:rsidRPr="00136350">
        <w:rPr>
          <w:b/>
          <w:color w:val="FF0000"/>
          <w:sz w:val="68"/>
          <w:szCs w:val="68"/>
        </w:rPr>
        <w:t xml:space="preserve"> PROGETTAZIONE</w:t>
      </w:r>
    </w:p>
    <w:p w:rsidR="000E1ED6" w:rsidRPr="00136350" w:rsidRDefault="000E1ED6" w:rsidP="000E1ED6">
      <w:pPr>
        <w:rPr>
          <w:b/>
          <w:color w:val="000000" w:themeColor="text1"/>
          <w:sz w:val="36"/>
          <w:szCs w:val="36"/>
        </w:rPr>
      </w:pPr>
      <w:r w:rsidRPr="00136350">
        <w:rPr>
          <w:b/>
          <w:color w:val="000000" w:themeColor="text1"/>
          <w:sz w:val="36"/>
          <w:szCs w:val="36"/>
        </w:rPr>
        <w:t>INFO GENERALI:</w:t>
      </w:r>
    </w:p>
    <w:p w:rsidR="000E1ED6" w:rsidRPr="00136350" w:rsidRDefault="000E1ED6" w:rsidP="000E1ED6">
      <w:pPr>
        <w:pStyle w:val="Paragrafoelenco"/>
        <w:numPr>
          <w:ilvl w:val="0"/>
          <w:numId w:val="1"/>
        </w:numPr>
        <w:rPr>
          <w:i/>
          <w:color w:val="000000" w:themeColor="text1"/>
          <w:sz w:val="36"/>
          <w:szCs w:val="36"/>
        </w:rPr>
      </w:pPr>
      <w:r w:rsidRPr="00136350">
        <w:rPr>
          <w:i/>
          <w:color w:val="000000" w:themeColor="text1"/>
          <w:sz w:val="36"/>
          <w:szCs w:val="36"/>
        </w:rPr>
        <w:t xml:space="preserve">DOCUMENTO </w:t>
      </w:r>
      <w:proofErr w:type="spellStart"/>
      <w:r w:rsidRPr="00136350">
        <w:rPr>
          <w:i/>
          <w:color w:val="000000" w:themeColor="text1"/>
          <w:sz w:val="36"/>
          <w:szCs w:val="36"/>
        </w:rPr>
        <w:t>DI</w:t>
      </w:r>
      <w:proofErr w:type="spellEnd"/>
      <w:r w:rsidRPr="00136350">
        <w:rPr>
          <w:i/>
          <w:color w:val="000000" w:themeColor="text1"/>
          <w:sz w:val="36"/>
          <w:szCs w:val="36"/>
        </w:rPr>
        <w:t xml:space="preserve"> PROGETTAZIONE DEL CORSO </w:t>
      </w:r>
      <w:proofErr w:type="spellStart"/>
      <w:r w:rsidRPr="00136350">
        <w:rPr>
          <w:i/>
          <w:color w:val="000000" w:themeColor="text1"/>
          <w:sz w:val="36"/>
          <w:szCs w:val="36"/>
        </w:rPr>
        <w:t>DI</w:t>
      </w:r>
      <w:proofErr w:type="spellEnd"/>
      <w:r w:rsidRPr="00136350">
        <w:rPr>
          <w:i/>
          <w:color w:val="000000" w:themeColor="text1"/>
          <w:sz w:val="36"/>
          <w:szCs w:val="36"/>
        </w:rPr>
        <w:t xml:space="preserve"> “TECNOLOGIE WEB” DEL III ANNO ACCADEMICO.</w:t>
      </w:r>
    </w:p>
    <w:p w:rsidR="000E1ED6" w:rsidRPr="00136350" w:rsidRDefault="000E1ED6" w:rsidP="000E1ED6">
      <w:pPr>
        <w:pStyle w:val="Paragrafoelenco"/>
        <w:numPr>
          <w:ilvl w:val="0"/>
          <w:numId w:val="1"/>
        </w:numPr>
        <w:rPr>
          <w:b/>
          <w:color w:val="000000" w:themeColor="text1"/>
          <w:sz w:val="36"/>
          <w:szCs w:val="36"/>
        </w:rPr>
      </w:pPr>
      <w:r w:rsidRPr="00136350">
        <w:rPr>
          <w:i/>
          <w:color w:val="000000" w:themeColor="text1"/>
          <w:sz w:val="36"/>
          <w:szCs w:val="36"/>
        </w:rPr>
        <w:t>Progetto_Torronificio_17 è un progetto incentrato sulla realizzazione di un sito web che permette la navigazione agli utenti con l’obiettivo di realizzare uno shop online con annesse informazioni sull’azienda in sé.</w:t>
      </w:r>
    </w:p>
    <w:p w:rsidR="000E1ED6" w:rsidRPr="00136350" w:rsidRDefault="000E1ED6" w:rsidP="000E1ED6">
      <w:pPr>
        <w:pStyle w:val="Paragrafoelenco"/>
        <w:numPr>
          <w:ilvl w:val="0"/>
          <w:numId w:val="1"/>
        </w:numPr>
        <w:rPr>
          <w:b/>
          <w:color w:val="000000" w:themeColor="text1"/>
          <w:sz w:val="36"/>
          <w:szCs w:val="36"/>
        </w:rPr>
      </w:pPr>
      <w:r w:rsidRPr="00136350">
        <w:rPr>
          <w:i/>
          <w:color w:val="000000" w:themeColor="text1"/>
          <w:sz w:val="36"/>
          <w:szCs w:val="36"/>
        </w:rPr>
        <w:t>Il lavoro è svolto dal gruppo numero 17 composto dai seguenti componenti:</w:t>
      </w:r>
    </w:p>
    <w:p w:rsidR="000E1ED6" w:rsidRPr="00136350" w:rsidRDefault="000E1ED6" w:rsidP="000E1ED6">
      <w:pPr>
        <w:pStyle w:val="Paragrafoelenco"/>
        <w:numPr>
          <w:ilvl w:val="1"/>
          <w:numId w:val="1"/>
        </w:numPr>
        <w:rPr>
          <w:b/>
          <w:color w:val="000000" w:themeColor="text1"/>
          <w:sz w:val="36"/>
          <w:szCs w:val="36"/>
        </w:rPr>
      </w:pPr>
      <w:proofErr w:type="spellStart"/>
      <w:r w:rsidRPr="00136350">
        <w:rPr>
          <w:b/>
          <w:color w:val="000000" w:themeColor="text1"/>
          <w:sz w:val="36"/>
          <w:szCs w:val="36"/>
        </w:rPr>
        <w:t>Roberti</w:t>
      </w:r>
      <w:proofErr w:type="spellEnd"/>
      <w:r w:rsidRPr="00136350">
        <w:rPr>
          <w:b/>
          <w:color w:val="000000" w:themeColor="text1"/>
          <w:sz w:val="36"/>
          <w:szCs w:val="36"/>
        </w:rPr>
        <w:t xml:space="preserve"> Roberto – Matricola : 0612709470</w:t>
      </w:r>
    </w:p>
    <w:p w:rsidR="000E1ED6" w:rsidRPr="00136350" w:rsidRDefault="000E1ED6" w:rsidP="000E1ED6">
      <w:pPr>
        <w:pStyle w:val="Paragrafoelenco"/>
        <w:numPr>
          <w:ilvl w:val="1"/>
          <w:numId w:val="1"/>
        </w:numPr>
        <w:rPr>
          <w:b/>
          <w:color w:val="000000" w:themeColor="text1"/>
          <w:sz w:val="36"/>
          <w:szCs w:val="36"/>
        </w:rPr>
      </w:pPr>
      <w:proofErr w:type="spellStart"/>
      <w:r w:rsidRPr="00136350">
        <w:rPr>
          <w:b/>
          <w:color w:val="000000" w:themeColor="text1"/>
          <w:sz w:val="36"/>
          <w:szCs w:val="36"/>
        </w:rPr>
        <w:t>Iandoli</w:t>
      </w:r>
      <w:proofErr w:type="spellEnd"/>
      <w:r w:rsidRPr="00136350">
        <w:rPr>
          <w:b/>
          <w:color w:val="000000" w:themeColor="text1"/>
          <w:sz w:val="36"/>
          <w:szCs w:val="36"/>
        </w:rPr>
        <w:t xml:space="preserve"> Felice – Matricola : 0612709720</w:t>
      </w:r>
    </w:p>
    <w:p w:rsidR="000E1ED6" w:rsidRPr="00136350" w:rsidRDefault="000E1ED6" w:rsidP="000E1ED6">
      <w:pPr>
        <w:pStyle w:val="Paragrafoelenco"/>
        <w:numPr>
          <w:ilvl w:val="1"/>
          <w:numId w:val="1"/>
        </w:numPr>
        <w:rPr>
          <w:b/>
          <w:color w:val="000000" w:themeColor="text1"/>
          <w:sz w:val="36"/>
          <w:szCs w:val="36"/>
        </w:rPr>
      </w:pPr>
      <w:proofErr w:type="spellStart"/>
      <w:r w:rsidRPr="00136350">
        <w:rPr>
          <w:b/>
          <w:color w:val="000000" w:themeColor="text1"/>
          <w:sz w:val="36"/>
          <w:szCs w:val="36"/>
        </w:rPr>
        <w:t>Ricciardelli</w:t>
      </w:r>
      <w:proofErr w:type="spellEnd"/>
      <w:r w:rsidRPr="00136350">
        <w:rPr>
          <w:b/>
          <w:color w:val="000000" w:themeColor="text1"/>
          <w:sz w:val="36"/>
          <w:szCs w:val="36"/>
        </w:rPr>
        <w:t xml:space="preserve"> Jacopo Pio – Matricola : 0612709557</w:t>
      </w:r>
    </w:p>
    <w:p w:rsidR="000E1ED6" w:rsidRDefault="000E1ED6" w:rsidP="000E1ED6">
      <w:pPr>
        <w:pStyle w:val="Paragrafoelenco"/>
        <w:numPr>
          <w:ilvl w:val="1"/>
          <w:numId w:val="1"/>
        </w:numPr>
        <w:rPr>
          <w:b/>
          <w:color w:val="000000" w:themeColor="text1"/>
          <w:sz w:val="36"/>
          <w:szCs w:val="36"/>
        </w:rPr>
      </w:pPr>
      <w:r w:rsidRPr="00136350">
        <w:rPr>
          <w:b/>
          <w:color w:val="000000" w:themeColor="text1"/>
          <w:sz w:val="36"/>
          <w:szCs w:val="36"/>
        </w:rPr>
        <w:t xml:space="preserve">De </w:t>
      </w:r>
      <w:proofErr w:type="spellStart"/>
      <w:r w:rsidRPr="00136350">
        <w:rPr>
          <w:b/>
          <w:color w:val="000000" w:themeColor="text1"/>
          <w:sz w:val="36"/>
          <w:szCs w:val="36"/>
        </w:rPr>
        <w:t>Santis</w:t>
      </w:r>
      <w:proofErr w:type="spellEnd"/>
      <w:r w:rsidRPr="00136350">
        <w:rPr>
          <w:b/>
          <w:color w:val="000000" w:themeColor="text1"/>
          <w:sz w:val="36"/>
          <w:szCs w:val="36"/>
        </w:rPr>
        <w:t xml:space="preserve"> Andrea – Matricola : 061270</w:t>
      </w:r>
      <w:r w:rsidR="00D02F08">
        <w:rPr>
          <w:b/>
          <w:color w:val="000000" w:themeColor="text1"/>
          <w:sz w:val="36"/>
          <w:szCs w:val="36"/>
        </w:rPr>
        <w:t>9693</w:t>
      </w:r>
    </w:p>
    <w:p w:rsidR="00136350" w:rsidRPr="00136350" w:rsidRDefault="00136350" w:rsidP="00136350">
      <w:pPr>
        <w:rPr>
          <w:b/>
          <w:color w:val="000000" w:themeColor="text1"/>
          <w:sz w:val="36"/>
          <w:szCs w:val="36"/>
        </w:rPr>
      </w:pPr>
    </w:p>
    <w:p w:rsidR="00EC7359" w:rsidRPr="00136350" w:rsidRDefault="00EC7359" w:rsidP="00EC7359">
      <w:pPr>
        <w:rPr>
          <w:b/>
          <w:color w:val="000000" w:themeColor="text1"/>
          <w:sz w:val="36"/>
          <w:szCs w:val="36"/>
        </w:rPr>
      </w:pPr>
      <w:r w:rsidRPr="00136350">
        <w:rPr>
          <w:b/>
          <w:color w:val="000000" w:themeColor="text1"/>
          <w:sz w:val="36"/>
          <w:szCs w:val="36"/>
        </w:rPr>
        <w:t>TEMA E OBIETTIVI DEL PROGETTO:</w:t>
      </w:r>
    </w:p>
    <w:p w:rsidR="00EC7359" w:rsidRPr="00136350" w:rsidRDefault="00EC7359" w:rsidP="00EC7359">
      <w:pPr>
        <w:rPr>
          <w:color w:val="000000" w:themeColor="text1"/>
          <w:sz w:val="36"/>
          <w:szCs w:val="36"/>
        </w:rPr>
      </w:pPr>
      <w:r w:rsidRPr="00136350">
        <w:rPr>
          <w:color w:val="000000" w:themeColor="text1"/>
          <w:sz w:val="36"/>
          <w:szCs w:val="36"/>
        </w:rPr>
        <w:t xml:space="preserve">Se l’obiettivo di un progetto è quello di generare un sito web funzionante quale miglior scelta della creazione di un sito web su un’azienda. Il tema del nostro progetto è chiaro : realizzare un sito web per il </w:t>
      </w:r>
      <w:proofErr w:type="spellStart"/>
      <w:r w:rsidRPr="00136350">
        <w:rPr>
          <w:color w:val="000000" w:themeColor="text1"/>
          <w:sz w:val="36"/>
          <w:szCs w:val="36"/>
        </w:rPr>
        <w:t>torronificio</w:t>
      </w:r>
      <w:proofErr w:type="spellEnd"/>
      <w:r w:rsidRPr="00136350">
        <w:rPr>
          <w:color w:val="000000" w:themeColor="text1"/>
          <w:sz w:val="36"/>
          <w:szCs w:val="36"/>
        </w:rPr>
        <w:t xml:space="preserve"> “</w:t>
      </w:r>
      <w:proofErr w:type="spellStart"/>
      <w:r w:rsidRPr="00136350">
        <w:rPr>
          <w:color w:val="000000" w:themeColor="text1"/>
          <w:sz w:val="36"/>
          <w:szCs w:val="36"/>
        </w:rPr>
        <w:t>Nardone</w:t>
      </w:r>
      <w:proofErr w:type="spellEnd"/>
      <w:r w:rsidRPr="00136350">
        <w:rPr>
          <w:color w:val="000000" w:themeColor="text1"/>
          <w:sz w:val="36"/>
          <w:szCs w:val="36"/>
        </w:rPr>
        <w:t xml:space="preserve">”; di conseguenza è tutto incentrato sui prodotti che il </w:t>
      </w:r>
      <w:proofErr w:type="spellStart"/>
      <w:r w:rsidRPr="00136350">
        <w:rPr>
          <w:color w:val="000000" w:themeColor="text1"/>
          <w:sz w:val="36"/>
          <w:szCs w:val="36"/>
        </w:rPr>
        <w:t>torronificio</w:t>
      </w:r>
      <w:proofErr w:type="spellEnd"/>
      <w:r w:rsidRPr="00136350">
        <w:rPr>
          <w:color w:val="000000" w:themeColor="text1"/>
          <w:sz w:val="36"/>
          <w:szCs w:val="36"/>
        </w:rPr>
        <w:t xml:space="preserve"> ha da </w:t>
      </w:r>
      <w:proofErr w:type="spellStart"/>
      <w:r w:rsidRPr="00136350">
        <w:rPr>
          <w:color w:val="000000" w:themeColor="text1"/>
          <w:sz w:val="36"/>
          <w:szCs w:val="36"/>
        </w:rPr>
        <w:t>offire</w:t>
      </w:r>
      <w:proofErr w:type="spellEnd"/>
      <w:r w:rsidRPr="00136350">
        <w:rPr>
          <w:color w:val="000000" w:themeColor="text1"/>
          <w:sz w:val="36"/>
          <w:szCs w:val="36"/>
        </w:rPr>
        <w:t>,sul</w:t>
      </w:r>
      <w:r w:rsidR="00D02F08">
        <w:rPr>
          <w:color w:val="000000" w:themeColor="text1"/>
          <w:sz w:val="36"/>
          <w:szCs w:val="36"/>
        </w:rPr>
        <w:t xml:space="preserve">la sua storia </w:t>
      </w:r>
      <w:r w:rsidRPr="00136350">
        <w:rPr>
          <w:color w:val="000000" w:themeColor="text1"/>
          <w:sz w:val="36"/>
          <w:szCs w:val="36"/>
        </w:rPr>
        <w:t xml:space="preserve">e sugli eventi e le fiere a cui ha partecipato. L’obiettivo concreto, al contempo, è di mettere a disposizione dei clienti un sito web funzionante, accattivante ed efficace che permette loro la navigazione con estrema facilità e l’acquisto dei prodotti </w:t>
      </w:r>
      <w:r w:rsidRPr="00136350">
        <w:rPr>
          <w:color w:val="000000" w:themeColor="text1"/>
          <w:sz w:val="36"/>
          <w:szCs w:val="36"/>
        </w:rPr>
        <w:lastRenderedPageBreak/>
        <w:t>migliori anche direttamente dal proprio divano. La comodità di certo fa gola a tutti, per questo l’idea era di riuscire a far arrivare torroni, biscotti e confezioni regalo direttamente alla porta di casa dei clienti con pochi semplici click.</w:t>
      </w:r>
      <w:r w:rsidR="00136350">
        <w:rPr>
          <w:color w:val="000000" w:themeColor="text1"/>
          <w:sz w:val="36"/>
          <w:szCs w:val="36"/>
        </w:rPr>
        <w:t xml:space="preserve"> </w:t>
      </w:r>
    </w:p>
    <w:p w:rsidR="00EC7359" w:rsidRPr="00136350" w:rsidRDefault="00EC7359" w:rsidP="00EC7359">
      <w:pPr>
        <w:rPr>
          <w:b/>
          <w:color w:val="000000" w:themeColor="text1"/>
          <w:sz w:val="36"/>
          <w:szCs w:val="36"/>
        </w:rPr>
      </w:pPr>
      <w:r w:rsidRPr="00136350">
        <w:rPr>
          <w:b/>
          <w:color w:val="000000" w:themeColor="text1"/>
          <w:sz w:val="36"/>
          <w:szCs w:val="36"/>
        </w:rPr>
        <w:t xml:space="preserve">DESCRIZIONE GENERALE DEL SITO: </w:t>
      </w:r>
    </w:p>
    <w:p w:rsidR="00EC7359" w:rsidRPr="00136350" w:rsidRDefault="00EC7359" w:rsidP="0080671F">
      <w:pPr>
        <w:rPr>
          <w:color w:val="000000" w:themeColor="text1"/>
          <w:sz w:val="36"/>
          <w:szCs w:val="36"/>
        </w:rPr>
      </w:pPr>
      <w:r w:rsidRPr="00136350">
        <w:rPr>
          <w:color w:val="000000" w:themeColor="text1"/>
          <w:sz w:val="36"/>
          <w:szCs w:val="36"/>
        </w:rPr>
        <w:t xml:space="preserve">Lo shop online del </w:t>
      </w:r>
      <w:proofErr w:type="spellStart"/>
      <w:r w:rsidRPr="00136350">
        <w:rPr>
          <w:color w:val="000000" w:themeColor="text1"/>
          <w:sz w:val="36"/>
          <w:szCs w:val="36"/>
        </w:rPr>
        <w:t>Torronificio</w:t>
      </w:r>
      <w:proofErr w:type="spellEnd"/>
      <w:r w:rsidRPr="00136350">
        <w:rPr>
          <w:color w:val="000000" w:themeColor="text1"/>
          <w:sz w:val="36"/>
          <w:szCs w:val="36"/>
        </w:rPr>
        <w:t xml:space="preserve"> </w:t>
      </w:r>
      <w:proofErr w:type="spellStart"/>
      <w:r w:rsidRPr="00136350">
        <w:rPr>
          <w:color w:val="000000" w:themeColor="text1"/>
          <w:sz w:val="36"/>
          <w:szCs w:val="36"/>
        </w:rPr>
        <w:t>Nardone</w:t>
      </w:r>
      <w:proofErr w:type="spellEnd"/>
      <w:r w:rsidRPr="00136350">
        <w:rPr>
          <w:color w:val="000000" w:themeColor="text1"/>
          <w:sz w:val="36"/>
          <w:szCs w:val="36"/>
        </w:rPr>
        <w:t xml:space="preserve"> è un negozio a tutti gli effetti in cui si può acquistare ciò che si vuole, ma solo se autenticati e quindi dopo aver effettuato la registrazione </w:t>
      </w:r>
      <w:r w:rsidR="0080671F" w:rsidRPr="00136350">
        <w:rPr>
          <w:color w:val="000000" w:themeColor="text1"/>
          <w:sz w:val="36"/>
          <w:szCs w:val="36"/>
        </w:rPr>
        <w:t xml:space="preserve">al sito tramite username e password.  L’impostazione generale delle pagine è stata la seguente: una prima pagina di presentazione con immagini del </w:t>
      </w:r>
      <w:proofErr w:type="spellStart"/>
      <w:r w:rsidR="0080671F" w:rsidRPr="00136350">
        <w:rPr>
          <w:color w:val="000000" w:themeColor="text1"/>
          <w:sz w:val="36"/>
          <w:szCs w:val="36"/>
        </w:rPr>
        <w:t>torronificio</w:t>
      </w:r>
      <w:proofErr w:type="spellEnd"/>
      <w:r w:rsidR="0080671F" w:rsidRPr="00136350">
        <w:rPr>
          <w:color w:val="000000" w:themeColor="text1"/>
          <w:sz w:val="36"/>
          <w:szCs w:val="36"/>
        </w:rPr>
        <w:t xml:space="preserve"> e i collegamenti all</w:t>
      </w:r>
      <w:r w:rsidR="00136350">
        <w:rPr>
          <w:color w:val="000000" w:themeColor="text1"/>
          <w:sz w:val="36"/>
          <w:szCs w:val="36"/>
        </w:rPr>
        <w:t>e varie sezioni: shop – carrello – login e registrazione – eventi, fiere e prodotti di punta</w:t>
      </w:r>
      <w:r w:rsidR="0080671F" w:rsidRPr="00136350">
        <w:rPr>
          <w:color w:val="000000" w:themeColor="text1"/>
          <w:sz w:val="36"/>
          <w:szCs w:val="36"/>
        </w:rPr>
        <w:t xml:space="preserve">. Selezionata la sezione da visitare l’utente verrà reindirizzato alla pagina web di destinazione : </w:t>
      </w:r>
    </w:p>
    <w:p w:rsidR="0080671F" w:rsidRPr="00136350" w:rsidRDefault="00D62788" w:rsidP="0080671F">
      <w:pPr>
        <w:pStyle w:val="Paragrafoelenco"/>
        <w:numPr>
          <w:ilvl w:val="0"/>
          <w:numId w:val="3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La pagina “S</w:t>
      </w:r>
      <w:r w:rsidR="0080671F" w:rsidRPr="00136350">
        <w:rPr>
          <w:color w:val="000000" w:themeColor="text1"/>
          <w:sz w:val="36"/>
          <w:szCs w:val="36"/>
        </w:rPr>
        <w:t xml:space="preserve">hop” prevede un catalogo di prodotti, suddivisi in categorie, che consente la scelta nella vasta gamma di dolciumi che il </w:t>
      </w:r>
      <w:proofErr w:type="spellStart"/>
      <w:r w:rsidR="0080671F" w:rsidRPr="00136350">
        <w:rPr>
          <w:color w:val="000000" w:themeColor="text1"/>
          <w:sz w:val="36"/>
          <w:szCs w:val="36"/>
        </w:rPr>
        <w:t>torronificio</w:t>
      </w:r>
      <w:proofErr w:type="spellEnd"/>
      <w:r w:rsidR="0080671F" w:rsidRPr="00136350">
        <w:rPr>
          <w:color w:val="000000" w:themeColor="text1"/>
          <w:sz w:val="36"/>
          <w:szCs w:val="36"/>
        </w:rPr>
        <w:t xml:space="preserve"> produce; un utente non autenticato non ha la possibilità di visualizzare il carrello, oltre che quella concreta di effettuare gli acquisti. Una volta superata la fase di autenticazione comparirà a schermo anche il carrello</w:t>
      </w:r>
      <w:r w:rsidR="00136350">
        <w:rPr>
          <w:color w:val="000000" w:themeColor="text1"/>
          <w:sz w:val="36"/>
          <w:szCs w:val="36"/>
        </w:rPr>
        <w:t xml:space="preserve"> (cliccando sull’apposito </w:t>
      </w:r>
      <w:proofErr w:type="spellStart"/>
      <w:r w:rsidR="00136350">
        <w:rPr>
          <w:color w:val="000000" w:themeColor="text1"/>
          <w:sz w:val="36"/>
          <w:szCs w:val="36"/>
        </w:rPr>
        <w:t>popup</w:t>
      </w:r>
      <w:proofErr w:type="spellEnd"/>
      <w:r w:rsidR="00136350">
        <w:rPr>
          <w:color w:val="000000" w:themeColor="text1"/>
          <w:sz w:val="36"/>
          <w:szCs w:val="36"/>
        </w:rPr>
        <w:t>)</w:t>
      </w:r>
      <w:r w:rsidR="0080671F" w:rsidRPr="00136350">
        <w:rPr>
          <w:color w:val="000000" w:themeColor="text1"/>
          <w:sz w:val="36"/>
          <w:szCs w:val="36"/>
        </w:rPr>
        <w:t xml:space="preserve"> con tutti i dettagli della sessione di acquisto del cliente.</w:t>
      </w:r>
    </w:p>
    <w:p w:rsidR="0080671F" w:rsidRDefault="0080671F" w:rsidP="0080671F">
      <w:pPr>
        <w:pStyle w:val="Paragrafoelenco"/>
        <w:numPr>
          <w:ilvl w:val="0"/>
          <w:numId w:val="3"/>
        </w:numPr>
        <w:rPr>
          <w:color w:val="000000" w:themeColor="text1"/>
          <w:sz w:val="36"/>
          <w:szCs w:val="36"/>
        </w:rPr>
      </w:pPr>
      <w:r w:rsidRPr="00136350">
        <w:rPr>
          <w:color w:val="000000" w:themeColor="text1"/>
          <w:sz w:val="36"/>
          <w:szCs w:val="36"/>
        </w:rPr>
        <w:t>La pagina “</w:t>
      </w:r>
      <w:r w:rsidR="00D62788">
        <w:rPr>
          <w:color w:val="000000" w:themeColor="text1"/>
          <w:sz w:val="36"/>
          <w:szCs w:val="36"/>
        </w:rPr>
        <w:t xml:space="preserve">Fiere, </w:t>
      </w:r>
      <w:r w:rsidRPr="00136350">
        <w:rPr>
          <w:color w:val="000000" w:themeColor="text1"/>
          <w:sz w:val="36"/>
          <w:szCs w:val="36"/>
        </w:rPr>
        <w:t>eventi</w:t>
      </w:r>
      <w:r w:rsidR="00D62788">
        <w:rPr>
          <w:color w:val="000000" w:themeColor="text1"/>
          <w:sz w:val="36"/>
          <w:szCs w:val="36"/>
        </w:rPr>
        <w:t xml:space="preserve"> e prodotti di punta</w:t>
      </w:r>
      <w:r w:rsidRPr="00136350">
        <w:rPr>
          <w:color w:val="000000" w:themeColor="text1"/>
          <w:sz w:val="36"/>
          <w:szCs w:val="36"/>
        </w:rPr>
        <w:t xml:space="preserve">” </w:t>
      </w:r>
      <w:r w:rsidR="00D62788">
        <w:rPr>
          <w:color w:val="000000" w:themeColor="text1"/>
          <w:sz w:val="36"/>
          <w:szCs w:val="36"/>
        </w:rPr>
        <w:t xml:space="preserve">si divide in due sezioni: dalla pagina home cliccando sull’icona apposita si verrà reindirizzati alla sezione “Eventi e Fiere” o “Prodotti di punta”. Nella prima sezione ci si sofferma principalmente sulle fiere di spicco a cui l’azienda </w:t>
      </w:r>
      <w:proofErr w:type="spellStart"/>
      <w:r w:rsidR="00D62788">
        <w:rPr>
          <w:color w:val="000000" w:themeColor="text1"/>
          <w:sz w:val="36"/>
          <w:szCs w:val="36"/>
        </w:rPr>
        <w:t>Nardone</w:t>
      </w:r>
      <w:proofErr w:type="spellEnd"/>
      <w:r w:rsidR="00D62788">
        <w:rPr>
          <w:color w:val="000000" w:themeColor="text1"/>
          <w:sz w:val="36"/>
          <w:szCs w:val="36"/>
        </w:rPr>
        <w:t xml:space="preserve"> ha partecipato e </w:t>
      </w:r>
      <w:r w:rsidR="00D62788">
        <w:rPr>
          <w:color w:val="000000" w:themeColor="text1"/>
          <w:sz w:val="36"/>
          <w:szCs w:val="36"/>
        </w:rPr>
        <w:lastRenderedPageBreak/>
        <w:t xml:space="preserve">continua a partecipare mentre sulla </w:t>
      </w:r>
      <w:r w:rsidR="00D02F08">
        <w:rPr>
          <w:color w:val="000000" w:themeColor="text1"/>
          <w:sz w:val="36"/>
          <w:szCs w:val="36"/>
        </w:rPr>
        <w:t xml:space="preserve">seconda </w:t>
      </w:r>
      <w:r w:rsidR="00D62788">
        <w:rPr>
          <w:color w:val="000000" w:themeColor="text1"/>
          <w:sz w:val="36"/>
          <w:szCs w:val="36"/>
        </w:rPr>
        <w:t>sezione sono messi in evidenza i prodotti in risalto dell’azienda.</w:t>
      </w:r>
    </w:p>
    <w:p w:rsidR="00D62788" w:rsidRDefault="00D62788" w:rsidP="0080671F">
      <w:pPr>
        <w:pStyle w:val="Paragrafoelenco"/>
        <w:numPr>
          <w:ilvl w:val="0"/>
          <w:numId w:val="3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La pagina di Login e Registrazione ha la stessa impostazione di “Eventi, Fiere e Prodotti di punta”. In base alla risposta al </w:t>
      </w:r>
      <w:proofErr w:type="spellStart"/>
      <w:r>
        <w:rPr>
          <w:color w:val="000000" w:themeColor="text1"/>
          <w:sz w:val="36"/>
          <w:szCs w:val="36"/>
        </w:rPr>
        <w:t>popup</w:t>
      </w:r>
      <w:proofErr w:type="spellEnd"/>
      <w:r>
        <w:rPr>
          <w:color w:val="000000" w:themeColor="text1"/>
          <w:sz w:val="36"/>
          <w:szCs w:val="36"/>
        </w:rPr>
        <w:t xml:space="preserve"> che si apre al click si verrà reindirizzati o alla registrazione o alla pagina di login; inoltre naturalmente da login si può passare alla registrazione e viceversa. Inserendo i dati si effettuerà l’accesso o la registrazione; il login avverrà solo se l’utente è già registrato,quindi se username e password sono registrati nel database.</w:t>
      </w:r>
    </w:p>
    <w:p w:rsidR="00D62788" w:rsidRPr="00136350" w:rsidRDefault="00D62788" w:rsidP="0080671F">
      <w:pPr>
        <w:pStyle w:val="Paragrafoelenco"/>
        <w:numPr>
          <w:ilvl w:val="0"/>
          <w:numId w:val="3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La pagina “Carrello” prevede invece una sezione che mostra i prodotti aggiunti al carrello dall’utente, riuscendo a incrementare o decrementare la quantità e, sul lato destro, </w:t>
      </w:r>
      <w:r w:rsidR="007021AD">
        <w:rPr>
          <w:color w:val="000000" w:themeColor="text1"/>
          <w:sz w:val="36"/>
          <w:szCs w:val="36"/>
        </w:rPr>
        <w:t>la sezione che prevede il subtotale del carrello e il botton</w:t>
      </w:r>
      <w:r w:rsidR="00D02F08">
        <w:rPr>
          <w:color w:val="000000" w:themeColor="text1"/>
          <w:sz w:val="36"/>
          <w:szCs w:val="36"/>
        </w:rPr>
        <w:t>e per procedere al checkout (sol</w:t>
      </w:r>
      <w:r w:rsidR="007021AD">
        <w:rPr>
          <w:color w:val="000000" w:themeColor="text1"/>
          <w:sz w:val="36"/>
          <w:szCs w:val="36"/>
        </w:rPr>
        <w:t>o estetico).</w:t>
      </w:r>
    </w:p>
    <w:p w:rsidR="00D10526" w:rsidRPr="00136350" w:rsidRDefault="00D10526" w:rsidP="00D10526">
      <w:pPr>
        <w:rPr>
          <w:color w:val="000000" w:themeColor="text1"/>
          <w:sz w:val="36"/>
          <w:szCs w:val="36"/>
          <w:u w:val="single"/>
        </w:rPr>
      </w:pPr>
      <w:r w:rsidRPr="00136350">
        <w:rPr>
          <w:color w:val="000000" w:themeColor="text1"/>
          <w:sz w:val="36"/>
          <w:szCs w:val="36"/>
        </w:rPr>
        <w:t xml:space="preserve">Abbiamo preferito limitare le pagine web del sito per renderlo leggero ma allo stesso tempo efficace al massimo per i clienti che con pochi click riescono ad accedere alle varie pagine e navigare velocemente. </w:t>
      </w:r>
      <w:r w:rsidR="007021AD">
        <w:rPr>
          <w:color w:val="000000" w:themeColor="text1"/>
          <w:sz w:val="36"/>
          <w:szCs w:val="36"/>
        </w:rPr>
        <w:t>Le icone sono state scelte appositamente in un formato moderno per far sì che il sito possa stare al passo con i tempi;  l’</w:t>
      </w:r>
      <w:proofErr w:type="spellStart"/>
      <w:r w:rsidR="007021AD">
        <w:rPr>
          <w:color w:val="000000" w:themeColor="text1"/>
          <w:sz w:val="36"/>
          <w:szCs w:val="36"/>
        </w:rPr>
        <w:t>header</w:t>
      </w:r>
      <w:proofErr w:type="spellEnd"/>
      <w:r w:rsidR="007021AD">
        <w:rPr>
          <w:color w:val="000000" w:themeColor="text1"/>
          <w:sz w:val="36"/>
          <w:szCs w:val="36"/>
        </w:rPr>
        <w:t xml:space="preserve"> e il </w:t>
      </w:r>
      <w:proofErr w:type="spellStart"/>
      <w:r w:rsidR="007021AD">
        <w:rPr>
          <w:color w:val="000000" w:themeColor="text1"/>
          <w:sz w:val="36"/>
          <w:szCs w:val="36"/>
        </w:rPr>
        <w:t>footer</w:t>
      </w:r>
      <w:proofErr w:type="spellEnd"/>
      <w:r w:rsidR="007021AD">
        <w:rPr>
          <w:color w:val="000000" w:themeColor="text1"/>
          <w:sz w:val="36"/>
          <w:szCs w:val="36"/>
        </w:rPr>
        <w:t xml:space="preserve"> sono uguali in tutte le pagine per dare un senso di uniformità e di unione alle pagine. Lo stile è elegante ma allo stesso tempo con colori e toni ine</w:t>
      </w:r>
      <w:r w:rsidR="00D02F08">
        <w:rPr>
          <w:color w:val="000000" w:themeColor="text1"/>
          <w:sz w:val="36"/>
          <w:szCs w:val="36"/>
        </w:rPr>
        <w:t xml:space="preserve">renti sempre al </w:t>
      </w:r>
      <w:proofErr w:type="spellStart"/>
      <w:r w:rsidR="00D02F08">
        <w:rPr>
          <w:color w:val="000000" w:themeColor="text1"/>
          <w:sz w:val="36"/>
          <w:szCs w:val="36"/>
        </w:rPr>
        <w:t>torronificio</w:t>
      </w:r>
      <w:proofErr w:type="spellEnd"/>
      <w:r w:rsidR="00D02F08">
        <w:rPr>
          <w:color w:val="000000" w:themeColor="text1"/>
          <w:sz w:val="36"/>
          <w:szCs w:val="36"/>
        </w:rPr>
        <w:t xml:space="preserve"> e ai prodotti</w:t>
      </w:r>
      <w:r w:rsidR="007021AD">
        <w:rPr>
          <w:color w:val="000000" w:themeColor="text1"/>
          <w:sz w:val="36"/>
          <w:szCs w:val="36"/>
        </w:rPr>
        <w:t xml:space="preserve"> in modo tale da catapultare il cliente </w:t>
      </w:r>
      <w:r w:rsidR="00D02F08">
        <w:rPr>
          <w:color w:val="000000" w:themeColor="text1"/>
          <w:sz w:val="36"/>
          <w:szCs w:val="36"/>
        </w:rPr>
        <w:t xml:space="preserve">come se stesse </w:t>
      </w:r>
      <w:r w:rsidR="007021AD">
        <w:rPr>
          <w:color w:val="000000" w:themeColor="text1"/>
          <w:sz w:val="36"/>
          <w:szCs w:val="36"/>
        </w:rPr>
        <w:t xml:space="preserve">all’interno del </w:t>
      </w:r>
      <w:proofErr w:type="spellStart"/>
      <w:r w:rsidR="007021AD">
        <w:rPr>
          <w:color w:val="000000" w:themeColor="text1"/>
          <w:sz w:val="36"/>
          <w:szCs w:val="36"/>
        </w:rPr>
        <w:t>torronificio</w:t>
      </w:r>
      <w:proofErr w:type="spellEnd"/>
      <w:r w:rsidR="007021AD">
        <w:rPr>
          <w:color w:val="000000" w:themeColor="text1"/>
          <w:sz w:val="36"/>
          <w:szCs w:val="36"/>
        </w:rPr>
        <w:t xml:space="preserve">. Per dare un senso di ordine generale al codice inoltre è stato preferito dividere i file dei codici in tre cartelle diverse : </w:t>
      </w:r>
      <w:proofErr w:type="spellStart"/>
      <w:r w:rsidR="007021AD">
        <w:rPr>
          <w:color w:val="000000" w:themeColor="text1"/>
          <w:sz w:val="36"/>
          <w:szCs w:val="36"/>
        </w:rPr>
        <w:t>css</w:t>
      </w:r>
      <w:proofErr w:type="spellEnd"/>
      <w:r w:rsidR="007021AD">
        <w:rPr>
          <w:color w:val="000000" w:themeColor="text1"/>
          <w:sz w:val="36"/>
          <w:szCs w:val="36"/>
        </w:rPr>
        <w:t xml:space="preserve">, html, script. </w:t>
      </w:r>
    </w:p>
    <w:p w:rsidR="000E1ED6" w:rsidRDefault="00455ECB" w:rsidP="00455ECB">
      <w:pPr>
        <w:rPr>
          <w:b/>
          <w:sz w:val="36"/>
          <w:szCs w:val="36"/>
        </w:rPr>
      </w:pPr>
      <w:r w:rsidRPr="00455ECB">
        <w:rPr>
          <w:b/>
          <w:sz w:val="36"/>
          <w:szCs w:val="36"/>
        </w:rPr>
        <w:lastRenderedPageBreak/>
        <w:t>PROGETTAZIONE</w:t>
      </w:r>
    </w:p>
    <w:p w:rsidR="00660DF0" w:rsidRDefault="00660DF0" w:rsidP="00455ECB">
      <w:pPr>
        <w:rPr>
          <w:b/>
          <w:sz w:val="36"/>
          <w:szCs w:val="36"/>
        </w:rPr>
      </w:pPr>
      <w:r>
        <w:rPr>
          <w:b/>
          <w:sz w:val="36"/>
          <w:szCs w:val="36"/>
        </w:rPr>
        <w:t>WIREFRAME</w:t>
      </w:r>
    </w:p>
    <w:p w:rsidR="009826A9" w:rsidRDefault="000028A8" w:rsidP="00455ECB">
      <w:pPr>
        <w:rPr>
          <w:b/>
          <w:sz w:val="36"/>
          <w:szCs w:val="36"/>
        </w:rPr>
      </w:pPr>
      <w:r>
        <w:rPr>
          <w:b/>
          <w:sz w:val="36"/>
          <w:szCs w:val="36"/>
        </w:rPr>
        <w:t>Home non loggato</w:t>
      </w:r>
    </w:p>
    <w:p w:rsidR="009826A9" w:rsidRDefault="009826A9" w:rsidP="009826A9">
      <w:pPr>
        <w:pStyle w:val="NormaleWeb"/>
      </w:pPr>
      <w:r>
        <w:rPr>
          <w:noProof/>
        </w:rPr>
        <w:drawing>
          <wp:inline distT="0" distB="0" distL="0" distR="0">
            <wp:extent cx="5373955" cy="3360420"/>
            <wp:effectExtent l="19050" t="0" r="0" b="0"/>
            <wp:docPr id="7" name="Immagine 7" descr="C:\Users\Asus\Downloads\My First Board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Downloads\My First Board (4)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93" cy="336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8E9" w:rsidRDefault="006848E9" w:rsidP="006848E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Home </w:t>
      </w:r>
      <w:r w:rsidR="000028A8">
        <w:rPr>
          <w:b/>
          <w:sz w:val="36"/>
          <w:szCs w:val="36"/>
        </w:rPr>
        <w:t>loggato</w:t>
      </w:r>
    </w:p>
    <w:p w:rsidR="005C09E8" w:rsidRDefault="005C09E8" w:rsidP="005C09E8">
      <w:pPr>
        <w:pStyle w:val="NormaleWeb"/>
      </w:pPr>
      <w:r>
        <w:rPr>
          <w:noProof/>
        </w:rPr>
        <w:drawing>
          <wp:inline distT="0" distB="0" distL="0" distR="0">
            <wp:extent cx="5936945" cy="3532848"/>
            <wp:effectExtent l="19050" t="0" r="6655" b="0"/>
            <wp:docPr id="46" name="Immagine 46" descr="C:\Users\Asus\Downloads\Home loggata comple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sus\Downloads\Home loggata completa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302" cy="3532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8A8" w:rsidRDefault="000028A8" w:rsidP="000028A8">
      <w:pPr>
        <w:pStyle w:val="NormaleWeb"/>
      </w:pPr>
    </w:p>
    <w:p w:rsidR="000028A8" w:rsidRDefault="000028A8" w:rsidP="000028A8">
      <w:pPr>
        <w:rPr>
          <w:b/>
          <w:sz w:val="36"/>
          <w:szCs w:val="36"/>
        </w:rPr>
      </w:pPr>
    </w:p>
    <w:p w:rsidR="009826A9" w:rsidRPr="000028A8" w:rsidRDefault="000028A8" w:rsidP="000028A8">
      <w:pPr>
        <w:rPr>
          <w:b/>
          <w:sz w:val="36"/>
          <w:szCs w:val="36"/>
        </w:rPr>
      </w:pPr>
      <w:r>
        <w:rPr>
          <w:b/>
          <w:sz w:val="36"/>
          <w:szCs w:val="36"/>
        </w:rPr>
        <w:t>FEM (Prodotti di punta)</w:t>
      </w:r>
    </w:p>
    <w:p w:rsidR="000028A8" w:rsidRDefault="000028A8" w:rsidP="000028A8">
      <w:pPr>
        <w:pStyle w:val="NormaleWeb"/>
      </w:pPr>
      <w:r>
        <w:rPr>
          <w:noProof/>
        </w:rPr>
        <w:drawing>
          <wp:inline distT="0" distB="0" distL="0" distR="0">
            <wp:extent cx="5857859" cy="3558540"/>
            <wp:effectExtent l="19050" t="0" r="0" b="0"/>
            <wp:docPr id="13" name="Immagine 13" descr="C:\Users\Asus\Downloads\FEM (PRODOTTI DI PUNTA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Downloads\FEM (PRODOTTI DI PUNTA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55" cy="3563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AAC" w:rsidRPr="00292AAC" w:rsidRDefault="00292AAC" w:rsidP="00292AA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FEM (Eventi e fiere)</w:t>
      </w:r>
    </w:p>
    <w:p w:rsidR="00292AAC" w:rsidRDefault="00292AAC" w:rsidP="00292AAC">
      <w:pPr>
        <w:pStyle w:val="NormaleWeb"/>
      </w:pPr>
      <w:r>
        <w:rPr>
          <w:noProof/>
        </w:rPr>
        <w:lastRenderedPageBreak/>
        <w:drawing>
          <wp:inline distT="0" distB="0" distL="0" distR="0">
            <wp:extent cx="5855970" cy="3620911"/>
            <wp:effectExtent l="19050" t="0" r="0" b="0"/>
            <wp:docPr id="16" name="Immagine 16" descr="C:\Users\Asus\Downloads\FEM (EVENTI E FIERE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us\Downloads\FEM (EVENTI E FIERE)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694" cy="3621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6A9" w:rsidRPr="00292AAC" w:rsidRDefault="009826A9" w:rsidP="009826A9">
      <w:pPr>
        <w:pStyle w:val="NormaleWeb"/>
      </w:pPr>
    </w:p>
    <w:p w:rsidR="008A6431" w:rsidRDefault="008A6431" w:rsidP="008A6431">
      <w:pPr>
        <w:pStyle w:val="NormaleWeb"/>
      </w:pPr>
      <w:r>
        <w:rPr>
          <w:rFonts w:asciiTheme="minorHAnsi" w:hAnsiTheme="minorHAnsi" w:cstheme="minorHAnsi"/>
          <w:b/>
          <w:sz w:val="36"/>
          <w:szCs w:val="36"/>
        </w:rPr>
        <w:t>CARRELLO</w:t>
      </w:r>
      <w:r>
        <w:rPr>
          <w:b/>
          <w:sz w:val="36"/>
          <w:szCs w:val="36"/>
        </w:rPr>
        <w:br/>
      </w:r>
      <w:r>
        <w:rPr>
          <w:noProof/>
        </w:rPr>
        <w:drawing>
          <wp:inline distT="0" distB="0" distL="0" distR="0">
            <wp:extent cx="5968008" cy="3619500"/>
            <wp:effectExtent l="19050" t="0" r="0" b="0"/>
            <wp:docPr id="19" name="Immagine 19" descr="C:\Users\Asus\Downloads\CARRELLO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us\Downloads\CARRELLO (1)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042" cy="3624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6A9" w:rsidRPr="00724FBD" w:rsidRDefault="008A6431" w:rsidP="00455EC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SHOP</w:t>
      </w:r>
    </w:p>
    <w:p w:rsidR="00724FBD" w:rsidRDefault="00724FBD" w:rsidP="00724FBD">
      <w:pPr>
        <w:pStyle w:val="NormaleWeb"/>
      </w:pPr>
      <w:r>
        <w:rPr>
          <w:noProof/>
        </w:rPr>
        <w:lastRenderedPageBreak/>
        <w:drawing>
          <wp:inline distT="0" distB="0" distL="0" distR="0">
            <wp:extent cx="6141664" cy="3771900"/>
            <wp:effectExtent l="19050" t="0" r="0" b="0"/>
            <wp:docPr id="49" name="Immagine 49" descr="C:\Users\Asus\Downloads\SHOP COMPLE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sus\Downloads\SHOP COMPLET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767" cy="377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431" w:rsidRPr="00724FBD" w:rsidRDefault="008A6431" w:rsidP="008A6431">
      <w:pPr>
        <w:pStyle w:val="NormaleWeb"/>
        <w:rPr>
          <w:u w:val="single"/>
        </w:rPr>
      </w:pPr>
    </w:p>
    <w:p w:rsidR="00763341" w:rsidRDefault="00763341" w:rsidP="00455ECB">
      <w:pPr>
        <w:rPr>
          <w:b/>
          <w:sz w:val="36"/>
          <w:szCs w:val="36"/>
        </w:rPr>
      </w:pPr>
    </w:p>
    <w:p w:rsidR="00BC6754" w:rsidRDefault="00256BE9" w:rsidP="00BC6754">
      <w:pPr>
        <w:pStyle w:val="NormaleWeb"/>
      </w:pPr>
      <w:r w:rsidRPr="00763341">
        <w:rPr>
          <w:rFonts w:asciiTheme="minorHAnsi" w:hAnsiTheme="minorHAnsi" w:cstheme="minorHAnsi"/>
          <w:b/>
          <w:sz w:val="36"/>
          <w:szCs w:val="36"/>
        </w:rPr>
        <w:t>LOGIN</w:t>
      </w:r>
      <w:r w:rsidR="00763341">
        <w:rPr>
          <w:b/>
          <w:sz w:val="36"/>
          <w:szCs w:val="36"/>
        </w:rPr>
        <w:br/>
      </w:r>
      <w:r w:rsidR="00BC6754">
        <w:rPr>
          <w:noProof/>
        </w:rPr>
        <w:drawing>
          <wp:inline distT="0" distB="0" distL="0" distR="0">
            <wp:extent cx="4652010" cy="2851834"/>
            <wp:effectExtent l="19050" t="0" r="0" b="0"/>
            <wp:docPr id="70" name="Immagine 70" descr="C:\Users\Asus\Downloads\Login comple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Asus\Downloads\Login completo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773" cy="285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341" w:rsidRPr="00763341" w:rsidRDefault="00763341" w:rsidP="00763341">
      <w:pPr>
        <w:pStyle w:val="NormaleWeb"/>
        <w:rPr>
          <w:u w:val="single"/>
        </w:rPr>
      </w:pPr>
    </w:p>
    <w:p w:rsidR="008A6431" w:rsidRPr="00763341" w:rsidRDefault="00763341" w:rsidP="00455EC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REGISTRAZIONE</w:t>
      </w:r>
    </w:p>
    <w:p w:rsidR="00BC6754" w:rsidRPr="00BC6754" w:rsidRDefault="00BC6754" w:rsidP="00BC6754">
      <w:pPr>
        <w:pStyle w:val="NormaleWeb"/>
      </w:pPr>
      <w:r>
        <w:rPr>
          <w:noProof/>
        </w:rPr>
        <w:lastRenderedPageBreak/>
        <w:drawing>
          <wp:inline distT="0" distB="0" distL="0" distR="0">
            <wp:extent cx="4403790" cy="2689860"/>
            <wp:effectExtent l="19050" t="0" r="0" b="0"/>
            <wp:docPr id="67" name="Immagine 67" descr="C:\Users\Asus\Downloads\registrazione comple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Asus\Downloads\registrazione complet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26" cy="269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341" w:rsidRDefault="00763341" w:rsidP="00763341">
      <w:pPr>
        <w:pStyle w:val="NormaleWeb"/>
      </w:pPr>
    </w:p>
    <w:p w:rsidR="00B06C56" w:rsidRPr="005C09E8" w:rsidRDefault="00B06C56" w:rsidP="00B06C56">
      <w:pPr>
        <w:pStyle w:val="NormaleWeb"/>
        <w:rPr>
          <w:rFonts w:asciiTheme="minorHAnsi" w:hAnsiTheme="minorHAnsi" w:cstheme="minorHAnsi"/>
          <w:b/>
          <w:sz w:val="36"/>
          <w:szCs w:val="36"/>
        </w:rPr>
      </w:pPr>
      <w:r w:rsidRPr="00B06C56">
        <w:rPr>
          <w:rFonts w:asciiTheme="minorHAnsi" w:hAnsiTheme="minorHAnsi" w:cstheme="minorHAnsi"/>
          <w:b/>
          <w:sz w:val="36"/>
          <w:szCs w:val="36"/>
        </w:rPr>
        <w:t xml:space="preserve">POPUP LOGIN </w:t>
      </w:r>
      <w:r>
        <w:rPr>
          <w:b/>
          <w:sz w:val="36"/>
          <w:szCs w:val="36"/>
        </w:rPr>
        <w:br/>
      </w:r>
      <w:r>
        <w:rPr>
          <w:noProof/>
        </w:rPr>
        <w:drawing>
          <wp:inline distT="0" distB="0" distL="0" distR="0">
            <wp:extent cx="4697730" cy="3907919"/>
            <wp:effectExtent l="19050" t="0" r="7620" b="0"/>
            <wp:docPr id="35" name="Immagine 35" descr="C:\Users\Asus\Downloads\POPUP 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sus\Downloads\POPUP LOGIN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83" cy="3912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3341" w:rsidRPr="005C09E8" w:rsidRDefault="00B06C56" w:rsidP="00455ECB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POPUP CARRELLO NON LOGGATO</w:t>
      </w:r>
      <w:r w:rsidR="005C09E8">
        <w:rPr>
          <w:b/>
          <w:sz w:val="36"/>
          <w:szCs w:val="36"/>
        </w:rPr>
        <w:t xml:space="preserve"> (SIA HOME CHE SHOP)</w:t>
      </w:r>
    </w:p>
    <w:p w:rsidR="005C09E8" w:rsidRDefault="005C09E8" w:rsidP="005C09E8">
      <w:pPr>
        <w:pStyle w:val="NormaleWeb"/>
      </w:pPr>
      <w:r>
        <w:rPr>
          <w:noProof/>
        </w:rPr>
        <w:lastRenderedPageBreak/>
        <w:drawing>
          <wp:inline distT="0" distB="0" distL="0" distR="0">
            <wp:extent cx="4072890" cy="3909362"/>
            <wp:effectExtent l="19050" t="0" r="3810" b="0"/>
            <wp:docPr id="40" name="Immagine 40" descr="C:\Users\Asus\Downloads\POPUP CARRELLO NON LOGG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sus\Downloads\POPUP CARRELLO NON LOGGATO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381" cy="3910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9E8" w:rsidRPr="005C09E8" w:rsidRDefault="005C09E8" w:rsidP="005C09E8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</w:rPr>
        <w:t>POPUP CARRELLO LOGGATO (SIA HOME CHE SHOP)</w:t>
      </w:r>
    </w:p>
    <w:p w:rsidR="005C09E8" w:rsidRDefault="005C09E8" w:rsidP="005C09E8">
      <w:pPr>
        <w:pStyle w:val="NormaleWeb"/>
      </w:pPr>
      <w:r>
        <w:rPr>
          <w:noProof/>
        </w:rPr>
        <w:drawing>
          <wp:inline distT="0" distB="0" distL="0" distR="0">
            <wp:extent cx="3744063" cy="3345180"/>
            <wp:effectExtent l="19050" t="0" r="8787" b="0"/>
            <wp:docPr id="43" name="Immagine 43" descr="C:\Users\Asus\Downloads\POPUP CARRELLO LOGG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sus\Downloads\POPUP CARRELLO LOGGAT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684" cy="3346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9E8" w:rsidRDefault="005C09E8" w:rsidP="00455ECB">
      <w:pPr>
        <w:rPr>
          <w:b/>
          <w:sz w:val="36"/>
          <w:szCs w:val="36"/>
        </w:rPr>
      </w:pPr>
    </w:p>
    <w:p w:rsidR="00724FBD" w:rsidRDefault="00724FBD" w:rsidP="00455ECB">
      <w:pPr>
        <w:rPr>
          <w:b/>
          <w:sz w:val="36"/>
          <w:szCs w:val="36"/>
        </w:rPr>
      </w:pPr>
    </w:p>
    <w:p w:rsidR="00724FBD" w:rsidRDefault="00724FBD" w:rsidP="00455ECB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POPUP MODEL PRODOTTO </w:t>
      </w:r>
      <w:proofErr w:type="spellStart"/>
      <w:r>
        <w:rPr>
          <w:b/>
          <w:sz w:val="36"/>
          <w:szCs w:val="36"/>
        </w:rPr>
        <w:t>DI</w:t>
      </w:r>
      <w:proofErr w:type="spellEnd"/>
      <w:r>
        <w:rPr>
          <w:b/>
          <w:sz w:val="36"/>
          <w:szCs w:val="36"/>
        </w:rPr>
        <w:t xml:space="preserve"> PUNTA</w:t>
      </w:r>
    </w:p>
    <w:p w:rsidR="00724FBD" w:rsidRDefault="00724FBD" w:rsidP="00724FBD">
      <w:pPr>
        <w:pStyle w:val="NormaleWeb"/>
      </w:pPr>
      <w:r>
        <w:rPr>
          <w:noProof/>
        </w:rPr>
        <w:drawing>
          <wp:inline distT="0" distB="0" distL="0" distR="0">
            <wp:extent cx="3957429" cy="3604260"/>
            <wp:effectExtent l="19050" t="0" r="4971" b="0"/>
            <wp:docPr id="52" name="Immagine 52" descr="C:\Users\Asus\Downloads\POPUP MODEL PRODOTTI DI PUN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Asus\Downloads\POPUP MODEL PRODOTTI DI PUNTA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516" cy="361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FBD" w:rsidRDefault="00724FBD" w:rsidP="00455ECB">
      <w:pPr>
        <w:rPr>
          <w:b/>
          <w:sz w:val="36"/>
          <w:szCs w:val="36"/>
        </w:rPr>
      </w:pPr>
      <w:r>
        <w:rPr>
          <w:b/>
          <w:sz w:val="36"/>
          <w:szCs w:val="36"/>
        </w:rPr>
        <w:t>POPUP MODEL FIERA ED EVENTI</w:t>
      </w:r>
    </w:p>
    <w:p w:rsidR="00724FBD" w:rsidRPr="00660DF0" w:rsidRDefault="00724FBD" w:rsidP="00724FBD">
      <w:pPr>
        <w:pStyle w:val="NormaleWeb"/>
        <w:rPr>
          <w:u w:val="single"/>
        </w:rPr>
      </w:pPr>
      <w:r>
        <w:rPr>
          <w:noProof/>
        </w:rPr>
        <w:drawing>
          <wp:inline distT="0" distB="0" distL="0" distR="0">
            <wp:extent cx="4004310" cy="3768032"/>
            <wp:effectExtent l="19050" t="0" r="0" b="0"/>
            <wp:docPr id="55" name="Immagine 55" descr="C:\Users\Asus\Downloads\POPUP MODEL PRODOTTI DI PUNTA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Asus\Downloads\POPUP MODEL PRODOTTI DI PUNTA (1)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029" cy="3766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4FBD" w:rsidRDefault="00724FBD" w:rsidP="00455ECB">
      <w:pPr>
        <w:rPr>
          <w:b/>
          <w:sz w:val="36"/>
          <w:szCs w:val="36"/>
        </w:rPr>
      </w:pPr>
    </w:p>
    <w:p w:rsidR="00724FBD" w:rsidRDefault="00724FBD" w:rsidP="00455ECB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POPUP STORIA </w:t>
      </w:r>
    </w:p>
    <w:p w:rsidR="00724FBD" w:rsidRDefault="00724FBD" w:rsidP="00724FBD">
      <w:pPr>
        <w:pStyle w:val="NormaleWeb"/>
      </w:pPr>
      <w:r>
        <w:rPr>
          <w:noProof/>
        </w:rPr>
        <w:drawing>
          <wp:inline distT="0" distB="0" distL="0" distR="0">
            <wp:extent cx="3890010" cy="3721833"/>
            <wp:effectExtent l="19050" t="0" r="0" b="0"/>
            <wp:docPr id="58" name="Immagine 58" descr="C:\Users\Asus\Downloads\POPUP MODEL STOR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Asus\Downloads\POPUP MODEL STORIA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973" cy="3722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DF0" w:rsidRDefault="00660DF0" w:rsidP="00455ECB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POPUP LOGOUT</w:t>
      </w:r>
    </w:p>
    <w:p w:rsidR="00660DF0" w:rsidRPr="00660DF0" w:rsidRDefault="00660DF0" w:rsidP="00660DF0">
      <w:pPr>
        <w:pStyle w:val="NormaleWeb"/>
        <w:rPr>
          <w:u w:val="single"/>
        </w:rPr>
      </w:pPr>
      <w:r>
        <w:rPr>
          <w:noProof/>
        </w:rPr>
        <w:drawing>
          <wp:inline distT="0" distB="0" distL="0" distR="0">
            <wp:extent cx="4716966" cy="3703320"/>
            <wp:effectExtent l="19050" t="0" r="7434" b="0"/>
            <wp:docPr id="64" name="Immagine 64" descr="C:\Users\Asus\Downloads\POPUP LOGOU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Asus\Downloads\POPUP LOGOUT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66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DF0" w:rsidRDefault="00660DF0" w:rsidP="00660DF0">
      <w:pPr>
        <w:pStyle w:val="NormaleWeb"/>
        <w:rPr>
          <w:rFonts w:asciiTheme="minorHAnsi" w:hAnsiTheme="minorHAnsi" w:cstheme="minorHAnsi"/>
          <w:b/>
          <w:sz w:val="36"/>
          <w:szCs w:val="36"/>
        </w:rPr>
      </w:pPr>
      <w:r w:rsidRPr="00660DF0">
        <w:rPr>
          <w:rFonts w:asciiTheme="minorHAnsi" w:hAnsiTheme="minorHAnsi" w:cstheme="minorHAnsi"/>
          <w:b/>
          <w:sz w:val="36"/>
          <w:szCs w:val="36"/>
        </w:rPr>
        <w:t>WIREFLOW</w:t>
      </w:r>
    </w:p>
    <w:p w:rsidR="00102C03" w:rsidRPr="00660DF0" w:rsidRDefault="00102C03" w:rsidP="00660DF0">
      <w:pPr>
        <w:pStyle w:val="NormaleWeb"/>
        <w:rPr>
          <w:rFonts w:asciiTheme="minorHAnsi" w:hAnsiTheme="minorHAnsi" w:cstheme="minorHAnsi"/>
          <w:b/>
          <w:sz w:val="36"/>
          <w:szCs w:val="36"/>
        </w:rPr>
      </w:pPr>
    </w:p>
    <w:p w:rsidR="00660DF0" w:rsidRPr="00660DF0" w:rsidRDefault="00660DF0" w:rsidP="00455ECB"/>
    <w:sectPr w:rsidR="00660DF0" w:rsidRPr="00660DF0" w:rsidSect="004D103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E7C5F"/>
    <w:multiLevelType w:val="hybridMultilevel"/>
    <w:tmpl w:val="54B8AC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6B6D5A"/>
    <w:multiLevelType w:val="hybridMultilevel"/>
    <w:tmpl w:val="D3A2AA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451207"/>
    <w:multiLevelType w:val="hybridMultilevel"/>
    <w:tmpl w:val="9F9CBC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0E1ED6"/>
    <w:rsid w:val="000028A8"/>
    <w:rsid w:val="000E1ED6"/>
    <w:rsid w:val="00102C03"/>
    <w:rsid w:val="00136350"/>
    <w:rsid w:val="00256BE9"/>
    <w:rsid w:val="00292AAC"/>
    <w:rsid w:val="002956A2"/>
    <w:rsid w:val="00455ECB"/>
    <w:rsid w:val="004D1035"/>
    <w:rsid w:val="005C09E8"/>
    <w:rsid w:val="00660DF0"/>
    <w:rsid w:val="006848E9"/>
    <w:rsid w:val="006A7A81"/>
    <w:rsid w:val="006E33D7"/>
    <w:rsid w:val="007021AD"/>
    <w:rsid w:val="00724FBD"/>
    <w:rsid w:val="00763341"/>
    <w:rsid w:val="0080671F"/>
    <w:rsid w:val="008A6431"/>
    <w:rsid w:val="00920AAD"/>
    <w:rsid w:val="009826A9"/>
    <w:rsid w:val="00B06C56"/>
    <w:rsid w:val="00BC6754"/>
    <w:rsid w:val="00D02F08"/>
    <w:rsid w:val="00D10526"/>
    <w:rsid w:val="00D472A8"/>
    <w:rsid w:val="00D62788"/>
    <w:rsid w:val="00EC7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D1035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E1ED6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982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826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826A9"/>
    <w:rPr>
      <w:rFonts w:ascii="Tahoma" w:hAnsi="Tahoma" w:cs="Tahoma"/>
      <w:sz w:val="16"/>
      <w:szCs w:val="16"/>
    </w:rPr>
  </w:style>
  <w:style w:type="character" w:styleId="Enfasidelicata">
    <w:name w:val="Subtle Emphasis"/>
    <w:basedOn w:val="Carpredefinitoparagrafo"/>
    <w:uiPriority w:val="19"/>
    <w:qFormat/>
    <w:rsid w:val="00763341"/>
    <w:rPr>
      <w:i/>
      <w:iCs/>
      <w:color w:val="808080" w:themeColor="text1" w:themeTint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7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8A3E7-EB15-4783-B281-4E0B20706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12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6</cp:revision>
  <dcterms:created xsi:type="dcterms:W3CDTF">2026-01-24T08:27:00Z</dcterms:created>
  <dcterms:modified xsi:type="dcterms:W3CDTF">2026-01-29T20:02:00Z</dcterms:modified>
</cp:coreProperties>
</file>