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divdocumentdivPARAGRAPHNAME"/>
        <w:tblW w:w="0" w:type="auto"/>
        <w:tblCellSpacing w:w="0" w:type="dxa"/>
        <w:tblLayout w:type="fixed"/>
        <w:tblCellMar>
          <w:left w:w="0" w:type="dxa"/>
          <w:right w:w="0" w:type="dxa"/>
        </w:tblCellMar>
        <w:tblLook w:val="05E0" w:firstRow="1" w:lastRow="1" w:firstColumn="1" w:lastColumn="1" w:noHBand="0" w:noVBand="1"/>
      </w:tblPr>
      <w:tblGrid>
        <w:gridCol w:w="3140"/>
        <w:gridCol w:w="7900"/>
      </w:tblGrid>
      <w:tr w:rsidR="00FB6223" w:rsidRPr="005101DF">
        <w:trPr>
          <w:tblCellSpacing w:w="0" w:type="dxa"/>
        </w:trPr>
        <w:tc>
          <w:tcPr>
            <w:tcW w:w="3140" w:type="dxa"/>
            <w:tcMar>
              <w:top w:w="0" w:type="dxa"/>
              <w:left w:w="0" w:type="dxa"/>
              <w:bottom w:w="0" w:type="dxa"/>
              <w:right w:w="0" w:type="dxa"/>
            </w:tcMar>
            <w:hideMark/>
          </w:tcPr>
          <w:p w:rsidR="00FB6223" w:rsidRPr="005101DF" w:rsidRDefault="00E162CE">
            <w:pPr>
              <w:pStyle w:val="documentmono-1asposemonogrammono"/>
              <w:jc w:val="center"/>
              <w:rPr>
                <w:rStyle w:val="monogram"/>
                <w:rFonts w:ascii="Calibri" w:hAnsi="Calibri" w:cs="Calibri"/>
                <w:color w:val="231F20"/>
              </w:rPr>
            </w:pPr>
            <w:r w:rsidRPr="005101DF">
              <w:rPr>
                <w:rStyle w:val="monogram"/>
                <w:rFonts w:ascii="Calibri" w:hAnsi="Calibri" w:cs="Calibri"/>
                <w:noProof/>
                <w:color w:val="231F20"/>
                <w:lang w:bidi="ta-IN"/>
              </w:rPr>
              <w:drawing>
                <wp:anchor distT="0" distB="0" distL="114300" distR="114300" simplePos="0" relativeHeight="251650560" behindDoc="0" locked="0" layoutInCell="1" allowOverlap="1">
                  <wp:simplePos x="0" y="0"/>
                  <wp:positionH relativeFrom="column">
                    <wp:posOffset>636172</wp:posOffset>
                  </wp:positionH>
                  <wp:positionV relativeFrom="page">
                    <wp:posOffset>152400</wp:posOffset>
                  </wp:positionV>
                  <wp:extent cx="939263" cy="939790"/>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939263" cy="939790"/>
                          </a:xfrm>
                          <a:prstGeom prst="rect">
                            <a:avLst/>
                          </a:prstGeom>
                        </pic:spPr>
                      </pic:pic>
                    </a:graphicData>
                  </a:graphic>
                </wp:anchor>
              </w:drawing>
            </w:r>
            <w:r w:rsidRPr="005101DF">
              <w:rPr>
                <w:rStyle w:val="documentmono-1asposemonogrammonoany"/>
                <w:rFonts w:ascii="Calibri" w:hAnsi="Calibri" w:cs="Calibri"/>
                <w:color w:val="231F20"/>
              </w:rPr>
              <w:t xml:space="preserve"> </w:t>
            </w:r>
          </w:p>
          <w:p w:rsidR="00FB6223" w:rsidRPr="005101DF" w:rsidRDefault="00E162CE">
            <w:pPr>
              <w:pStyle w:val="documentmono-1asposemonogrammonoanyParagraph"/>
              <w:spacing w:line="20" w:lineRule="exact"/>
              <w:jc w:val="center"/>
              <w:rPr>
                <w:rStyle w:val="documentmono-1asposemonogrammonoany"/>
                <w:rFonts w:ascii="Calibri" w:hAnsi="Calibri" w:cs="Calibri"/>
                <w:color w:val="0187DE"/>
              </w:rPr>
            </w:pPr>
            <w:r w:rsidRPr="005101DF">
              <w:rPr>
                <w:rFonts w:ascii="Calibri" w:hAnsi="Calibri" w:cs="Calibri"/>
                <w:noProof/>
                <w:lang w:bidi="ta-IN"/>
              </w:rPr>
              <mc:AlternateContent>
                <mc:Choice Requires="wps">
                  <w:drawing>
                    <wp:anchor distT="0" distB="0" distL="114300" distR="114300" simplePos="0" relativeHeight="251672576" behindDoc="0" locked="0" layoutInCell="1" allowOverlap="1">
                      <wp:simplePos x="0" y="0"/>
                      <wp:positionH relativeFrom="column">
                        <wp:align>center</wp:align>
                      </wp:positionH>
                      <wp:positionV relativeFrom="page">
                        <wp:posOffset>419100</wp:posOffset>
                      </wp:positionV>
                      <wp:extent cx="344805" cy="508000"/>
                      <wp:effectExtent l="0" t="0" r="127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508000"/>
                              </a:xfrm>
                              <a:prstGeom prst="rect">
                                <a:avLst/>
                              </a:prstGeom>
                              <a:solidFill>
                                <a:srgbClr val="FFFFFF">
                                  <a:alpha val="0"/>
                                </a:srgbClr>
                              </a:solidFill>
                              <a:ln>
                                <a:noFill/>
                              </a:ln>
                              <a:extLst>
                                <a:ext uri="{91240B29-F687-4F45-9708-019B960494DF}">
                                  <a14:hiddenLine xmlns:a14="http://schemas.microsoft.com/office/drawing/2010/main" w="9525">
                                    <a:noFill/>
                                    <a:miter lim="800000"/>
                                    <a:headEnd/>
                                    <a:tailEnd/>
                                  </a14:hiddenLine>
                                </a:ext>
                              </a:extLst>
                            </wps:spPr>
                            <wps:txbx>
                              <w:txbxContent>
                                <w:p w:rsidR="00FB6223" w:rsidRDefault="00E162CE">
                                  <w:pPr>
                                    <w:pStyle w:val="documentmono-1asposemonogrammonoanyParagraph"/>
                                    <w:jc w:val="center"/>
                                    <w:rPr>
                                      <w:rStyle w:val="documentmono-1asposemonogrammonoany"/>
                                      <w:color w:val="0187DE"/>
                                    </w:rPr>
                                  </w:pPr>
                                  <w:r>
                                    <w:rPr>
                                      <w:rStyle w:val="documentmono-1asposemonogrammonoany"/>
                                      <w:color w:val="0187DE"/>
                                    </w:rPr>
                                    <w:t>R</w:t>
                                  </w:r>
                                </w:p>
                              </w:txbxContent>
                            </wps:txbx>
                            <wps:bodyPr rot="0" vert="horz" wrap="none" lIns="0" tIns="0" rIns="889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0;margin-top:33pt;width:27.15pt;height:40pt;z-index:251672576;visibility:visible;mso-wrap-style:non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" stroked="f">
                      <v:fill opacity="0"/>
                      <v:textbox inset="0,0,7pt,0">
                        <w:txbxContent>
                          <w:p w:rsidR="00FB6223" w:rsidRDefault="00E162CE">
                            <w:pPr>
                              <w:pStyle w:val="documentmono-1asposemonogrammonoanyParagraph"/>
                              <w:jc w:val="center"/>
                              <w:rPr>
                                <w:rStyle w:val="documentmono-1asposemonogrammonoany"/>
                                <w:color w:val="0187DE"/>
                              </w:rPr>
                            </w:pPr>
                            <w:r>
                              <w:rPr>
                                <w:rStyle w:val="documentmono-1asposemonogrammonoany"/>
                                <w:color w:val="0187DE"/>
                              </w:rPr>
                              <w:t>R</w:t>
                            </w:r>
                          </w:p>
                        </w:txbxContent>
                      </v:textbox>
                      <w10:wrap anchory="page"/>
                    </v:shape>
                  </w:pict>
                </mc:Fallback>
              </mc:AlternateContent>
            </w:r>
          </w:p>
          <w:p w:rsidR="00FB6223" w:rsidRPr="005101DF" w:rsidRDefault="00E162CE">
            <w:pPr>
              <w:pStyle w:val="documentmono-1asposemonogrammonoanyParagraph"/>
              <w:spacing w:line="20" w:lineRule="exact"/>
              <w:jc w:val="center"/>
              <w:rPr>
                <w:rStyle w:val="documentmono-1asposemonogrammonoany"/>
                <w:rFonts w:ascii="Calibri" w:hAnsi="Calibri" w:cs="Calibri"/>
                <w:color w:val="0187DE"/>
              </w:rPr>
            </w:pPr>
            <w:r w:rsidRPr="005101DF">
              <w:rPr>
                <w:rFonts w:ascii="Calibri" w:hAnsi="Calibri" w:cs="Calibri"/>
                <w:noProof/>
                <w:lang w:bidi="ta-IN"/>
              </w:rPr>
              <mc:AlternateContent>
                <mc:Choice Requires="wps">
                  <w:drawing>
                    <wp:anchor distT="0" distB="0" distL="114300" distR="114300" simplePos="0" relativeHeight="251673600" behindDoc="0" locked="0" layoutInCell="1" allowOverlap="1">
                      <wp:simplePos x="0" y="0"/>
                      <wp:positionH relativeFrom="column">
                        <wp:align>center</wp:align>
                      </wp:positionH>
                      <wp:positionV relativeFrom="page">
                        <wp:posOffset>419100</wp:posOffset>
                      </wp:positionV>
                      <wp:extent cx="899795" cy="508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508000"/>
                              </a:xfrm>
                              <a:prstGeom prst="rect">
                                <a:avLst/>
                              </a:prstGeom>
                              <a:solidFill>
                                <a:srgbClr val="FFFFFF">
                                  <a:alpha val="0"/>
                                </a:srgbClr>
                              </a:solidFill>
                              <a:ln>
                                <a:noFill/>
                              </a:ln>
                              <a:extLst>
                                <a:ext uri="{91240B29-F687-4F45-9708-019B960494DF}">
                                  <a14:hiddenLine xmlns:a14="http://schemas.microsoft.com/office/drawing/2010/main" w="9525">
                                    <a:noFill/>
                                    <a:miter lim="800000"/>
                                    <a:headEnd/>
                                    <a:tailEnd/>
                                  </a14:hiddenLine>
                                </a:ext>
                              </a:extLst>
                            </wps:spPr>
                            <wps:txbx>
                              <w:txbxContent>
                                <w:p w:rsidR="00FB6223" w:rsidRDefault="00E162CE">
                                  <w:pPr>
                                    <w:pStyle w:val="documentmono-1asposemonogrammonoanyParagraph"/>
                                    <w:jc w:val="center"/>
                                    <w:rPr>
                                      <w:rStyle w:val="documentmono-1asposemonogrammonoany"/>
                                      <w:color w:val="0187DE"/>
                                    </w:rPr>
                                  </w:pPr>
                                  <w:r>
                                    <w:rPr>
                                      <w:rStyle w:val="documentmono-1asposemonogrammonoany"/>
                                      <w:color w:val="0187DE"/>
                                    </w:rPr>
                                    <w:t> R</w:t>
                                  </w:r>
                                </w:p>
                              </w:txbxContent>
                            </wps:txbx>
                            <wps:bodyPr rot="0" vert="horz" wrap="none" lIns="5334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0;margin-top:33pt;width:70.85pt;height:40pt;z-index:251673600;visibility:visible;mso-wrap-style:non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" stroked="f">
                      <v:fill opacity="0"/>
                      <v:textbox inset="42pt,0,0,0">
                        <w:txbxContent>
                          <w:p w:rsidR="00FB6223" w:rsidRDefault="00E162CE">
                            <w:pPr>
                              <w:pStyle w:val="documentmono-1asposemonogrammonoanyParagraph"/>
                              <w:jc w:val="center"/>
                              <w:rPr>
                                <w:rStyle w:val="documentmono-1asposemonogrammonoany"/>
                                <w:color w:val="0187DE"/>
                              </w:rPr>
                            </w:pPr>
                            <w:r>
                              <w:rPr>
                                <w:rStyle w:val="documentmono-1asposemonogrammonoany"/>
                                <w:color w:val="0187DE"/>
                              </w:rPr>
                              <w:t> R</w:t>
                            </w:r>
                          </w:p>
                        </w:txbxContent>
                      </v:textbox>
                      <w10:wrap anchory="page"/>
                    </v:shape>
                  </w:pict>
                </mc:Fallback>
              </mc:AlternateContent>
            </w:r>
          </w:p>
        </w:tc>
        <w:tc>
          <w:tcPr>
            <w:tcW w:w="7900" w:type="dxa"/>
            <w:tcMar>
              <w:top w:w="0" w:type="dxa"/>
              <w:left w:w="0" w:type="dxa"/>
              <w:bottom w:w="300" w:type="dxa"/>
              <w:right w:w="0" w:type="dxa"/>
            </w:tcMar>
            <w:hideMark/>
          </w:tcPr>
          <w:p w:rsidR="00FB6223" w:rsidRPr="005101DF" w:rsidRDefault="0020407B">
            <w:pPr>
              <w:pStyle w:val="divParagraph"/>
              <w:spacing w:line="880" w:lineRule="atLeast"/>
              <w:rPr>
                <w:rStyle w:val="divname"/>
                <w:rFonts w:ascii="Calibri" w:eastAsia="Arial" w:hAnsi="Calibri" w:cs="Calibri"/>
              </w:rPr>
            </w:pPr>
            <w:r>
              <w:rPr>
                <w:rStyle w:val="span"/>
                <w:rFonts w:ascii="Calibri" w:eastAsia="Arial" w:hAnsi="Calibri" w:cs="Calibri"/>
                <w:color w:val="0187DE"/>
                <w:sz w:val="68"/>
                <w:szCs w:val="68"/>
              </w:rPr>
              <w:t>Rohini Devi Radhamanalan</w:t>
            </w:r>
          </w:p>
          <w:p w:rsidR="00FB0762" w:rsidRDefault="0020407B" w:rsidP="00FB0762">
            <w:pPr>
              <w:spacing w:line="320" w:lineRule="atLeast"/>
              <w:rPr>
                <w:rStyle w:val="span"/>
                <w:rFonts w:ascii="Calibri" w:eastAsia="Arial" w:hAnsi="Calibri" w:cs="Calibri"/>
                <w:color w:val="231F20"/>
                <w:sz w:val="22"/>
                <w:szCs w:val="22"/>
              </w:rPr>
            </w:pPr>
            <w:r w:rsidRPr="005101DF">
              <w:rPr>
                <w:rStyle w:val="divdocumenticonstableiconPlaceL"/>
                <w:rFonts w:ascii="Calibri" w:eastAsia="Arial" w:hAnsi="Calibri" w:cs="Calibri"/>
                <w:noProof/>
                <w:color w:val="231F20"/>
                <w:sz w:val="22"/>
                <w:szCs w:val="22"/>
                <w:lang w:bidi="ta-IN"/>
              </w:rPr>
              <w:drawing>
                <wp:anchor distT="0" distB="0" distL="114300" distR="114300" simplePos="0" relativeHeight="251652608" behindDoc="0" locked="0" layoutInCell="1" allowOverlap="1">
                  <wp:simplePos x="0" y="0"/>
                  <wp:positionH relativeFrom="character">
                    <wp:posOffset>1847215</wp:posOffset>
                  </wp:positionH>
                  <wp:positionV relativeFrom="line">
                    <wp:posOffset>41910</wp:posOffset>
                  </wp:positionV>
                  <wp:extent cx="140148" cy="140232"/>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a:stretch>
                            <a:fillRect/>
                          </a:stretch>
                        </pic:blipFill>
                        <pic:spPr>
                          <a:xfrm>
                            <a:off x="0" y="0"/>
                            <a:ext cx="140148" cy="140232"/>
                          </a:xfrm>
                          <a:prstGeom prst="rect">
                            <a:avLst/>
                          </a:prstGeom>
                        </pic:spPr>
                      </pic:pic>
                    </a:graphicData>
                  </a:graphic>
                </wp:anchor>
              </w:drawing>
            </w:r>
            <w:r w:rsidR="00E162CE" w:rsidRPr="005101DF">
              <w:rPr>
                <w:rStyle w:val="span"/>
                <w:rFonts w:ascii="Calibri" w:eastAsia="Arial" w:hAnsi="Calibri" w:cs="Calibri"/>
                <w:color w:val="231F20"/>
                <w:sz w:val="10"/>
                <w:szCs w:val="10"/>
              </w:rPr>
              <w:t> </w:t>
            </w:r>
            <w:r w:rsidR="00E162CE" w:rsidRPr="005101DF">
              <w:rPr>
                <w:rStyle w:val="divdocumenticonstableiconPlaceL"/>
                <w:rFonts w:ascii="Calibri" w:eastAsia="Arial" w:hAnsi="Calibri" w:cs="Calibri"/>
                <w:color w:val="231F20"/>
                <w:sz w:val="22"/>
                <w:szCs w:val="22"/>
              </w:rPr>
              <w:t xml:space="preserve"> </w:t>
            </w:r>
            <w:r w:rsidR="00E162CE" w:rsidRPr="005101DF">
              <w:rPr>
                <w:rStyle w:val="divdocumenticonstableiconPlaceL"/>
                <w:rFonts w:ascii="Calibri" w:eastAsia="Arial" w:hAnsi="Calibri" w:cs="Calibri"/>
                <w:noProof/>
                <w:color w:val="231F20"/>
                <w:sz w:val="22"/>
                <w:szCs w:val="22"/>
                <w:lang w:bidi="ta-IN"/>
              </w:rPr>
              <w:drawing>
                <wp:anchor distT="0" distB="0" distL="114300" distR="114300" simplePos="0" relativeHeight="251651584" behindDoc="0" locked="0" layoutInCell="1" allowOverlap="1">
                  <wp:simplePos x="0" y="0"/>
                  <wp:positionH relativeFrom="character">
                    <wp:posOffset>0</wp:posOffset>
                  </wp:positionH>
                  <wp:positionV relativeFrom="line">
                    <wp:posOffset>38156</wp:posOffset>
                  </wp:positionV>
                  <wp:extent cx="114779" cy="152923"/>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a:off x="0" y="0"/>
                            <a:ext cx="114779" cy="152923"/>
                          </a:xfrm>
                          <a:prstGeom prst="rect">
                            <a:avLst/>
                          </a:prstGeom>
                        </pic:spPr>
                      </pic:pic>
                    </a:graphicData>
                  </a:graphic>
                </wp:anchor>
              </w:drawing>
            </w:r>
            <w:r w:rsidR="00E162CE" w:rsidRPr="005101DF">
              <w:rPr>
                <w:rStyle w:val="span"/>
                <w:rFonts w:ascii="Calibri" w:eastAsia="Arial" w:hAnsi="Calibri" w:cs="Calibri"/>
                <w:color w:val="231F20"/>
                <w:sz w:val="22"/>
                <w:szCs w:val="22"/>
              </w:rPr>
              <w:t>    </w:t>
            </w:r>
            <w:r w:rsidR="00636C58">
              <w:rPr>
                <w:rStyle w:val="span"/>
                <w:rFonts w:ascii="Calibri" w:eastAsia="Arial" w:hAnsi="Calibri" w:cs="Calibri"/>
                <w:color w:val="231F20"/>
                <w:sz w:val="22"/>
                <w:szCs w:val="22"/>
              </w:rPr>
              <w:t xml:space="preserve"> </w:t>
            </w:r>
            <w:bookmarkStart w:id="0" w:name="_GoBack"/>
            <w:bookmarkEnd w:id="0"/>
            <w:r>
              <w:rPr>
                <w:rStyle w:val="span"/>
                <w:rFonts w:ascii="Calibri" w:eastAsia="Arial" w:hAnsi="Calibri" w:cs="Calibri"/>
                <w:color w:val="231F20"/>
                <w:sz w:val="22"/>
                <w:szCs w:val="22"/>
              </w:rPr>
              <w:t xml:space="preserve">       </w:t>
            </w:r>
            <w:r w:rsidR="00E162CE" w:rsidRPr="005101DF">
              <w:rPr>
                <w:rStyle w:val="span"/>
                <w:rFonts w:ascii="Calibri" w:eastAsia="Arial" w:hAnsi="Calibri" w:cs="Calibri"/>
                <w:color w:val="231F20"/>
                <w:sz w:val="22"/>
                <w:szCs w:val="22"/>
              </w:rPr>
              <w:t>    </w:t>
            </w:r>
            <w:r w:rsidR="00E162CE" w:rsidRPr="005101DF">
              <w:rPr>
                <w:rStyle w:val="divdocumenticonstable"/>
                <w:rFonts w:ascii="Calibri" w:eastAsia="Arial" w:hAnsi="Calibri" w:cs="Calibri"/>
                <w:color w:val="231F20"/>
                <w:sz w:val="22"/>
                <w:szCs w:val="22"/>
              </w:rPr>
              <w:t> </w:t>
            </w:r>
            <w:r w:rsidR="00E162CE" w:rsidRPr="005101DF">
              <w:rPr>
                <w:rStyle w:val="divdocumenticonstableiconPlaceL"/>
                <w:rFonts w:ascii="Calibri" w:eastAsia="Arial" w:hAnsi="Calibri" w:cs="Calibri"/>
                <w:color w:val="231F20"/>
                <w:sz w:val="22"/>
                <w:szCs w:val="22"/>
              </w:rPr>
              <w:t xml:space="preserve"> </w:t>
            </w:r>
            <w:r w:rsidR="00E162CE" w:rsidRPr="005101DF">
              <w:rPr>
                <w:rStyle w:val="span"/>
                <w:rFonts w:ascii="Calibri" w:eastAsia="Arial" w:hAnsi="Calibri" w:cs="Calibri"/>
                <w:color w:val="231F20"/>
                <w:sz w:val="10"/>
                <w:szCs w:val="10"/>
              </w:rPr>
              <w:t> </w:t>
            </w:r>
            <w:r w:rsidR="00636C58">
              <w:rPr>
                <w:rStyle w:val="span"/>
                <w:rFonts w:ascii="Calibri" w:eastAsia="Arial" w:hAnsi="Calibri" w:cs="Calibri"/>
                <w:color w:val="231F20"/>
                <w:sz w:val="22"/>
                <w:szCs w:val="22"/>
              </w:rPr>
              <w:t xml:space="preserve"> </w:t>
            </w:r>
          </w:p>
          <w:p w:rsidR="00FB6223" w:rsidRDefault="00FB0762" w:rsidP="00FB0762">
            <w:pPr>
              <w:spacing w:line="320" w:lineRule="atLeast"/>
              <w:rPr>
                <w:rStyle w:val="divdocumenticonstableiconPlaceL"/>
                <w:rFonts w:ascii="Calibri" w:eastAsia="Arial" w:hAnsi="Calibri" w:cs="Calibri"/>
                <w:color w:val="231F20"/>
                <w:sz w:val="22"/>
                <w:szCs w:val="22"/>
              </w:rPr>
            </w:pPr>
            <w:r>
              <w:rPr>
                <w:rStyle w:val="span"/>
                <w:rFonts w:ascii="Calibri" w:eastAsia="Arial" w:hAnsi="Calibri" w:cs="Calibri"/>
                <w:color w:val="231F20"/>
                <w:sz w:val="22"/>
                <w:szCs w:val="22"/>
              </w:rPr>
              <w:t>6</w:t>
            </w:r>
            <w:r w:rsidR="00E162CE" w:rsidRPr="005101DF">
              <w:rPr>
                <w:rStyle w:val="divdocumenticonstableiconPlaceL"/>
                <w:rFonts w:ascii="Calibri" w:eastAsia="Arial" w:hAnsi="Calibri" w:cs="Calibri"/>
                <w:noProof/>
                <w:color w:val="231F20"/>
                <w:sz w:val="22"/>
                <w:szCs w:val="22"/>
                <w:lang w:bidi="ta-IN"/>
              </w:rPr>
              <w:drawing>
                <wp:anchor distT="0" distB="0" distL="114300" distR="114300" simplePos="0" relativeHeight="251653632" behindDoc="0" locked="0" layoutInCell="1" allowOverlap="1">
                  <wp:simplePos x="0" y="0"/>
                  <wp:positionH relativeFrom="character">
                    <wp:posOffset>0</wp:posOffset>
                  </wp:positionH>
                  <wp:positionV relativeFrom="line">
                    <wp:posOffset>50847</wp:posOffset>
                  </wp:positionV>
                  <wp:extent cx="127463" cy="127540"/>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27463" cy="127540"/>
                          </a:xfrm>
                          <a:prstGeom prst="rect">
                            <a:avLst/>
                          </a:prstGeom>
                        </pic:spPr>
                      </pic:pic>
                    </a:graphicData>
                  </a:graphic>
                </wp:anchor>
              </w:drawing>
            </w:r>
            <w:r w:rsidR="00E162CE" w:rsidRPr="005101DF">
              <w:rPr>
                <w:rStyle w:val="span"/>
                <w:rFonts w:ascii="Calibri" w:eastAsia="Arial" w:hAnsi="Calibri" w:cs="Calibri"/>
                <w:color w:val="231F20"/>
                <w:sz w:val="10"/>
                <w:szCs w:val="10"/>
              </w:rPr>
              <w:t> </w:t>
            </w:r>
            <w:r w:rsidR="00E162CE" w:rsidRPr="005101DF">
              <w:rPr>
                <w:rStyle w:val="span"/>
                <w:rFonts w:ascii="Calibri" w:eastAsia="Arial" w:hAnsi="Calibri" w:cs="Calibri"/>
                <w:color w:val="231F20"/>
                <w:sz w:val="22"/>
                <w:szCs w:val="22"/>
              </w:rPr>
              <w:t>    </w:t>
            </w:r>
            <w:r w:rsidR="0020407B">
              <w:rPr>
                <w:rStyle w:val="span"/>
                <w:rFonts w:ascii="Calibri" w:eastAsia="Arial" w:hAnsi="Calibri" w:cs="Calibri"/>
                <w:color w:val="231F20"/>
                <w:sz w:val="22"/>
                <w:szCs w:val="22"/>
              </w:rPr>
              <w:t>rohinidevi.radhamanalan@gmail.com</w:t>
            </w:r>
            <w:r w:rsidR="00E162CE" w:rsidRPr="005101DF">
              <w:rPr>
                <w:rStyle w:val="divdocumenticonstable"/>
                <w:rFonts w:ascii="Calibri" w:eastAsia="Arial" w:hAnsi="Calibri" w:cs="Calibri"/>
                <w:color w:val="231F20"/>
                <w:sz w:val="22"/>
                <w:szCs w:val="22"/>
              </w:rPr>
              <w:t> </w:t>
            </w:r>
            <w:r w:rsidR="00E162CE" w:rsidRPr="005101DF">
              <w:rPr>
                <w:rStyle w:val="divdocumenticonstableiconPlaceL"/>
                <w:rFonts w:ascii="Calibri" w:eastAsia="Arial" w:hAnsi="Calibri" w:cs="Calibri"/>
                <w:color w:val="231F20"/>
                <w:sz w:val="22"/>
                <w:szCs w:val="22"/>
              </w:rPr>
              <w:t xml:space="preserve"> </w:t>
            </w:r>
            <w:r>
              <w:rPr>
                <w:rStyle w:val="divdocumenticonstableiconPlaceL"/>
                <w:rFonts w:ascii="Calibri" w:eastAsia="Arial" w:hAnsi="Calibri" w:cs="Calibri"/>
                <w:color w:val="231F20"/>
                <w:sz w:val="22"/>
                <w:szCs w:val="22"/>
              </w:rPr>
              <w:t xml:space="preserve">    </w:t>
            </w:r>
            <w:r>
              <w:rPr>
                <w:rFonts w:ascii="Calibri" w:eastAsia="Arial" w:hAnsi="Calibri" w:cs="Calibri"/>
                <w:noProof/>
                <w:color w:val="231F20"/>
                <w:sz w:val="22"/>
                <w:szCs w:val="22"/>
                <w:lang w:bidi="ta-IN"/>
              </w:rPr>
              <w:drawing>
                <wp:inline distT="0" distB="0" distL="0" distR="0" wp14:anchorId="2B17D269" wp14:editId="4BEFC7EF">
                  <wp:extent cx="121920" cy="13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1-18 071544.png"/>
                          <pic:cNvPicPr/>
                        </pic:nvPicPr>
                        <pic:blipFill>
                          <a:blip r:embed="rId9"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25030" cy="140659"/>
                          </a:xfrm>
                          <a:prstGeom prst="rect">
                            <a:avLst/>
                          </a:prstGeom>
                        </pic:spPr>
                      </pic:pic>
                    </a:graphicData>
                  </a:graphic>
                </wp:inline>
              </w:drawing>
            </w:r>
            <w:r>
              <w:rPr>
                <w:rStyle w:val="divdocumenticonstableiconPlaceL"/>
                <w:rFonts w:ascii="Calibri" w:eastAsia="Arial" w:hAnsi="Calibri" w:cs="Calibri"/>
                <w:color w:val="231F20"/>
                <w:sz w:val="22"/>
                <w:szCs w:val="22"/>
              </w:rPr>
              <w:t xml:space="preserve">    </w:t>
            </w:r>
            <w:r w:rsidR="00AC5117">
              <w:rPr>
                <w:rStyle w:val="divdocumenticonstableiconPlaceL"/>
                <w:rFonts w:ascii="Calibri" w:eastAsia="Arial" w:hAnsi="Calibri" w:cs="Calibri"/>
                <w:color w:val="231F20"/>
                <w:sz w:val="22"/>
                <w:szCs w:val="22"/>
              </w:rPr>
              <w:t>EAD</w:t>
            </w:r>
          </w:p>
          <w:p w:rsidR="00D54EC0" w:rsidRDefault="00E8764C" w:rsidP="00D54EC0">
            <w:pPr>
              <w:pStyle w:val="NormalWeb"/>
            </w:pPr>
            <w:r>
              <w:rPr>
                <w:rStyle w:val="Strong"/>
              </w:rPr>
              <w:t xml:space="preserve"> </w:t>
            </w:r>
            <w:r w:rsidR="004901D6">
              <w:rPr>
                <w:rStyle w:val="Strong"/>
              </w:rPr>
              <w:t>QA Documentation Specialist</w:t>
            </w:r>
            <w:r>
              <w:rPr>
                <w:rStyle w:val="Strong"/>
              </w:rPr>
              <w:t xml:space="preserve"> </w:t>
            </w:r>
            <w:r w:rsidR="004901D6">
              <w:rPr>
                <w:rStyle w:val="Strong"/>
              </w:rPr>
              <w:t>| Test Strategy | Process &amp; Knowledge Management</w:t>
            </w:r>
          </w:p>
          <w:p w:rsidR="00D54EC0" w:rsidRPr="005101DF" w:rsidRDefault="00D54EC0" w:rsidP="00FB0762">
            <w:pPr>
              <w:spacing w:line="320" w:lineRule="atLeast"/>
              <w:rPr>
                <w:rStyle w:val="div"/>
                <w:rFonts w:ascii="Calibri" w:eastAsia="Arial" w:hAnsi="Calibri" w:cs="Calibri"/>
                <w:color w:val="231F20"/>
                <w:sz w:val="22"/>
                <w:szCs w:val="22"/>
              </w:rPr>
            </w:pPr>
          </w:p>
        </w:tc>
      </w:tr>
    </w:tbl>
    <w:p w:rsidR="00FB6223" w:rsidRPr="005101DF" w:rsidRDefault="00FB6223">
      <w:pPr>
        <w:rPr>
          <w:rFonts w:ascii="Calibri" w:hAnsi="Calibri" w:cs="Calibri"/>
          <w:vanish/>
        </w:rPr>
      </w:pPr>
    </w:p>
    <w:p w:rsidR="00FB6223" w:rsidRPr="005101DF" w:rsidRDefault="00FB6223">
      <w:pPr>
        <w:rPr>
          <w:rFonts w:ascii="Calibri" w:hAnsi="Calibri" w:cs="Calibri"/>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800"/>
        <w:gridCol w:w="8240"/>
      </w:tblGrid>
      <w:tr w:rsidR="00FB6223" w:rsidRPr="005101DF">
        <w:trPr>
          <w:tblCellSpacing w:w="0" w:type="dxa"/>
        </w:trPr>
        <w:tc>
          <w:tcPr>
            <w:tcW w:w="2800" w:type="dxa"/>
            <w:tcMar>
              <w:top w:w="0" w:type="dxa"/>
              <w:left w:w="0" w:type="dxa"/>
              <w:bottom w:w="0" w:type="dxa"/>
              <w:right w:w="0" w:type="dxa"/>
            </w:tcMar>
            <w:hideMark/>
          </w:tcPr>
          <w:p w:rsidR="00FB6223" w:rsidRPr="005101DF" w:rsidRDefault="00E162CE">
            <w:pPr>
              <w:pStyle w:val="divdocumentsectiontwocolsectiondivheadingdivsectiontitle"/>
              <w:spacing w:line="320" w:lineRule="atLeast"/>
              <w:ind w:right="300"/>
              <w:jc w:val="right"/>
              <w:rPr>
                <w:rStyle w:val="divdocumentsectiontwocolsectiondivheading"/>
                <w:rFonts w:ascii="Calibri" w:eastAsia="Arial" w:hAnsi="Calibri" w:cs="Calibri"/>
                <w:b/>
                <w:bCs/>
                <w:caps/>
                <w:color w:val="0187DE"/>
                <w:sz w:val="22"/>
                <w:szCs w:val="22"/>
              </w:rPr>
            </w:pPr>
            <w:r w:rsidRPr="005101DF">
              <w:rPr>
                <w:rStyle w:val="divdocumentsectiontwocolsectiondivheading"/>
                <w:rFonts w:ascii="Calibri" w:eastAsia="Arial" w:hAnsi="Calibri" w:cs="Calibri"/>
                <w:b/>
                <w:bCs/>
                <w:caps/>
                <w:color w:val="0187DE"/>
                <w:sz w:val="22"/>
                <w:szCs w:val="22"/>
              </w:rPr>
              <w:t>Career Overview</w:t>
            </w:r>
          </w:p>
        </w:tc>
        <w:tc>
          <w:tcPr>
            <w:tcW w:w="8240"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40"/>
            </w:tblGrid>
            <w:tr w:rsidR="00FB6223" w:rsidRPr="005101DF">
              <w:trPr>
                <w:tblCellSpacing w:w="0" w:type="dxa"/>
              </w:trPr>
              <w:tc>
                <w:tcPr>
                  <w:tcW w:w="280" w:type="dxa"/>
                  <w:tcMar>
                    <w:top w:w="300" w:type="dxa"/>
                    <w:left w:w="0" w:type="dxa"/>
                    <w:bottom w:w="0" w:type="dxa"/>
                    <w:right w:w="0" w:type="dxa"/>
                  </w:tcMar>
                  <w:hideMark/>
                </w:tcPr>
                <w:p w:rsidR="00FB6223" w:rsidRPr="005101DF" w:rsidRDefault="00E162CE">
                  <w:pPr>
                    <w:spacing w:line="320" w:lineRule="atLeast"/>
                    <w:textAlignment w:val="auto"/>
                    <w:rPr>
                      <w:rStyle w:val="divdocumentdivparagraphWrapperdivparaCell"/>
                      <w:rFonts w:ascii="Calibri" w:eastAsia="Arial" w:hAnsi="Calibri" w:cs="Calibri"/>
                      <w:color w:val="231F20"/>
                      <w:sz w:val="22"/>
                      <w:szCs w:val="22"/>
                    </w:rPr>
                  </w:pPr>
                  <w:r w:rsidRPr="005101DF">
                    <w:rPr>
                      <w:rStyle w:val="divdocumentdivparagraphWrapperdivparaCell"/>
                      <w:rFonts w:ascii="Calibri" w:eastAsia="Arial" w:hAnsi="Calibri" w:cs="Calibri"/>
                      <w:noProof/>
                      <w:color w:val="231F20"/>
                      <w:sz w:val="22"/>
                      <w:szCs w:val="22"/>
                      <w:lang w:bidi="ta-IN"/>
                    </w:rPr>
                    <w:drawing>
                      <wp:anchor distT="0" distB="0" distL="114300" distR="114300" simplePos="0" relativeHeight="251656704" behindDoc="0" locked="0" layoutInCell="1" allowOverlap="1">
                        <wp:simplePos x="0" y="0"/>
                        <wp:positionH relativeFrom="column">
                          <wp:posOffset>-76200</wp:posOffset>
                        </wp:positionH>
                        <wp:positionV relativeFrom="paragraph">
                          <wp:posOffset>-190500</wp:posOffset>
                        </wp:positionV>
                        <wp:extent cx="140148" cy="381369"/>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0"/>
                                <a:stretch>
                                  <a:fillRect/>
                                </a:stretch>
                              </pic:blipFill>
                              <pic:spPr>
                                <a:xfrm>
                                  <a:off x="0" y="0"/>
                                  <a:ext cx="140148" cy="381369"/>
                                </a:xfrm>
                                <a:prstGeom prst="rect">
                                  <a:avLst/>
                                </a:prstGeom>
                              </pic:spPr>
                            </pic:pic>
                          </a:graphicData>
                        </a:graphic>
                      </wp:anchor>
                    </w:drawing>
                  </w:r>
                </w:p>
              </w:tc>
              <w:tc>
                <w:tcPr>
                  <w:tcW w:w="7940" w:type="dxa"/>
                  <w:tcMar>
                    <w:top w:w="300" w:type="dxa"/>
                    <w:left w:w="0" w:type="dxa"/>
                    <w:bottom w:w="0" w:type="dxa"/>
                    <w:right w:w="0" w:type="dxa"/>
                  </w:tcMar>
                  <w:vAlign w:val="bottom"/>
                  <w:hideMark/>
                </w:tcPr>
                <w:p w:rsidR="004901D6" w:rsidRPr="005101DF" w:rsidRDefault="008232B9" w:rsidP="0046039B">
                  <w:pPr>
                    <w:pStyle w:val="divdocumentulli"/>
                    <w:spacing w:line="320" w:lineRule="atLeast"/>
                    <w:rPr>
                      <w:rStyle w:val="divdocumentdivparagraphsinglecolumn"/>
                      <w:rFonts w:ascii="Calibri" w:eastAsia="Arial" w:hAnsi="Calibri" w:cs="Calibri"/>
                      <w:color w:val="231F20"/>
                      <w:sz w:val="22"/>
                      <w:szCs w:val="22"/>
                    </w:rPr>
                  </w:pPr>
                  <w:r>
                    <w:t xml:space="preserve">Detail-oriented QA professional with experience in </w:t>
                  </w:r>
                  <w:r>
                    <w:rPr>
                      <w:rStyle w:val="Strong"/>
                    </w:rPr>
                    <w:t>test documentation, QA processes, and data validation</w:t>
                  </w:r>
                  <w:r>
                    <w:t>. Skilled in creating clear test cases, SOPs, and validation reports that support consistent product quality. Experienced in working closely with engineering and product teams to document workflows, validate requirements, and ensure traceability across systems. Strong foundation in SDLC and QA lifecycle practices.</w:t>
                  </w:r>
                </w:p>
              </w:tc>
            </w:tr>
            <w:tr w:rsidR="00D54EC0" w:rsidRPr="005101DF">
              <w:trPr>
                <w:tblCellSpacing w:w="0" w:type="dxa"/>
              </w:trPr>
              <w:tc>
                <w:tcPr>
                  <w:tcW w:w="280" w:type="dxa"/>
                  <w:tcMar>
                    <w:top w:w="300" w:type="dxa"/>
                    <w:left w:w="0" w:type="dxa"/>
                    <w:bottom w:w="0" w:type="dxa"/>
                    <w:right w:w="0" w:type="dxa"/>
                  </w:tcMar>
                </w:tcPr>
                <w:p w:rsidR="00D54EC0" w:rsidRPr="005101DF" w:rsidRDefault="00D54EC0">
                  <w:pPr>
                    <w:spacing w:line="320" w:lineRule="atLeast"/>
                    <w:textAlignment w:val="auto"/>
                    <w:rPr>
                      <w:rStyle w:val="divdocumentdivparagraphWrapperdivparaCell"/>
                      <w:rFonts w:ascii="Calibri" w:eastAsia="Arial" w:hAnsi="Calibri" w:cs="Calibri"/>
                      <w:noProof/>
                      <w:color w:val="231F20"/>
                      <w:sz w:val="22"/>
                      <w:szCs w:val="22"/>
                      <w:lang w:bidi="ta-IN"/>
                    </w:rPr>
                  </w:pPr>
                  <w:r>
                    <w:rPr>
                      <w:rStyle w:val="divdocumentdivparagraphWrapperdivparaCell"/>
                      <w:rFonts w:ascii="Calibri" w:eastAsia="Arial" w:hAnsi="Calibri" w:cs="Calibri"/>
                      <w:noProof/>
                      <w:color w:val="231F20"/>
                      <w:sz w:val="22"/>
                      <w:szCs w:val="22"/>
                      <w:lang w:bidi="ta-IN"/>
                    </w:rPr>
                    <w:t xml:space="preserve"> </w:t>
                  </w:r>
                </w:p>
              </w:tc>
              <w:tc>
                <w:tcPr>
                  <w:tcW w:w="7940" w:type="dxa"/>
                  <w:tcMar>
                    <w:top w:w="300" w:type="dxa"/>
                    <w:left w:w="0" w:type="dxa"/>
                    <w:bottom w:w="0" w:type="dxa"/>
                    <w:right w:w="0" w:type="dxa"/>
                  </w:tcMar>
                  <w:vAlign w:val="bottom"/>
                </w:tcPr>
                <w:p w:rsidR="008232B9" w:rsidRDefault="008232B9" w:rsidP="008232B9">
                  <w:pPr>
                    <w:pStyle w:val="Heading3"/>
                    <w:rPr>
                      <w:sz w:val="27"/>
                      <w:szCs w:val="27"/>
                    </w:rPr>
                  </w:pPr>
                  <w:r>
                    <w:rPr>
                      <w:rStyle w:val="Strong"/>
                      <w:b/>
                      <w:bCs/>
                    </w:rPr>
                    <w:t>Core Skills</w:t>
                  </w:r>
                </w:p>
                <w:p w:rsidR="008232B9" w:rsidRDefault="008232B9" w:rsidP="008232B9">
                  <w:pPr>
                    <w:numPr>
                      <w:ilvl w:val="0"/>
                      <w:numId w:val="22"/>
                    </w:numPr>
                    <w:spacing w:before="100" w:beforeAutospacing="1" w:after="100" w:afterAutospacing="1" w:line="240" w:lineRule="auto"/>
                    <w:textAlignment w:val="auto"/>
                  </w:pPr>
                  <w:r>
                    <w:t>Test Cases, Test Plans &amp; SOP Documentation</w:t>
                  </w:r>
                </w:p>
                <w:p w:rsidR="008232B9" w:rsidRDefault="008232B9" w:rsidP="008232B9">
                  <w:pPr>
                    <w:numPr>
                      <w:ilvl w:val="0"/>
                      <w:numId w:val="22"/>
                    </w:numPr>
                    <w:spacing w:before="100" w:beforeAutospacing="1" w:after="100" w:afterAutospacing="1" w:line="240" w:lineRule="auto"/>
                    <w:textAlignment w:val="auto"/>
                  </w:pPr>
                  <w:r>
                    <w:t>Requirement Traceability (RTM)</w:t>
                  </w:r>
                </w:p>
                <w:p w:rsidR="008232B9" w:rsidRDefault="008232B9" w:rsidP="008232B9">
                  <w:pPr>
                    <w:numPr>
                      <w:ilvl w:val="0"/>
                      <w:numId w:val="22"/>
                    </w:numPr>
                    <w:spacing w:before="100" w:beforeAutospacing="1" w:after="100" w:afterAutospacing="1" w:line="240" w:lineRule="auto"/>
                    <w:textAlignment w:val="auto"/>
                  </w:pPr>
                  <w:r>
                    <w:t>QA Reporting &amp; Defect Documentation</w:t>
                  </w:r>
                </w:p>
                <w:p w:rsidR="008232B9" w:rsidRDefault="008232B9" w:rsidP="008232B9">
                  <w:pPr>
                    <w:numPr>
                      <w:ilvl w:val="0"/>
                      <w:numId w:val="22"/>
                    </w:numPr>
                    <w:spacing w:before="100" w:beforeAutospacing="1" w:after="100" w:afterAutospacing="1" w:line="240" w:lineRule="auto"/>
                    <w:textAlignment w:val="auto"/>
                  </w:pPr>
                  <w:r>
                    <w:t>UAT Support &amp; Validation</w:t>
                  </w:r>
                </w:p>
                <w:p w:rsidR="008232B9" w:rsidRDefault="008232B9" w:rsidP="008232B9">
                  <w:pPr>
                    <w:numPr>
                      <w:ilvl w:val="0"/>
                      <w:numId w:val="22"/>
                    </w:numPr>
                    <w:spacing w:before="100" w:beforeAutospacing="1" w:after="100" w:afterAutospacing="1" w:line="240" w:lineRule="auto"/>
                    <w:textAlignment w:val="auto"/>
                  </w:pPr>
                  <w:r>
                    <w:t>Data Validation &amp; SQL Queries</w:t>
                  </w:r>
                </w:p>
                <w:p w:rsidR="008232B9" w:rsidRDefault="008232B9" w:rsidP="008232B9">
                  <w:pPr>
                    <w:numPr>
                      <w:ilvl w:val="0"/>
                      <w:numId w:val="22"/>
                    </w:numPr>
                    <w:spacing w:before="100" w:beforeAutospacing="1" w:after="100" w:afterAutospacing="1" w:line="240" w:lineRule="auto"/>
                    <w:textAlignment w:val="auto"/>
                  </w:pPr>
                  <w:r>
                    <w:t>JIRA, Confluence, TestRail</w:t>
                  </w:r>
                </w:p>
                <w:p w:rsidR="00D54EC0" w:rsidRDefault="00D54EC0" w:rsidP="00D54EC0">
                  <w:pPr>
                    <w:pStyle w:val="divdocumentulli"/>
                    <w:spacing w:line="320" w:lineRule="atLeast"/>
                    <w:rPr>
                      <w:rStyle w:val="divdocumentdivparagraphsinglecolumn"/>
                      <w:rFonts w:ascii="Calibri" w:eastAsia="Arial" w:hAnsi="Calibri" w:cs="Calibri"/>
                      <w:color w:val="231F20"/>
                      <w:sz w:val="22"/>
                      <w:szCs w:val="22"/>
                    </w:rPr>
                  </w:pPr>
                </w:p>
              </w:tc>
            </w:tr>
          </w:tbl>
          <w:p w:rsidR="00FB6223" w:rsidRPr="005101DF" w:rsidRDefault="00FB6223">
            <w:pPr>
              <w:rPr>
                <w:rStyle w:val="divdocumentsectiontwocolsectiondivheading"/>
                <w:rFonts w:ascii="Calibri" w:eastAsia="Arial" w:hAnsi="Calibri" w:cs="Calibri"/>
                <w:b/>
                <w:bCs/>
                <w:caps/>
                <w:color w:val="0187DE"/>
                <w:sz w:val="22"/>
                <w:szCs w:val="22"/>
              </w:rPr>
            </w:pPr>
          </w:p>
        </w:tc>
      </w:tr>
    </w:tbl>
    <w:p w:rsidR="00FB6223" w:rsidRPr="005101DF" w:rsidRDefault="00FB6223">
      <w:pPr>
        <w:rPr>
          <w:rFonts w:ascii="Calibri" w:hAnsi="Calibri" w:cs="Calibri"/>
          <w:vanish/>
        </w:rPr>
      </w:pPr>
    </w:p>
    <w:p w:rsidR="00FB6223" w:rsidRPr="005101DF" w:rsidRDefault="00FB6223">
      <w:pPr>
        <w:rPr>
          <w:rFonts w:ascii="Calibri" w:hAnsi="Calibri" w:cs="Calibri"/>
          <w:vanish/>
        </w:rPr>
      </w:pPr>
    </w:p>
    <w:p w:rsidR="00FB6223" w:rsidRPr="005101DF" w:rsidRDefault="00FB6223">
      <w:pPr>
        <w:rPr>
          <w:rFonts w:ascii="Calibri" w:hAnsi="Calibri" w:cs="Calibri"/>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800"/>
        <w:gridCol w:w="8240"/>
      </w:tblGrid>
      <w:tr w:rsidR="00FB6223" w:rsidRPr="005101DF">
        <w:trPr>
          <w:tblCellSpacing w:w="0" w:type="dxa"/>
        </w:trPr>
        <w:tc>
          <w:tcPr>
            <w:tcW w:w="2800" w:type="dxa"/>
            <w:tcMar>
              <w:top w:w="0" w:type="dxa"/>
              <w:left w:w="0" w:type="dxa"/>
              <w:bottom w:w="0" w:type="dxa"/>
              <w:right w:w="0" w:type="dxa"/>
            </w:tcMar>
            <w:hideMark/>
          </w:tcPr>
          <w:p w:rsidR="00FB6223" w:rsidRPr="005101DF" w:rsidRDefault="00E162CE">
            <w:pPr>
              <w:pStyle w:val="divdocumentsectiontwocolsectiondivheadingdivsectiontitle"/>
              <w:spacing w:line="320" w:lineRule="atLeast"/>
              <w:ind w:right="300"/>
              <w:jc w:val="right"/>
              <w:rPr>
                <w:rStyle w:val="divdocumentsectiontwocolsectiondivheading"/>
                <w:rFonts w:ascii="Calibri" w:eastAsia="Arial" w:hAnsi="Calibri" w:cs="Calibri"/>
                <w:b/>
                <w:bCs/>
                <w:caps/>
                <w:color w:val="0187DE"/>
                <w:sz w:val="22"/>
                <w:szCs w:val="22"/>
              </w:rPr>
            </w:pPr>
            <w:r w:rsidRPr="005101DF">
              <w:rPr>
                <w:rStyle w:val="divdocumentsectiontwocolsectiondivheading"/>
                <w:rFonts w:ascii="Calibri" w:eastAsia="Arial" w:hAnsi="Calibri" w:cs="Calibri"/>
                <w:b/>
                <w:bCs/>
                <w:caps/>
                <w:color w:val="0187DE"/>
                <w:sz w:val="22"/>
                <w:szCs w:val="22"/>
              </w:rPr>
              <w:t>Work Experience</w:t>
            </w:r>
          </w:p>
        </w:tc>
        <w:tc>
          <w:tcPr>
            <w:tcW w:w="8240"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4799" w:type="pct"/>
              <w:tblCellSpacing w:w="0" w:type="dxa"/>
              <w:tblLayout w:type="fixed"/>
              <w:tblCellMar>
                <w:left w:w="0" w:type="dxa"/>
                <w:right w:w="0" w:type="dxa"/>
              </w:tblCellMar>
              <w:tblLook w:val="05E0" w:firstRow="1" w:lastRow="1" w:firstColumn="1" w:lastColumn="1" w:noHBand="0" w:noVBand="1"/>
            </w:tblPr>
            <w:tblGrid>
              <w:gridCol w:w="280"/>
              <w:gridCol w:w="7610"/>
            </w:tblGrid>
            <w:tr w:rsidR="0046039B" w:rsidRPr="005101DF" w:rsidTr="003B5289">
              <w:trPr>
                <w:tblCellSpacing w:w="0" w:type="dxa"/>
              </w:trPr>
              <w:tc>
                <w:tcPr>
                  <w:tcW w:w="280" w:type="dxa"/>
                  <w:tcMar>
                    <w:top w:w="300" w:type="dxa"/>
                    <w:left w:w="0" w:type="dxa"/>
                    <w:bottom w:w="0" w:type="dxa"/>
                    <w:right w:w="0" w:type="dxa"/>
                  </w:tcMar>
                </w:tcPr>
                <w:p w:rsidR="0046039B" w:rsidRPr="005101DF" w:rsidRDefault="0046039B">
                  <w:pPr>
                    <w:spacing w:line="320" w:lineRule="atLeast"/>
                    <w:textAlignment w:val="auto"/>
                    <w:rPr>
                      <w:rStyle w:val="divdocumentdivparagraphWrapperdivparaCell"/>
                      <w:rFonts w:ascii="Calibri" w:eastAsia="Arial" w:hAnsi="Calibri" w:cs="Calibri"/>
                      <w:noProof/>
                      <w:color w:val="231F20"/>
                      <w:sz w:val="22"/>
                      <w:szCs w:val="22"/>
                      <w:lang w:bidi="ta-IN"/>
                    </w:rPr>
                  </w:pPr>
                </w:p>
              </w:tc>
              <w:tc>
                <w:tcPr>
                  <w:tcW w:w="7610" w:type="dxa"/>
                  <w:tcMar>
                    <w:top w:w="300" w:type="dxa"/>
                    <w:left w:w="0" w:type="dxa"/>
                    <w:bottom w:w="0" w:type="dxa"/>
                    <w:right w:w="0" w:type="dxa"/>
                  </w:tcMar>
                  <w:vAlign w:val="bottom"/>
                </w:tcPr>
                <w:p w:rsidR="0046039B" w:rsidRDefault="0046039B">
                  <w:pPr>
                    <w:pStyle w:val="singlecolumnspanpaddedlinenth-child1"/>
                    <w:tabs>
                      <w:tab w:val="right" w:pos="7900"/>
                    </w:tabs>
                    <w:spacing w:line="320" w:lineRule="atLeast"/>
                    <w:rPr>
                      <w:rStyle w:val="jobtitle"/>
                      <w:rFonts w:ascii="Calibri" w:eastAsia="Arial" w:hAnsi="Calibri" w:cs="Calibri"/>
                      <w:sz w:val="22"/>
                      <w:szCs w:val="22"/>
                    </w:rPr>
                  </w:pPr>
                  <w:r>
                    <w:rPr>
                      <w:rStyle w:val="jobtitle"/>
                      <w:rFonts w:ascii="Calibri" w:eastAsia="Arial" w:hAnsi="Calibri" w:cs="Calibri"/>
                      <w:sz w:val="22"/>
                      <w:szCs w:val="22"/>
                    </w:rPr>
                    <w:t>QA Engineer</w:t>
                  </w:r>
                  <w:r w:rsidR="00BE5A1C">
                    <w:rPr>
                      <w:rStyle w:val="jobtitle"/>
                      <w:rFonts w:ascii="Calibri" w:eastAsia="Arial" w:hAnsi="Calibri" w:cs="Calibri"/>
                      <w:sz w:val="22"/>
                      <w:szCs w:val="22"/>
                    </w:rPr>
                    <w:t xml:space="preserve">                                                                                         </w:t>
                  </w:r>
                  <w:r w:rsidR="00BE5A1C" w:rsidRPr="00777241">
                    <w:rPr>
                      <w:rStyle w:val="datesWrapper"/>
                      <w:rFonts w:ascii="Calibri" w:eastAsia="Arial" w:hAnsi="Calibri" w:cs="Calibri"/>
                      <w:color w:val="231F20"/>
                      <w:sz w:val="22"/>
                      <w:szCs w:val="22"/>
                    </w:rPr>
                    <w:t>09/2025 to 12/2025</w:t>
                  </w:r>
                </w:p>
                <w:p w:rsidR="0046039B" w:rsidRDefault="0046039B" w:rsidP="0046039B">
                  <w:pPr>
                    <w:pStyle w:val="spanpaddedline"/>
                    <w:spacing w:line="320" w:lineRule="atLeast"/>
                    <w:rPr>
                      <w:rStyle w:val="span"/>
                      <w:rFonts w:ascii="Calibri" w:eastAsia="Arial" w:hAnsi="Calibri" w:cs="Calibri"/>
                      <w:b/>
                      <w:bCs/>
                      <w:color w:val="231F20"/>
                      <w:sz w:val="22"/>
                      <w:szCs w:val="22"/>
                    </w:rPr>
                  </w:pPr>
                  <w:proofErr w:type="spellStart"/>
                  <w:r>
                    <w:rPr>
                      <w:rStyle w:val="span"/>
                      <w:rFonts w:ascii="Calibri" w:eastAsia="Arial" w:hAnsi="Calibri" w:cs="Calibri"/>
                      <w:b/>
                      <w:bCs/>
                      <w:color w:val="231F20"/>
                      <w:sz w:val="22"/>
                      <w:szCs w:val="22"/>
                    </w:rPr>
                    <w:t>Syncriom</w:t>
                  </w:r>
                  <w:proofErr w:type="spellEnd"/>
                  <w:r>
                    <w:rPr>
                      <w:rStyle w:val="span"/>
                      <w:rFonts w:ascii="Calibri" w:eastAsia="Arial" w:hAnsi="Calibri" w:cs="Calibri"/>
                      <w:b/>
                      <w:bCs/>
                      <w:color w:val="231F20"/>
                      <w:sz w:val="22"/>
                      <w:szCs w:val="22"/>
                    </w:rPr>
                    <w:t xml:space="preserve"> INC, US | Tampa, FL</w:t>
                  </w:r>
                </w:p>
                <w:p w:rsidR="0046039B" w:rsidRDefault="0046039B" w:rsidP="0046039B">
                  <w:pPr>
                    <w:pStyle w:val="p"/>
                    <w:spacing w:line="320" w:lineRule="atLeast"/>
                    <w:rPr>
                      <w:rStyle w:val="span"/>
                      <w:rFonts w:ascii="Calibri" w:eastAsia="Arial" w:hAnsi="Calibri" w:cs="Calibri"/>
                      <w:color w:val="231F20"/>
                      <w:sz w:val="22"/>
                      <w:szCs w:val="22"/>
                    </w:rPr>
                  </w:pPr>
                  <w:r w:rsidRPr="00954B4E">
                    <w:rPr>
                      <w:rStyle w:val="span"/>
                      <w:rFonts w:ascii="Calibri" w:eastAsia="Arial" w:hAnsi="Calibri" w:cs="Calibri"/>
                      <w:color w:val="231F20"/>
                      <w:sz w:val="22"/>
                      <w:szCs w:val="22"/>
                    </w:rPr>
                    <w:t>Client : Charter Communications</w:t>
                  </w:r>
                </w:p>
                <w:p w:rsidR="003A60B3" w:rsidRPr="003B5289" w:rsidRDefault="003A60B3" w:rsidP="003A60B3">
                  <w:pPr>
                    <w:pStyle w:val="divdocumentulli"/>
                    <w:numPr>
                      <w:ilvl w:val="0"/>
                      <w:numId w:val="12"/>
                    </w:numPr>
                    <w:pBdr>
                      <w:left w:val="none" w:sz="0" w:space="0" w:color="auto"/>
                    </w:pBdr>
                    <w:spacing w:line="320" w:lineRule="atLeast"/>
                    <w:rPr>
                      <w:rFonts w:ascii="Calibri" w:eastAsia="Arial" w:hAnsi="Calibri" w:cs="Calibri"/>
                      <w:color w:val="231F20"/>
                      <w:sz w:val="22"/>
                      <w:szCs w:val="22"/>
                    </w:rPr>
                  </w:pPr>
                  <w:r w:rsidRPr="003A60B3">
                    <w:rPr>
                      <w:rFonts w:ascii="Calibri" w:hAnsi="Calibri" w:cs="Calibri"/>
                      <w:sz w:val="22"/>
                      <w:szCs w:val="22"/>
                      <w:lang w:bidi="ta-IN"/>
                    </w:rPr>
                    <w:t xml:space="preserve">Documented </w:t>
                  </w:r>
                  <w:r w:rsidRPr="003A60B3">
                    <w:rPr>
                      <w:rFonts w:ascii="Calibri" w:hAnsi="Calibri" w:cs="Calibri"/>
                      <w:b/>
                      <w:bCs/>
                      <w:sz w:val="22"/>
                      <w:szCs w:val="22"/>
                      <w:lang w:bidi="ta-IN"/>
                    </w:rPr>
                    <w:t>data migration validation strategies, mapping rules, and reconciliation reports</w:t>
                  </w:r>
                  <w:r w:rsidRPr="003A60B3">
                    <w:rPr>
                      <w:rFonts w:ascii="Calibri" w:hAnsi="Calibri" w:cs="Calibri"/>
                      <w:sz w:val="22"/>
                      <w:szCs w:val="22"/>
                      <w:lang w:bidi="ta-IN"/>
                    </w:rPr>
                    <w:t xml:space="preserve"> </w:t>
                  </w:r>
                </w:p>
                <w:p w:rsidR="003B5289" w:rsidRPr="003B5289" w:rsidRDefault="003B5289" w:rsidP="003B5289">
                  <w:pPr>
                    <w:pStyle w:val="divdocumentulli"/>
                    <w:numPr>
                      <w:ilvl w:val="0"/>
                      <w:numId w:val="12"/>
                    </w:numPr>
                    <w:pBdr>
                      <w:left w:val="none" w:sz="0" w:space="0" w:color="auto"/>
                    </w:pBdr>
                    <w:spacing w:line="320" w:lineRule="atLeast"/>
                    <w:rPr>
                      <w:rFonts w:ascii="Calibri" w:eastAsia="Arial" w:hAnsi="Calibri" w:cs="Calibri"/>
                      <w:color w:val="231F20"/>
                      <w:sz w:val="22"/>
                      <w:szCs w:val="22"/>
                    </w:rPr>
                  </w:pPr>
                  <w:r w:rsidRPr="003B5289">
                    <w:rPr>
                      <w:rFonts w:ascii="Calibri" w:hAnsi="Calibri" w:cs="Calibri"/>
                      <w:sz w:val="22"/>
                      <w:szCs w:val="22"/>
                      <w:lang w:bidi="ta-IN"/>
                    </w:rPr>
                    <w:t xml:space="preserve">Created and maintained </w:t>
                  </w:r>
                  <w:r w:rsidRPr="003B5289">
                    <w:rPr>
                      <w:rFonts w:ascii="Calibri" w:hAnsi="Calibri" w:cs="Calibri"/>
                      <w:b/>
                      <w:bCs/>
                      <w:sz w:val="22"/>
                      <w:szCs w:val="22"/>
                      <w:lang w:bidi="ta-IN"/>
                    </w:rPr>
                    <w:t>test cases, validation checklists, and QA documentation</w:t>
                  </w:r>
                  <w:r w:rsidRPr="003B5289">
                    <w:rPr>
                      <w:rFonts w:ascii="Calibri" w:hAnsi="Calibri" w:cs="Calibri"/>
                      <w:sz w:val="22"/>
                      <w:szCs w:val="22"/>
                      <w:lang w:bidi="ta-IN"/>
                    </w:rPr>
                    <w:t xml:space="preserve"> for data migration projects</w:t>
                  </w:r>
                </w:p>
                <w:p w:rsidR="003B5289" w:rsidRPr="003B5289" w:rsidRDefault="003B5289" w:rsidP="003B5289">
                  <w:pPr>
                    <w:pStyle w:val="divdocumentulli"/>
                    <w:numPr>
                      <w:ilvl w:val="0"/>
                      <w:numId w:val="12"/>
                    </w:numPr>
                    <w:pBdr>
                      <w:left w:val="none" w:sz="0" w:space="0" w:color="auto"/>
                    </w:pBdr>
                    <w:spacing w:line="320" w:lineRule="atLeast"/>
                    <w:rPr>
                      <w:rFonts w:ascii="Calibri" w:eastAsia="Arial" w:hAnsi="Calibri" w:cs="Calibri"/>
                      <w:color w:val="231F20"/>
                      <w:sz w:val="22"/>
                      <w:szCs w:val="22"/>
                    </w:rPr>
                  </w:pPr>
                  <w:r w:rsidRPr="003B5289">
                    <w:rPr>
                      <w:rFonts w:ascii="Calibri" w:hAnsi="Calibri" w:cs="Calibri"/>
                      <w:sz w:val="22"/>
                      <w:szCs w:val="22"/>
                      <w:lang w:bidi="ta-IN"/>
                    </w:rPr>
                    <w:t xml:space="preserve">Documented </w:t>
                  </w:r>
                  <w:r w:rsidRPr="003B5289">
                    <w:rPr>
                      <w:rFonts w:ascii="Calibri" w:hAnsi="Calibri" w:cs="Calibri"/>
                      <w:b/>
                      <w:bCs/>
                      <w:sz w:val="22"/>
                      <w:szCs w:val="22"/>
                      <w:lang w:bidi="ta-IN"/>
                    </w:rPr>
                    <w:t>ETL workflows, data mappings, and validation steps</w:t>
                  </w:r>
                  <w:r w:rsidRPr="003B5289">
                    <w:rPr>
                      <w:rFonts w:ascii="Calibri" w:hAnsi="Calibri" w:cs="Calibri"/>
                      <w:sz w:val="22"/>
                      <w:szCs w:val="22"/>
                      <w:lang w:bidi="ta-IN"/>
                    </w:rPr>
                    <w:t xml:space="preserve"> to ensure data accuracy</w:t>
                  </w:r>
                </w:p>
                <w:p w:rsidR="003B5289" w:rsidRPr="003B5289" w:rsidRDefault="003B5289" w:rsidP="003B5289">
                  <w:pPr>
                    <w:pStyle w:val="divdocumentulli"/>
                    <w:numPr>
                      <w:ilvl w:val="0"/>
                      <w:numId w:val="12"/>
                    </w:numPr>
                    <w:pBdr>
                      <w:left w:val="none" w:sz="0" w:space="0" w:color="auto"/>
                    </w:pBdr>
                    <w:spacing w:line="320" w:lineRule="atLeast"/>
                    <w:rPr>
                      <w:rFonts w:ascii="Calibri" w:eastAsia="Arial" w:hAnsi="Calibri" w:cs="Calibri"/>
                      <w:color w:val="231F20"/>
                      <w:sz w:val="22"/>
                      <w:szCs w:val="22"/>
                    </w:rPr>
                  </w:pPr>
                  <w:r w:rsidRPr="003B5289">
                    <w:rPr>
                      <w:rFonts w:ascii="Calibri" w:hAnsi="Calibri" w:cs="Calibri"/>
                      <w:sz w:val="22"/>
                      <w:szCs w:val="22"/>
                      <w:lang w:bidi="ta-IN"/>
                    </w:rPr>
                    <w:t xml:space="preserve">Performed </w:t>
                  </w:r>
                  <w:r w:rsidRPr="003B5289">
                    <w:rPr>
                      <w:rFonts w:ascii="Calibri" w:hAnsi="Calibri" w:cs="Calibri"/>
                      <w:b/>
                      <w:bCs/>
                      <w:sz w:val="22"/>
                      <w:szCs w:val="22"/>
                      <w:lang w:bidi="ta-IN"/>
                    </w:rPr>
                    <w:t>SQL-based data validation</w:t>
                  </w:r>
                  <w:r w:rsidRPr="003B5289">
                    <w:rPr>
                      <w:rFonts w:ascii="Calibri" w:hAnsi="Calibri" w:cs="Calibri"/>
                      <w:sz w:val="22"/>
                      <w:szCs w:val="22"/>
                      <w:lang w:bidi="ta-IN"/>
                    </w:rPr>
                    <w:t xml:space="preserve"> and recorded results in structured reports</w:t>
                  </w:r>
                </w:p>
                <w:p w:rsidR="003B5289" w:rsidRPr="003B5289" w:rsidRDefault="003B5289" w:rsidP="003B5289">
                  <w:pPr>
                    <w:pStyle w:val="divdocumentulli"/>
                    <w:numPr>
                      <w:ilvl w:val="0"/>
                      <w:numId w:val="12"/>
                    </w:numPr>
                    <w:pBdr>
                      <w:left w:val="none" w:sz="0" w:space="0" w:color="auto"/>
                    </w:pBdr>
                    <w:spacing w:line="320" w:lineRule="atLeast"/>
                    <w:rPr>
                      <w:rFonts w:ascii="Calibri" w:eastAsia="Arial" w:hAnsi="Calibri" w:cs="Calibri"/>
                      <w:color w:val="231F20"/>
                      <w:sz w:val="22"/>
                      <w:szCs w:val="22"/>
                    </w:rPr>
                  </w:pPr>
                  <w:r w:rsidRPr="003B5289">
                    <w:rPr>
                      <w:rFonts w:ascii="Calibri" w:hAnsi="Calibri" w:cs="Calibri"/>
                      <w:sz w:val="22"/>
                      <w:szCs w:val="22"/>
                      <w:lang w:bidi="ta-IN"/>
                    </w:rPr>
                    <w:t>Logged and tracked defects with clear reproduction steps and supporting evidence</w:t>
                  </w:r>
                </w:p>
                <w:p w:rsidR="0046039B" w:rsidRPr="003B5289" w:rsidRDefault="003B5289" w:rsidP="003B5289">
                  <w:pPr>
                    <w:pStyle w:val="divdocumentulli"/>
                    <w:numPr>
                      <w:ilvl w:val="0"/>
                      <w:numId w:val="12"/>
                    </w:numPr>
                    <w:pBdr>
                      <w:left w:val="none" w:sz="0" w:space="0" w:color="auto"/>
                    </w:pBdr>
                    <w:spacing w:line="320" w:lineRule="atLeast"/>
                    <w:rPr>
                      <w:rStyle w:val="jobtitle"/>
                      <w:rFonts w:ascii="Calibri" w:eastAsia="Arial" w:hAnsi="Calibri" w:cs="Calibri"/>
                      <w:b w:val="0"/>
                      <w:bCs w:val="0"/>
                      <w:caps w:val="0"/>
                      <w:color w:val="231F20"/>
                      <w:sz w:val="22"/>
                      <w:szCs w:val="22"/>
                    </w:rPr>
                  </w:pPr>
                  <w:r w:rsidRPr="003B5289">
                    <w:rPr>
                      <w:rFonts w:ascii="Calibri" w:hAnsi="Calibri" w:cs="Calibri"/>
                      <w:sz w:val="22"/>
                      <w:szCs w:val="22"/>
                      <w:lang w:bidi="ta-IN"/>
                    </w:rPr>
                    <w:t xml:space="preserve">Supported </w:t>
                  </w:r>
                  <w:r w:rsidRPr="003B5289">
                    <w:rPr>
                      <w:rFonts w:ascii="Calibri" w:hAnsi="Calibri" w:cs="Calibri"/>
                      <w:b/>
                      <w:bCs/>
                      <w:sz w:val="22"/>
                      <w:szCs w:val="22"/>
                      <w:lang w:bidi="ta-IN"/>
                    </w:rPr>
                    <w:t>test execution and documentation updates</w:t>
                  </w:r>
                  <w:r w:rsidRPr="003B5289">
                    <w:rPr>
                      <w:rFonts w:ascii="Calibri" w:hAnsi="Calibri" w:cs="Calibri"/>
                      <w:sz w:val="22"/>
                      <w:szCs w:val="22"/>
                      <w:lang w:bidi="ta-IN"/>
                    </w:rPr>
                    <w:t xml:space="preserve"> for ongoing releases</w:t>
                  </w:r>
                </w:p>
              </w:tc>
            </w:tr>
            <w:tr w:rsidR="0046039B" w:rsidRPr="005101DF" w:rsidTr="003B5289">
              <w:trPr>
                <w:tblCellSpacing w:w="0" w:type="dxa"/>
              </w:trPr>
              <w:tc>
                <w:tcPr>
                  <w:tcW w:w="280" w:type="dxa"/>
                  <w:tcMar>
                    <w:top w:w="300" w:type="dxa"/>
                    <w:left w:w="0" w:type="dxa"/>
                    <w:bottom w:w="0" w:type="dxa"/>
                    <w:right w:w="0" w:type="dxa"/>
                  </w:tcMar>
                </w:tcPr>
                <w:p w:rsidR="0046039B" w:rsidRPr="005101DF" w:rsidRDefault="0046039B">
                  <w:pPr>
                    <w:spacing w:line="320" w:lineRule="atLeast"/>
                    <w:textAlignment w:val="auto"/>
                    <w:rPr>
                      <w:rStyle w:val="divdocumentdivparagraphWrapperdivparaCell"/>
                      <w:rFonts w:ascii="Calibri" w:eastAsia="Arial" w:hAnsi="Calibri" w:cs="Calibri"/>
                      <w:noProof/>
                      <w:color w:val="231F20"/>
                      <w:sz w:val="22"/>
                      <w:szCs w:val="22"/>
                      <w:lang w:bidi="ta-IN"/>
                    </w:rPr>
                  </w:pPr>
                </w:p>
              </w:tc>
              <w:tc>
                <w:tcPr>
                  <w:tcW w:w="7610" w:type="dxa"/>
                  <w:tcMar>
                    <w:top w:w="300" w:type="dxa"/>
                    <w:left w:w="0" w:type="dxa"/>
                    <w:bottom w:w="0" w:type="dxa"/>
                    <w:right w:w="0" w:type="dxa"/>
                  </w:tcMar>
                  <w:vAlign w:val="bottom"/>
                </w:tcPr>
                <w:p w:rsidR="0046039B" w:rsidRPr="005101DF" w:rsidRDefault="0046039B">
                  <w:pPr>
                    <w:pStyle w:val="singlecolumnspanpaddedlinenth-child1"/>
                    <w:tabs>
                      <w:tab w:val="right" w:pos="7900"/>
                    </w:tabs>
                    <w:spacing w:line="320" w:lineRule="atLeast"/>
                    <w:rPr>
                      <w:rStyle w:val="jobtitle"/>
                      <w:rFonts w:ascii="Calibri" w:eastAsia="Arial" w:hAnsi="Calibri" w:cs="Calibri"/>
                      <w:sz w:val="22"/>
                      <w:szCs w:val="22"/>
                    </w:rPr>
                  </w:pPr>
                </w:p>
              </w:tc>
            </w:tr>
            <w:tr w:rsidR="00FB6223" w:rsidRPr="005101DF" w:rsidTr="003B5289">
              <w:trPr>
                <w:tblCellSpacing w:w="0" w:type="dxa"/>
              </w:trPr>
              <w:tc>
                <w:tcPr>
                  <w:tcW w:w="280" w:type="dxa"/>
                  <w:tcMar>
                    <w:top w:w="300" w:type="dxa"/>
                    <w:left w:w="0" w:type="dxa"/>
                    <w:bottom w:w="0" w:type="dxa"/>
                    <w:right w:w="0" w:type="dxa"/>
                  </w:tcMar>
                  <w:hideMark/>
                </w:tcPr>
                <w:p w:rsidR="00FB6223" w:rsidRPr="005101DF" w:rsidRDefault="00E162CE">
                  <w:pPr>
                    <w:spacing w:line="320" w:lineRule="atLeast"/>
                    <w:textAlignment w:val="auto"/>
                    <w:rPr>
                      <w:rStyle w:val="divdocumentdivparagraphWrapperdivparaCell"/>
                      <w:rFonts w:ascii="Calibri" w:eastAsia="Arial" w:hAnsi="Calibri" w:cs="Calibri"/>
                      <w:color w:val="231F20"/>
                      <w:sz w:val="22"/>
                      <w:szCs w:val="22"/>
                    </w:rPr>
                  </w:pPr>
                  <w:r w:rsidRPr="005101DF">
                    <w:rPr>
                      <w:rStyle w:val="divdocumentdivparagraphWrapperdivparaCell"/>
                      <w:rFonts w:ascii="Calibri" w:eastAsia="Arial" w:hAnsi="Calibri" w:cs="Calibri"/>
                      <w:noProof/>
                      <w:color w:val="231F20"/>
                      <w:sz w:val="22"/>
                      <w:szCs w:val="22"/>
                      <w:lang w:bidi="ta-IN"/>
                    </w:rPr>
                    <w:lastRenderedPageBreak/>
                    <w:drawing>
                      <wp:anchor distT="0" distB="0" distL="114300" distR="114300" simplePos="0" relativeHeight="251659776" behindDoc="0" locked="0" layoutInCell="1" allowOverlap="1">
                        <wp:simplePos x="0" y="0"/>
                        <wp:positionH relativeFrom="column">
                          <wp:posOffset>-76200</wp:posOffset>
                        </wp:positionH>
                        <wp:positionV relativeFrom="paragraph">
                          <wp:posOffset>57150</wp:posOffset>
                        </wp:positionV>
                        <wp:extent cx="140148" cy="140232"/>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610" w:type="dxa"/>
                  <w:tcMar>
                    <w:top w:w="300" w:type="dxa"/>
                    <w:left w:w="0" w:type="dxa"/>
                    <w:bottom w:w="0" w:type="dxa"/>
                    <w:right w:w="0" w:type="dxa"/>
                  </w:tcMar>
                  <w:vAlign w:val="bottom"/>
                  <w:hideMark/>
                </w:tcPr>
                <w:p w:rsidR="00FB6223" w:rsidRPr="005101DF" w:rsidRDefault="00E162CE">
                  <w:pPr>
                    <w:pStyle w:val="singlecolumnspanpaddedlinenth-child1"/>
                    <w:tabs>
                      <w:tab w:val="right" w:pos="7900"/>
                    </w:tabs>
                    <w:spacing w:line="320" w:lineRule="atLeast"/>
                    <w:rPr>
                      <w:rStyle w:val="divdocumentdivparagraphsinglecolumn"/>
                      <w:rFonts w:ascii="Calibri" w:eastAsia="Arial" w:hAnsi="Calibri" w:cs="Calibri"/>
                      <w:color w:val="231F20"/>
                      <w:sz w:val="22"/>
                      <w:szCs w:val="22"/>
                    </w:rPr>
                  </w:pPr>
                  <w:r w:rsidRPr="005101DF">
                    <w:rPr>
                      <w:rStyle w:val="jobtitle"/>
                      <w:rFonts w:ascii="Calibri" w:eastAsia="Arial" w:hAnsi="Calibri" w:cs="Calibri"/>
                      <w:sz w:val="22"/>
                      <w:szCs w:val="22"/>
                    </w:rPr>
                    <w:t>S</w:t>
                  </w:r>
                  <w:r w:rsidR="00FD57EF">
                    <w:rPr>
                      <w:rStyle w:val="jobtitle"/>
                      <w:rFonts w:ascii="Calibri" w:eastAsia="Arial" w:hAnsi="Calibri" w:cs="Calibri"/>
                      <w:sz w:val="22"/>
                      <w:szCs w:val="22"/>
                    </w:rPr>
                    <w:t>enior QA Engineer</w:t>
                  </w:r>
                  <w:r w:rsidRPr="005101DF">
                    <w:rPr>
                      <w:rStyle w:val="datesWrapper"/>
                      <w:rFonts w:ascii="Calibri" w:eastAsia="Arial" w:hAnsi="Calibri" w:cs="Calibri"/>
                      <w:color w:val="231F20"/>
                      <w:sz w:val="22"/>
                      <w:szCs w:val="22"/>
                    </w:rPr>
                    <w:tab/>
                    <w:t xml:space="preserve"> </w:t>
                  </w:r>
                  <w:r w:rsidR="002130AD">
                    <w:rPr>
                      <w:rStyle w:val="jobdates"/>
                      <w:rFonts w:ascii="Calibri" w:eastAsia="Arial" w:hAnsi="Calibri" w:cs="Calibri"/>
                      <w:i/>
                      <w:iCs/>
                      <w:color w:val="231F20"/>
                      <w:sz w:val="22"/>
                      <w:szCs w:val="22"/>
                    </w:rPr>
                    <w:t>01/2014</w:t>
                  </w:r>
                  <w:r w:rsidRPr="005101DF">
                    <w:rPr>
                      <w:rStyle w:val="span"/>
                      <w:rFonts w:ascii="Calibri" w:eastAsia="Arial" w:hAnsi="Calibri" w:cs="Calibri"/>
                      <w:i/>
                      <w:iCs/>
                      <w:color w:val="231F20"/>
                      <w:sz w:val="22"/>
                      <w:szCs w:val="22"/>
                    </w:rPr>
                    <w:t xml:space="preserve"> to </w:t>
                  </w:r>
                  <w:r w:rsidR="00777241" w:rsidRPr="00777241">
                    <w:rPr>
                      <w:rStyle w:val="jobdates"/>
                      <w:rFonts w:ascii="Calibri" w:eastAsia="Arial" w:hAnsi="Calibri" w:cs="Calibri"/>
                      <w:i/>
                      <w:iCs/>
                      <w:color w:val="231F20"/>
                      <w:sz w:val="22"/>
                      <w:szCs w:val="22"/>
                    </w:rPr>
                    <w:t>12</w:t>
                  </w:r>
                  <w:r w:rsidRPr="005101DF">
                    <w:rPr>
                      <w:rStyle w:val="jobdates"/>
                      <w:rFonts w:ascii="Calibri" w:eastAsia="Arial" w:hAnsi="Calibri" w:cs="Calibri"/>
                      <w:i/>
                      <w:iCs/>
                      <w:color w:val="231F20"/>
                      <w:sz w:val="22"/>
                      <w:szCs w:val="22"/>
                    </w:rPr>
                    <w:t>/2022</w:t>
                  </w:r>
                  <w:r w:rsidRPr="005101DF">
                    <w:rPr>
                      <w:rStyle w:val="datesWrapper"/>
                      <w:rFonts w:ascii="Calibri" w:eastAsia="Arial" w:hAnsi="Calibri" w:cs="Calibri"/>
                      <w:color w:val="231F20"/>
                      <w:sz w:val="22"/>
                      <w:szCs w:val="22"/>
                    </w:rPr>
                    <w:t xml:space="preserve"> </w:t>
                  </w:r>
                </w:p>
                <w:p w:rsidR="00FB6223" w:rsidRPr="005101DF" w:rsidRDefault="00E162CE">
                  <w:pPr>
                    <w:pStyle w:val="spanpaddedline"/>
                    <w:spacing w:line="320" w:lineRule="atLeast"/>
                    <w:rPr>
                      <w:rStyle w:val="divdocumentdivparagraphsinglecolumn"/>
                      <w:rFonts w:ascii="Calibri" w:eastAsia="Arial" w:hAnsi="Calibri" w:cs="Calibri"/>
                      <w:b/>
                      <w:bCs/>
                      <w:color w:val="231F20"/>
                      <w:sz w:val="22"/>
                      <w:szCs w:val="22"/>
                    </w:rPr>
                  </w:pPr>
                  <w:r w:rsidRPr="005101DF">
                    <w:rPr>
                      <w:rStyle w:val="span"/>
                      <w:rFonts w:ascii="Calibri" w:eastAsia="Arial" w:hAnsi="Calibri" w:cs="Calibri"/>
                      <w:b/>
                      <w:bCs/>
                      <w:color w:val="231F20"/>
                      <w:sz w:val="22"/>
                      <w:szCs w:val="22"/>
                    </w:rPr>
                    <w:t>Cognizant Technology Solutions, US | New York, NY</w:t>
                  </w:r>
                </w:p>
                <w:p w:rsidR="002130AD" w:rsidRPr="002130AD" w:rsidRDefault="002130AD" w:rsidP="002130AD">
                  <w:pPr>
                    <w:pStyle w:val="p"/>
                    <w:spacing w:line="320" w:lineRule="atLeast"/>
                    <w:rPr>
                      <w:rStyle w:val="span"/>
                      <w:rFonts w:ascii="Calibri" w:eastAsia="Arial" w:hAnsi="Calibri" w:cs="Calibri"/>
                      <w:color w:val="231F20"/>
                      <w:sz w:val="22"/>
                      <w:szCs w:val="22"/>
                    </w:rPr>
                  </w:pPr>
                  <w:r>
                    <w:rPr>
                      <w:rStyle w:val="span"/>
                      <w:rFonts w:ascii="Calibri" w:eastAsia="Arial" w:hAnsi="Calibri" w:cs="Calibri"/>
                      <w:color w:val="231F20"/>
                      <w:sz w:val="22"/>
                      <w:szCs w:val="22"/>
                    </w:rPr>
                    <w:t xml:space="preserve">Client: </w:t>
                  </w:r>
                  <w:proofErr w:type="spellStart"/>
                  <w:r>
                    <w:rPr>
                      <w:rStyle w:val="span"/>
                      <w:rFonts w:ascii="Calibri" w:eastAsia="Arial" w:hAnsi="Calibri" w:cs="Calibri"/>
                      <w:color w:val="231F20"/>
                      <w:sz w:val="22"/>
                      <w:szCs w:val="22"/>
                    </w:rPr>
                    <w:t>NBCUniversal</w:t>
                  </w:r>
                  <w:proofErr w:type="spellEnd"/>
                  <w:r>
                    <w:rPr>
                      <w:rStyle w:val="span"/>
                      <w:rFonts w:ascii="Calibri" w:eastAsia="Arial" w:hAnsi="Calibri" w:cs="Calibri"/>
                      <w:color w:val="231F20"/>
                      <w:sz w:val="22"/>
                      <w:szCs w:val="22"/>
                    </w:rPr>
                    <w:t xml:space="preserve"> – </w:t>
                  </w:r>
                  <w:proofErr w:type="spellStart"/>
                  <w:r>
                    <w:rPr>
                      <w:rStyle w:val="span"/>
                      <w:rFonts w:ascii="Calibri" w:eastAsia="Arial" w:hAnsi="Calibri" w:cs="Calibri"/>
                      <w:color w:val="231F20"/>
                      <w:sz w:val="22"/>
                      <w:szCs w:val="22"/>
                    </w:rPr>
                    <w:t>NewsDigital</w:t>
                  </w:r>
                  <w:proofErr w:type="spellEnd"/>
                </w:p>
                <w:p w:rsidR="002130AD" w:rsidRDefault="00E860B8">
                  <w:pPr>
                    <w:pStyle w:val="p"/>
                    <w:spacing w:line="320" w:lineRule="atLeast"/>
                    <w:rPr>
                      <w:rStyle w:val="span"/>
                      <w:rFonts w:ascii="Calibri" w:eastAsia="Arial" w:hAnsi="Calibri" w:cs="Calibri"/>
                      <w:color w:val="231F20"/>
                      <w:sz w:val="22"/>
                      <w:szCs w:val="22"/>
                    </w:rPr>
                  </w:pPr>
                  <w:r>
                    <w:rPr>
                      <w:rStyle w:val="span"/>
                      <w:rFonts w:ascii="Calibri" w:eastAsia="Arial" w:hAnsi="Calibri" w:cs="Calibri"/>
                      <w:color w:val="231F20"/>
                      <w:sz w:val="22"/>
                      <w:szCs w:val="22"/>
                    </w:rPr>
                    <w:t xml:space="preserve">Project : News Publishing workflow redesign </w:t>
                  </w:r>
                </w:p>
                <w:p w:rsidR="002130AD" w:rsidRPr="005101DF" w:rsidRDefault="002130AD">
                  <w:pPr>
                    <w:pStyle w:val="p"/>
                    <w:spacing w:line="320" w:lineRule="atLeast"/>
                    <w:rPr>
                      <w:rStyle w:val="span"/>
                      <w:rFonts w:ascii="Calibri" w:eastAsia="Arial" w:hAnsi="Calibri" w:cs="Calibri"/>
                      <w:color w:val="231F20"/>
                      <w:sz w:val="22"/>
                      <w:szCs w:val="22"/>
                    </w:rPr>
                  </w:pPr>
                </w:p>
                <w:p w:rsidR="00941E15" w:rsidRPr="00941E15" w:rsidRDefault="00941E15" w:rsidP="00941E15">
                  <w:pPr>
                    <w:pStyle w:val="divdocumentulli"/>
                    <w:numPr>
                      <w:ilvl w:val="0"/>
                      <w:numId w:val="11"/>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Developed </w:t>
                  </w:r>
                  <w:r w:rsidRPr="00941E15">
                    <w:rPr>
                      <w:rFonts w:ascii="Calibri" w:hAnsi="Calibri" w:cs="Calibri"/>
                      <w:b/>
                      <w:bCs/>
                      <w:sz w:val="22"/>
                      <w:szCs w:val="22"/>
                      <w:lang w:bidi="ta-IN"/>
                    </w:rPr>
                    <w:t>test strategy documents and release validation reports</w:t>
                  </w:r>
                  <w:r w:rsidRPr="00941E15">
                    <w:rPr>
                      <w:rFonts w:ascii="Calibri" w:hAnsi="Calibri" w:cs="Calibri"/>
                      <w:sz w:val="22"/>
                      <w:szCs w:val="22"/>
                      <w:lang w:bidi="ta-IN"/>
                    </w:rPr>
                    <w:t xml:space="preserve"> for enterprise applications</w:t>
                  </w:r>
                </w:p>
                <w:p w:rsidR="00941E15" w:rsidRPr="00941E15" w:rsidRDefault="00941E15" w:rsidP="00941E15">
                  <w:pPr>
                    <w:pStyle w:val="divdocumentulli"/>
                    <w:numPr>
                      <w:ilvl w:val="0"/>
                      <w:numId w:val="11"/>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 Created </w:t>
                  </w:r>
                  <w:r w:rsidRPr="00941E15">
                    <w:rPr>
                      <w:rFonts w:ascii="Calibri" w:hAnsi="Calibri" w:cs="Calibri"/>
                      <w:b/>
                      <w:bCs/>
                      <w:sz w:val="22"/>
                      <w:szCs w:val="22"/>
                      <w:lang w:bidi="ta-IN"/>
                    </w:rPr>
                    <w:t>API testing documentation</w:t>
                  </w:r>
                  <w:r w:rsidRPr="00941E15">
                    <w:rPr>
                      <w:rFonts w:ascii="Calibri" w:hAnsi="Calibri" w:cs="Calibri"/>
                      <w:sz w:val="22"/>
                      <w:szCs w:val="22"/>
                      <w:lang w:bidi="ta-IN"/>
                    </w:rPr>
                    <w:t xml:space="preserve">, including request/response validation guidelines </w:t>
                  </w:r>
                </w:p>
                <w:p w:rsidR="00941E15" w:rsidRPr="00941E15" w:rsidRDefault="00941E15" w:rsidP="00941E15">
                  <w:pPr>
                    <w:pStyle w:val="divdocumentulli"/>
                    <w:numPr>
                      <w:ilvl w:val="0"/>
                      <w:numId w:val="11"/>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Maintained </w:t>
                  </w:r>
                  <w:r w:rsidRPr="00941E15">
                    <w:rPr>
                      <w:rFonts w:ascii="Calibri" w:hAnsi="Calibri" w:cs="Calibri"/>
                      <w:b/>
                      <w:bCs/>
                      <w:sz w:val="22"/>
                      <w:szCs w:val="22"/>
                      <w:lang w:bidi="ta-IN"/>
                    </w:rPr>
                    <w:t>GraphQL schema validation documentation and contract testing standards</w:t>
                  </w:r>
                  <w:r w:rsidRPr="00941E15">
                    <w:rPr>
                      <w:rFonts w:ascii="Calibri" w:hAnsi="Calibri" w:cs="Calibri"/>
                      <w:sz w:val="22"/>
                      <w:szCs w:val="22"/>
                      <w:lang w:bidi="ta-IN"/>
                    </w:rPr>
                    <w:t xml:space="preserve"> </w:t>
                  </w:r>
                </w:p>
                <w:p w:rsidR="00941E15" w:rsidRPr="003B5289" w:rsidRDefault="00941E15" w:rsidP="00941E15">
                  <w:pPr>
                    <w:pStyle w:val="divdocumentulli"/>
                    <w:numPr>
                      <w:ilvl w:val="0"/>
                      <w:numId w:val="11"/>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Authored </w:t>
                  </w:r>
                  <w:r w:rsidRPr="00941E15">
                    <w:rPr>
                      <w:rFonts w:ascii="Calibri" w:hAnsi="Calibri" w:cs="Calibri"/>
                      <w:b/>
                      <w:bCs/>
                      <w:sz w:val="22"/>
                      <w:szCs w:val="22"/>
                      <w:lang w:bidi="ta-IN"/>
                    </w:rPr>
                    <w:t>UAT documentation, test summaries, and go/no-go decision reports</w:t>
                  </w:r>
                  <w:r w:rsidRPr="00941E15">
                    <w:rPr>
                      <w:rFonts w:ascii="Calibri" w:hAnsi="Calibri" w:cs="Calibri"/>
                      <w:sz w:val="22"/>
                      <w:szCs w:val="22"/>
                      <w:lang w:bidi="ta-IN"/>
                    </w:rPr>
                    <w:t xml:space="preserve"> Built and maintained </w:t>
                  </w:r>
                  <w:r w:rsidRPr="00941E15">
                    <w:rPr>
                      <w:rFonts w:ascii="Calibri" w:hAnsi="Calibri" w:cs="Calibri"/>
                      <w:b/>
                      <w:bCs/>
                      <w:sz w:val="22"/>
                      <w:szCs w:val="22"/>
                      <w:lang w:bidi="ta-IN"/>
                    </w:rPr>
                    <w:t>QA knowledge repositories (Confluence)</w:t>
                  </w:r>
                </w:p>
                <w:p w:rsidR="003B5289" w:rsidRPr="002130AD" w:rsidRDefault="003B5289" w:rsidP="003B5289">
                  <w:pPr>
                    <w:pStyle w:val="divdocumentulli"/>
                    <w:numPr>
                      <w:ilvl w:val="0"/>
                      <w:numId w:val="11"/>
                    </w:numPr>
                    <w:pBdr>
                      <w:left w:val="none" w:sz="0" w:space="0" w:color="auto"/>
                    </w:pBdr>
                    <w:spacing w:line="320" w:lineRule="atLeast"/>
                    <w:rPr>
                      <w:rStyle w:val="span"/>
                      <w:rFonts w:ascii="Calibri" w:eastAsia="Arial" w:hAnsi="Calibri" w:cs="Calibri"/>
                      <w:color w:val="231F20"/>
                      <w:sz w:val="22"/>
                      <w:szCs w:val="22"/>
                    </w:rPr>
                  </w:pPr>
                  <w:r w:rsidRPr="002130AD">
                    <w:rPr>
                      <w:rStyle w:val="span"/>
                      <w:rFonts w:ascii="Calibri" w:eastAsia="Arial" w:hAnsi="Calibri" w:cs="Calibri"/>
                      <w:color w:val="231F20"/>
                      <w:sz w:val="22"/>
                      <w:szCs w:val="22"/>
                    </w:rPr>
                    <w:t>Engineered a comprehensive test strategy to migrate REST end points to GRAPQL endpoints</w:t>
                  </w:r>
                  <w:r>
                    <w:rPr>
                      <w:rStyle w:val="span"/>
                      <w:rFonts w:ascii="Calibri" w:eastAsia="Arial" w:hAnsi="Calibri" w:cs="Calibri"/>
                      <w:color w:val="231F20"/>
                      <w:sz w:val="22"/>
                      <w:szCs w:val="22"/>
                    </w:rPr>
                    <w:t xml:space="preserve">, test cases for </w:t>
                  </w:r>
                  <w:proofErr w:type="spellStart"/>
                  <w:r>
                    <w:rPr>
                      <w:rStyle w:val="span"/>
                      <w:rFonts w:ascii="Calibri" w:eastAsia="Arial" w:hAnsi="Calibri" w:cs="Calibri"/>
                      <w:color w:val="231F20"/>
                      <w:sz w:val="22"/>
                      <w:szCs w:val="22"/>
                    </w:rPr>
                    <w:t>microservices</w:t>
                  </w:r>
                  <w:proofErr w:type="spellEnd"/>
                  <w:r>
                    <w:rPr>
                      <w:rStyle w:val="span"/>
                      <w:rFonts w:ascii="Calibri" w:eastAsia="Arial" w:hAnsi="Calibri" w:cs="Calibri"/>
                      <w:color w:val="231F20"/>
                      <w:sz w:val="22"/>
                      <w:szCs w:val="22"/>
                    </w:rPr>
                    <w:t xml:space="preserve"> builds</w:t>
                  </w:r>
                </w:p>
                <w:p w:rsidR="003B5289" w:rsidRPr="002130AD" w:rsidRDefault="003B5289" w:rsidP="003B5289">
                  <w:pPr>
                    <w:pStyle w:val="divdocumentulli"/>
                    <w:numPr>
                      <w:ilvl w:val="0"/>
                      <w:numId w:val="11"/>
                    </w:numPr>
                    <w:pBdr>
                      <w:left w:val="none" w:sz="0" w:space="0" w:color="auto"/>
                    </w:pBdr>
                    <w:spacing w:line="320" w:lineRule="atLeast"/>
                    <w:rPr>
                      <w:rStyle w:val="span"/>
                      <w:rFonts w:ascii="Calibri" w:eastAsia="Arial" w:hAnsi="Calibri" w:cs="Calibri"/>
                      <w:color w:val="231F20"/>
                      <w:sz w:val="22"/>
                      <w:szCs w:val="22"/>
                    </w:rPr>
                  </w:pPr>
                  <w:r w:rsidRPr="00D26522">
                    <w:rPr>
                      <w:rStyle w:val="span"/>
                      <w:rFonts w:ascii="Calibri" w:eastAsia="Arial" w:hAnsi="Calibri" w:cs="Calibri"/>
                      <w:color w:val="231F20"/>
                      <w:sz w:val="22"/>
                      <w:szCs w:val="22"/>
                    </w:rPr>
                    <w:t>Coordinated User Acceptance Testing (UAT) and provided detailed status reports and risk assessments to leadership to facilitate go/no-go decisions.</w:t>
                  </w:r>
                </w:p>
                <w:p w:rsidR="002130AD" w:rsidRPr="00E860B8" w:rsidRDefault="002130AD" w:rsidP="00E860B8">
                  <w:pPr>
                    <w:pStyle w:val="divdocumentulli"/>
                    <w:pBdr>
                      <w:left w:val="none" w:sz="0" w:space="0" w:color="auto"/>
                    </w:pBdr>
                    <w:spacing w:line="320" w:lineRule="atLeast"/>
                    <w:ind w:left="720"/>
                    <w:rPr>
                      <w:rStyle w:val="span"/>
                      <w:rFonts w:ascii="Calibri" w:eastAsia="Arial" w:hAnsi="Calibri" w:cs="Calibri"/>
                      <w:color w:val="231F20"/>
                      <w:sz w:val="22"/>
                      <w:szCs w:val="22"/>
                    </w:rPr>
                  </w:pPr>
                </w:p>
                <w:p w:rsidR="00FD01D2" w:rsidRPr="002130AD" w:rsidRDefault="00FD01D2" w:rsidP="003B5289">
                  <w:pPr>
                    <w:pStyle w:val="p"/>
                    <w:spacing w:line="320" w:lineRule="atLeast"/>
                    <w:rPr>
                      <w:rStyle w:val="span"/>
                      <w:rFonts w:ascii="Calibri" w:eastAsia="Arial" w:hAnsi="Calibri" w:cs="Calibri"/>
                      <w:color w:val="231F20"/>
                      <w:sz w:val="22"/>
                      <w:szCs w:val="22"/>
                    </w:rPr>
                  </w:pPr>
                </w:p>
              </w:tc>
            </w:tr>
            <w:tr w:rsidR="002130AD" w:rsidRPr="005101DF" w:rsidTr="003B5289">
              <w:trPr>
                <w:tblCellSpacing w:w="0" w:type="dxa"/>
              </w:trPr>
              <w:tc>
                <w:tcPr>
                  <w:tcW w:w="280" w:type="dxa"/>
                  <w:tcMar>
                    <w:top w:w="300" w:type="dxa"/>
                    <w:left w:w="0" w:type="dxa"/>
                    <w:bottom w:w="0" w:type="dxa"/>
                    <w:right w:w="0" w:type="dxa"/>
                  </w:tcMar>
                </w:tcPr>
                <w:p w:rsidR="002130AD" w:rsidRPr="005101DF" w:rsidRDefault="002130AD">
                  <w:pPr>
                    <w:spacing w:line="320" w:lineRule="atLeast"/>
                    <w:textAlignment w:val="auto"/>
                    <w:rPr>
                      <w:rStyle w:val="divdocumentdivparagraphWrapperdivparaCell"/>
                      <w:rFonts w:ascii="Calibri" w:eastAsia="Arial" w:hAnsi="Calibri" w:cs="Calibri"/>
                      <w:noProof/>
                      <w:color w:val="231F20"/>
                      <w:sz w:val="22"/>
                      <w:szCs w:val="22"/>
                      <w:lang w:bidi="ta-IN"/>
                    </w:rPr>
                  </w:pPr>
                </w:p>
              </w:tc>
              <w:tc>
                <w:tcPr>
                  <w:tcW w:w="7610" w:type="dxa"/>
                  <w:tcMar>
                    <w:top w:w="300" w:type="dxa"/>
                    <w:left w:w="0" w:type="dxa"/>
                    <w:bottom w:w="0" w:type="dxa"/>
                    <w:right w:w="0" w:type="dxa"/>
                  </w:tcMar>
                  <w:vAlign w:val="bottom"/>
                </w:tcPr>
                <w:p w:rsidR="002130AD" w:rsidRPr="005101DF" w:rsidRDefault="002130AD">
                  <w:pPr>
                    <w:pStyle w:val="singlecolumnspanpaddedlinenth-child1"/>
                    <w:tabs>
                      <w:tab w:val="right" w:pos="7900"/>
                    </w:tabs>
                    <w:spacing w:line="320" w:lineRule="atLeast"/>
                    <w:rPr>
                      <w:rStyle w:val="jobtitle"/>
                      <w:rFonts w:ascii="Calibri" w:eastAsia="Arial" w:hAnsi="Calibri" w:cs="Calibri"/>
                      <w:sz w:val="22"/>
                      <w:szCs w:val="22"/>
                    </w:rPr>
                  </w:pPr>
                </w:p>
              </w:tc>
            </w:tr>
          </w:tbl>
          <w:p w:rsidR="00FB6223" w:rsidRPr="005101DF" w:rsidRDefault="00FB6223">
            <w:pPr>
              <w:rPr>
                <w:rFonts w:ascii="Calibri" w:hAnsi="Calibri" w:cs="Calibri"/>
                <w:vanish/>
              </w:rPr>
            </w:pPr>
          </w:p>
          <w:p w:rsidR="00FB6223" w:rsidRPr="005101DF" w:rsidRDefault="00FB6223">
            <w:pPr>
              <w:rPr>
                <w:rFonts w:ascii="Calibri" w:hAnsi="Calibri" w:cs="Calibri"/>
                <w:vanish/>
              </w:rPr>
            </w:pPr>
          </w:p>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40"/>
            </w:tblGrid>
            <w:tr w:rsidR="00FB6223" w:rsidRPr="005101DF">
              <w:trPr>
                <w:tblCellSpacing w:w="0" w:type="dxa"/>
              </w:trPr>
              <w:tc>
                <w:tcPr>
                  <w:tcW w:w="280" w:type="dxa"/>
                  <w:tcMar>
                    <w:top w:w="200" w:type="dxa"/>
                    <w:left w:w="0" w:type="dxa"/>
                    <w:bottom w:w="0" w:type="dxa"/>
                    <w:right w:w="0" w:type="dxa"/>
                  </w:tcMar>
                  <w:hideMark/>
                </w:tcPr>
                <w:p w:rsidR="00FB6223" w:rsidRPr="005101DF" w:rsidRDefault="00E162CE">
                  <w:pPr>
                    <w:spacing w:line="320" w:lineRule="atLeast"/>
                    <w:textAlignment w:val="auto"/>
                    <w:rPr>
                      <w:rStyle w:val="divdocumentdivparagraphWrapperdivparaCell"/>
                      <w:rFonts w:ascii="Calibri" w:eastAsia="Arial" w:hAnsi="Calibri" w:cs="Calibri"/>
                      <w:color w:val="231F20"/>
                      <w:sz w:val="22"/>
                      <w:szCs w:val="22"/>
                    </w:rPr>
                  </w:pPr>
                  <w:r w:rsidRPr="005101DF">
                    <w:rPr>
                      <w:rStyle w:val="divdocumentdivparagraphWrapperdivparaCell"/>
                      <w:rFonts w:ascii="Calibri" w:eastAsia="Arial" w:hAnsi="Calibri" w:cs="Calibri"/>
                      <w:noProof/>
                      <w:color w:val="231F20"/>
                      <w:sz w:val="22"/>
                      <w:szCs w:val="22"/>
                      <w:lang w:bidi="ta-IN"/>
                    </w:rPr>
                    <w:drawing>
                      <wp:anchor distT="0" distB="0" distL="114300" distR="114300" simplePos="0" relativeHeight="251661824" behindDoc="0" locked="0" layoutInCell="1" allowOverlap="1">
                        <wp:simplePos x="0" y="0"/>
                        <wp:positionH relativeFrom="column">
                          <wp:posOffset>-76200</wp:posOffset>
                        </wp:positionH>
                        <wp:positionV relativeFrom="paragraph">
                          <wp:posOffset>57150</wp:posOffset>
                        </wp:positionV>
                        <wp:extent cx="140148" cy="140232"/>
                        <wp:effectExtent l="0" t="0" r="0" b="0"/>
                        <wp:wrapNone/>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rsidR="00FB6223" w:rsidRPr="005101DF" w:rsidRDefault="00E860B8">
                  <w:pPr>
                    <w:pStyle w:val="singlecolumnspanpaddedlinenth-child1"/>
                    <w:tabs>
                      <w:tab w:val="right" w:pos="7900"/>
                    </w:tabs>
                    <w:spacing w:line="320" w:lineRule="atLeast"/>
                    <w:rPr>
                      <w:rStyle w:val="divdocumentdivparagraphsinglecolumn"/>
                      <w:rFonts w:ascii="Calibri" w:eastAsia="Arial" w:hAnsi="Calibri" w:cs="Calibri"/>
                      <w:color w:val="231F20"/>
                      <w:sz w:val="22"/>
                      <w:szCs w:val="22"/>
                    </w:rPr>
                  </w:pPr>
                  <w:r>
                    <w:rPr>
                      <w:rStyle w:val="jobtitle"/>
                      <w:rFonts w:ascii="Calibri" w:eastAsia="Arial" w:hAnsi="Calibri" w:cs="Calibri"/>
                      <w:sz w:val="22"/>
                      <w:szCs w:val="22"/>
                    </w:rPr>
                    <w:t>QA Analyst</w:t>
                  </w:r>
                  <w:r w:rsidR="00E162CE" w:rsidRPr="005101DF">
                    <w:rPr>
                      <w:rStyle w:val="datesWrapper"/>
                      <w:rFonts w:ascii="Calibri" w:eastAsia="Arial" w:hAnsi="Calibri" w:cs="Calibri"/>
                      <w:color w:val="231F20"/>
                      <w:sz w:val="22"/>
                      <w:szCs w:val="22"/>
                    </w:rPr>
                    <w:tab/>
                    <w:t xml:space="preserve"> </w:t>
                  </w:r>
                  <w:r w:rsidR="00E162CE" w:rsidRPr="005101DF">
                    <w:rPr>
                      <w:rStyle w:val="jobdates"/>
                      <w:rFonts w:ascii="Calibri" w:eastAsia="Arial" w:hAnsi="Calibri" w:cs="Calibri"/>
                      <w:i/>
                      <w:iCs/>
                      <w:color w:val="231F20"/>
                      <w:sz w:val="22"/>
                      <w:szCs w:val="22"/>
                    </w:rPr>
                    <w:t>03/2007</w:t>
                  </w:r>
                  <w:r w:rsidR="00E162CE" w:rsidRPr="005101DF">
                    <w:rPr>
                      <w:rStyle w:val="span"/>
                      <w:rFonts w:ascii="Calibri" w:eastAsia="Arial" w:hAnsi="Calibri" w:cs="Calibri"/>
                      <w:i/>
                      <w:iCs/>
                      <w:color w:val="231F20"/>
                      <w:sz w:val="22"/>
                      <w:szCs w:val="22"/>
                    </w:rPr>
                    <w:t xml:space="preserve"> to </w:t>
                  </w:r>
                  <w:r w:rsidR="00E162CE" w:rsidRPr="005101DF">
                    <w:rPr>
                      <w:rStyle w:val="jobdates"/>
                      <w:rFonts w:ascii="Calibri" w:eastAsia="Arial" w:hAnsi="Calibri" w:cs="Calibri"/>
                      <w:i/>
                      <w:iCs/>
                      <w:color w:val="231F20"/>
                      <w:sz w:val="22"/>
                      <w:szCs w:val="22"/>
                    </w:rPr>
                    <w:t>12/2013</w:t>
                  </w:r>
                  <w:r w:rsidR="00E162CE" w:rsidRPr="005101DF">
                    <w:rPr>
                      <w:rStyle w:val="datesWrapper"/>
                      <w:rFonts w:ascii="Calibri" w:eastAsia="Arial" w:hAnsi="Calibri" w:cs="Calibri"/>
                      <w:color w:val="231F20"/>
                      <w:sz w:val="22"/>
                      <w:szCs w:val="22"/>
                    </w:rPr>
                    <w:t xml:space="preserve"> </w:t>
                  </w:r>
                </w:p>
                <w:p w:rsidR="00FB6223" w:rsidRPr="005101DF" w:rsidRDefault="00E162CE">
                  <w:pPr>
                    <w:pStyle w:val="spanpaddedline"/>
                    <w:spacing w:line="320" w:lineRule="atLeast"/>
                    <w:rPr>
                      <w:rStyle w:val="divdocumentdivparagraphsinglecolumn"/>
                      <w:rFonts w:ascii="Calibri" w:eastAsia="Arial" w:hAnsi="Calibri" w:cs="Calibri"/>
                      <w:b/>
                      <w:bCs/>
                      <w:color w:val="231F20"/>
                      <w:sz w:val="22"/>
                      <w:szCs w:val="22"/>
                    </w:rPr>
                  </w:pPr>
                  <w:r w:rsidRPr="005101DF">
                    <w:rPr>
                      <w:rStyle w:val="span"/>
                      <w:rFonts w:ascii="Calibri" w:eastAsia="Arial" w:hAnsi="Calibri" w:cs="Calibri"/>
                      <w:b/>
                      <w:bCs/>
                      <w:color w:val="231F20"/>
                      <w:sz w:val="22"/>
                      <w:szCs w:val="22"/>
                    </w:rPr>
                    <w:t>Cognizant Technologies Solutions</w:t>
                  </w:r>
                  <w:r w:rsidR="004C4BBE">
                    <w:rPr>
                      <w:rStyle w:val="span"/>
                      <w:rFonts w:ascii="Calibri" w:eastAsia="Arial" w:hAnsi="Calibri" w:cs="Calibri"/>
                      <w:b/>
                      <w:bCs/>
                      <w:color w:val="231F20"/>
                      <w:sz w:val="22"/>
                      <w:szCs w:val="22"/>
                    </w:rPr>
                    <w:t xml:space="preserve">, India </w:t>
                  </w:r>
                  <w:r w:rsidRPr="005101DF">
                    <w:rPr>
                      <w:rStyle w:val="divdocumentdivparagraphsinglecolumn"/>
                      <w:rFonts w:ascii="Calibri" w:eastAsia="Arial" w:hAnsi="Calibri" w:cs="Calibri"/>
                      <w:b/>
                      <w:bCs/>
                      <w:color w:val="231F20"/>
                      <w:sz w:val="22"/>
                      <w:szCs w:val="22"/>
                    </w:rPr>
                    <w:t xml:space="preserve"> </w:t>
                  </w:r>
                  <w:r w:rsidR="004C4BBE">
                    <w:rPr>
                      <w:rStyle w:val="divdocumentdivparagraphsinglecolumn"/>
                      <w:rFonts w:ascii="Calibri" w:eastAsia="Arial" w:hAnsi="Calibri" w:cs="Calibri"/>
                      <w:b/>
                      <w:bCs/>
                      <w:color w:val="231F20"/>
                      <w:sz w:val="22"/>
                      <w:szCs w:val="22"/>
                    </w:rPr>
                    <w:t>| Chennai , TN</w:t>
                  </w:r>
                  <w:r w:rsidR="006413CA">
                    <w:rPr>
                      <w:rStyle w:val="divdocumentdivparagraphsinglecolumn"/>
                      <w:rFonts w:ascii="Calibri" w:eastAsia="Arial" w:hAnsi="Calibri" w:cs="Calibri"/>
                      <w:b/>
                      <w:bCs/>
                      <w:color w:val="231F20"/>
                      <w:sz w:val="22"/>
                      <w:szCs w:val="22"/>
                    </w:rPr>
                    <w:t>7</w:t>
                  </w:r>
                </w:p>
                <w:p w:rsidR="00FB6223" w:rsidRPr="005101DF" w:rsidRDefault="00941E15">
                  <w:pPr>
                    <w:pStyle w:val="p"/>
                    <w:spacing w:line="320" w:lineRule="atLeast"/>
                    <w:rPr>
                      <w:rStyle w:val="span"/>
                      <w:rFonts w:ascii="Calibri" w:eastAsia="Arial" w:hAnsi="Calibri" w:cs="Calibri"/>
                      <w:color w:val="231F20"/>
                      <w:sz w:val="22"/>
                      <w:szCs w:val="22"/>
                    </w:rPr>
                  </w:pPr>
                  <w:r>
                    <w:rPr>
                      <w:rStyle w:val="span"/>
                      <w:rFonts w:ascii="Calibri" w:eastAsia="Arial" w:hAnsi="Calibri" w:cs="Calibri"/>
                      <w:color w:val="231F20"/>
                      <w:sz w:val="22"/>
                      <w:szCs w:val="22"/>
                    </w:rPr>
                    <w:t>Client: D&amp;B, British Telecom, Harris broadcast</w:t>
                  </w:r>
                </w:p>
                <w:p w:rsidR="00CA7CD2" w:rsidRDefault="00D54EC0" w:rsidP="00CA7CD2">
                  <w:pPr>
                    <w:pStyle w:val="divdocumentulli"/>
                    <w:numPr>
                      <w:ilvl w:val="0"/>
                      <w:numId w:val="13"/>
                    </w:numPr>
                    <w:pBdr>
                      <w:left w:val="none" w:sz="0" w:space="0" w:color="auto"/>
                    </w:pBdr>
                    <w:spacing w:line="320" w:lineRule="atLeast"/>
                    <w:rPr>
                      <w:rStyle w:val="span"/>
                      <w:rFonts w:ascii="Calibri" w:eastAsia="Arial" w:hAnsi="Calibri" w:cs="Calibri"/>
                      <w:color w:val="231F20"/>
                      <w:sz w:val="22"/>
                      <w:szCs w:val="22"/>
                    </w:rPr>
                  </w:pPr>
                  <w:r w:rsidRPr="00D54EC0">
                    <w:rPr>
                      <w:rStyle w:val="span"/>
                      <w:rFonts w:ascii="Calibri" w:eastAsia="Arial" w:hAnsi="Calibri" w:cs="Calibri"/>
                      <w:color w:val="231F20"/>
                      <w:sz w:val="22"/>
                      <w:szCs w:val="22"/>
                    </w:rPr>
                    <w:t xml:space="preserve">  </w:t>
                  </w:r>
                  <w:r w:rsidR="00CA7CD2" w:rsidRPr="00CA7CD2">
                    <w:rPr>
                      <w:rStyle w:val="span"/>
                      <w:rFonts w:ascii="Calibri" w:eastAsia="Arial" w:hAnsi="Calibri" w:cs="Calibri"/>
                      <w:color w:val="231F20"/>
                      <w:sz w:val="22"/>
                      <w:szCs w:val="22"/>
                    </w:rPr>
                    <w:t>Led end-to-end Project Life Cycle for Ad-scheduling systems, spanning requirement gathering, UAT support, and post-go-live operations.</w:t>
                  </w:r>
                </w:p>
                <w:p w:rsidR="00941E15" w:rsidRPr="00941E15" w:rsidRDefault="00941E15" w:rsidP="00941E15">
                  <w:pPr>
                    <w:pStyle w:val="divdocumentulli"/>
                    <w:numPr>
                      <w:ilvl w:val="0"/>
                      <w:numId w:val="13"/>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Owned end-to-end </w:t>
                  </w:r>
                  <w:r w:rsidRPr="00941E15">
                    <w:rPr>
                      <w:rFonts w:ascii="Calibri" w:hAnsi="Calibri" w:cs="Calibri"/>
                      <w:b/>
                      <w:bCs/>
                      <w:sz w:val="22"/>
                      <w:szCs w:val="22"/>
                      <w:lang w:bidi="ta-IN"/>
                    </w:rPr>
                    <w:t>test documentation lifecycle</w:t>
                  </w:r>
                  <w:r w:rsidRPr="00941E15">
                    <w:rPr>
                      <w:rFonts w:ascii="Calibri" w:hAnsi="Calibri" w:cs="Calibri"/>
                      <w:sz w:val="22"/>
                      <w:szCs w:val="22"/>
                      <w:lang w:bidi="ta-IN"/>
                    </w:rPr>
                    <w:t xml:space="preserve"> (test plans, cases, reports) </w:t>
                  </w:r>
                </w:p>
                <w:p w:rsidR="00941E15" w:rsidRPr="00941E15" w:rsidRDefault="00941E15" w:rsidP="00941E15">
                  <w:pPr>
                    <w:pStyle w:val="divdocumentulli"/>
                    <w:numPr>
                      <w:ilvl w:val="0"/>
                      <w:numId w:val="13"/>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Created </w:t>
                  </w:r>
                  <w:r w:rsidRPr="00941E15">
                    <w:rPr>
                      <w:rFonts w:ascii="Calibri" w:hAnsi="Calibri" w:cs="Calibri"/>
                      <w:b/>
                      <w:bCs/>
                      <w:sz w:val="22"/>
                      <w:szCs w:val="22"/>
                      <w:lang w:bidi="ta-IN"/>
                    </w:rPr>
                    <w:t>standard QA templates and documentation frameworks</w:t>
                  </w:r>
                  <w:r w:rsidRPr="00941E15">
                    <w:rPr>
                      <w:rFonts w:ascii="Calibri" w:hAnsi="Calibri" w:cs="Calibri"/>
                      <w:sz w:val="22"/>
                      <w:szCs w:val="22"/>
                      <w:lang w:bidi="ta-IN"/>
                    </w:rPr>
                    <w:t xml:space="preserve"> </w:t>
                  </w:r>
                </w:p>
                <w:p w:rsidR="00941E15" w:rsidRPr="00941E15" w:rsidRDefault="00941E15" w:rsidP="00941E15">
                  <w:pPr>
                    <w:pStyle w:val="divdocumentulli"/>
                    <w:numPr>
                      <w:ilvl w:val="0"/>
                      <w:numId w:val="13"/>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Ensured </w:t>
                  </w:r>
                  <w:r w:rsidRPr="00941E15">
                    <w:rPr>
                      <w:rFonts w:ascii="Calibri" w:hAnsi="Calibri" w:cs="Calibri"/>
                      <w:b/>
                      <w:bCs/>
                      <w:sz w:val="22"/>
                      <w:szCs w:val="22"/>
                      <w:lang w:bidi="ta-IN"/>
                    </w:rPr>
                    <w:t>100% requirement traceability via structured documentation</w:t>
                  </w:r>
                  <w:r w:rsidRPr="00941E15">
                    <w:rPr>
                      <w:rFonts w:ascii="Calibri" w:hAnsi="Calibri" w:cs="Calibri"/>
                      <w:sz w:val="22"/>
                      <w:szCs w:val="22"/>
                      <w:lang w:bidi="ta-IN"/>
                    </w:rPr>
                    <w:t xml:space="preserve"> </w:t>
                  </w:r>
                </w:p>
                <w:p w:rsidR="00941E15" w:rsidRPr="00941E15" w:rsidRDefault="00941E15" w:rsidP="00941E15">
                  <w:pPr>
                    <w:pStyle w:val="divdocumentulli"/>
                    <w:numPr>
                      <w:ilvl w:val="0"/>
                      <w:numId w:val="13"/>
                    </w:numPr>
                    <w:pBdr>
                      <w:left w:val="none" w:sz="0" w:space="0" w:color="auto"/>
                    </w:pBdr>
                    <w:spacing w:line="320" w:lineRule="atLeast"/>
                    <w:rPr>
                      <w:rFonts w:ascii="Calibri" w:eastAsia="Arial" w:hAnsi="Calibri" w:cs="Calibri"/>
                      <w:color w:val="231F20"/>
                      <w:sz w:val="22"/>
                      <w:szCs w:val="22"/>
                    </w:rPr>
                  </w:pPr>
                  <w:r w:rsidRPr="00941E15">
                    <w:rPr>
                      <w:rFonts w:ascii="Calibri" w:hAnsi="Calibri" w:cs="Calibri"/>
                      <w:sz w:val="22"/>
                      <w:szCs w:val="22"/>
                      <w:lang w:bidi="ta-IN"/>
                    </w:rPr>
                    <w:t xml:space="preserve">Produced </w:t>
                  </w:r>
                  <w:r w:rsidRPr="00941E15">
                    <w:rPr>
                      <w:rFonts w:ascii="Calibri" w:hAnsi="Calibri" w:cs="Calibri"/>
                      <w:b/>
                      <w:bCs/>
                      <w:sz w:val="22"/>
                      <w:szCs w:val="22"/>
                      <w:lang w:bidi="ta-IN"/>
                    </w:rPr>
                    <w:t>client-facing QA reports and status dashboards</w:t>
                  </w:r>
                  <w:r w:rsidRPr="00941E15">
                    <w:rPr>
                      <w:rFonts w:ascii="Calibri" w:hAnsi="Calibri" w:cs="Calibri"/>
                      <w:sz w:val="22"/>
                      <w:szCs w:val="22"/>
                      <w:lang w:bidi="ta-IN"/>
                    </w:rPr>
                    <w:t xml:space="preserve"> </w:t>
                  </w:r>
                </w:p>
                <w:p w:rsidR="00941E15" w:rsidRPr="00941E15" w:rsidRDefault="00941E15" w:rsidP="00941E15">
                  <w:pPr>
                    <w:pStyle w:val="divdocumentulli"/>
                    <w:numPr>
                      <w:ilvl w:val="0"/>
                      <w:numId w:val="13"/>
                    </w:numPr>
                    <w:pBdr>
                      <w:left w:val="none" w:sz="0" w:space="0" w:color="auto"/>
                    </w:pBdr>
                    <w:spacing w:line="320" w:lineRule="atLeast"/>
                    <w:rPr>
                      <w:rStyle w:val="span"/>
                      <w:rFonts w:ascii="Calibri" w:eastAsia="Arial" w:hAnsi="Calibri" w:cs="Calibri"/>
                      <w:color w:val="231F20"/>
                      <w:sz w:val="22"/>
                      <w:szCs w:val="22"/>
                    </w:rPr>
                  </w:pPr>
                  <w:r w:rsidRPr="00941E15">
                    <w:rPr>
                      <w:rFonts w:ascii="Calibri" w:hAnsi="Calibri" w:cs="Calibri"/>
                      <w:sz w:val="22"/>
                      <w:szCs w:val="22"/>
                      <w:lang w:bidi="ta-IN"/>
                    </w:rPr>
                    <w:t xml:space="preserve">Led </w:t>
                  </w:r>
                  <w:r w:rsidRPr="00941E15">
                    <w:rPr>
                      <w:rFonts w:ascii="Calibri" w:hAnsi="Calibri" w:cs="Calibri"/>
                      <w:b/>
                      <w:bCs/>
                      <w:sz w:val="22"/>
                      <w:szCs w:val="22"/>
                      <w:lang w:bidi="ta-IN"/>
                    </w:rPr>
                    <w:t>documentation reviews and quality audits</w:t>
                  </w:r>
                </w:p>
                <w:p w:rsidR="00FD57EF" w:rsidRDefault="00FD57EF" w:rsidP="00E860B8">
                  <w:pPr>
                    <w:pStyle w:val="divdocumentulli"/>
                    <w:pBdr>
                      <w:left w:val="none" w:sz="0" w:space="0" w:color="auto"/>
                    </w:pBdr>
                    <w:spacing w:line="320" w:lineRule="atLeast"/>
                    <w:ind w:left="720"/>
                    <w:rPr>
                      <w:rStyle w:val="span"/>
                      <w:rFonts w:ascii="Calibri" w:eastAsia="Arial" w:hAnsi="Calibri" w:cs="Calibri"/>
                      <w:color w:val="231F20"/>
                      <w:sz w:val="22"/>
                      <w:szCs w:val="22"/>
                    </w:rPr>
                  </w:pPr>
                </w:p>
                <w:p w:rsidR="00FB6223" w:rsidRPr="005101DF" w:rsidRDefault="00FB6223" w:rsidP="00941E15">
                  <w:pPr>
                    <w:pStyle w:val="divdocumentulli"/>
                    <w:pBdr>
                      <w:left w:val="none" w:sz="0" w:space="0" w:color="auto"/>
                    </w:pBdr>
                    <w:spacing w:line="320" w:lineRule="atLeast"/>
                    <w:ind w:left="720"/>
                    <w:rPr>
                      <w:rStyle w:val="span"/>
                      <w:rFonts w:ascii="Calibri" w:eastAsia="Arial" w:hAnsi="Calibri" w:cs="Calibri"/>
                      <w:color w:val="231F20"/>
                      <w:sz w:val="22"/>
                      <w:szCs w:val="22"/>
                    </w:rPr>
                  </w:pPr>
                </w:p>
              </w:tc>
            </w:tr>
          </w:tbl>
          <w:p w:rsidR="00FB6223" w:rsidRPr="005101DF" w:rsidRDefault="00FB6223">
            <w:pPr>
              <w:rPr>
                <w:rStyle w:val="divdocumentsectiontwocolsectiondivheading"/>
                <w:rFonts w:ascii="Calibri" w:eastAsia="Arial" w:hAnsi="Calibri" w:cs="Calibri"/>
                <w:b/>
                <w:bCs/>
                <w:caps/>
                <w:color w:val="0187DE"/>
                <w:sz w:val="22"/>
                <w:szCs w:val="22"/>
              </w:rPr>
            </w:pPr>
          </w:p>
        </w:tc>
      </w:tr>
    </w:tbl>
    <w:p w:rsidR="00FB6223" w:rsidRPr="005101DF" w:rsidRDefault="00FB6223">
      <w:pPr>
        <w:rPr>
          <w:rFonts w:ascii="Calibri" w:hAnsi="Calibri" w:cs="Calibri"/>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800"/>
        <w:gridCol w:w="8240"/>
      </w:tblGrid>
      <w:tr w:rsidR="00FB6223" w:rsidRPr="005101DF">
        <w:trPr>
          <w:tblCellSpacing w:w="0" w:type="dxa"/>
        </w:trPr>
        <w:tc>
          <w:tcPr>
            <w:tcW w:w="2800" w:type="dxa"/>
            <w:tcMar>
              <w:top w:w="0" w:type="dxa"/>
              <w:left w:w="0" w:type="dxa"/>
              <w:bottom w:w="0" w:type="dxa"/>
              <w:right w:w="0" w:type="dxa"/>
            </w:tcMar>
            <w:hideMark/>
          </w:tcPr>
          <w:p w:rsidR="00FB6223" w:rsidRPr="005101DF" w:rsidRDefault="00E162CE">
            <w:pPr>
              <w:pStyle w:val="divdocumentsectiontwocolsectiondivheadingdivsectiontitle"/>
              <w:spacing w:line="320" w:lineRule="atLeast"/>
              <w:ind w:right="300"/>
              <w:jc w:val="right"/>
              <w:rPr>
                <w:rStyle w:val="divdocumentsectiontwocolsectiondivheading"/>
                <w:rFonts w:ascii="Calibri" w:eastAsia="Arial" w:hAnsi="Calibri" w:cs="Calibri"/>
                <w:b/>
                <w:bCs/>
                <w:caps/>
                <w:color w:val="0187DE"/>
                <w:sz w:val="22"/>
                <w:szCs w:val="22"/>
              </w:rPr>
            </w:pPr>
            <w:r w:rsidRPr="005101DF">
              <w:rPr>
                <w:rStyle w:val="divdocumentsectiontwocolsectiondivheading"/>
                <w:rFonts w:ascii="Calibri" w:eastAsia="Arial" w:hAnsi="Calibri" w:cs="Calibri"/>
                <w:b/>
                <w:bCs/>
                <w:caps/>
                <w:color w:val="0187DE"/>
                <w:sz w:val="22"/>
                <w:szCs w:val="22"/>
              </w:rPr>
              <w:t>Education and Training</w:t>
            </w:r>
          </w:p>
        </w:tc>
        <w:tc>
          <w:tcPr>
            <w:tcW w:w="8240"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40"/>
            </w:tblGrid>
            <w:tr w:rsidR="00FB6223" w:rsidRPr="005101DF">
              <w:trPr>
                <w:tblCellSpacing w:w="0" w:type="dxa"/>
              </w:trPr>
              <w:tc>
                <w:tcPr>
                  <w:tcW w:w="280" w:type="dxa"/>
                  <w:tcMar>
                    <w:top w:w="300" w:type="dxa"/>
                    <w:left w:w="0" w:type="dxa"/>
                    <w:bottom w:w="0" w:type="dxa"/>
                    <w:right w:w="0" w:type="dxa"/>
                  </w:tcMar>
                  <w:hideMark/>
                </w:tcPr>
                <w:p w:rsidR="00FB6223" w:rsidRPr="005101DF" w:rsidRDefault="00E162CE">
                  <w:pPr>
                    <w:spacing w:line="320" w:lineRule="atLeast"/>
                    <w:textAlignment w:val="auto"/>
                    <w:rPr>
                      <w:rStyle w:val="divdocumentdivparagraphWrapperdivparaCell"/>
                      <w:rFonts w:ascii="Calibri" w:eastAsia="Arial" w:hAnsi="Calibri" w:cs="Calibri"/>
                      <w:color w:val="231F20"/>
                      <w:sz w:val="22"/>
                      <w:szCs w:val="22"/>
                    </w:rPr>
                  </w:pPr>
                  <w:r w:rsidRPr="005101DF">
                    <w:rPr>
                      <w:rStyle w:val="divdocumentdivparagraphWrapperdivparaCell"/>
                      <w:rFonts w:ascii="Calibri" w:eastAsia="Arial" w:hAnsi="Calibri" w:cs="Calibri"/>
                      <w:noProof/>
                      <w:color w:val="231F20"/>
                      <w:sz w:val="22"/>
                      <w:szCs w:val="22"/>
                      <w:lang w:bidi="ta-IN"/>
                    </w:rPr>
                    <w:drawing>
                      <wp:anchor distT="0" distB="0" distL="114300" distR="114300" simplePos="0" relativeHeight="251662848" behindDoc="0" locked="0" layoutInCell="1" allowOverlap="1">
                        <wp:simplePos x="0" y="0"/>
                        <wp:positionH relativeFrom="column">
                          <wp:posOffset>-76200</wp:posOffset>
                        </wp:positionH>
                        <wp:positionV relativeFrom="paragraph">
                          <wp:posOffset>57150</wp:posOffset>
                        </wp:positionV>
                        <wp:extent cx="140148" cy="140232"/>
                        <wp:effectExtent l="0" t="0" r="0" b="0"/>
                        <wp:wrapNone/>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rsidR="00FB6223" w:rsidRPr="005101DF" w:rsidRDefault="00E162CE">
                  <w:pPr>
                    <w:pStyle w:val="singlecolumnspanpaddedlinenth-child1"/>
                    <w:tabs>
                      <w:tab w:val="right" w:pos="7900"/>
                    </w:tabs>
                    <w:spacing w:line="320" w:lineRule="atLeast"/>
                    <w:rPr>
                      <w:rStyle w:val="divdocumentdivparagraphsinglecolumn"/>
                      <w:rFonts w:ascii="Calibri" w:eastAsia="Arial" w:hAnsi="Calibri" w:cs="Calibri"/>
                      <w:color w:val="231F20"/>
                      <w:sz w:val="22"/>
                      <w:szCs w:val="22"/>
                    </w:rPr>
                  </w:pPr>
                  <w:r w:rsidRPr="005101DF">
                    <w:rPr>
                      <w:rStyle w:val="degree"/>
                      <w:rFonts w:ascii="Calibri" w:eastAsia="Arial" w:hAnsi="Calibri" w:cs="Calibri"/>
                      <w:color w:val="231F20"/>
                      <w:sz w:val="22"/>
                      <w:szCs w:val="22"/>
                    </w:rPr>
                    <w:t>Bachelor of Engineering</w:t>
                  </w:r>
                  <w:r w:rsidRPr="005101DF">
                    <w:rPr>
                      <w:rStyle w:val="span"/>
                      <w:rFonts w:ascii="Calibri" w:eastAsia="Arial" w:hAnsi="Calibri" w:cs="Calibri"/>
                      <w:color w:val="231F20"/>
                      <w:sz w:val="22"/>
                      <w:szCs w:val="22"/>
                    </w:rPr>
                    <w:t xml:space="preserve"> | Electrical And Electronics </w:t>
                  </w:r>
                  <w:r w:rsidR="005101DF" w:rsidRPr="005101DF">
                    <w:rPr>
                      <w:rStyle w:val="span"/>
                      <w:rFonts w:ascii="Calibri" w:eastAsia="Arial" w:hAnsi="Calibri" w:cs="Calibri"/>
                      <w:color w:val="231F20"/>
                      <w:sz w:val="22"/>
                      <w:szCs w:val="22"/>
                    </w:rPr>
                    <w:t>Engineering</w:t>
                  </w:r>
                  <w:r w:rsidRPr="005101DF">
                    <w:rPr>
                      <w:rStyle w:val="divdocumentdivparagraphsinglecolumn"/>
                      <w:rFonts w:ascii="Calibri" w:eastAsia="Arial" w:hAnsi="Calibri" w:cs="Calibri"/>
                      <w:color w:val="231F20"/>
                      <w:sz w:val="22"/>
                      <w:szCs w:val="22"/>
                    </w:rPr>
                    <w:t xml:space="preserve"> </w:t>
                  </w:r>
                  <w:r w:rsidRPr="005101DF">
                    <w:rPr>
                      <w:rStyle w:val="jobdates"/>
                      <w:rFonts w:ascii="Calibri" w:eastAsia="Arial" w:hAnsi="Calibri" w:cs="Calibri"/>
                      <w:i/>
                      <w:iCs/>
                      <w:color w:val="231F20"/>
                      <w:sz w:val="22"/>
                      <w:szCs w:val="22"/>
                    </w:rPr>
                    <w:tab/>
                  </w:r>
                  <w:r w:rsidRPr="005101DF">
                    <w:rPr>
                      <w:rStyle w:val="span"/>
                      <w:rFonts w:ascii="Calibri" w:eastAsia="Arial" w:hAnsi="Calibri" w:cs="Calibri"/>
                      <w:i/>
                      <w:iCs/>
                      <w:caps/>
                      <w:color w:val="231F20"/>
                      <w:sz w:val="22"/>
                      <w:szCs w:val="22"/>
                    </w:rPr>
                    <w:t>05/2005</w:t>
                  </w:r>
                  <w:r w:rsidRPr="005101DF">
                    <w:rPr>
                      <w:rStyle w:val="jobdates"/>
                      <w:rFonts w:ascii="Calibri" w:eastAsia="Arial" w:hAnsi="Calibri" w:cs="Calibri"/>
                      <w:i/>
                      <w:iCs/>
                      <w:color w:val="231F20"/>
                      <w:sz w:val="22"/>
                      <w:szCs w:val="22"/>
                    </w:rPr>
                    <w:t xml:space="preserve"> </w:t>
                  </w:r>
                </w:p>
                <w:p w:rsidR="00FB6223" w:rsidRPr="005101DF" w:rsidRDefault="00E162CE">
                  <w:pPr>
                    <w:pStyle w:val="spanpaddedline"/>
                    <w:spacing w:line="320" w:lineRule="atLeast"/>
                    <w:rPr>
                      <w:rStyle w:val="divdocumentdivparagraphsinglecolumn"/>
                      <w:rFonts w:ascii="Calibri" w:eastAsia="Arial" w:hAnsi="Calibri" w:cs="Calibri"/>
                      <w:b/>
                      <w:bCs/>
                      <w:color w:val="231F20"/>
                      <w:sz w:val="22"/>
                      <w:szCs w:val="22"/>
                    </w:rPr>
                  </w:pPr>
                  <w:r w:rsidRPr="005101DF">
                    <w:rPr>
                      <w:rStyle w:val="span"/>
                      <w:rFonts w:ascii="Calibri" w:eastAsia="Arial" w:hAnsi="Calibri" w:cs="Calibri"/>
                      <w:b/>
                      <w:bCs/>
                      <w:color w:val="231F20"/>
                      <w:sz w:val="22"/>
                      <w:szCs w:val="22"/>
                    </w:rPr>
                    <w:t>Anna University, Chennai, India</w:t>
                  </w:r>
                  <w:r w:rsidRPr="005101DF">
                    <w:rPr>
                      <w:rStyle w:val="divdocumentdivparagraphsinglecolumn"/>
                      <w:rFonts w:ascii="Calibri" w:eastAsia="Arial" w:hAnsi="Calibri" w:cs="Calibri"/>
                      <w:b/>
                      <w:bCs/>
                      <w:color w:val="231F20"/>
                      <w:sz w:val="22"/>
                      <w:szCs w:val="22"/>
                    </w:rPr>
                    <w:t xml:space="preserve"> </w:t>
                  </w:r>
                </w:p>
              </w:tc>
            </w:tr>
          </w:tbl>
          <w:p w:rsidR="00FB6223" w:rsidRPr="005101DF" w:rsidRDefault="00FB6223">
            <w:pPr>
              <w:rPr>
                <w:rStyle w:val="divdocumentsectiontwocolsectiondivheading"/>
                <w:rFonts w:ascii="Calibri" w:eastAsia="Arial" w:hAnsi="Calibri" w:cs="Calibri"/>
                <w:b/>
                <w:bCs/>
                <w:caps/>
                <w:color w:val="0187DE"/>
                <w:sz w:val="22"/>
                <w:szCs w:val="22"/>
              </w:rPr>
            </w:pPr>
          </w:p>
        </w:tc>
      </w:tr>
    </w:tbl>
    <w:p w:rsidR="00FB6223" w:rsidRPr="005101DF" w:rsidRDefault="00FB6223">
      <w:pPr>
        <w:rPr>
          <w:rFonts w:ascii="Calibri" w:hAnsi="Calibri" w:cs="Calibri"/>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800"/>
        <w:gridCol w:w="8240"/>
      </w:tblGrid>
      <w:tr w:rsidR="00FB6223" w:rsidRPr="005101DF">
        <w:trPr>
          <w:tblCellSpacing w:w="0" w:type="dxa"/>
        </w:trPr>
        <w:tc>
          <w:tcPr>
            <w:tcW w:w="2800" w:type="dxa"/>
            <w:tcMar>
              <w:top w:w="0" w:type="dxa"/>
              <w:left w:w="0" w:type="dxa"/>
              <w:bottom w:w="0" w:type="dxa"/>
              <w:right w:w="0" w:type="dxa"/>
            </w:tcMar>
            <w:hideMark/>
          </w:tcPr>
          <w:p w:rsidR="00FB6223" w:rsidRPr="005101DF" w:rsidRDefault="00E162CE">
            <w:pPr>
              <w:pStyle w:val="divdocumentsectiontwocolsectiondivheadingdivsectiontitle"/>
              <w:spacing w:line="320" w:lineRule="atLeast"/>
              <w:ind w:right="300"/>
              <w:jc w:val="right"/>
              <w:rPr>
                <w:rStyle w:val="divdocumentsectiontwocolsectiondivheading"/>
                <w:rFonts w:ascii="Calibri" w:eastAsia="Arial" w:hAnsi="Calibri" w:cs="Calibri"/>
                <w:b/>
                <w:bCs/>
                <w:caps/>
                <w:color w:val="0187DE"/>
                <w:sz w:val="22"/>
                <w:szCs w:val="22"/>
              </w:rPr>
            </w:pPr>
            <w:r w:rsidRPr="005101DF">
              <w:rPr>
                <w:rStyle w:val="divdocumentsectiontwocolsectiondivheading"/>
                <w:rFonts w:ascii="Calibri" w:eastAsia="Arial" w:hAnsi="Calibri" w:cs="Calibri"/>
                <w:b/>
                <w:bCs/>
                <w:caps/>
                <w:color w:val="0187DE"/>
                <w:sz w:val="22"/>
                <w:szCs w:val="22"/>
              </w:rPr>
              <w:t>Technical Skills</w:t>
            </w:r>
          </w:p>
        </w:tc>
        <w:tc>
          <w:tcPr>
            <w:tcW w:w="8240"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40"/>
            </w:tblGrid>
            <w:tr w:rsidR="00FB6223" w:rsidRPr="005101DF">
              <w:trPr>
                <w:tblCellSpacing w:w="0" w:type="dxa"/>
              </w:trPr>
              <w:tc>
                <w:tcPr>
                  <w:tcW w:w="280" w:type="dxa"/>
                  <w:tcMar>
                    <w:top w:w="300" w:type="dxa"/>
                    <w:left w:w="0" w:type="dxa"/>
                    <w:bottom w:w="0" w:type="dxa"/>
                    <w:right w:w="0" w:type="dxa"/>
                  </w:tcMar>
                  <w:hideMark/>
                </w:tcPr>
                <w:p w:rsidR="00FB6223" w:rsidRPr="005101DF" w:rsidRDefault="00E162CE">
                  <w:pPr>
                    <w:spacing w:line="320" w:lineRule="atLeast"/>
                    <w:textAlignment w:val="auto"/>
                    <w:rPr>
                      <w:rStyle w:val="divdocumentdivparagraphWrapperdivparaCell"/>
                      <w:rFonts w:ascii="Calibri" w:eastAsia="Arial" w:hAnsi="Calibri" w:cs="Calibri"/>
                      <w:color w:val="231F20"/>
                      <w:sz w:val="22"/>
                      <w:szCs w:val="22"/>
                    </w:rPr>
                  </w:pPr>
                  <w:r w:rsidRPr="005101DF">
                    <w:rPr>
                      <w:rStyle w:val="divdocumentdivparagraphWrapperdivparaCell"/>
                      <w:rFonts w:ascii="Calibri" w:eastAsia="Arial" w:hAnsi="Calibri" w:cs="Calibri"/>
                      <w:noProof/>
                      <w:color w:val="231F20"/>
                      <w:sz w:val="22"/>
                      <w:szCs w:val="22"/>
                      <w:lang w:bidi="ta-IN"/>
                    </w:rPr>
                    <w:drawing>
                      <wp:anchor distT="0" distB="0" distL="114300" distR="114300" simplePos="0" relativeHeight="251663872" behindDoc="0" locked="0" layoutInCell="1" allowOverlap="1">
                        <wp:simplePos x="0" y="0"/>
                        <wp:positionH relativeFrom="column">
                          <wp:posOffset>-76200</wp:posOffset>
                        </wp:positionH>
                        <wp:positionV relativeFrom="paragraph">
                          <wp:posOffset>57150</wp:posOffset>
                        </wp:positionV>
                        <wp:extent cx="140148" cy="140232"/>
                        <wp:effectExtent l="0" t="0" r="0" b="0"/>
                        <wp:wrapNone/>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rsidR="00FB6223" w:rsidRPr="005101DF" w:rsidRDefault="0094517B">
                  <w:pPr>
                    <w:pStyle w:val="p"/>
                    <w:spacing w:line="320" w:lineRule="atLeast"/>
                    <w:rPr>
                      <w:rStyle w:val="divdocumentdivparagraphsinglecolumn"/>
                      <w:rFonts w:ascii="Calibri" w:eastAsia="Arial" w:hAnsi="Calibri" w:cs="Calibri"/>
                      <w:color w:val="231F20"/>
                      <w:sz w:val="22"/>
                      <w:szCs w:val="22"/>
                    </w:rPr>
                  </w:pPr>
                  <w:r w:rsidRPr="00987DD7">
                    <w:rPr>
                      <w:rStyle w:val="divdocumentdivparagraphsinglecolumn"/>
                      <w:rFonts w:ascii="Calibri" w:eastAsia="Arial" w:hAnsi="Calibri" w:cs="Calibri"/>
                      <w:b/>
                      <w:bCs/>
                      <w:color w:val="231F20"/>
                      <w:sz w:val="22"/>
                      <w:szCs w:val="22"/>
                    </w:rPr>
                    <w:t xml:space="preserve">QA </w:t>
                  </w:r>
                  <w:r w:rsidR="00941E15">
                    <w:rPr>
                      <w:rStyle w:val="divdocumentdivparagraphsinglecolumn"/>
                      <w:rFonts w:ascii="Calibri" w:eastAsia="Arial" w:hAnsi="Calibri" w:cs="Calibri"/>
                      <w:b/>
                      <w:bCs/>
                      <w:color w:val="231F20"/>
                      <w:sz w:val="22"/>
                      <w:szCs w:val="22"/>
                    </w:rPr>
                    <w:t>&amp; Documentation</w:t>
                  </w:r>
                  <w:r w:rsidR="00941E15" w:rsidRPr="00987DD7">
                    <w:rPr>
                      <w:rStyle w:val="divdocumentdivparagraphsinglecolumn"/>
                      <w:rFonts w:ascii="Calibri" w:eastAsia="Arial" w:hAnsi="Calibri" w:cs="Calibri"/>
                      <w:b/>
                      <w:bCs/>
                      <w:color w:val="231F20"/>
                      <w:sz w:val="22"/>
                      <w:szCs w:val="22"/>
                    </w:rPr>
                    <w:t xml:space="preserve"> Tools</w:t>
                  </w:r>
                  <w:r w:rsidR="00E162CE" w:rsidRPr="005101DF">
                    <w:rPr>
                      <w:rStyle w:val="divdocumentdivparagraphsinglecolumn"/>
                      <w:rFonts w:ascii="Calibri" w:eastAsia="Arial" w:hAnsi="Calibri" w:cs="Calibri"/>
                      <w:color w:val="231F20"/>
                      <w:sz w:val="22"/>
                      <w:szCs w:val="22"/>
                    </w:rPr>
                    <w:t xml:space="preserve"> : </w:t>
                  </w:r>
                  <w:r w:rsidR="00941E15">
                    <w:rPr>
                      <w:rStyle w:val="divdocumentdivparagraphsinglecolumn"/>
                      <w:rFonts w:ascii="Calibri" w:eastAsia="Arial" w:hAnsi="Calibri" w:cs="Calibri"/>
                      <w:color w:val="231F20"/>
                      <w:sz w:val="22"/>
                      <w:szCs w:val="22"/>
                    </w:rPr>
                    <w:t xml:space="preserve"> </w:t>
                  </w:r>
                  <w:r w:rsidR="00941E15" w:rsidRPr="005101DF">
                    <w:rPr>
                      <w:rStyle w:val="divdocumentdivparagraphsinglecolumn"/>
                      <w:rFonts w:ascii="Calibri" w:eastAsia="Arial" w:hAnsi="Calibri" w:cs="Calibri"/>
                      <w:color w:val="231F20"/>
                      <w:sz w:val="22"/>
                      <w:szCs w:val="22"/>
                    </w:rPr>
                    <w:t>JIRA , ALM, Test Rail, Github, confluence</w:t>
                  </w:r>
                  <w:r w:rsidR="00941E15">
                    <w:rPr>
                      <w:rStyle w:val="divdocumentdivparagraphsinglecolumn"/>
                      <w:rFonts w:ascii="Calibri" w:eastAsia="Arial" w:hAnsi="Calibri" w:cs="Calibri"/>
                      <w:color w:val="231F20"/>
                      <w:sz w:val="22"/>
                      <w:szCs w:val="22"/>
                    </w:rPr>
                    <w:t xml:space="preserve">, </w:t>
                  </w:r>
                  <w:proofErr w:type="spellStart"/>
                  <w:r w:rsidR="00941E15">
                    <w:rPr>
                      <w:rStyle w:val="divdocumentdivparagraphsinglecolumn"/>
                      <w:rFonts w:ascii="Calibri" w:eastAsia="Arial" w:hAnsi="Calibri" w:cs="Calibri"/>
                      <w:color w:val="231F20"/>
                      <w:sz w:val="22"/>
                      <w:szCs w:val="22"/>
                    </w:rPr>
                    <w:t>atlassian</w:t>
                  </w:r>
                  <w:proofErr w:type="spellEnd"/>
                  <w:r w:rsidR="00941E15">
                    <w:rPr>
                      <w:rStyle w:val="divdocumentdivparagraphsinglecolumn"/>
                      <w:rFonts w:ascii="Calibri" w:eastAsia="Arial" w:hAnsi="Calibri" w:cs="Calibri"/>
                      <w:color w:val="231F20"/>
                      <w:sz w:val="22"/>
                      <w:szCs w:val="22"/>
                    </w:rPr>
                    <w:t xml:space="preserve"> tools</w:t>
                  </w:r>
                </w:p>
                <w:p w:rsidR="00FB6223" w:rsidRPr="005101DF" w:rsidRDefault="00941E15">
                  <w:pPr>
                    <w:pStyle w:val="p"/>
                    <w:spacing w:line="320" w:lineRule="atLeast"/>
                    <w:rPr>
                      <w:rStyle w:val="divdocumentdivparagraphsinglecolumn"/>
                      <w:rFonts w:ascii="Calibri" w:eastAsia="Arial" w:hAnsi="Calibri" w:cs="Calibri"/>
                      <w:color w:val="231F20"/>
                      <w:sz w:val="22"/>
                      <w:szCs w:val="22"/>
                    </w:rPr>
                  </w:pPr>
                  <w:r w:rsidRPr="00941E15">
                    <w:rPr>
                      <w:rStyle w:val="divdocumentdivparagraphsinglecolumn"/>
                      <w:rFonts w:ascii="Calibri" w:eastAsia="Arial" w:hAnsi="Calibri" w:cs="Calibri"/>
                      <w:b/>
                      <w:bCs/>
                      <w:color w:val="231F20"/>
                      <w:sz w:val="22"/>
                      <w:szCs w:val="22"/>
                    </w:rPr>
                    <w:t>Documentation &amp; Process</w:t>
                  </w:r>
                  <w:r>
                    <w:t xml:space="preserve">: </w:t>
                  </w:r>
                  <w:r w:rsidRPr="00941E15">
                    <w:rPr>
                      <w:rStyle w:val="divdocumentdivparagraphsinglecolumn"/>
                      <w:rFonts w:ascii="Calibri" w:eastAsia="Arial" w:hAnsi="Calibri" w:cs="Calibri"/>
                      <w:color w:val="231F20"/>
                      <w:sz w:val="22"/>
                      <w:szCs w:val="22"/>
                    </w:rPr>
                    <w:t>Test Plans, Test Strategy, SOPs, RTM (Requirement Traceability Matrix), UAT Documentation, QA Reporting</w:t>
                  </w:r>
                </w:p>
                <w:p w:rsidR="002E668A" w:rsidRPr="005101DF" w:rsidRDefault="00941E15" w:rsidP="00987DD7">
                  <w:pPr>
                    <w:pStyle w:val="p"/>
                    <w:spacing w:line="320" w:lineRule="atLeast"/>
                    <w:rPr>
                      <w:rStyle w:val="divdocumentdivparagraphsinglecolumn"/>
                      <w:rFonts w:ascii="Calibri" w:eastAsia="Arial" w:hAnsi="Calibri" w:cs="Calibri"/>
                      <w:color w:val="231F20"/>
                      <w:sz w:val="22"/>
                      <w:szCs w:val="22"/>
                    </w:rPr>
                  </w:pPr>
                  <w:r w:rsidRPr="00941E15">
                    <w:rPr>
                      <w:rStyle w:val="divdocumentdivparagraphsinglecolumn"/>
                      <w:rFonts w:ascii="Calibri" w:eastAsia="Arial" w:hAnsi="Calibri" w:cs="Calibri"/>
                      <w:b/>
                      <w:bCs/>
                      <w:color w:val="231F20"/>
                      <w:sz w:val="22"/>
                      <w:szCs w:val="22"/>
                    </w:rPr>
                    <w:t>Technical</w:t>
                  </w:r>
                  <w:r w:rsidR="001E2BD6">
                    <w:rPr>
                      <w:rStyle w:val="divdocumentdivparagraphsinglecolumn"/>
                      <w:rFonts w:ascii="Calibri" w:eastAsia="Arial" w:hAnsi="Calibri" w:cs="Calibri"/>
                      <w:color w:val="231F20"/>
                      <w:sz w:val="22"/>
                      <w:szCs w:val="22"/>
                    </w:rPr>
                    <w:t xml:space="preserve">: </w:t>
                  </w:r>
                  <w:r w:rsidRPr="00941E15">
                    <w:rPr>
                      <w:rStyle w:val="divdocumentdivparagraphsinglecolumn"/>
                      <w:rFonts w:ascii="Calibri" w:eastAsia="Arial" w:hAnsi="Calibri" w:cs="Calibri"/>
                      <w:color w:val="231F20"/>
                      <w:sz w:val="22"/>
                      <w:szCs w:val="22"/>
                    </w:rPr>
                    <w:t xml:space="preserve">SQL, GraphQL, Java, Python, REST APIs </w:t>
                  </w:r>
                  <w:r w:rsidR="00987DD7" w:rsidRPr="00941E15">
                    <w:rPr>
                      <w:rStyle w:val="divdocumentdivparagraphsinglecolumn"/>
                      <w:rFonts w:ascii="Calibri" w:eastAsia="Arial" w:hAnsi="Calibri" w:cs="Calibri"/>
                      <w:color w:val="231F20"/>
                      <w:sz w:val="22"/>
                      <w:szCs w:val="22"/>
                    </w:rPr>
                    <w:t>Dev-ops</w:t>
                  </w:r>
                  <w:r w:rsidR="00987DD7">
                    <w:rPr>
                      <w:rStyle w:val="divdocumentdivparagraphsinglecolumn"/>
                      <w:rFonts w:ascii="Calibri" w:eastAsia="Arial" w:hAnsi="Calibri" w:cs="Calibri"/>
                      <w:color w:val="231F20"/>
                      <w:sz w:val="22"/>
                      <w:szCs w:val="22"/>
                    </w:rPr>
                    <w:t>: Aws</w:t>
                  </w:r>
                  <w:r w:rsidR="002E668A">
                    <w:rPr>
                      <w:rStyle w:val="divdocumentdivparagraphsinglecolumn"/>
                      <w:rFonts w:ascii="Calibri" w:eastAsia="Arial" w:hAnsi="Calibri" w:cs="Calibri"/>
                      <w:color w:val="231F20"/>
                      <w:sz w:val="22"/>
                      <w:szCs w:val="22"/>
                    </w:rPr>
                    <w:t xml:space="preserve">, </w:t>
                  </w:r>
                  <w:r w:rsidR="00987DD7">
                    <w:rPr>
                      <w:rStyle w:val="divdocumentdivparagraphsinglecolumn"/>
                      <w:rFonts w:ascii="Calibri" w:eastAsia="Arial" w:hAnsi="Calibri" w:cs="Calibri"/>
                      <w:color w:val="231F20"/>
                      <w:sz w:val="22"/>
                      <w:szCs w:val="22"/>
                    </w:rPr>
                    <w:t xml:space="preserve"> Jenkins</w:t>
                  </w:r>
                  <w:r w:rsidR="00CA7CD2">
                    <w:rPr>
                      <w:rStyle w:val="divdocumentdivparagraphsinglecolumn"/>
                      <w:rFonts w:ascii="Calibri" w:eastAsia="Arial" w:hAnsi="Calibri" w:cs="Calibri"/>
                      <w:color w:val="231F20"/>
                      <w:sz w:val="22"/>
                      <w:szCs w:val="22"/>
                    </w:rPr>
                    <w:br/>
                  </w:r>
                  <w:r w:rsidR="00CA7CD2" w:rsidRPr="00777241">
                    <w:rPr>
                      <w:rStyle w:val="divdocumentdivparagraphsinglecolumn"/>
                      <w:rFonts w:ascii="Calibri" w:eastAsia="Arial" w:hAnsi="Calibri" w:cs="Calibri"/>
                      <w:b/>
                      <w:bCs/>
                      <w:color w:val="231F20"/>
                      <w:sz w:val="22"/>
                      <w:szCs w:val="22"/>
                    </w:rPr>
                    <w:t xml:space="preserve">AI Tools </w:t>
                  </w:r>
                  <w:r w:rsidR="00CA7CD2">
                    <w:rPr>
                      <w:rStyle w:val="divdocumentdivparagraphsinglecolumn"/>
                      <w:rFonts w:ascii="Calibri" w:eastAsia="Arial" w:hAnsi="Calibri" w:cs="Calibri"/>
                      <w:color w:val="231F20"/>
                      <w:sz w:val="22"/>
                      <w:szCs w:val="22"/>
                    </w:rPr>
                    <w:t xml:space="preserve">: Gemini, </w:t>
                  </w:r>
                  <w:proofErr w:type="spellStart"/>
                  <w:r w:rsidR="00CA7CD2">
                    <w:rPr>
                      <w:rStyle w:val="divdocumentdivparagraphsinglecolumn"/>
                      <w:rFonts w:ascii="Calibri" w:eastAsia="Arial" w:hAnsi="Calibri" w:cs="Calibri"/>
                      <w:color w:val="231F20"/>
                      <w:sz w:val="22"/>
                      <w:szCs w:val="22"/>
                    </w:rPr>
                    <w:t>chatgpt</w:t>
                  </w:r>
                  <w:proofErr w:type="spellEnd"/>
                  <w:r w:rsidR="00CA7CD2">
                    <w:rPr>
                      <w:rStyle w:val="divdocumentdivparagraphsinglecolumn"/>
                      <w:rFonts w:ascii="Calibri" w:eastAsia="Arial" w:hAnsi="Calibri" w:cs="Calibri"/>
                      <w:color w:val="231F20"/>
                      <w:sz w:val="22"/>
                      <w:szCs w:val="22"/>
                    </w:rPr>
                    <w:t xml:space="preserve">, </w:t>
                  </w:r>
                  <w:proofErr w:type="spellStart"/>
                  <w:r w:rsidR="00CA7CD2">
                    <w:rPr>
                      <w:rStyle w:val="divdocumentdivparagraphsinglecolumn"/>
                      <w:rFonts w:ascii="Calibri" w:eastAsia="Arial" w:hAnsi="Calibri" w:cs="Calibri"/>
                      <w:color w:val="231F20"/>
                      <w:sz w:val="22"/>
                      <w:szCs w:val="22"/>
                    </w:rPr>
                    <w:t>AmazonQ</w:t>
                  </w:r>
                  <w:proofErr w:type="spellEnd"/>
                  <w:r w:rsidR="00CA7CD2">
                    <w:rPr>
                      <w:rStyle w:val="divdocumentdivparagraphsinglecolumn"/>
                      <w:rFonts w:ascii="Calibri" w:eastAsia="Arial" w:hAnsi="Calibri" w:cs="Calibri"/>
                      <w:color w:val="231F20"/>
                      <w:sz w:val="22"/>
                      <w:szCs w:val="22"/>
                    </w:rPr>
                    <w:t xml:space="preserve">, </w:t>
                  </w:r>
                  <w:proofErr w:type="spellStart"/>
                  <w:r w:rsidR="00CA7CD2">
                    <w:rPr>
                      <w:rStyle w:val="divdocumentdivparagraphsinglecolumn"/>
                      <w:rFonts w:ascii="Calibri" w:eastAsia="Arial" w:hAnsi="Calibri" w:cs="Calibri"/>
                      <w:color w:val="231F20"/>
                      <w:sz w:val="22"/>
                      <w:szCs w:val="22"/>
                    </w:rPr>
                    <w:t>preplexity</w:t>
                  </w:r>
                  <w:proofErr w:type="spellEnd"/>
                </w:p>
              </w:tc>
            </w:tr>
          </w:tbl>
          <w:p w:rsidR="00FB6223" w:rsidRPr="005101DF" w:rsidRDefault="00FB6223">
            <w:pPr>
              <w:rPr>
                <w:rStyle w:val="divdocumentsectiontwocolsectiondivheading"/>
                <w:rFonts w:ascii="Calibri" w:eastAsia="Arial" w:hAnsi="Calibri" w:cs="Calibri"/>
                <w:b/>
                <w:bCs/>
                <w:caps/>
                <w:color w:val="0187DE"/>
                <w:sz w:val="22"/>
                <w:szCs w:val="22"/>
              </w:rPr>
            </w:pPr>
          </w:p>
        </w:tc>
      </w:tr>
    </w:tbl>
    <w:p w:rsidR="00FB6223" w:rsidRPr="005101DF" w:rsidRDefault="00FB6223">
      <w:pPr>
        <w:rPr>
          <w:rFonts w:ascii="Calibri" w:hAnsi="Calibri" w:cs="Calibri"/>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800"/>
        <w:gridCol w:w="8240"/>
      </w:tblGrid>
      <w:tr w:rsidR="00FB6223" w:rsidRPr="005101DF">
        <w:trPr>
          <w:tblCellSpacing w:w="0" w:type="dxa"/>
        </w:trPr>
        <w:tc>
          <w:tcPr>
            <w:tcW w:w="2800" w:type="dxa"/>
            <w:tcMar>
              <w:top w:w="0" w:type="dxa"/>
              <w:left w:w="0" w:type="dxa"/>
              <w:bottom w:w="0" w:type="dxa"/>
              <w:right w:w="0" w:type="dxa"/>
            </w:tcMar>
            <w:hideMark/>
          </w:tcPr>
          <w:p w:rsidR="00FB6223" w:rsidRPr="005101DF" w:rsidRDefault="00E162CE">
            <w:pPr>
              <w:pStyle w:val="divdocumentsectiontwocolsectiondivheadingdivsectiontitle"/>
              <w:spacing w:line="320" w:lineRule="atLeast"/>
              <w:ind w:right="300"/>
              <w:jc w:val="right"/>
              <w:rPr>
                <w:rStyle w:val="divdocumentsectiontwocolsectiondivheading"/>
                <w:rFonts w:ascii="Calibri" w:eastAsia="Arial" w:hAnsi="Calibri" w:cs="Calibri"/>
                <w:b/>
                <w:bCs/>
                <w:caps/>
                <w:color w:val="0187DE"/>
                <w:sz w:val="22"/>
                <w:szCs w:val="22"/>
              </w:rPr>
            </w:pPr>
            <w:r w:rsidRPr="005101DF">
              <w:rPr>
                <w:rStyle w:val="divdocumentsectiontwocolsectiondivheading"/>
                <w:rFonts w:ascii="Calibri" w:eastAsia="Arial" w:hAnsi="Calibri" w:cs="Calibri"/>
                <w:b/>
                <w:bCs/>
                <w:caps/>
                <w:color w:val="0187DE"/>
                <w:sz w:val="22"/>
                <w:szCs w:val="22"/>
              </w:rPr>
              <w:t>Work Authorization</w:t>
            </w:r>
          </w:p>
        </w:tc>
        <w:tc>
          <w:tcPr>
            <w:tcW w:w="8240" w:type="dxa"/>
            <w:tcBorders>
              <w:left w:val="single" w:sz="8" w:space="0" w:color="979797"/>
            </w:tcBorders>
            <w:tcMar>
              <w:top w:w="0" w:type="dxa"/>
              <w:left w:w="0" w:type="dxa"/>
              <w:bottom w:w="0" w:type="dxa"/>
              <w:right w:w="0" w:type="dxa"/>
            </w:tcMar>
            <w:hideMark/>
          </w:tcPr>
          <w:tbl>
            <w:tblPr>
              <w:tblStyle w:val="divdocumentsectiontwocolsectionnotlangSecnotskliSecnotsftr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40"/>
            </w:tblGrid>
            <w:tr w:rsidR="00FB6223" w:rsidRPr="005101DF">
              <w:trPr>
                <w:tblCellSpacing w:w="0" w:type="dxa"/>
              </w:trPr>
              <w:tc>
                <w:tcPr>
                  <w:tcW w:w="280" w:type="dxa"/>
                  <w:tcMar>
                    <w:top w:w="300" w:type="dxa"/>
                    <w:left w:w="0" w:type="dxa"/>
                    <w:bottom w:w="0" w:type="dxa"/>
                    <w:right w:w="0" w:type="dxa"/>
                  </w:tcMar>
                  <w:hideMark/>
                </w:tcPr>
                <w:p w:rsidR="00FB6223" w:rsidRPr="005101DF" w:rsidRDefault="00E162CE">
                  <w:pPr>
                    <w:spacing w:line="320" w:lineRule="atLeast"/>
                    <w:textAlignment w:val="auto"/>
                    <w:rPr>
                      <w:rStyle w:val="divdocumentdivparagraphWrapperdivparaCell"/>
                      <w:rFonts w:ascii="Calibri" w:eastAsia="Arial" w:hAnsi="Calibri" w:cs="Calibri"/>
                      <w:color w:val="231F20"/>
                      <w:sz w:val="22"/>
                      <w:szCs w:val="22"/>
                    </w:rPr>
                  </w:pPr>
                  <w:r w:rsidRPr="005101DF">
                    <w:rPr>
                      <w:rStyle w:val="divdocumentdivparagraphWrapperdivparaCell"/>
                      <w:rFonts w:ascii="Calibri" w:eastAsia="Arial" w:hAnsi="Calibri" w:cs="Calibri"/>
                      <w:noProof/>
                      <w:color w:val="231F20"/>
                      <w:sz w:val="22"/>
                      <w:szCs w:val="22"/>
                      <w:lang w:bidi="ta-IN"/>
                    </w:rPr>
                    <w:drawing>
                      <wp:anchor distT="0" distB="0" distL="114300" distR="114300" simplePos="0" relativeHeight="251664896" behindDoc="0" locked="0" layoutInCell="1" allowOverlap="1">
                        <wp:simplePos x="0" y="0"/>
                        <wp:positionH relativeFrom="column">
                          <wp:posOffset>-76200</wp:posOffset>
                        </wp:positionH>
                        <wp:positionV relativeFrom="paragraph">
                          <wp:posOffset>57150</wp:posOffset>
                        </wp:positionV>
                        <wp:extent cx="140148" cy="140232"/>
                        <wp:effectExtent l="0" t="0" r="0" b="0"/>
                        <wp:wrapNone/>
                        <wp:docPr id="100027" name="Picture 100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7"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rsidR="00FB6223" w:rsidRPr="005101DF" w:rsidRDefault="00E162CE">
                  <w:pPr>
                    <w:pStyle w:val="p"/>
                    <w:spacing w:line="320" w:lineRule="atLeast"/>
                    <w:rPr>
                      <w:rStyle w:val="divdocumentdivparagraphsinglecolumn"/>
                      <w:rFonts w:ascii="Calibri" w:eastAsia="Arial" w:hAnsi="Calibri" w:cs="Calibri"/>
                      <w:color w:val="231F20"/>
                      <w:sz w:val="22"/>
                      <w:szCs w:val="22"/>
                    </w:rPr>
                  </w:pPr>
                  <w:r w:rsidRPr="005101DF">
                    <w:rPr>
                      <w:rStyle w:val="divdocumentdivparagraphsinglecolumn"/>
                      <w:rFonts w:ascii="Calibri" w:eastAsia="Arial" w:hAnsi="Calibri" w:cs="Calibri"/>
                      <w:color w:val="231F20"/>
                      <w:sz w:val="22"/>
                      <w:szCs w:val="22"/>
                    </w:rPr>
                    <w:t xml:space="preserve">H4- EAD </w:t>
                  </w:r>
                </w:p>
              </w:tc>
            </w:tr>
          </w:tbl>
          <w:p w:rsidR="00FB6223" w:rsidRPr="005101DF" w:rsidRDefault="00FB6223">
            <w:pPr>
              <w:rPr>
                <w:rStyle w:val="divdocumentsectiontwocolsectiondivheading"/>
                <w:rFonts w:ascii="Calibri" w:eastAsia="Arial" w:hAnsi="Calibri" w:cs="Calibri"/>
                <w:b/>
                <w:bCs/>
                <w:caps/>
                <w:color w:val="0187DE"/>
                <w:sz w:val="22"/>
                <w:szCs w:val="22"/>
              </w:rPr>
            </w:pPr>
          </w:p>
        </w:tc>
      </w:tr>
    </w:tbl>
    <w:p w:rsidR="00FB6223" w:rsidRPr="005101DF" w:rsidRDefault="00E162CE">
      <w:pPr>
        <w:spacing w:line="20" w:lineRule="auto"/>
        <w:rPr>
          <w:rFonts w:ascii="Calibri" w:eastAsia="Arial" w:hAnsi="Calibri" w:cs="Calibri"/>
          <w:color w:val="231F20"/>
          <w:sz w:val="22"/>
          <w:szCs w:val="22"/>
        </w:rPr>
      </w:pPr>
      <w:r w:rsidRPr="005101DF">
        <w:rPr>
          <w:rFonts w:ascii="Calibri" w:hAnsi="Calibri" w:cs="Calibri"/>
          <w:color w:val="FFFFFF"/>
          <w:sz w:val="2"/>
        </w:rPr>
        <w:t>.</w:t>
      </w:r>
    </w:p>
    <w:sectPr w:rsidR="00FB6223" w:rsidRPr="005101DF">
      <w:pgSz w:w="12240" w:h="15840"/>
      <w:pgMar w:top="640" w:right="600" w:bottom="64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charset w:val="00"/>
    <w:family w:val="auto"/>
    <w:pitch w:val="default"/>
    <w:sig w:usb0="00000000" w:usb1="00000000" w:usb2="00000000" w:usb3="00000000" w:csb0="00000001" w:csb1="00000000"/>
    <w:embedRegular r:id="rId1" w:fontKey="{8BFF94FA-16A0-4EBA-A7A3-0E861CC91CD9}"/>
  </w:font>
  <w:font w:name="Calibri">
    <w:panose1 w:val="020F0502020204030204"/>
    <w:charset w:val="00"/>
    <w:family w:val="swiss"/>
    <w:pitch w:val="variable"/>
    <w:sig w:usb0="E4002EFF" w:usb1="C200247B" w:usb2="00000009" w:usb3="00000000" w:csb0="000001FF" w:csb1="00000000"/>
    <w:embedRegular r:id="rId2" w:fontKey="{5A2CAEA5-F3F7-4D14-9936-78EF29465167}"/>
    <w:embedBold r:id="rId3" w:fontKey="{E23CC722-CBC9-437C-8B67-20230607B06C}"/>
    <w:embedItalic r:id="rId4" w:fontKey="{220BB233-0226-4B97-B5FF-EE742AC95E1E}"/>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embedRegular r:id="rId5" w:fontKey="{214110FF-C6EB-447C-A418-7A11F2C7F9E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3BC2E800">
      <w:start w:val="1"/>
      <w:numFmt w:val="bullet"/>
      <w:lvlText w:val=""/>
      <w:lvlJc w:val="left"/>
      <w:pPr>
        <w:ind w:left="720" w:hanging="360"/>
      </w:pPr>
      <w:rPr>
        <w:rFonts w:ascii="Symbol" w:hAnsi="Symbol"/>
      </w:rPr>
    </w:lvl>
    <w:lvl w:ilvl="1" w:tplc="E2F696F2">
      <w:start w:val="1"/>
      <w:numFmt w:val="bullet"/>
      <w:lvlText w:val="o"/>
      <w:lvlJc w:val="left"/>
      <w:pPr>
        <w:tabs>
          <w:tab w:val="num" w:pos="1440"/>
        </w:tabs>
        <w:ind w:left="1440" w:hanging="360"/>
      </w:pPr>
      <w:rPr>
        <w:rFonts w:ascii="Courier New" w:hAnsi="Courier New"/>
      </w:rPr>
    </w:lvl>
    <w:lvl w:ilvl="2" w:tplc="45ECDA5C">
      <w:start w:val="1"/>
      <w:numFmt w:val="bullet"/>
      <w:lvlText w:val=""/>
      <w:lvlJc w:val="left"/>
      <w:pPr>
        <w:tabs>
          <w:tab w:val="num" w:pos="2160"/>
        </w:tabs>
        <w:ind w:left="2160" w:hanging="360"/>
      </w:pPr>
      <w:rPr>
        <w:rFonts w:ascii="Wingdings" w:hAnsi="Wingdings"/>
      </w:rPr>
    </w:lvl>
    <w:lvl w:ilvl="3" w:tplc="BA561428">
      <w:start w:val="1"/>
      <w:numFmt w:val="bullet"/>
      <w:lvlText w:val=""/>
      <w:lvlJc w:val="left"/>
      <w:pPr>
        <w:tabs>
          <w:tab w:val="num" w:pos="2880"/>
        </w:tabs>
        <w:ind w:left="2880" w:hanging="360"/>
      </w:pPr>
      <w:rPr>
        <w:rFonts w:ascii="Symbol" w:hAnsi="Symbol"/>
      </w:rPr>
    </w:lvl>
    <w:lvl w:ilvl="4" w:tplc="956CE726">
      <w:start w:val="1"/>
      <w:numFmt w:val="bullet"/>
      <w:lvlText w:val="o"/>
      <w:lvlJc w:val="left"/>
      <w:pPr>
        <w:tabs>
          <w:tab w:val="num" w:pos="3600"/>
        </w:tabs>
        <w:ind w:left="3600" w:hanging="360"/>
      </w:pPr>
      <w:rPr>
        <w:rFonts w:ascii="Courier New" w:hAnsi="Courier New"/>
      </w:rPr>
    </w:lvl>
    <w:lvl w:ilvl="5" w:tplc="20F232D2">
      <w:start w:val="1"/>
      <w:numFmt w:val="bullet"/>
      <w:lvlText w:val=""/>
      <w:lvlJc w:val="left"/>
      <w:pPr>
        <w:tabs>
          <w:tab w:val="num" w:pos="4320"/>
        </w:tabs>
        <w:ind w:left="4320" w:hanging="360"/>
      </w:pPr>
      <w:rPr>
        <w:rFonts w:ascii="Wingdings" w:hAnsi="Wingdings"/>
      </w:rPr>
    </w:lvl>
    <w:lvl w:ilvl="6" w:tplc="0F1ACF84">
      <w:start w:val="1"/>
      <w:numFmt w:val="bullet"/>
      <w:lvlText w:val=""/>
      <w:lvlJc w:val="left"/>
      <w:pPr>
        <w:tabs>
          <w:tab w:val="num" w:pos="5040"/>
        </w:tabs>
        <w:ind w:left="5040" w:hanging="360"/>
      </w:pPr>
      <w:rPr>
        <w:rFonts w:ascii="Symbol" w:hAnsi="Symbol"/>
      </w:rPr>
    </w:lvl>
    <w:lvl w:ilvl="7" w:tplc="87D42F10">
      <w:start w:val="1"/>
      <w:numFmt w:val="bullet"/>
      <w:lvlText w:val="o"/>
      <w:lvlJc w:val="left"/>
      <w:pPr>
        <w:tabs>
          <w:tab w:val="num" w:pos="5760"/>
        </w:tabs>
        <w:ind w:left="5760" w:hanging="360"/>
      </w:pPr>
      <w:rPr>
        <w:rFonts w:ascii="Courier New" w:hAnsi="Courier New"/>
      </w:rPr>
    </w:lvl>
    <w:lvl w:ilvl="8" w:tplc="F6C690F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0BE1404">
      <w:start w:val="1"/>
      <w:numFmt w:val="bullet"/>
      <w:lvlText w:val=""/>
      <w:lvlJc w:val="left"/>
      <w:pPr>
        <w:ind w:left="720" w:hanging="360"/>
      </w:pPr>
      <w:rPr>
        <w:rFonts w:ascii="Symbol" w:hAnsi="Symbol"/>
      </w:rPr>
    </w:lvl>
    <w:lvl w:ilvl="1" w:tplc="2D6E198C">
      <w:start w:val="1"/>
      <w:numFmt w:val="bullet"/>
      <w:lvlText w:val="o"/>
      <w:lvlJc w:val="left"/>
      <w:pPr>
        <w:tabs>
          <w:tab w:val="num" w:pos="1440"/>
        </w:tabs>
        <w:ind w:left="1440" w:hanging="360"/>
      </w:pPr>
      <w:rPr>
        <w:rFonts w:ascii="Courier New" w:hAnsi="Courier New"/>
      </w:rPr>
    </w:lvl>
    <w:lvl w:ilvl="2" w:tplc="8C30A652">
      <w:start w:val="1"/>
      <w:numFmt w:val="bullet"/>
      <w:lvlText w:val=""/>
      <w:lvlJc w:val="left"/>
      <w:pPr>
        <w:tabs>
          <w:tab w:val="num" w:pos="2160"/>
        </w:tabs>
        <w:ind w:left="2160" w:hanging="360"/>
      </w:pPr>
      <w:rPr>
        <w:rFonts w:ascii="Wingdings" w:hAnsi="Wingdings"/>
      </w:rPr>
    </w:lvl>
    <w:lvl w:ilvl="3" w:tplc="3124ACDC">
      <w:start w:val="1"/>
      <w:numFmt w:val="bullet"/>
      <w:lvlText w:val=""/>
      <w:lvlJc w:val="left"/>
      <w:pPr>
        <w:tabs>
          <w:tab w:val="num" w:pos="2880"/>
        </w:tabs>
        <w:ind w:left="2880" w:hanging="360"/>
      </w:pPr>
      <w:rPr>
        <w:rFonts w:ascii="Symbol" w:hAnsi="Symbol"/>
      </w:rPr>
    </w:lvl>
    <w:lvl w:ilvl="4" w:tplc="287A1CEE">
      <w:start w:val="1"/>
      <w:numFmt w:val="bullet"/>
      <w:lvlText w:val="o"/>
      <w:lvlJc w:val="left"/>
      <w:pPr>
        <w:tabs>
          <w:tab w:val="num" w:pos="3600"/>
        </w:tabs>
        <w:ind w:left="3600" w:hanging="360"/>
      </w:pPr>
      <w:rPr>
        <w:rFonts w:ascii="Courier New" w:hAnsi="Courier New"/>
      </w:rPr>
    </w:lvl>
    <w:lvl w:ilvl="5" w:tplc="348E914C">
      <w:start w:val="1"/>
      <w:numFmt w:val="bullet"/>
      <w:lvlText w:val=""/>
      <w:lvlJc w:val="left"/>
      <w:pPr>
        <w:tabs>
          <w:tab w:val="num" w:pos="4320"/>
        </w:tabs>
        <w:ind w:left="4320" w:hanging="360"/>
      </w:pPr>
      <w:rPr>
        <w:rFonts w:ascii="Wingdings" w:hAnsi="Wingdings"/>
      </w:rPr>
    </w:lvl>
    <w:lvl w:ilvl="6" w:tplc="AA3095AC">
      <w:start w:val="1"/>
      <w:numFmt w:val="bullet"/>
      <w:lvlText w:val=""/>
      <w:lvlJc w:val="left"/>
      <w:pPr>
        <w:tabs>
          <w:tab w:val="num" w:pos="5040"/>
        </w:tabs>
        <w:ind w:left="5040" w:hanging="360"/>
      </w:pPr>
      <w:rPr>
        <w:rFonts w:ascii="Symbol" w:hAnsi="Symbol"/>
      </w:rPr>
    </w:lvl>
    <w:lvl w:ilvl="7" w:tplc="6700C466">
      <w:start w:val="1"/>
      <w:numFmt w:val="bullet"/>
      <w:lvlText w:val="o"/>
      <w:lvlJc w:val="left"/>
      <w:pPr>
        <w:tabs>
          <w:tab w:val="num" w:pos="5760"/>
        </w:tabs>
        <w:ind w:left="5760" w:hanging="360"/>
      </w:pPr>
      <w:rPr>
        <w:rFonts w:ascii="Courier New" w:hAnsi="Courier New"/>
      </w:rPr>
    </w:lvl>
    <w:lvl w:ilvl="8" w:tplc="1444B4E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38ABBB6">
      <w:start w:val="1"/>
      <w:numFmt w:val="bullet"/>
      <w:lvlText w:val=""/>
      <w:lvlJc w:val="left"/>
      <w:pPr>
        <w:ind w:left="720" w:hanging="360"/>
      </w:pPr>
      <w:rPr>
        <w:rFonts w:ascii="Symbol" w:hAnsi="Symbol"/>
      </w:rPr>
    </w:lvl>
    <w:lvl w:ilvl="1" w:tplc="EC7CCE22">
      <w:start w:val="1"/>
      <w:numFmt w:val="bullet"/>
      <w:lvlText w:val="o"/>
      <w:lvlJc w:val="left"/>
      <w:pPr>
        <w:tabs>
          <w:tab w:val="num" w:pos="1440"/>
        </w:tabs>
        <w:ind w:left="1440" w:hanging="360"/>
      </w:pPr>
      <w:rPr>
        <w:rFonts w:ascii="Courier New" w:hAnsi="Courier New"/>
      </w:rPr>
    </w:lvl>
    <w:lvl w:ilvl="2" w:tplc="80501540">
      <w:start w:val="1"/>
      <w:numFmt w:val="bullet"/>
      <w:lvlText w:val=""/>
      <w:lvlJc w:val="left"/>
      <w:pPr>
        <w:tabs>
          <w:tab w:val="num" w:pos="2160"/>
        </w:tabs>
        <w:ind w:left="2160" w:hanging="360"/>
      </w:pPr>
      <w:rPr>
        <w:rFonts w:ascii="Wingdings" w:hAnsi="Wingdings"/>
      </w:rPr>
    </w:lvl>
    <w:lvl w:ilvl="3" w:tplc="7A1E5B88">
      <w:start w:val="1"/>
      <w:numFmt w:val="bullet"/>
      <w:lvlText w:val=""/>
      <w:lvlJc w:val="left"/>
      <w:pPr>
        <w:tabs>
          <w:tab w:val="num" w:pos="2880"/>
        </w:tabs>
        <w:ind w:left="2880" w:hanging="360"/>
      </w:pPr>
      <w:rPr>
        <w:rFonts w:ascii="Symbol" w:hAnsi="Symbol"/>
      </w:rPr>
    </w:lvl>
    <w:lvl w:ilvl="4" w:tplc="FBD4B422">
      <w:start w:val="1"/>
      <w:numFmt w:val="bullet"/>
      <w:lvlText w:val="o"/>
      <w:lvlJc w:val="left"/>
      <w:pPr>
        <w:tabs>
          <w:tab w:val="num" w:pos="3600"/>
        </w:tabs>
        <w:ind w:left="3600" w:hanging="360"/>
      </w:pPr>
      <w:rPr>
        <w:rFonts w:ascii="Courier New" w:hAnsi="Courier New"/>
      </w:rPr>
    </w:lvl>
    <w:lvl w:ilvl="5" w:tplc="1EDEA334">
      <w:start w:val="1"/>
      <w:numFmt w:val="bullet"/>
      <w:lvlText w:val=""/>
      <w:lvlJc w:val="left"/>
      <w:pPr>
        <w:tabs>
          <w:tab w:val="num" w:pos="4320"/>
        </w:tabs>
        <w:ind w:left="4320" w:hanging="360"/>
      </w:pPr>
      <w:rPr>
        <w:rFonts w:ascii="Wingdings" w:hAnsi="Wingdings"/>
      </w:rPr>
    </w:lvl>
    <w:lvl w:ilvl="6" w:tplc="A998CB1E">
      <w:start w:val="1"/>
      <w:numFmt w:val="bullet"/>
      <w:lvlText w:val=""/>
      <w:lvlJc w:val="left"/>
      <w:pPr>
        <w:tabs>
          <w:tab w:val="num" w:pos="5040"/>
        </w:tabs>
        <w:ind w:left="5040" w:hanging="360"/>
      </w:pPr>
      <w:rPr>
        <w:rFonts w:ascii="Symbol" w:hAnsi="Symbol"/>
      </w:rPr>
    </w:lvl>
    <w:lvl w:ilvl="7" w:tplc="D84C701A">
      <w:start w:val="1"/>
      <w:numFmt w:val="bullet"/>
      <w:lvlText w:val="o"/>
      <w:lvlJc w:val="left"/>
      <w:pPr>
        <w:tabs>
          <w:tab w:val="num" w:pos="5760"/>
        </w:tabs>
        <w:ind w:left="5760" w:hanging="360"/>
      </w:pPr>
      <w:rPr>
        <w:rFonts w:ascii="Courier New" w:hAnsi="Courier New"/>
      </w:rPr>
    </w:lvl>
    <w:lvl w:ilvl="8" w:tplc="FE4C35B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1E0BE42">
      <w:start w:val="1"/>
      <w:numFmt w:val="bullet"/>
      <w:lvlText w:val=""/>
      <w:lvlJc w:val="left"/>
      <w:pPr>
        <w:ind w:left="720" w:hanging="360"/>
      </w:pPr>
      <w:rPr>
        <w:rFonts w:ascii="Symbol" w:hAnsi="Symbol"/>
      </w:rPr>
    </w:lvl>
    <w:lvl w:ilvl="1" w:tplc="641AC732">
      <w:start w:val="1"/>
      <w:numFmt w:val="bullet"/>
      <w:lvlText w:val="o"/>
      <w:lvlJc w:val="left"/>
      <w:pPr>
        <w:tabs>
          <w:tab w:val="num" w:pos="1440"/>
        </w:tabs>
        <w:ind w:left="1440" w:hanging="360"/>
      </w:pPr>
      <w:rPr>
        <w:rFonts w:ascii="Courier New" w:hAnsi="Courier New"/>
      </w:rPr>
    </w:lvl>
    <w:lvl w:ilvl="2" w:tplc="6AA828B0">
      <w:start w:val="1"/>
      <w:numFmt w:val="bullet"/>
      <w:lvlText w:val=""/>
      <w:lvlJc w:val="left"/>
      <w:pPr>
        <w:tabs>
          <w:tab w:val="num" w:pos="2160"/>
        </w:tabs>
        <w:ind w:left="2160" w:hanging="360"/>
      </w:pPr>
      <w:rPr>
        <w:rFonts w:ascii="Wingdings" w:hAnsi="Wingdings"/>
      </w:rPr>
    </w:lvl>
    <w:lvl w:ilvl="3" w:tplc="35F0A942">
      <w:start w:val="1"/>
      <w:numFmt w:val="bullet"/>
      <w:lvlText w:val=""/>
      <w:lvlJc w:val="left"/>
      <w:pPr>
        <w:tabs>
          <w:tab w:val="num" w:pos="2880"/>
        </w:tabs>
        <w:ind w:left="2880" w:hanging="360"/>
      </w:pPr>
      <w:rPr>
        <w:rFonts w:ascii="Symbol" w:hAnsi="Symbol"/>
      </w:rPr>
    </w:lvl>
    <w:lvl w:ilvl="4" w:tplc="C93A4C9C">
      <w:start w:val="1"/>
      <w:numFmt w:val="bullet"/>
      <w:lvlText w:val="o"/>
      <w:lvlJc w:val="left"/>
      <w:pPr>
        <w:tabs>
          <w:tab w:val="num" w:pos="3600"/>
        </w:tabs>
        <w:ind w:left="3600" w:hanging="360"/>
      </w:pPr>
      <w:rPr>
        <w:rFonts w:ascii="Courier New" w:hAnsi="Courier New"/>
      </w:rPr>
    </w:lvl>
    <w:lvl w:ilvl="5" w:tplc="9458589E">
      <w:start w:val="1"/>
      <w:numFmt w:val="bullet"/>
      <w:lvlText w:val=""/>
      <w:lvlJc w:val="left"/>
      <w:pPr>
        <w:tabs>
          <w:tab w:val="num" w:pos="4320"/>
        </w:tabs>
        <w:ind w:left="4320" w:hanging="360"/>
      </w:pPr>
      <w:rPr>
        <w:rFonts w:ascii="Wingdings" w:hAnsi="Wingdings"/>
      </w:rPr>
    </w:lvl>
    <w:lvl w:ilvl="6" w:tplc="0A500B38">
      <w:start w:val="1"/>
      <w:numFmt w:val="bullet"/>
      <w:lvlText w:val=""/>
      <w:lvlJc w:val="left"/>
      <w:pPr>
        <w:tabs>
          <w:tab w:val="num" w:pos="5040"/>
        </w:tabs>
        <w:ind w:left="5040" w:hanging="360"/>
      </w:pPr>
      <w:rPr>
        <w:rFonts w:ascii="Symbol" w:hAnsi="Symbol"/>
      </w:rPr>
    </w:lvl>
    <w:lvl w:ilvl="7" w:tplc="E4D8BF42">
      <w:start w:val="1"/>
      <w:numFmt w:val="bullet"/>
      <w:lvlText w:val="o"/>
      <w:lvlJc w:val="left"/>
      <w:pPr>
        <w:tabs>
          <w:tab w:val="num" w:pos="5760"/>
        </w:tabs>
        <w:ind w:left="5760" w:hanging="360"/>
      </w:pPr>
      <w:rPr>
        <w:rFonts w:ascii="Courier New" w:hAnsi="Courier New"/>
      </w:rPr>
    </w:lvl>
    <w:lvl w:ilvl="8" w:tplc="F66E78B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5EA5AAC">
      <w:start w:val="1"/>
      <w:numFmt w:val="bullet"/>
      <w:lvlText w:val=""/>
      <w:lvlJc w:val="left"/>
      <w:pPr>
        <w:ind w:left="720" w:hanging="360"/>
      </w:pPr>
      <w:rPr>
        <w:rFonts w:ascii="Symbol" w:hAnsi="Symbol"/>
      </w:rPr>
    </w:lvl>
    <w:lvl w:ilvl="1" w:tplc="0E0AF29C">
      <w:start w:val="1"/>
      <w:numFmt w:val="bullet"/>
      <w:lvlText w:val="o"/>
      <w:lvlJc w:val="left"/>
      <w:pPr>
        <w:tabs>
          <w:tab w:val="num" w:pos="1440"/>
        </w:tabs>
        <w:ind w:left="1440" w:hanging="360"/>
      </w:pPr>
      <w:rPr>
        <w:rFonts w:ascii="Courier New" w:hAnsi="Courier New"/>
      </w:rPr>
    </w:lvl>
    <w:lvl w:ilvl="2" w:tplc="F5F4183A">
      <w:start w:val="1"/>
      <w:numFmt w:val="bullet"/>
      <w:lvlText w:val=""/>
      <w:lvlJc w:val="left"/>
      <w:pPr>
        <w:tabs>
          <w:tab w:val="num" w:pos="2160"/>
        </w:tabs>
        <w:ind w:left="2160" w:hanging="360"/>
      </w:pPr>
      <w:rPr>
        <w:rFonts w:ascii="Wingdings" w:hAnsi="Wingdings"/>
      </w:rPr>
    </w:lvl>
    <w:lvl w:ilvl="3" w:tplc="B9EE66AE">
      <w:start w:val="1"/>
      <w:numFmt w:val="bullet"/>
      <w:lvlText w:val=""/>
      <w:lvlJc w:val="left"/>
      <w:pPr>
        <w:tabs>
          <w:tab w:val="num" w:pos="2880"/>
        </w:tabs>
        <w:ind w:left="2880" w:hanging="360"/>
      </w:pPr>
      <w:rPr>
        <w:rFonts w:ascii="Symbol" w:hAnsi="Symbol"/>
      </w:rPr>
    </w:lvl>
    <w:lvl w:ilvl="4" w:tplc="A4560CEA">
      <w:start w:val="1"/>
      <w:numFmt w:val="bullet"/>
      <w:lvlText w:val="o"/>
      <w:lvlJc w:val="left"/>
      <w:pPr>
        <w:tabs>
          <w:tab w:val="num" w:pos="3600"/>
        </w:tabs>
        <w:ind w:left="3600" w:hanging="360"/>
      </w:pPr>
      <w:rPr>
        <w:rFonts w:ascii="Courier New" w:hAnsi="Courier New"/>
      </w:rPr>
    </w:lvl>
    <w:lvl w:ilvl="5" w:tplc="BFE2C322">
      <w:start w:val="1"/>
      <w:numFmt w:val="bullet"/>
      <w:lvlText w:val=""/>
      <w:lvlJc w:val="left"/>
      <w:pPr>
        <w:tabs>
          <w:tab w:val="num" w:pos="4320"/>
        </w:tabs>
        <w:ind w:left="4320" w:hanging="360"/>
      </w:pPr>
      <w:rPr>
        <w:rFonts w:ascii="Wingdings" w:hAnsi="Wingdings"/>
      </w:rPr>
    </w:lvl>
    <w:lvl w:ilvl="6" w:tplc="8A4050EC">
      <w:start w:val="1"/>
      <w:numFmt w:val="bullet"/>
      <w:lvlText w:val=""/>
      <w:lvlJc w:val="left"/>
      <w:pPr>
        <w:tabs>
          <w:tab w:val="num" w:pos="5040"/>
        </w:tabs>
        <w:ind w:left="5040" w:hanging="360"/>
      </w:pPr>
      <w:rPr>
        <w:rFonts w:ascii="Symbol" w:hAnsi="Symbol"/>
      </w:rPr>
    </w:lvl>
    <w:lvl w:ilvl="7" w:tplc="D3E21760">
      <w:start w:val="1"/>
      <w:numFmt w:val="bullet"/>
      <w:lvlText w:val="o"/>
      <w:lvlJc w:val="left"/>
      <w:pPr>
        <w:tabs>
          <w:tab w:val="num" w:pos="5760"/>
        </w:tabs>
        <w:ind w:left="5760" w:hanging="360"/>
      </w:pPr>
      <w:rPr>
        <w:rFonts w:ascii="Courier New" w:hAnsi="Courier New"/>
      </w:rPr>
    </w:lvl>
    <w:lvl w:ilvl="8" w:tplc="140EDDD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70EC0E4">
      <w:start w:val="1"/>
      <w:numFmt w:val="bullet"/>
      <w:lvlText w:val=""/>
      <w:lvlJc w:val="left"/>
      <w:pPr>
        <w:ind w:left="720" w:hanging="360"/>
      </w:pPr>
      <w:rPr>
        <w:rFonts w:ascii="Symbol" w:hAnsi="Symbol"/>
      </w:rPr>
    </w:lvl>
    <w:lvl w:ilvl="1" w:tplc="9AA65FBE">
      <w:start w:val="1"/>
      <w:numFmt w:val="bullet"/>
      <w:lvlText w:val="o"/>
      <w:lvlJc w:val="left"/>
      <w:pPr>
        <w:tabs>
          <w:tab w:val="num" w:pos="1440"/>
        </w:tabs>
        <w:ind w:left="1440" w:hanging="360"/>
      </w:pPr>
      <w:rPr>
        <w:rFonts w:ascii="Courier New" w:hAnsi="Courier New"/>
      </w:rPr>
    </w:lvl>
    <w:lvl w:ilvl="2" w:tplc="634E3BC8">
      <w:start w:val="1"/>
      <w:numFmt w:val="bullet"/>
      <w:lvlText w:val=""/>
      <w:lvlJc w:val="left"/>
      <w:pPr>
        <w:tabs>
          <w:tab w:val="num" w:pos="2160"/>
        </w:tabs>
        <w:ind w:left="2160" w:hanging="360"/>
      </w:pPr>
      <w:rPr>
        <w:rFonts w:ascii="Wingdings" w:hAnsi="Wingdings"/>
      </w:rPr>
    </w:lvl>
    <w:lvl w:ilvl="3" w:tplc="F224CF9A">
      <w:start w:val="1"/>
      <w:numFmt w:val="bullet"/>
      <w:lvlText w:val=""/>
      <w:lvlJc w:val="left"/>
      <w:pPr>
        <w:tabs>
          <w:tab w:val="num" w:pos="2880"/>
        </w:tabs>
        <w:ind w:left="2880" w:hanging="360"/>
      </w:pPr>
      <w:rPr>
        <w:rFonts w:ascii="Symbol" w:hAnsi="Symbol"/>
      </w:rPr>
    </w:lvl>
    <w:lvl w:ilvl="4" w:tplc="C6F07AC8">
      <w:start w:val="1"/>
      <w:numFmt w:val="bullet"/>
      <w:lvlText w:val="o"/>
      <w:lvlJc w:val="left"/>
      <w:pPr>
        <w:tabs>
          <w:tab w:val="num" w:pos="3600"/>
        </w:tabs>
        <w:ind w:left="3600" w:hanging="360"/>
      </w:pPr>
      <w:rPr>
        <w:rFonts w:ascii="Courier New" w:hAnsi="Courier New"/>
      </w:rPr>
    </w:lvl>
    <w:lvl w:ilvl="5" w:tplc="CD8ADD54">
      <w:start w:val="1"/>
      <w:numFmt w:val="bullet"/>
      <w:lvlText w:val=""/>
      <w:lvlJc w:val="left"/>
      <w:pPr>
        <w:tabs>
          <w:tab w:val="num" w:pos="4320"/>
        </w:tabs>
        <w:ind w:left="4320" w:hanging="360"/>
      </w:pPr>
      <w:rPr>
        <w:rFonts w:ascii="Wingdings" w:hAnsi="Wingdings"/>
      </w:rPr>
    </w:lvl>
    <w:lvl w:ilvl="6" w:tplc="80F6EBFC">
      <w:start w:val="1"/>
      <w:numFmt w:val="bullet"/>
      <w:lvlText w:val=""/>
      <w:lvlJc w:val="left"/>
      <w:pPr>
        <w:tabs>
          <w:tab w:val="num" w:pos="5040"/>
        </w:tabs>
        <w:ind w:left="5040" w:hanging="360"/>
      </w:pPr>
      <w:rPr>
        <w:rFonts w:ascii="Symbol" w:hAnsi="Symbol"/>
      </w:rPr>
    </w:lvl>
    <w:lvl w:ilvl="7" w:tplc="A13C205E">
      <w:start w:val="1"/>
      <w:numFmt w:val="bullet"/>
      <w:lvlText w:val="o"/>
      <w:lvlJc w:val="left"/>
      <w:pPr>
        <w:tabs>
          <w:tab w:val="num" w:pos="5760"/>
        </w:tabs>
        <w:ind w:left="5760" w:hanging="360"/>
      </w:pPr>
      <w:rPr>
        <w:rFonts w:ascii="Courier New" w:hAnsi="Courier New"/>
      </w:rPr>
    </w:lvl>
    <w:lvl w:ilvl="8" w:tplc="1340ECA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85A2FEC">
      <w:start w:val="1"/>
      <w:numFmt w:val="bullet"/>
      <w:lvlText w:val=""/>
      <w:lvlJc w:val="left"/>
      <w:pPr>
        <w:ind w:left="720" w:hanging="360"/>
      </w:pPr>
      <w:rPr>
        <w:rFonts w:ascii="Symbol" w:hAnsi="Symbol"/>
      </w:rPr>
    </w:lvl>
    <w:lvl w:ilvl="1" w:tplc="C4BE5B6E">
      <w:start w:val="1"/>
      <w:numFmt w:val="bullet"/>
      <w:lvlText w:val="o"/>
      <w:lvlJc w:val="left"/>
      <w:pPr>
        <w:tabs>
          <w:tab w:val="num" w:pos="1440"/>
        </w:tabs>
        <w:ind w:left="1440" w:hanging="360"/>
      </w:pPr>
      <w:rPr>
        <w:rFonts w:ascii="Courier New" w:hAnsi="Courier New"/>
      </w:rPr>
    </w:lvl>
    <w:lvl w:ilvl="2" w:tplc="1AEE781A">
      <w:start w:val="1"/>
      <w:numFmt w:val="bullet"/>
      <w:lvlText w:val=""/>
      <w:lvlJc w:val="left"/>
      <w:pPr>
        <w:tabs>
          <w:tab w:val="num" w:pos="2160"/>
        </w:tabs>
        <w:ind w:left="2160" w:hanging="360"/>
      </w:pPr>
      <w:rPr>
        <w:rFonts w:ascii="Wingdings" w:hAnsi="Wingdings"/>
      </w:rPr>
    </w:lvl>
    <w:lvl w:ilvl="3" w:tplc="EE8E4A36">
      <w:start w:val="1"/>
      <w:numFmt w:val="bullet"/>
      <w:lvlText w:val=""/>
      <w:lvlJc w:val="left"/>
      <w:pPr>
        <w:tabs>
          <w:tab w:val="num" w:pos="2880"/>
        </w:tabs>
        <w:ind w:left="2880" w:hanging="360"/>
      </w:pPr>
      <w:rPr>
        <w:rFonts w:ascii="Symbol" w:hAnsi="Symbol"/>
      </w:rPr>
    </w:lvl>
    <w:lvl w:ilvl="4" w:tplc="8402DC00">
      <w:start w:val="1"/>
      <w:numFmt w:val="bullet"/>
      <w:lvlText w:val="o"/>
      <w:lvlJc w:val="left"/>
      <w:pPr>
        <w:tabs>
          <w:tab w:val="num" w:pos="3600"/>
        </w:tabs>
        <w:ind w:left="3600" w:hanging="360"/>
      </w:pPr>
      <w:rPr>
        <w:rFonts w:ascii="Courier New" w:hAnsi="Courier New"/>
      </w:rPr>
    </w:lvl>
    <w:lvl w:ilvl="5" w:tplc="7472CF1A">
      <w:start w:val="1"/>
      <w:numFmt w:val="bullet"/>
      <w:lvlText w:val=""/>
      <w:lvlJc w:val="left"/>
      <w:pPr>
        <w:tabs>
          <w:tab w:val="num" w:pos="4320"/>
        </w:tabs>
        <w:ind w:left="4320" w:hanging="360"/>
      </w:pPr>
      <w:rPr>
        <w:rFonts w:ascii="Wingdings" w:hAnsi="Wingdings"/>
      </w:rPr>
    </w:lvl>
    <w:lvl w:ilvl="6" w:tplc="D2AA3A28">
      <w:start w:val="1"/>
      <w:numFmt w:val="bullet"/>
      <w:lvlText w:val=""/>
      <w:lvlJc w:val="left"/>
      <w:pPr>
        <w:tabs>
          <w:tab w:val="num" w:pos="5040"/>
        </w:tabs>
        <w:ind w:left="5040" w:hanging="360"/>
      </w:pPr>
      <w:rPr>
        <w:rFonts w:ascii="Symbol" w:hAnsi="Symbol"/>
      </w:rPr>
    </w:lvl>
    <w:lvl w:ilvl="7" w:tplc="58A2AFC0">
      <w:start w:val="1"/>
      <w:numFmt w:val="bullet"/>
      <w:lvlText w:val="o"/>
      <w:lvlJc w:val="left"/>
      <w:pPr>
        <w:tabs>
          <w:tab w:val="num" w:pos="5760"/>
        </w:tabs>
        <w:ind w:left="5760" w:hanging="360"/>
      </w:pPr>
      <w:rPr>
        <w:rFonts w:ascii="Courier New" w:hAnsi="Courier New"/>
      </w:rPr>
    </w:lvl>
    <w:lvl w:ilvl="8" w:tplc="C63C5D7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F387AFC">
      <w:start w:val="1"/>
      <w:numFmt w:val="bullet"/>
      <w:lvlText w:val=""/>
      <w:lvlJc w:val="left"/>
      <w:pPr>
        <w:ind w:left="720" w:hanging="360"/>
      </w:pPr>
      <w:rPr>
        <w:rFonts w:ascii="Symbol" w:hAnsi="Symbol"/>
      </w:rPr>
    </w:lvl>
    <w:lvl w:ilvl="1" w:tplc="B55AB978">
      <w:start w:val="1"/>
      <w:numFmt w:val="bullet"/>
      <w:lvlText w:val="o"/>
      <w:lvlJc w:val="left"/>
      <w:pPr>
        <w:tabs>
          <w:tab w:val="num" w:pos="1440"/>
        </w:tabs>
        <w:ind w:left="1440" w:hanging="360"/>
      </w:pPr>
      <w:rPr>
        <w:rFonts w:ascii="Courier New" w:hAnsi="Courier New"/>
      </w:rPr>
    </w:lvl>
    <w:lvl w:ilvl="2" w:tplc="D63AEC54">
      <w:start w:val="1"/>
      <w:numFmt w:val="bullet"/>
      <w:lvlText w:val=""/>
      <w:lvlJc w:val="left"/>
      <w:pPr>
        <w:tabs>
          <w:tab w:val="num" w:pos="2160"/>
        </w:tabs>
        <w:ind w:left="2160" w:hanging="360"/>
      </w:pPr>
      <w:rPr>
        <w:rFonts w:ascii="Wingdings" w:hAnsi="Wingdings"/>
      </w:rPr>
    </w:lvl>
    <w:lvl w:ilvl="3" w:tplc="01AC81D4">
      <w:start w:val="1"/>
      <w:numFmt w:val="bullet"/>
      <w:lvlText w:val=""/>
      <w:lvlJc w:val="left"/>
      <w:pPr>
        <w:tabs>
          <w:tab w:val="num" w:pos="2880"/>
        </w:tabs>
        <w:ind w:left="2880" w:hanging="360"/>
      </w:pPr>
      <w:rPr>
        <w:rFonts w:ascii="Symbol" w:hAnsi="Symbol"/>
      </w:rPr>
    </w:lvl>
    <w:lvl w:ilvl="4" w:tplc="1DF6BE34">
      <w:start w:val="1"/>
      <w:numFmt w:val="bullet"/>
      <w:lvlText w:val="o"/>
      <w:lvlJc w:val="left"/>
      <w:pPr>
        <w:tabs>
          <w:tab w:val="num" w:pos="3600"/>
        </w:tabs>
        <w:ind w:left="3600" w:hanging="360"/>
      </w:pPr>
      <w:rPr>
        <w:rFonts w:ascii="Courier New" w:hAnsi="Courier New"/>
      </w:rPr>
    </w:lvl>
    <w:lvl w:ilvl="5" w:tplc="5D585166">
      <w:start w:val="1"/>
      <w:numFmt w:val="bullet"/>
      <w:lvlText w:val=""/>
      <w:lvlJc w:val="left"/>
      <w:pPr>
        <w:tabs>
          <w:tab w:val="num" w:pos="4320"/>
        </w:tabs>
        <w:ind w:left="4320" w:hanging="360"/>
      </w:pPr>
      <w:rPr>
        <w:rFonts w:ascii="Wingdings" w:hAnsi="Wingdings"/>
      </w:rPr>
    </w:lvl>
    <w:lvl w:ilvl="6" w:tplc="457AD8B0">
      <w:start w:val="1"/>
      <w:numFmt w:val="bullet"/>
      <w:lvlText w:val=""/>
      <w:lvlJc w:val="left"/>
      <w:pPr>
        <w:tabs>
          <w:tab w:val="num" w:pos="5040"/>
        </w:tabs>
        <w:ind w:left="5040" w:hanging="360"/>
      </w:pPr>
      <w:rPr>
        <w:rFonts w:ascii="Symbol" w:hAnsi="Symbol"/>
      </w:rPr>
    </w:lvl>
    <w:lvl w:ilvl="7" w:tplc="670A886C">
      <w:start w:val="1"/>
      <w:numFmt w:val="bullet"/>
      <w:lvlText w:val="o"/>
      <w:lvlJc w:val="left"/>
      <w:pPr>
        <w:tabs>
          <w:tab w:val="num" w:pos="5760"/>
        </w:tabs>
        <w:ind w:left="5760" w:hanging="360"/>
      </w:pPr>
      <w:rPr>
        <w:rFonts w:ascii="Courier New" w:hAnsi="Courier New"/>
      </w:rPr>
    </w:lvl>
    <w:lvl w:ilvl="8" w:tplc="1970264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9C10AC16">
      <w:start w:val="1"/>
      <w:numFmt w:val="bullet"/>
      <w:lvlText w:val=""/>
      <w:lvlJc w:val="left"/>
      <w:pPr>
        <w:ind w:left="720" w:hanging="360"/>
      </w:pPr>
      <w:rPr>
        <w:rFonts w:ascii="Symbol" w:hAnsi="Symbol"/>
      </w:rPr>
    </w:lvl>
    <w:lvl w:ilvl="1" w:tplc="3AA89E70">
      <w:start w:val="1"/>
      <w:numFmt w:val="bullet"/>
      <w:lvlText w:val="o"/>
      <w:lvlJc w:val="left"/>
      <w:pPr>
        <w:tabs>
          <w:tab w:val="num" w:pos="1440"/>
        </w:tabs>
        <w:ind w:left="1440" w:hanging="360"/>
      </w:pPr>
      <w:rPr>
        <w:rFonts w:ascii="Courier New" w:hAnsi="Courier New"/>
      </w:rPr>
    </w:lvl>
    <w:lvl w:ilvl="2" w:tplc="CFA4791A">
      <w:start w:val="1"/>
      <w:numFmt w:val="bullet"/>
      <w:lvlText w:val=""/>
      <w:lvlJc w:val="left"/>
      <w:pPr>
        <w:tabs>
          <w:tab w:val="num" w:pos="2160"/>
        </w:tabs>
        <w:ind w:left="2160" w:hanging="360"/>
      </w:pPr>
      <w:rPr>
        <w:rFonts w:ascii="Wingdings" w:hAnsi="Wingdings"/>
      </w:rPr>
    </w:lvl>
    <w:lvl w:ilvl="3" w:tplc="4A2845D8">
      <w:start w:val="1"/>
      <w:numFmt w:val="bullet"/>
      <w:lvlText w:val=""/>
      <w:lvlJc w:val="left"/>
      <w:pPr>
        <w:tabs>
          <w:tab w:val="num" w:pos="2880"/>
        </w:tabs>
        <w:ind w:left="2880" w:hanging="360"/>
      </w:pPr>
      <w:rPr>
        <w:rFonts w:ascii="Symbol" w:hAnsi="Symbol"/>
      </w:rPr>
    </w:lvl>
    <w:lvl w:ilvl="4" w:tplc="009493E0">
      <w:start w:val="1"/>
      <w:numFmt w:val="bullet"/>
      <w:lvlText w:val="o"/>
      <w:lvlJc w:val="left"/>
      <w:pPr>
        <w:tabs>
          <w:tab w:val="num" w:pos="3600"/>
        </w:tabs>
        <w:ind w:left="3600" w:hanging="360"/>
      </w:pPr>
      <w:rPr>
        <w:rFonts w:ascii="Courier New" w:hAnsi="Courier New"/>
      </w:rPr>
    </w:lvl>
    <w:lvl w:ilvl="5" w:tplc="91503840">
      <w:start w:val="1"/>
      <w:numFmt w:val="bullet"/>
      <w:lvlText w:val=""/>
      <w:lvlJc w:val="left"/>
      <w:pPr>
        <w:tabs>
          <w:tab w:val="num" w:pos="4320"/>
        </w:tabs>
        <w:ind w:left="4320" w:hanging="360"/>
      </w:pPr>
      <w:rPr>
        <w:rFonts w:ascii="Wingdings" w:hAnsi="Wingdings"/>
      </w:rPr>
    </w:lvl>
    <w:lvl w:ilvl="6" w:tplc="5E901522">
      <w:start w:val="1"/>
      <w:numFmt w:val="bullet"/>
      <w:lvlText w:val=""/>
      <w:lvlJc w:val="left"/>
      <w:pPr>
        <w:tabs>
          <w:tab w:val="num" w:pos="5040"/>
        </w:tabs>
        <w:ind w:left="5040" w:hanging="360"/>
      </w:pPr>
      <w:rPr>
        <w:rFonts w:ascii="Symbol" w:hAnsi="Symbol"/>
      </w:rPr>
    </w:lvl>
    <w:lvl w:ilvl="7" w:tplc="25022BD6">
      <w:start w:val="1"/>
      <w:numFmt w:val="bullet"/>
      <w:lvlText w:val="o"/>
      <w:lvlJc w:val="left"/>
      <w:pPr>
        <w:tabs>
          <w:tab w:val="num" w:pos="5760"/>
        </w:tabs>
        <w:ind w:left="5760" w:hanging="360"/>
      </w:pPr>
      <w:rPr>
        <w:rFonts w:ascii="Courier New" w:hAnsi="Courier New"/>
      </w:rPr>
    </w:lvl>
    <w:lvl w:ilvl="8" w:tplc="22AEE50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E7322152">
      <w:start w:val="1"/>
      <w:numFmt w:val="bullet"/>
      <w:lvlText w:val=""/>
      <w:lvlJc w:val="left"/>
      <w:pPr>
        <w:ind w:left="720" w:hanging="360"/>
      </w:pPr>
      <w:rPr>
        <w:rFonts w:ascii="Symbol" w:hAnsi="Symbol"/>
      </w:rPr>
    </w:lvl>
    <w:lvl w:ilvl="1" w:tplc="925EA1E2">
      <w:start w:val="1"/>
      <w:numFmt w:val="bullet"/>
      <w:lvlText w:val="o"/>
      <w:lvlJc w:val="left"/>
      <w:pPr>
        <w:tabs>
          <w:tab w:val="num" w:pos="1440"/>
        </w:tabs>
        <w:ind w:left="1440" w:hanging="360"/>
      </w:pPr>
      <w:rPr>
        <w:rFonts w:ascii="Courier New" w:hAnsi="Courier New"/>
      </w:rPr>
    </w:lvl>
    <w:lvl w:ilvl="2" w:tplc="E97034F4">
      <w:start w:val="1"/>
      <w:numFmt w:val="bullet"/>
      <w:lvlText w:val=""/>
      <w:lvlJc w:val="left"/>
      <w:pPr>
        <w:tabs>
          <w:tab w:val="num" w:pos="2160"/>
        </w:tabs>
        <w:ind w:left="2160" w:hanging="360"/>
      </w:pPr>
      <w:rPr>
        <w:rFonts w:ascii="Wingdings" w:hAnsi="Wingdings"/>
      </w:rPr>
    </w:lvl>
    <w:lvl w:ilvl="3" w:tplc="E0EAF7AC">
      <w:start w:val="1"/>
      <w:numFmt w:val="bullet"/>
      <w:lvlText w:val=""/>
      <w:lvlJc w:val="left"/>
      <w:pPr>
        <w:tabs>
          <w:tab w:val="num" w:pos="2880"/>
        </w:tabs>
        <w:ind w:left="2880" w:hanging="360"/>
      </w:pPr>
      <w:rPr>
        <w:rFonts w:ascii="Symbol" w:hAnsi="Symbol"/>
      </w:rPr>
    </w:lvl>
    <w:lvl w:ilvl="4" w:tplc="17683006">
      <w:start w:val="1"/>
      <w:numFmt w:val="bullet"/>
      <w:lvlText w:val="o"/>
      <w:lvlJc w:val="left"/>
      <w:pPr>
        <w:tabs>
          <w:tab w:val="num" w:pos="3600"/>
        </w:tabs>
        <w:ind w:left="3600" w:hanging="360"/>
      </w:pPr>
      <w:rPr>
        <w:rFonts w:ascii="Courier New" w:hAnsi="Courier New"/>
      </w:rPr>
    </w:lvl>
    <w:lvl w:ilvl="5" w:tplc="DEBC95D0">
      <w:start w:val="1"/>
      <w:numFmt w:val="bullet"/>
      <w:lvlText w:val=""/>
      <w:lvlJc w:val="left"/>
      <w:pPr>
        <w:tabs>
          <w:tab w:val="num" w:pos="4320"/>
        </w:tabs>
        <w:ind w:left="4320" w:hanging="360"/>
      </w:pPr>
      <w:rPr>
        <w:rFonts w:ascii="Wingdings" w:hAnsi="Wingdings"/>
      </w:rPr>
    </w:lvl>
    <w:lvl w:ilvl="6" w:tplc="EE386CB0">
      <w:start w:val="1"/>
      <w:numFmt w:val="bullet"/>
      <w:lvlText w:val=""/>
      <w:lvlJc w:val="left"/>
      <w:pPr>
        <w:tabs>
          <w:tab w:val="num" w:pos="5040"/>
        </w:tabs>
        <w:ind w:left="5040" w:hanging="360"/>
      </w:pPr>
      <w:rPr>
        <w:rFonts w:ascii="Symbol" w:hAnsi="Symbol"/>
      </w:rPr>
    </w:lvl>
    <w:lvl w:ilvl="7" w:tplc="F92EF20C">
      <w:start w:val="1"/>
      <w:numFmt w:val="bullet"/>
      <w:lvlText w:val="o"/>
      <w:lvlJc w:val="left"/>
      <w:pPr>
        <w:tabs>
          <w:tab w:val="num" w:pos="5760"/>
        </w:tabs>
        <w:ind w:left="5760" w:hanging="360"/>
      </w:pPr>
      <w:rPr>
        <w:rFonts w:ascii="Courier New" w:hAnsi="Courier New"/>
      </w:rPr>
    </w:lvl>
    <w:lvl w:ilvl="8" w:tplc="6C4C319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64F2F7D4">
      <w:start w:val="1"/>
      <w:numFmt w:val="bullet"/>
      <w:lvlText w:val=""/>
      <w:lvlJc w:val="left"/>
      <w:pPr>
        <w:ind w:left="720" w:hanging="360"/>
      </w:pPr>
      <w:rPr>
        <w:rFonts w:ascii="Symbol" w:hAnsi="Symbol"/>
      </w:rPr>
    </w:lvl>
    <w:lvl w:ilvl="1" w:tplc="200E251A">
      <w:start w:val="1"/>
      <w:numFmt w:val="bullet"/>
      <w:lvlText w:val="o"/>
      <w:lvlJc w:val="left"/>
      <w:pPr>
        <w:tabs>
          <w:tab w:val="num" w:pos="1440"/>
        </w:tabs>
        <w:ind w:left="1440" w:hanging="360"/>
      </w:pPr>
      <w:rPr>
        <w:rFonts w:ascii="Courier New" w:hAnsi="Courier New"/>
      </w:rPr>
    </w:lvl>
    <w:lvl w:ilvl="2" w:tplc="B522644E">
      <w:start w:val="1"/>
      <w:numFmt w:val="bullet"/>
      <w:lvlText w:val=""/>
      <w:lvlJc w:val="left"/>
      <w:pPr>
        <w:tabs>
          <w:tab w:val="num" w:pos="2160"/>
        </w:tabs>
        <w:ind w:left="2160" w:hanging="360"/>
      </w:pPr>
      <w:rPr>
        <w:rFonts w:ascii="Wingdings" w:hAnsi="Wingdings"/>
      </w:rPr>
    </w:lvl>
    <w:lvl w:ilvl="3" w:tplc="9CE43BF4">
      <w:start w:val="1"/>
      <w:numFmt w:val="bullet"/>
      <w:lvlText w:val=""/>
      <w:lvlJc w:val="left"/>
      <w:pPr>
        <w:tabs>
          <w:tab w:val="num" w:pos="2880"/>
        </w:tabs>
        <w:ind w:left="2880" w:hanging="360"/>
      </w:pPr>
      <w:rPr>
        <w:rFonts w:ascii="Symbol" w:hAnsi="Symbol"/>
      </w:rPr>
    </w:lvl>
    <w:lvl w:ilvl="4" w:tplc="574455A4">
      <w:start w:val="1"/>
      <w:numFmt w:val="bullet"/>
      <w:lvlText w:val="o"/>
      <w:lvlJc w:val="left"/>
      <w:pPr>
        <w:tabs>
          <w:tab w:val="num" w:pos="3600"/>
        </w:tabs>
        <w:ind w:left="3600" w:hanging="360"/>
      </w:pPr>
      <w:rPr>
        <w:rFonts w:ascii="Courier New" w:hAnsi="Courier New"/>
      </w:rPr>
    </w:lvl>
    <w:lvl w:ilvl="5" w:tplc="FF842B0A">
      <w:start w:val="1"/>
      <w:numFmt w:val="bullet"/>
      <w:lvlText w:val=""/>
      <w:lvlJc w:val="left"/>
      <w:pPr>
        <w:tabs>
          <w:tab w:val="num" w:pos="4320"/>
        </w:tabs>
        <w:ind w:left="4320" w:hanging="360"/>
      </w:pPr>
      <w:rPr>
        <w:rFonts w:ascii="Wingdings" w:hAnsi="Wingdings"/>
      </w:rPr>
    </w:lvl>
    <w:lvl w:ilvl="6" w:tplc="6BCCF8E8">
      <w:start w:val="1"/>
      <w:numFmt w:val="bullet"/>
      <w:lvlText w:val=""/>
      <w:lvlJc w:val="left"/>
      <w:pPr>
        <w:tabs>
          <w:tab w:val="num" w:pos="5040"/>
        </w:tabs>
        <w:ind w:left="5040" w:hanging="360"/>
      </w:pPr>
      <w:rPr>
        <w:rFonts w:ascii="Symbol" w:hAnsi="Symbol"/>
      </w:rPr>
    </w:lvl>
    <w:lvl w:ilvl="7" w:tplc="8FF4EDE8">
      <w:start w:val="1"/>
      <w:numFmt w:val="bullet"/>
      <w:lvlText w:val="o"/>
      <w:lvlJc w:val="left"/>
      <w:pPr>
        <w:tabs>
          <w:tab w:val="num" w:pos="5760"/>
        </w:tabs>
        <w:ind w:left="5760" w:hanging="360"/>
      </w:pPr>
      <w:rPr>
        <w:rFonts w:ascii="Courier New" w:hAnsi="Courier New"/>
      </w:rPr>
    </w:lvl>
    <w:lvl w:ilvl="8" w:tplc="749297A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E5A0ED38"/>
    <w:lvl w:ilvl="0" w:tplc="C0923D3C">
      <w:start w:val="1"/>
      <w:numFmt w:val="bullet"/>
      <w:lvlText w:val=""/>
      <w:lvlJc w:val="left"/>
      <w:pPr>
        <w:ind w:left="720" w:hanging="360"/>
      </w:pPr>
      <w:rPr>
        <w:rFonts w:ascii="Symbol" w:hAnsi="Symbol"/>
      </w:rPr>
    </w:lvl>
    <w:lvl w:ilvl="1" w:tplc="6FE63A78">
      <w:start w:val="1"/>
      <w:numFmt w:val="bullet"/>
      <w:lvlText w:val="o"/>
      <w:lvlJc w:val="left"/>
      <w:pPr>
        <w:tabs>
          <w:tab w:val="num" w:pos="1440"/>
        </w:tabs>
        <w:ind w:left="1440" w:hanging="360"/>
      </w:pPr>
      <w:rPr>
        <w:rFonts w:ascii="Courier New" w:hAnsi="Courier New"/>
      </w:rPr>
    </w:lvl>
    <w:lvl w:ilvl="2" w:tplc="78C214A8">
      <w:start w:val="1"/>
      <w:numFmt w:val="bullet"/>
      <w:lvlText w:val=""/>
      <w:lvlJc w:val="left"/>
      <w:pPr>
        <w:tabs>
          <w:tab w:val="num" w:pos="2160"/>
        </w:tabs>
        <w:ind w:left="2160" w:hanging="360"/>
      </w:pPr>
      <w:rPr>
        <w:rFonts w:ascii="Wingdings" w:hAnsi="Wingdings"/>
      </w:rPr>
    </w:lvl>
    <w:lvl w:ilvl="3" w:tplc="B8DC5ABC">
      <w:start w:val="1"/>
      <w:numFmt w:val="bullet"/>
      <w:lvlText w:val=""/>
      <w:lvlJc w:val="left"/>
      <w:pPr>
        <w:tabs>
          <w:tab w:val="num" w:pos="2880"/>
        </w:tabs>
        <w:ind w:left="2880" w:hanging="360"/>
      </w:pPr>
      <w:rPr>
        <w:rFonts w:ascii="Symbol" w:hAnsi="Symbol"/>
      </w:rPr>
    </w:lvl>
    <w:lvl w:ilvl="4" w:tplc="5B44D00C">
      <w:start w:val="1"/>
      <w:numFmt w:val="bullet"/>
      <w:lvlText w:val="o"/>
      <w:lvlJc w:val="left"/>
      <w:pPr>
        <w:tabs>
          <w:tab w:val="num" w:pos="3600"/>
        </w:tabs>
        <w:ind w:left="3600" w:hanging="360"/>
      </w:pPr>
      <w:rPr>
        <w:rFonts w:ascii="Courier New" w:hAnsi="Courier New"/>
      </w:rPr>
    </w:lvl>
    <w:lvl w:ilvl="5" w:tplc="F86E27D0">
      <w:start w:val="1"/>
      <w:numFmt w:val="bullet"/>
      <w:lvlText w:val=""/>
      <w:lvlJc w:val="left"/>
      <w:pPr>
        <w:tabs>
          <w:tab w:val="num" w:pos="4320"/>
        </w:tabs>
        <w:ind w:left="4320" w:hanging="360"/>
      </w:pPr>
      <w:rPr>
        <w:rFonts w:ascii="Wingdings" w:hAnsi="Wingdings"/>
      </w:rPr>
    </w:lvl>
    <w:lvl w:ilvl="6" w:tplc="CB086C68">
      <w:start w:val="1"/>
      <w:numFmt w:val="bullet"/>
      <w:lvlText w:val=""/>
      <w:lvlJc w:val="left"/>
      <w:pPr>
        <w:tabs>
          <w:tab w:val="num" w:pos="5040"/>
        </w:tabs>
        <w:ind w:left="5040" w:hanging="360"/>
      </w:pPr>
      <w:rPr>
        <w:rFonts w:ascii="Symbol" w:hAnsi="Symbol"/>
      </w:rPr>
    </w:lvl>
    <w:lvl w:ilvl="7" w:tplc="510822FA">
      <w:start w:val="1"/>
      <w:numFmt w:val="bullet"/>
      <w:lvlText w:val="o"/>
      <w:lvlJc w:val="left"/>
      <w:pPr>
        <w:tabs>
          <w:tab w:val="num" w:pos="5760"/>
        </w:tabs>
        <w:ind w:left="5760" w:hanging="360"/>
      </w:pPr>
      <w:rPr>
        <w:rFonts w:ascii="Courier New" w:hAnsi="Courier New"/>
      </w:rPr>
    </w:lvl>
    <w:lvl w:ilvl="8" w:tplc="37CE53A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03DECB1C">
      <w:start w:val="1"/>
      <w:numFmt w:val="bullet"/>
      <w:lvlText w:val=""/>
      <w:lvlJc w:val="left"/>
      <w:pPr>
        <w:ind w:left="720" w:hanging="360"/>
      </w:pPr>
      <w:rPr>
        <w:rFonts w:ascii="Symbol" w:hAnsi="Symbol"/>
      </w:rPr>
    </w:lvl>
    <w:lvl w:ilvl="1" w:tplc="88802FCC">
      <w:start w:val="1"/>
      <w:numFmt w:val="bullet"/>
      <w:lvlText w:val="o"/>
      <w:lvlJc w:val="left"/>
      <w:pPr>
        <w:tabs>
          <w:tab w:val="num" w:pos="1440"/>
        </w:tabs>
        <w:ind w:left="1440" w:hanging="360"/>
      </w:pPr>
      <w:rPr>
        <w:rFonts w:ascii="Courier New" w:hAnsi="Courier New"/>
      </w:rPr>
    </w:lvl>
    <w:lvl w:ilvl="2" w:tplc="11A43DB4">
      <w:start w:val="1"/>
      <w:numFmt w:val="bullet"/>
      <w:lvlText w:val=""/>
      <w:lvlJc w:val="left"/>
      <w:pPr>
        <w:tabs>
          <w:tab w:val="num" w:pos="2160"/>
        </w:tabs>
        <w:ind w:left="2160" w:hanging="360"/>
      </w:pPr>
      <w:rPr>
        <w:rFonts w:ascii="Wingdings" w:hAnsi="Wingdings"/>
      </w:rPr>
    </w:lvl>
    <w:lvl w:ilvl="3" w:tplc="AF3C0B08">
      <w:start w:val="1"/>
      <w:numFmt w:val="bullet"/>
      <w:lvlText w:val=""/>
      <w:lvlJc w:val="left"/>
      <w:pPr>
        <w:tabs>
          <w:tab w:val="num" w:pos="2880"/>
        </w:tabs>
        <w:ind w:left="2880" w:hanging="360"/>
      </w:pPr>
      <w:rPr>
        <w:rFonts w:ascii="Symbol" w:hAnsi="Symbol"/>
      </w:rPr>
    </w:lvl>
    <w:lvl w:ilvl="4" w:tplc="7996E3E6">
      <w:start w:val="1"/>
      <w:numFmt w:val="bullet"/>
      <w:lvlText w:val="o"/>
      <w:lvlJc w:val="left"/>
      <w:pPr>
        <w:tabs>
          <w:tab w:val="num" w:pos="3600"/>
        </w:tabs>
        <w:ind w:left="3600" w:hanging="360"/>
      </w:pPr>
      <w:rPr>
        <w:rFonts w:ascii="Courier New" w:hAnsi="Courier New"/>
      </w:rPr>
    </w:lvl>
    <w:lvl w:ilvl="5" w:tplc="8BF83D42">
      <w:start w:val="1"/>
      <w:numFmt w:val="bullet"/>
      <w:lvlText w:val=""/>
      <w:lvlJc w:val="left"/>
      <w:pPr>
        <w:tabs>
          <w:tab w:val="num" w:pos="4320"/>
        </w:tabs>
        <w:ind w:left="4320" w:hanging="360"/>
      </w:pPr>
      <w:rPr>
        <w:rFonts w:ascii="Wingdings" w:hAnsi="Wingdings"/>
      </w:rPr>
    </w:lvl>
    <w:lvl w:ilvl="6" w:tplc="5AD8742E">
      <w:start w:val="1"/>
      <w:numFmt w:val="bullet"/>
      <w:lvlText w:val=""/>
      <w:lvlJc w:val="left"/>
      <w:pPr>
        <w:tabs>
          <w:tab w:val="num" w:pos="5040"/>
        </w:tabs>
        <w:ind w:left="5040" w:hanging="360"/>
      </w:pPr>
      <w:rPr>
        <w:rFonts w:ascii="Symbol" w:hAnsi="Symbol"/>
      </w:rPr>
    </w:lvl>
    <w:lvl w:ilvl="7" w:tplc="9D7AF0B8">
      <w:start w:val="1"/>
      <w:numFmt w:val="bullet"/>
      <w:lvlText w:val="o"/>
      <w:lvlJc w:val="left"/>
      <w:pPr>
        <w:tabs>
          <w:tab w:val="num" w:pos="5760"/>
        </w:tabs>
        <w:ind w:left="5760" w:hanging="360"/>
      </w:pPr>
      <w:rPr>
        <w:rFonts w:ascii="Courier New" w:hAnsi="Courier New"/>
      </w:rPr>
    </w:lvl>
    <w:lvl w:ilvl="8" w:tplc="579A0CD6">
      <w:start w:val="1"/>
      <w:numFmt w:val="bullet"/>
      <w:lvlText w:val=""/>
      <w:lvlJc w:val="left"/>
      <w:pPr>
        <w:tabs>
          <w:tab w:val="num" w:pos="6480"/>
        </w:tabs>
        <w:ind w:left="6480" w:hanging="360"/>
      </w:pPr>
      <w:rPr>
        <w:rFonts w:ascii="Wingdings" w:hAnsi="Wingdings"/>
      </w:rPr>
    </w:lvl>
  </w:abstractNum>
  <w:abstractNum w:abstractNumId="13" w15:restartNumberingAfterBreak="0">
    <w:nsid w:val="0BD6509E"/>
    <w:multiLevelType w:val="multilevel"/>
    <w:tmpl w:val="F01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461D4"/>
    <w:multiLevelType w:val="multilevel"/>
    <w:tmpl w:val="AE2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E1BF8"/>
    <w:multiLevelType w:val="multilevel"/>
    <w:tmpl w:val="83F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D2CC1"/>
    <w:multiLevelType w:val="multilevel"/>
    <w:tmpl w:val="28EA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87825"/>
    <w:multiLevelType w:val="multilevel"/>
    <w:tmpl w:val="F6F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04BA7"/>
    <w:multiLevelType w:val="multilevel"/>
    <w:tmpl w:val="FF4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A6E24"/>
    <w:multiLevelType w:val="multilevel"/>
    <w:tmpl w:val="6C5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E3C2A"/>
    <w:multiLevelType w:val="multilevel"/>
    <w:tmpl w:val="952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916F6"/>
    <w:multiLevelType w:val="multilevel"/>
    <w:tmpl w:val="142C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4"/>
  </w:num>
  <w:num w:numId="15">
    <w:abstractNumId w:val="19"/>
  </w:num>
  <w:num w:numId="16">
    <w:abstractNumId w:val="13"/>
  </w:num>
  <w:num w:numId="17">
    <w:abstractNumId w:val="18"/>
  </w:num>
  <w:num w:numId="18">
    <w:abstractNumId w:val="15"/>
  </w:num>
  <w:num w:numId="19">
    <w:abstractNumId w:val="16"/>
  </w:num>
  <w:num w:numId="20">
    <w:abstractNumId w:val="20"/>
  </w:num>
  <w:num w:numId="21">
    <w:abstractNumId w:val="17"/>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223"/>
    <w:rsid w:val="000A1441"/>
    <w:rsid w:val="00116629"/>
    <w:rsid w:val="001A03D0"/>
    <w:rsid w:val="001E2BD6"/>
    <w:rsid w:val="0020407B"/>
    <w:rsid w:val="002130AD"/>
    <w:rsid w:val="002E668A"/>
    <w:rsid w:val="003A60B3"/>
    <w:rsid w:val="003B4EBC"/>
    <w:rsid w:val="003B5289"/>
    <w:rsid w:val="003E2297"/>
    <w:rsid w:val="00415DAB"/>
    <w:rsid w:val="0046039B"/>
    <w:rsid w:val="004901D6"/>
    <w:rsid w:val="004C4BBE"/>
    <w:rsid w:val="004F5793"/>
    <w:rsid w:val="005101DF"/>
    <w:rsid w:val="00542D0A"/>
    <w:rsid w:val="005F115C"/>
    <w:rsid w:val="00636C58"/>
    <w:rsid w:val="006413CA"/>
    <w:rsid w:val="00664234"/>
    <w:rsid w:val="00777241"/>
    <w:rsid w:val="007876A9"/>
    <w:rsid w:val="008232B9"/>
    <w:rsid w:val="00941E15"/>
    <w:rsid w:val="0094517B"/>
    <w:rsid w:val="00986564"/>
    <w:rsid w:val="00987DD7"/>
    <w:rsid w:val="00A309B2"/>
    <w:rsid w:val="00AC2EA7"/>
    <w:rsid w:val="00AC5117"/>
    <w:rsid w:val="00BE5A1C"/>
    <w:rsid w:val="00C22AA1"/>
    <w:rsid w:val="00CA7CD2"/>
    <w:rsid w:val="00CD31B3"/>
    <w:rsid w:val="00D26522"/>
    <w:rsid w:val="00D54EC0"/>
    <w:rsid w:val="00D849E6"/>
    <w:rsid w:val="00DD25FC"/>
    <w:rsid w:val="00DF3A73"/>
    <w:rsid w:val="00E050AA"/>
    <w:rsid w:val="00E162CE"/>
    <w:rsid w:val="00E67D55"/>
    <w:rsid w:val="00E860B8"/>
    <w:rsid w:val="00E8764C"/>
    <w:rsid w:val="00FB0762"/>
    <w:rsid w:val="00FB6223"/>
    <w:rsid w:val="00FD01D2"/>
    <w:rsid w:val="00FD57E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FB1F92-D637-4D53-AB50-0C07FD2B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231F20"/>
    </w:rPr>
  </w:style>
  <w:style w:type="paragraph" w:customStyle="1" w:styleId="divdocumentsection">
    <w:name w:val="div_document_section"/>
    <w:basedOn w:val="Normal"/>
    <w:pPr>
      <w:pBdr>
        <w:top w:val="none" w:sz="0" w:space="15" w:color="auto"/>
      </w:pBdr>
    </w:pPr>
  </w:style>
  <w:style w:type="character" w:customStyle="1" w:styleId="monogram">
    <w:name w:val="monogram"/>
    <w:basedOn w:val="DefaultParagraphFont"/>
  </w:style>
  <w:style w:type="paragraph" w:customStyle="1" w:styleId="documentmono-1asposemonogrammono">
    <w:name w:val="document_mono-1_asposemonogram_mono"/>
    <w:basedOn w:val="Normal"/>
    <w:pPr>
      <w:spacing w:line="605" w:lineRule="atLeast"/>
    </w:pPr>
    <w:rPr>
      <w:rFonts w:ascii="Inter" w:eastAsia="Inter" w:hAnsi="Inter" w:cs="Inter"/>
      <w:spacing w:val="83"/>
      <w:sz w:val="50"/>
      <w:szCs w:val="50"/>
    </w:rPr>
  </w:style>
  <w:style w:type="character" w:customStyle="1" w:styleId="documentmono-1asposemonogrammonoany">
    <w:name w:val="document_mono-1_asposemonogram_mono_any"/>
    <w:basedOn w:val="DefaultParagraphFont"/>
    <w:rPr>
      <w:rFonts w:ascii="Inter" w:eastAsia="Inter" w:hAnsi="Inter" w:cs="Inter"/>
      <w:b w:val="0"/>
      <w:bCs w:val="0"/>
      <w:spacing w:val="83"/>
      <w:sz w:val="50"/>
      <w:szCs w:val="50"/>
    </w:rPr>
  </w:style>
  <w:style w:type="paragraph" w:customStyle="1" w:styleId="documentmono-1asposemonogrammonoanyParagraph">
    <w:name w:val="document_mono-1_asposemonogram_mono_any Paragraph"/>
    <w:basedOn w:val="Normal"/>
    <w:pPr>
      <w:spacing w:line="605" w:lineRule="atLeast"/>
    </w:pPr>
    <w:rPr>
      <w:rFonts w:ascii="Inter" w:eastAsia="Inter" w:hAnsi="Inter" w:cs="Inter"/>
      <w:spacing w:val="83"/>
      <w:sz w:val="50"/>
      <w:szCs w:val="50"/>
    </w:rPr>
  </w:style>
  <w:style w:type="character" w:customStyle="1" w:styleId="divname">
    <w:name w:val="div_name"/>
    <w:basedOn w:val="div"/>
    <w:rPr>
      <w:color w:val="0187DE"/>
      <w:sz w:val="68"/>
      <w:szCs w:val="68"/>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style>
  <w:style w:type="character" w:customStyle="1" w:styleId="divaddress">
    <w:name w:val="div_address"/>
    <w:basedOn w:val="div"/>
    <w:rPr>
      <w:sz w:val="22"/>
      <w:szCs w:val="22"/>
      <w:bdr w:val="none" w:sz="0" w:space="0" w:color="auto"/>
      <w:vertAlign w:val="baseline"/>
    </w:rPr>
  </w:style>
  <w:style w:type="character" w:customStyle="1" w:styleId="divdocumenticonstable">
    <w:name w:val="div_document_iconstable"/>
    <w:basedOn w:val="DefaultParagraphFont"/>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character" w:customStyle="1" w:styleId="a">
    <w:name w:val="a"/>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divdocumentulli">
    <w:name w:val="div_document_ul_li"/>
    <w:basedOn w:val="Normal"/>
    <w:pPr>
      <w:pBdr>
        <w:left w:val="none" w:sz="0" w:space="8" w:color="auto"/>
      </w:pBdr>
    </w:pPr>
  </w:style>
  <w:style w:type="character" w:customStyle="1" w:styleId="Strong1">
    <w:name w:val="Strong1"/>
    <w:basedOn w:val="DefaultParagraphFont"/>
    <w:rPr>
      <w:sz w:val="24"/>
      <w:szCs w:val="24"/>
      <w:bdr w:val="none" w:sz="0" w:space="0" w:color="auto"/>
      <w:vertAlign w:val="baseline"/>
    </w:rPr>
  </w:style>
  <w:style w:type="table" w:customStyle="1" w:styleId="divdocumentsectiontwocolsectionnotlangSecnotskliSecnotsftrSecnothiltSecdivparagraphWrapperdivparagraph">
    <w:name w:val="div_document_section_twocolsection_not(.langSec)_not(.skliSec)_not(.sftrSec)_not(.hiltSec)_div_paragraphWrapper_div_paragraph"/>
    <w:basedOn w:val="TableNormal"/>
    <w:tblPr/>
  </w:style>
  <w:style w:type="table" w:customStyle="1" w:styleId="divdocumentsectiontwocolsection">
    <w:name w:val="div_document_section_twocolsection"/>
    <w:basedOn w:val="TableNormal"/>
    <w:tblPr/>
  </w:style>
  <w:style w:type="character" w:customStyle="1" w:styleId="infoParaWrapper">
    <w:name w:val="infoParaWrapper"/>
    <w:basedOn w:val="DefaultParagraphFont"/>
  </w:style>
  <w:style w:type="character" w:customStyle="1" w:styleId="documentskliSecparagraph">
    <w:name w:val="document_skliSec_paragraph"/>
    <w:basedOn w:val="DefaultParagraphFont"/>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table" w:customStyle="1" w:styleId="documentskliSecinfoparatable">
    <w:name w:val="document_skliSec_infoparatable"/>
    <w:basedOn w:val="TableNormal"/>
    <w:tblPr/>
  </w:style>
  <w:style w:type="table" w:customStyle="1" w:styleId="infoWrapperTable">
    <w:name w:val="infoWrapper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0187DE"/>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paddedlineCharacter">
    <w:name w:val="span_paddedline Character"/>
    <w:basedOn w:val="span"/>
    <w:rPr>
      <w:sz w:val="24"/>
      <w:szCs w:val="24"/>
      <w:bdr w:val="none" w:sz="0" w:space="0" w:color="auto"/>
      <w:vertAlign w:val="baseline"/>
    </w:rPr>
  </w:style>
  <w:style w:type="paragraph" w:customStyle="1" w:styleId="p">
    <w:name w:val="p"/>
    <w:basedOn w:val="Normal"/>
  </w:style>
  <w:style w:type="character" w:customStyle="1" w:styleId="degree">
    <w:name w:val="degree"/>
    <w:basedOn w:val="DefaultParagraphFont"/>
    <w:rPr>
      <w:b/>
      <w:bCs/>
    </w:rPr>
  </w:style>
  <w:style w:type="paragraph" w:styleId="NormalWeb">
    <w:name w:val="Normal (Web)"/>
    <w:basedOn w:val="Normal"/>
    <w:uiPriority w:val="99"/>
    <w:unhideWhenUsed/>
    <w:rsid w:val="00D54EC0"/>
    <w:pPr>
      <w:spacing w:before="100" w:beforeAutospacing="1" w:after="100" w:afterAutospacing="1" w:line="240" w:lineRule="auto"/>
      <w:textAlignment w:val="auto"/>
    </w:pPr>
    <w:rPr>
      <w:lang w:bidi="ta-IN"/>
    </w:rPr>
  </w:style>
  <w:style w:type="character" w:styleId="Strong">
    <w:name w:val="Strong"/>
    <w:basedOn w:val="DefaultParagraphFont"/>
    <w:uiPriority w:val="22"/>
    <w:qFormat/>
    <w:rsid w:val="00D54E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43346">
      <w:bodyDiv w:val="1"/>
      <w:marLeft w:val="0"/>
      <w:marRight w:val="0"/>
      <w:marTop w:val="0"/>
      <w:marBottom w:val="0"/>
      <w:divBdr>
        <w:top w:val="none" w:sz="0" w:space="0" w:color="auto"/>
        <w:left w:val="none" w:sz="0" w:space="0" w:color="auto"/>
        <w:bottom w:val="none" w:sz="0" w:space="0" w:color="auto"/>
        <w:right w:val="none" w:sz="0" w:space="0" w:color="auto"/>
      </w:divBdr>
    </w:div>
    <w:div w:id="132842975">
      <w:bodyDiv w:val="1"/>
      <w:marLeft w:val="0"/>
      <w:marRight w:val="0"/>
      <w:marTop w:val="0"/>
      <w:marBottom w:val="0"/>
      <w:divBdr>
        <w:top w:val="none" w:sz="0" w:space="0" w:color="auto"/>
        <w:left w:val="none" w:sz="0" w:space="0" w:color="auto"/>
        <w:bottom w:val="none" w:sz="0" w:space="0" w:color="auto"/>
        <w:right w:val="none" w:sz="0" w:space="0" w:color="auto"/>
      </w:divBdr>
    </w:div>
    <w:div w:id="282199981">
      <w:bodyDiv w:val="1"/>
      <w:marLeft w:val="0"/>
      <w:marRight w:val="0"/>
      <w:marTop w:val="0"/>
      <w:marBottom w:val="0"/>
      <w:divBdr>
        <w:top w:val="none" w:sz="0" w:space="0" w:color="auto"/>
        <w:left w:val="none" w:sz="0" w:space="0" w:color="auto"/>
        <w:bottom w:val="none" w:sz="0" w:space="0" w:color="auto"/>
        <w:right w:val="none" w:sz="0" w:space="0" w:color="auto"/>
      </w:divBdr>
    </w:div>
    <w:div w:id="341203262">
      <w:bodyDiv w:val="1"/>
      <w:marLeft w:val="0"/>
      <w:marRight w:val="0"/>
      <w:marTop w:val="0"/>
      <w:marBottom w:val="0"/>
      <w:divBdr>
        <w:top w:val="none" w:sz="0" w:space="0" w:color="auto"/>
        <w:left w:val="none" w:sz="0" w:space="0" w:color="auto"/>
        <w:bottom w:val="none" w:sz="0" w:space="0" w:color="auto"/>
        <w:right w:val="none" w:sz="0" w:space="0" w:color="auto"/>
      </w:divBdr>
    </w:div>
    <w:div w:id="365644306">
      <w:bodyDiv w:val="1"/>
      <w:marLeft w:val="0"/>
      <w:marRight w:val="0"/>
      <w:marTop w:val="0"/>
      <w:marBottom w:val="0"/>
      <w:divBdr>
        <w:top w:val="none" w:sz="0" w:space="0" w:color="auto"/>
        <w:left w:val="none" w:sz="0" w:space="0" w:color="auto"/>
        <w:bottom w:val="none" w:sz="0" w:space="0" w:color="auto"/>
        <w:right w:val="none" w:sz="0" w:space="0" w:color="auto"/>
      </w:divBdr>
    </w:div>
    <w:div w:id="429543052">
      <w:bodyDiv w:val="1"/>
      <w:marLeft w:val="0"/>
      <w:marRight w:val="0"/>
      <w:marTop w:val="0"/>
      <w:marBottom w:val="0"/>
      <w:divBdr>
        <w:top w:val="none" w:sz="0" w:space="0" w:color="auto"/>
        <w:left w:val="none" w:sz="0" w:space="0" w:color="auto"/>
        <w:bottom w:val="none" w:sz="0" w:space="0" w:color="auto"/>
        <w:right w:val="none" w:sz="0" w:space="0" w:color="auto"/>
      </w:divBdr>
    </w:div>
    <w:div w:id="466440269">
      <w:bodyDiv w:val="1"/>
      <w:marLeft w:val="0"/>
      <w:marRight w:val="0"/>
      <w:marTop w:val="0"/>
      <w:marBottom w:val="0"/>
      <w:divBdr>
        <w:top w:val="none" w:sz="0" w:space="0" w:color="auto"/>
        <w:left w:val="none" w:sz="0" w:space="0" w:color="auto"/>
        <w:bottom w:val="none" w:sz="0" w:space="0" w:color="auto"/>
        <w:right w:val="none" w:sz="0" w:space="0" w:color="auto"/>
      </w:divBdr>
    </w:div>
    <w:div w:id="467742302">
      <w:bodyDiv w:val="1"/>
      <w:marLeft w:val="0"/>
      <w:marRight w:val="0"/>
      <w:marTop w:val="0"/>
      <w:marBottom w:val="0"/>
      <w:divBdr>
        <w:top w:val="none" w:sz="0" w:space="0" w:color="auto"/>
        <w:left w:val="none" w:sz="0" w:space="0" w:color="auto"/>
        <w:bottom w:val="none" w:sz="0" w:space="0" w:color="auto"/>
        <w:right w:val="none" w:sz="0" w:space="0" w:color="auto"/>
      </w:divBdr>
    </w:div>
    <w:div w:id="504515054">
      <w:bodyDiv w:val="1"/>
      <w:marLeft w:val="0"/>
      <w:marRight w:val="0"/>
      <w:marTop w:val="0"/>
      <w:marBottom w:val="0"/>
      <w:divBdr>
        <w:top w:val="none" w:sz="0" w:space="0" w:color="auto"/>
        <w:left w:val="none" w:sz="0" w:space="0" w:color="auto"/>
        <w:bottom w:val="none" w:sz="0" w:space="0" w:color="auto"/>
        <w:right w:val="none" w:sz="0" w:space="0" w:color="auto"/>
      </w:divBdr>
    </w:div>
    <w:div w:id="507797079">
      <w:bodyDiv w:val="1"/>
      <w:marLeft w:val="0"/>
      <w:marRight w:val="0"/>
      <w:marTop w:val="0"/>
      <w:marBottom w:val="0"/>
      <w:divBdr>
        <w:top w:val="none" w:sz="0" w:space="0" w:color="auto"/>
        <w:left w:val="none" w:sz="0" w:space="0" w:color="auto"/>
        <w:bottom w:val="none" w:sz="0" w:space="0" w:color="auto"/>
        <w:right w:val="none" w:sz="0" w:space="0" w:color="auto"/>
      </w:divBdr>
    </w:div>
    <w:div w:id="554390403">
      <w:bodyDiv w:val="1"/>
      <w:marLeft w:val="0"/>
      <w:marRight w:val="0"/>
      <w:marTop w:val="0"/>
      <w:marBottom w:val="0"/>
      <w:divBdr>
        <w:top w:val="none" w:sz="0" w:space="0" w:color="auto"/>
        <w:left w:val="none" w:sz="0" w:space="0" w:color="auto"/>
        <w:bottom w:val="none" w:sz="0" w:space="0" w:color="auto"/>
        <w:right w:val="none" w:sz="0" w:space="0" w:color="auto"/>
      </w:divBdr>
    </w:div>
    <w:div w:id="606885821">
      <w:bodyDiv w:val="1"/>
      <w:marLeft w:val="0"/>
      <w:marRight w:val="0"/>
      <w:marTop w:val="0"/>
      <w:marBottom w:val="0"/>
      <w:divBdr>
        <w:top w:val="none" w:sz="0" w:space="0" w:color="auto"/>
        <w:left w:val="none" w:sz="0" w:space="0" w:color="auto"/>
        <w:bottom w:val="none" w:sz="0" w:space="0" w:color="auto"/>
        <w:right w:val="none" w:sz="0" w:space="0" w:color="auto"/>
      </w:divBdr>
    </w:div>
    <w:div w:id="713698259">
      <w:bodyDiv w:val="1"/>
      <w:marLeft w:val="0"/>
      <w:marRight w:val="0"/>
      <w:marTop w:val="0"/>
      <w:marBottom w:val="0"/>
      <w:divBdr>
        <w:top w:val="none" w:sz="0" w:space="0" w:color="auto"/>
        <w:left w:val="none" w:sz="0" w:space="0" w:color="auto"/>
        <w:bottom w:val="none" w:sz="0" w:space="0" w:color="auto"/>
        <w:right w:val="none" w:sz="0" w:space="0" w:color="auto"/>
      </w:divBdr>
    </w:div>
    <w:div w:id="717556440">
      <w:bodyDiv w:val="1"/>
      <w:marLeft w:val="0"/>
      <w:marRight w:val="0"/>
      <w:marTop w:val="0"/>
      <w:marBottom w:val="0"/>
      <w:divBdr>
        <w:top w:val="none" w:sz="0" w:space="0" w:color="auto"/>
        <w:left w:val="none" w:sz="0" w:space="0" w:color="auto"/>
        <w:bottom w:val="none" w:sz="0" w:space="0" w:color="auto"/>
        <w:right w:val="none" w:sz="0" w:space="0" w:color="auto"/>
      </w:divBdr>
    </w:div>
    <w:div w:id="777409049">
      <w:bodyDiv w:val="1"/>
      <w:marLeft w:val="0"/>
      <w:marRight w:val="0"/>
      <w:marTop w:val="0"/>
      <w:marBottom w:val="0"/>
      <w:divBdr>
        <w:top w:val="none" w:sz="0" w:space="0" w:color="auto"/>
        <w:left w:val="none" w:sz="0" w:space="0" w:color="auto"/>
        <w:bottom w:val="none" w:sz="0" w:space="0" w:color="auto"/>
        <w:right w:val="none" w:sz="0" w:space="0" w:color="auto"/>
      </w:divBdr>
    </w:div>
    <w:div w:id="800271245">
      <w:bodyDiv w:val="1"/>
      <w:marLeft w:val="0"/>
      <w:marRight w:val="0"/>
      <w:marTop w:val="0"/>
      <w:marBottom w:val="0"/>
      <w:divBdr>
        <w:top w:val="none" w:sz="0" w:space="0" w:color="auto"/>
        <w:left w:val="none" w:sz="0" w:space="0" w:color="auto"/>
        <w:bottom w:val="none" w:sz="0" w:space="0" w:color="auto"/>
        <w:right w:val="none" w:sz="0" w:space="0" w:color="auto"/>
      </w:divBdr>
    </w:div>
    <w:div w:id="807822166">
      <w:bodyDiv w:val="1"/>
      <w:marLeft w:val="0"/>
      <w:marRight w:val="0"/>
      <w:marTop w:val="0"/>
      <w:marBottom w:val="0"/>
      <w:divBdr>
        <w:top w:val="none" w:sz="0" w:space="0" w:color="auto"/>
        <w:left w:val="none" w:sz="0" w:space="0" w:color="auto"/>
        <w:bottom w:val="none" w:sz="0" w:space="0" w:color="auto"/>
        <w:right w:val="none" w:sz="0" w:space="0" w:color="auto"/>
      </w:divBdr>
    </w:div>
    <w:div w:id="820804287">
      <w:bodyDiv w:val="1"/>
      <w:marLeft w:val="0"/>
      <w:marRight w:val="0"/>
      <w:marTop w:val="0"/>
      <w:marBottom w:val="0"/>
      <w:divBdr>
        <w:top w:val="none" w:sz="0" w:space="0" w:color="auto"/>
        <w:left w:val="none" w:sz="0" w:space="0" w:color="auto"/>
        <w:bottom w:val="none" w:sz="0" w:space="0" w:color="auto"/>
        <w:right w:val="none" w:sz="0" w:space="0" w:color="auto"/>
      </w:divBdr>
    </w:div>
    <w:div w:id="861164006">
      <w:bodyDiv w:val="1"/>
      <w:marLeft w:val="0"/>
      <w:marRight w:val="0"/>
      <w:marTop w:val="0"/>
      <w:marBottom w:val="0"/>
      <w:divBdr>
        <w:top w:val="none" w:sz="0" w:space="0" w:color="auto"/>
        <w:left w:val="none" w:sz="0" w:space="0" w:color="auto"/>
        <w:bottom w:val="none" w:sz="0" w:space="0" w:color="auto"/>
        <w:right w:val="none" w:sz="0" w:space="0" w:color="auto"/>
      </w:divBdr>
    </w:div>
    <w:div w:id="1060324348">
      <w:bodyDiv w:val="1"/>
      <w:marLeft w:val="0"/>
      <w:marRight w:val="0"/>
      <w:marTop w:val="0"/>
      <w:marBottom w:val="0"/>
      <w:divBdr>
        <w:top w:val="none" w:sz="0" w:space="0" w:color="auto"/>
        <w:left w:val="none" w:sz="0" w:space="0" w:color="auto"/>
        <w:bottom w:val="none" w:sz="0" w:space="0" w:color="auto"/>
        <w:right w:val="none" w:sz="0" w:space="0" w:color="auto"/>
      </w:divBdr>
    </w:div>
    <w:div w:id="1090155602">
      <w:bodyDiv w:val="1"/>
      <w:marLeft w:val="0"/>
      <w:marRight w:val="0"/>
      <w:marTop w:val="0"/>
      <w:marBottom w:val="0"/>
      <w:divBdr>
        <w:top w:val="none" w:sz="0" w:space="0" w:color="auto"/>
        <w:left w:val="none" w:sz="0" w:space="0" w:color="auto"/>
        <w:bottom w:val="none" w:sz="0" w:space="0" w:color="auto"/>
        <w:right w:val="none" w:sz="0" w:space="0" w:color="auto"/>
      </w:divBdr>
    </w:div>
    <w:div w:id="1284270922">
      <w:bodyDiv w:val="1"/>
      <w:marLeft w:val="0"/>
      <w:marRight w:val="0"/>
      <w:marTop w:val="0"/>
      <w:marBottom w:val="0"/>
      <w:divBdr>
        <w:top w:val="none" w:sz="0" w:space="0" w:color="auto"/>
        <w:left w:val="none" w:sz="0" w:space="0" w:color="auto"/>
        <w:bottom w:val="none" w:sz="0" w:space="0" w:color="auto"/>
        <w:right w:val="none" w:sz="0" w:space="0" w:color="auto"/>
      </w:divBdr>
    </w:div>
    <w:div w:id="1291209690">
      <w:bodyDiv w:val="1"/>
      <w:marLeft w:val="0"/>
      <w:marRight w:val="0"/>
      <w:marTop w:val="0"/>
      <w:marBottom w:val="0"/>
      <w:divBdr>
        <w:top w:val="none" w:sz="0" w:space="0" w:color="auto"/>
        <w:left w:val="none" w:sz="0" w:space="0" w:color="auto"/>
        <w:bottom w:val="none" w:sz="0" w:space="0" w:color="auto"/>
        <w:right w:val="none" w:sz="0" w:space="0" w:color="auto"/>
      </w:divBdr>
    </w:div>
    <w:div w:id="1404716502">
      <w:bodyDiv w:val="1"/>
      <w:marLeft w:val="0"/>
      <w:marRight w:val="0"/>
      <w:marTop w:val="0"/>
      <w:marBottom w:val="0"/>
      <w:divBdr>
        <w:top w:val="none" w:sz="0" w:space="0" w:color="auto"/>
        <w:left w:val="none" w:sz="0" w:space="0" w:color="auto"/>
        <w:bottom w:val="none" w:sz="0" w:space="0" w:color="auto"/>
        <w:right w:val="none" w:sz="0" w:space="0" w:color="auto"/>
      </w:divBdr>
    </w:div>
    <w:div w:id="1689939186">
      <w:bodyDiv w:val="1"/>
      <w:marLeft w:val="0"/>
      <w:marRight w:val="0"/>
      <w:marTop w:val="0"/>
      <w:marBottom w:val="0"/>
      <w:divBdr>
        <w:top w:val="none" w:sz="0" w:space="0" w:color="auto"/>
        <w:left w:val="none" w:sz="0" w:space="0" w:color="auto"/>
        <w:bottom w:val="none" w:sz="0" w:space="0" w:color="auto"/>
        <w:right w:val="none" w:sz="0" w:space="0" w:color="auto"/>
      </w:divBdr>
    </w:div>
    <w:div w:id="2118672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494</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Rohini Radhamanalan</vt:lpstr>
    </vt:vector>
  </TitlesOfParts>
  <Company/>
  <LinksUpToDate>false</LinksUpToDate>
  <CharactersWithSpaces>3525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Rohini Radhamanalan</dc:title>
  <dc:creator>Sampathkumar Appasamy</dc:creator>
  <cp:lastModifiedBy>Microsoft account</cp:lastModifiedBy>
  <cp:revision>12</cp:revision>
  <dcterms:created xsi:type="dcterms:W3CDTF">2026-04-29T02:50:00Z</dcterms:created>
  <dcterms:modified xsi:type="dcterms:W3CDTF">2026-04-29T11:03:00Z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7880686f-06ed-43d5-9c87-552a955e9181</vt:lpwstr>
  </property>
  <property fmtid="{D5CDD505-2E9C-101B-9397-08002B2CF9AE}" pid="3" name="x1ye=0">
    <vt:lpwstr>eF4AAB+LCAAAAAAABAAUm8dug1AQRT+IBb0t6b2DKTt6B9PL18eRoiwiSzHvzdx7jqMgOE7xgsjBFA7xsEDBAoTCkICxLIZBJETknFDOEH5HzYXBs7V2NZsMuTkuXBXYpJG+7JgYUvzish0wMjYp87JXUwrEzD68dXGDEz9toKbNz42WX4FZ7alhIEZAvzS1zlnNjBa4Xb6GtwoQc8pnuvMi2HzXa8LRCJNquwMqD7vJTP0oh8OINQMkSZ7M9um</vt:lpwstr>
  </property>
  <property fmtid="{D5CDD505-2E9C-101B-9397-08002B2CF9AE}" pid="4" name="x1ye=1">
    <vt:lpwstr>xOvFjFLlaO4do/pQuoUMOmH0KdaOrZjSSGE4Nbmzub0VzySY4sARjkolavNYLpxxM4OMI02zoKeM3p5bdYoPPHXdsEr9SN48lSj9RzdDNpRpJ2XaLyFXzV2Xt4mQTNQbTTB4o6Imcz1rviDKLU/t+iltvV6odVn/wjU3Pt/MbDfjnihS289M21BZvS+nrFruJb9ONOCvkvl+K2dsCo1pG0UKo8QlgpAKoYysTG1apsoYvstkFw7aSVqv144pnv6</vt:lpwstr>
  </property>
  <property fmtid="{D5CDD505-2E9C-101B-9397-08002B2CF9AE}" pid="5" name="x1ye=10">
    <vt:lpwstr>Dbo2qQ+OcRGj4DZfhU1ARtUS3L9azFMrDXakN3HF3LTXpenVpAJfOM8hFB4ThQ5AzVpbwZTKhW6U8TI+lJ4oTFr5DPqr755WsxfAqTPbvBwoMWT6ogOKugRxY0nILmy7QroAsWtNI4upkIaAFmjVES6IvJU1+FMs98dfdpSNJKzWhgYB5NR3m873xwni+e4WlOsvRqjESTXDR62RKiSPtgx6oXO+BvNCDIwAtHvU2sUMitAXcoTKnxYlSB7A4ec</vt:lpwstr>
  </property>
  <property fmtid="{D5CDD505-2E9C-101B-9397-08002B2CF9AE}" pid="6" name="x1ye=11">
    <vt:lpwstr>8kJ0vM84dlozvD7oQmi/RjHo/wMMQWCeYje4nvl47ae56qzMrwSJTb66ANxS3hGvl9Tw1pZ0y0pFNDW04v6jOlPhubu6g9o/fu2WG3hDD9DHZezDz+TAaH0cULKlT6ULCKeYeBpNYYefHi1UCpooUQA5Yz1HBcAv0QcyPFQeabpjdkzhKdocViAGQioixHapMDX27BBesOvHfR7UCmK0nEhOXMuAj324GVHredEQhUNEzFiUZHNwM0j7pLFQC1L</vt:lpwstr>
  </property>
  <property fmtid="{D5CDD505-2E9C-101B-9397-08002B2CF9AE}" pid="7" name="x1ye=12">
    <vt:lpwstr>VRlpLzyk/AgUP5d9DtlL7wT78OmU6RHKUlWbyyRGw/+AjgWokEFCuskVqWi1y8m4HoFnRgjOzDbpxWOnDeYIRXgvCT9R0JeaRWbpJD/PbBU/Psqwn4DsZuBZ0SGB7OIWrS3Ma1MouZoFf0OEyIL+atzREJrAn+Qe+l1wxajW/Wl8aIoGzCrTcQioon0I0mcblA3fyT7SMDbU6Q3qM84waXtNx146QtdtTk6kS+qN4bhTL1IyvHu+wbZyu0DLlxx</vt:lpwstr>
  </property>
  <property fmtid="{D5CDD505-2E9C-101B-9397-08002B2CF9AE}" pid="8" name="x1ye=13">
    <vt:lpwstr>UB5AQy9NtfLeTc3z/ImXuDDJ9HdG662X21DnlubKrKkBxe8PVa5H/zlxuIRRriymWXfNNlYDsKT+eiX05jL5vcpJgwynalW9FyS5fDPMbJyw0e0duRAkWanyI95Q4decEZQh2xg6nPOlmgDYHF3rUgrzUEuB59yOlCLvUam5HmOp9+8hBpF9c5O6eL7uNknNmMQtBTiHlgYU1RIJw+dB1PR0okeHXLFudcud16lRs16bTX77kG9e34LD3NdUOus</vt:lpwstr>
  </property>
  <property fmtid="{D5CDD505-2E9C-101B-9397-08002B2CF9AE}" pid="9" name="x1ye=14">
    <vt:lpwstr>cwHlOGOKnIYkGdBS8JAFmsZasWsCGrUWCBSsG/ei4Y/FPRwi/I2mEHP8kpgHkDDHOsSYvcbVnY6SAgnjPJFZR9Q+dUWy2LpujBcD7x7AJgJZgFInHALpEnYVWK+TdPOdt3L1wEUYi2owHDsC4oNG+KM8ISyAOK0xPNpQ8Uis3et1v0/cmaA0cxQp7zwnV7puRJRvm6J0zirztSlg+raukAse5VwDaMXFynY39av6X9w2V7rAquVB3hCAx/MZ9s5</vt:lpwstr>
  </property>
  <property fmtid="{D5CDD505-2E9C-101B-9397-08002B2CF9AE}" pid="10" name="x1ye=15">
    <vt:lpwstr>zUCKyYv7XQHXqrTwi0/vyE0DpHEzWDTQf3usXKqz1tag/hrH5SJ5TZDMl/7M441Bjpl2gn1Rs28BKZfmLu7B5jNW1+vC2nJvjlcSQr22EwJgzYusVNj7QHFm67N1pmnBf0yhQK/U2HzjLinqF/USnmnRWs86SrcX4RpvWa9PhQV/cTtCVceD39a9SJHSXKmS4aJK73fX9JQkWdR5Hor19dWuBteKscKlLP35HE5gUnMAZifvwNkUBpSdZfBnfN6</vt:lpwstr>
  </property>
  <property fmtid="{D5CDD505-2E9C-101B-9397-08002B2CF9AE}" pid="11" name="x1ye=16">
    <vt:lpwstr>Z6uGd9sCShRJW7kOteP3WtK7l4RC/FEb5z24tbrphA5duO6L2Sr421CfhiemZkEv3rFecPgY0ZUdqIucox3OL+quhLWNQsFsS0Dq9bdYc9EOhXFhj11+Y5D6Fabjf1rYM0CR41kuoxnIb/20yL5deUVyslTkBStZJKvPCbXCQ6+Huua58xMkAtLv3DVYxIVQJYXabnyowKspbSlu1xB+3zdd/64njUqHRbB5ixMZ2iEEla8sqP/ySZ3uAhLhIpC</vt:lpwstr>
  </property>
  <property fmtid="{D5CDD505-2E9C-101B-9397-08002B2CF9AE}" pid="12" name="x1ye=17">
    <vt:lpwstr>6bzpwQ8ogqKkx+SkmW4Owx/dXeMA4wEN5S/3BgR/66nOEMcRcfVEu3RGTqk/Q5dY7PuaNHmr/kFfnFw57ro4S6/iouBPhSfDSDuPPZjwRveKfHrZkriZN6WCnAFWykp63xTp8F8Eakulcesxd7xQpnyoxcS7Gkja842iZezPSQ3oiwX24i/d8Wlki9LegOaw7VZXlzhOKh2m0m4ISXwryFbewJTb+BWbbV1eqP6KQkDd+Dj0BbqYx9xb+uQD4MF</vt:lpwstr>
  </property>
  <property fmtid="{D5CDD505-2E9C-101B-9397-08002B2CF9AE}" pid="13" name="x1ye=18">
    <vt:lpwstr>DSHSqnvJdfzf6C0P7BrUpwxtPGP/591CpSpUPGhIg9kaV7OE6etxqOvpJXtjzWiu9ua94TPYOpOi4D0kefKLRu3k7aBg0etfecSeLyqxGDQeZljrJbu+zBCNwAk+Uiyh4x2w/YpIcjJJFOXGUIjFVJ/XUCXAyAF+n085tvypAJyZd6lJ369DvS/QC5v1etPoooEPFJlaRsTaJdSESAF1Clvej6fkEprFMXnSsck0vldD/uGZKlcFXytKqF/c0hd</vt:lpwstr>
  </property>
  <property fmtid="{D5CDD505-2E9C-101B-9397-08002B2CF9AE}" pid="14" name="x1ye=19">
    <vt:lpwstr>45F4Jnr8WBvsChom3ETo2tQusUFONlFkiOYL6KyrxtQ0nO6Nsxmkx5+Rt6w+xsSVRNvMuToOpfTo84dhMavw8FO62LpmzukJskbUTJmbS9uZ1uMx6BiKd72XUAFm3GU5PFdNHDbhc8SuGC1b3M6eRB/IcL4Kv16cwfiiFrAvrKwmNW/B8Z2CoIdzuEQeM1KTNdv19xO0Amj6cn6DuEfwGfQ0m63mSUfzY+VMBWA6MTWPasyuKT26/jlftizqkzx</vt:lpwstr>
  </property>
  <property fmtid="{D5CDD505-2E9C-101B-9397-08002B2CF9AE}" pid="15" name="x1ye=2">
    <vt:lpwstr>WNfpVW6aPTYQWOZOL17iJwmdGQbXyaqBQCRVIM3nengS2ISjm7SCHkfChy9QP0BbJc01hRBL/cG3y5Q+I8nKmhK9JR6YK+PCN3hwacS9ympLs3UKRYu2/Zx4OZ4GaVORRxdXVq4yN5PFSUhGjY6y5XG6RPEhUUjKY2LmIjVO82bxuW922ri90Zqx6zudzyeTesaqDSARWzJL/oq9AehBCKs62HxwdrlncL7AG06xExvq8/VPYd+rxtLy70jlBZH</vt:lpwstr>
  </property>
  <property fmtid="{D5CDD505-2E9C-101B-9397-08002B2CF9AE}" pid="16" name="x1ye=20">
    <vt:lpwstr>GYfkfQLV61YsI4jjSV07xEHzNp0YtlOynjjhvxKcvz4cdS2RQ03puLprkvyewlEC/+LqYpvcha+RlVPPe0kqmdWW/vzkJx6EHzJu1ljmX3J55tUa0MGz2YaiK8PiSuWiodDW2powU74d0qsmbzMo7uPMZ1HWLKf57TkcMFj6sd6qAFTnqjKU6G88+8rBJZC2EZVoArP9BQd16eQ/hNeDALH6l1R5JgibonUke/k4MZd80D6t2yaP60js5ozaVeS</vt:lpwstr>
  </property>
  <property fmtid="{D5CDD505-2E9C-101B-9397-08002B2CF9AE}" pid="17" name="x1ye=21">
    <vt:lpwstr>0vvZLeMZi1NcAwTdft4Wo0vk024geI+A33CLmJzsjpIq2hzAm/hh9uJVaYVinaF/b5BhSjos+kN4Vz+B0kiS6veH8Jwgd4wuBIGUaocIWRwUIhv+Fv8kPbQkm+y6jJoffeZc3sZNwcMu2p8PA8p0o45l/thBrn0Gtph0bxd4fr0hIaXlhVy8rEV0UqMwaax35tB9DM1McmhThp7T4zdDxhSQQu99laocltNWsQkebsfWqVUmc0SZIVfZEppAANv</vt:lpwstr>
  </property>
  <property fmtid="{D5CDD505-2E9C-101B-9397-08002B2CF9AE}" pid="18" name="x1ye=22">
    <vt:lpwstr>yGezp8WVz44DpLAEhBXTOjzpC1soGbRfYG/FGVaTIA9b2Gr7aygb3NbjErXO/O4ccQ5ntk6QR/CNC8CJeM7uozwWSXiy+52ovhc61sWAdwSl5hepbS89pQ0URhoqkIJLzB8l+hfJ19Egz7IHfrmfqC3RRdcMbi8JBwXS5LxWB/TNm5ctqvDy7yjwkNvkebt96R4BhmB8wE6lPLCJDECYjk92I6/YDom5n7XoW2bZWbKDKlBkPBVI7s7iPGXDSuD</vt:lpwstr>
  </property>
  <property fmtid="{D5CDD505-2E9C-101B-9397-08002B2CF9AE}" pid="19" name="x1ye=23">
    <vt:lpwstr>owFDWJWIBbexGO/2vYpsrNwBSjPSNrbeoB74/xWqmhZrvrOLOT24i6ww7QSvsVYHS2KIrm3Lk5hU2X/UggDfa60brKwRzRTnRPyEXf4MRLGuAXbZZ8x3iQX2SEWtB9UPi4a9DIhXZ72yaFH1Inuc8k6aOi9ZQ4gPnF3/g2UQO3bJvmAG+OYPaLT1mLVX8RB1ye3c2afkRFbiD3YQHWxYaz0i33G+F8YBkl9VviMu9NjsorxMe4+88FnMVaqqiiN</vt:lpwstr>
  </property>
  <property fmtid="{D5CDD505-2E9C-101B-9397-08002B2CF9AE}" pid="20" name="x1ye=24">
    <vt:lpwstr>4dVF1n7QCAZT6u0TI0vkb1bHmkK/4nlTl09BUBqIjVAHjxeG+8GagzIhqHNzKWcRRo9NLN09hx7KRjbHOkuiXkbQ9CuX0cdN2iQRXELyVGNatcOWde2NyeJo5o2HNu/xtE8gxvbBARhil84Pdq5pvkQJ3HP7+BCH/KZinGZfe4aluSZRuNM62gvGoS0B/Wd1dRZOcJjcyn5SBOD3L/x8piNZzTlkicsSeP0t2Odkc0I5uLhdP9meFMbryqWLOHM</vt:lpwstr>
  </property>
  <property fmtid="{D5CDD505-2E9C-101B-9397-08002B2CF9AE}" pid="21" name="x1ye=25">
    <vt:lpwstr>/DJyNV6fDSyHy61on4DqouAiQT+DW/Bkxx/f3u4Mt4g0C4GPbHLOg97FLqspJtF4Qc4m/LKpDWyj6sDOkSu6Ygw3F0g58SmjKiLaBc8AdRhufGbyhZeQc1rYlUljYuhFUxw0U2hX64uVIrcSeaIRohV6StPdNF8DIgT8wyq9PJLtaM/Jz/OaCLLFlCCzc55ho9vk1oBn1tfWrKxsvtkGp0KGJuk+jRpKT+/TKKMp6ed1AHQhhZMm9RzNlHB+p4z</vt:lpwstr>
  </property>
  <property fmtid="{D5CDD505-2E9C-101B-9397-08002B2CF9AE}" pid="22" name="x1ye=26">
    <vt:lpwstr>NXabCb5VLp8M9rgT8RIWs7/2OSfDUIxkRbDAbImzYKdiBGcIK7ZyBHb3aa7Wt1BNixN+d/lvNNikqhYd/sFK2w5jvK0cmBi6wKyCOyERFw1MtzqaWc3CjK620hY7qPNPKr7SNbDo/IdCCOIFY7/pxS0Ks7zvCJmsRCr1+Kcp9WOEPFC3vpRgmU1WNjRNNd6fOrYGvZyQUXO0fU7I7WIhnyro+63SUGaV7Qzby0xNPbQH3++N1Et5Z9BadE6eKh+</vt:lpwstr>
  </property>
  <property fmtid="{D5CDD505-2E9C-101B-9397-08002B2CF9AE}" pid="23" name="x1ye=27">
    <vt:lpwstr>90QGHATNm0JlKBl7Lbeje6pV25/qhqT4nKG0cQ4KIweELT7muuqZprsgOHHBl5fQLZNZSlkPejMBBMOzZ3PdvY5cUk3Iy1Ep/biqD0fVAcEnhDa7Xn5paHVkt5RnScBJl6XoqAkTCV6oBjibwrBc2n2g4XueVsnOsAvouXPzTaP5xkW8UgXYpIpOwwI+HoqPn2Lsg0VrfyUHEiUNEFtzNHV7j2lEk+e2qPFhmsH1AnE2hJZfG/OK/c03szOitz/</vt:lpwstr>
  </property>
  <property fmtid="{D5CDD505-2E9C-101B-9397-08002B2CF9AE}" pid="24" name="x1ye=28">
    <vt:lpwstr>SJoxZ32TJBGppmGSg+E9wGNNsq4YJB7OFb2riWR1VZxPbXYUCY8Rh98e2RgOuIzM2KPsfJUrq6ON3OCQrIWivDbaqM8tFDgPjUzVbma33PwCkngCf/EaPwzEAI+HDGzXIGOTt3Jyw5IMvxjnG+wCJEAoSAr2/PK7zrM0+6LzxH1yhfIIZP6FKCOVuoJV3upAIqu1AMJquLSYsMCZtIY0JnioU0egU77vCynAZ4pZCpn6Iq1IUmsNMUw7+2d4fqt</vt:lpwstr>
  </property>
  <property fmtid="{D5CDD505-2E9C-101B-9397-08002B2CF9AE}" pid="25" name="x1ye=29">
    <vt:lpwstr>Y1PaHJD25sOzwe3jk8Y6y+Fl7FoT9sAXrOciIwiY9qC0fnxc+KntnUjtskwrD3ydkJOBmPbhM0LUbjUySAFjrgbvSZusxyTsIoejrtg/6qCVUdl7wAcXTcxYQwvjuULFVsCEdXWe+FXk1LJnlSeADzHycrkf9YHAXoq0USO4XIOE8u+qfgSZ5EZj9yZC6uDURgSoaBjba3rE/b4nvOuZyeZx1NMyT4c2WgtHhlB/7iyoTQLScxSREcq46lec7dw</vt:lpwstr>
  </property>
  <property fmtid="{D5CDD505-2E9C-101B-9397-08002B2CF9AE}" pid="26" name="x1ye=3">
    <vt:lpwstr>uJ1gA/zAhkh9DMdrYKgvYaUdIMb3SowVjVsbSUAyVt3qs4cDFS8Q6VTsbQ/auoamVUKnnbLtGf7Zc28Z50bZHLFCezxHetpIrRJziGcH7GVlby54nWXgyK9PBfosI+1OK+wb2vEDbe9IG6CM68tw5ZNOAk6o8T4BvQxvTV9SD+V/H2JRxSH0KkYCS3dRGnL9yx19JjtJJu6D0V37FPg4/PZuIewVE7cDI5I2hL9XnWdw+OsDNJc0q2WU5bxjdBB</vt:lpwstr>
  </property>
  <property fmtid="{D5CDD505-2E9C-101B-9397-08002B2CF9AE}" pid="27" name="x1ye=30">
    <vt:lpwstr>TC7d3egcRqyeS70qNPz0BDhzQc+CeY3kMZHB1K703gPxu2CjfLx1hjLk7OzNNvLW1Q59L51ZnO3k0wTCu8iTYDrAK/BwLgpo31QdEf+zXBiiaxM7I/YQVLsT19fwFPHJ1Nprjhr3aKKMMS+UfdCkUxnU3R5v7M6ljAYSWYknr/UMnuGLuXWV+uaN0F9JEuM4O1AqpoLbIXDojqAizl9s+zCnmwekE0OF9qhhomwJmFRAfs08BscemqERxwJSnik</vt:lpwstr>
  </property>
  <property fmtid="{D5CDD505-2E9C-101B-9397-08002B2CF9AE}" pid="28" name="x1ye=31">
    <vt:lpwstr>FTZPpjDsIZGsdCNSrPfJ3NYLKZEjgXs8v9jzqSlLvvQueZENioAOkSsSgw0WQTWDLG2bLZo+WMeAKCET2iEJ7WQ4tEfcEDJXw0LRnfumi+f2fNH7Di3tSDsDDWzXBKNo45xldkTohdB11FOvpBomno9UhJIs1bvlMrCMcKwhYfKFlJeBo9uwLqDCMWrFa1vRGK8HSbQJBLE0hjEvRAgzfRayqKN2uIzH0fAsI9VPYjEIHojJ4i5YydK+x3RSYyN</vt:lpwstr>
  </property>
  <property fmtid="{D5CDD505-2E9C-101B-9397-08002B2CF9AE}" pid="29" name="x1ye=32">
    <vt:lpwstr>fVkqRVM24//Tq3Kmw7bHgi/4bcqD0lty7BVxCye/pz6H1UTSoVAiBeDX9sWG6O1+pE3NxBFxVWLUA+aKB6dsE9kLAvtWVFiXbEJS9ylZ3GOQYEkeU3U7lFkjb5N6rS92xt7ArVXthOsaEMBn1CNT5WS5YjCqlwLEq1SAyU/h9CZfC7XypKaeI7YJLWlFWdjPa/0Xbeh0NOREvcDBxFcZt/kWS/j3K62xZ2Bjo6/jqN4F79RKIv4qBtUo+lMm0OF</vt:lpwstr>
  </property>
  <property fmtid="{D5CDD505-2E9C-101B-9397-08002B2CF9AE}" pid="30" name="x1ye=33">
    <vt:lpwstr>9/KWL4zRf+AWOoAKWch7SXh+1zedSjOnVgsbFXRm24B+EslSjPgHseRz33umbdaMvm2HJv+n9exgo7av9N3blk9579qvyKv9iMftj9/gD7swIy1qTZSagd83vPfXugJcm79qpVHcKAcdxBwbsAC05N4Al/VVr6AQ+Ik4IUxf1WAhjaql+2lxVsOtKWDDSNKZEol5zF2QJwwFKqPE3Ue0FKqOvM1Nz5CPLq2dTLMOkv8/sehs50xrVkGfArTom/I</vt:lpwstr>
  </property>
  <property fmtid="{D5CDD505-2E9C-101B-9397-08002B2CF9AE}" pid="31" name="x1ye=34">
    <vt:lpwstr>gjz6t5L94ciwmKxAGnVUAmu4rlV7NnyLTwz2AMSsyMKw1P23pDHYsezowHZzwpF0Iaw2Icz+TJg7mMZxcDNpB0TndGfzkDbLUTVw1gUywggG30dm2YnZ5bpbKosydv0RHeoih45bXsyzWN6ptXb+i56KeoQu9Dt2gTygNPEdazBR9p6b3J7Ehh3Qhvq+C8Vt90aATk123UbwWaRHZS02JjfP/pjuWi0HdgcBtof9ZrqGmnXANMnUdkclErS6daV</vt:lpwstr>
  </property>
  <property fmtid="{D5CDD505-2E9C-101B-9397-08002B2CF9AE}" pid="32" name="x1ye=35">
    <vt:lpwstr>llC9hF90YYjkTtI5V1BxfRl6LDhWNFHucUcPlvhU8mMT0Beug2NIswXLxvrZcUkKQsJJ6wfVf9Un41QT0qDwHuEUTX9mcplzq5V2rin1chpy/5aa2/DnPjrmKvBapBf6UceHRnEIYb2QvI68OrbI0N2m6zw/vbWCh3h3sPcqXc9UeD812XLNpA8A3QoWNleNbAZUKoux5ajC7Vq1eTasCNhQPGMMSNqGSHaopi4AADH89ALpWlRAXElrhKGwAl5</vt:lpwstr>
  </property>
  <property fmtid="{D5CDD505-2E9C-101B-9397-08002B2CF9AE}" pid="33" name="x1ye=36">
    <vt:lpwstr>pPTWgvUaWhGHACp6zKTvLsPS+fHCdNTlQBpHjGRBkVylvUtqRtnHlcL1zWOavrafkUHgCSLU2qT3u6kwzJoXZD16ivoGnyijBxDwhdsPdLGloUk61/1JhJr6jmMi3F1EK3Xx/swus4ms+ARxMNVG6yOl29pz/UnzpwO6ZS203xuAeScbCvdLdNSLsqDPWSy1f1T+qvTozFot6HyvfTSDJsnUNrfKeBBVFsLp6GSstwKZ4tH3RSWF1735pCVob+j</vt:lpwstr>
  </property>
  <property fmtid="{D5CDD505-2E9C-101B-9397-08002B2CF9AE}" pid="34" name="x1ye=37">
    <vt:lpwstr>SXF8morsmkcrgCTKP7+p9kOLwq3aQ0O29LTXdx5InlTKF2R+xevnugIq+BvXJYtA6PQmlvU+n4OiKRuy6s0oz9z67wq5kpRoNXKdTrf24mvqdRLIYFMlHbELlysNi6fpvjwpXk0SkR6DdCSvMCB1VnpbaB8/QUpqjXvjme3/HPvTA4swGCRB6uHzT33BCnApncypPDiAroco6lDq2P0fRu5rVhK7juZVSjv5x8bZlUMJHtI1QW38eJOUjXkwRKz</vt:lpwstr>
  </property>
  <property fmtid="{D5CDD505-2E9C-101B-9397-08002B2CF9AE}" pid="35" name="x1ye=38">
    <vt:lpwstr>Y6X6BrHq1Nrlox4uWntW9sDIa8NLYTSpMaEZy93jegnulUpiyyzhql6eYDyMzrC1P1bzaID51Z2xfBV+SBj977KYC5NcwDTxiOqHSpMpxKFdQKs1jmkslpROH5+dbjgckpUNWPiOvhItxVv081/hVYKj5+oPc0FHiEIBwLGvc+Eny5s4tb1DccRMljegAEAXyzyyP2AUpJZnaoqhnQvx+tWtp7sffZQWZPBmVCt7R5eYr8F6lDs+47zPzIwSKQt</vt:lpwstr>
  </property>
  <property fmtid="{D5CDD505-2E9C-101B-9397-08002B2CF9AE}" pid="36" name="x1ye=39">
    <vt:lpwstr>41B86JQ/eavW1yubUfGoh5QK0LhkfQ/OH+CCHU59u+WeVsh+zYJgkvMA4qBU+AVedHLaP4VCQ0NSNz6ztWln3tsSX69wzBldD8YdErkhOQPXA/AT/qELxdImOODgTw/H4GyiQ8V4lfD6/UzIE+qXigeLTf4k0NTSKp8PF6qiU3H06HgCFVwcvDLO4qbrx5j/pEvnpbITFFh9ekA9Qvy/HjKhWEMnVvyQ/BozQ/7rvAageDRTfcE5UP8UsZzxbBQ</vt:lpwstr>
  </property>
  <property fmtid="{D5CDD505-2E9C-101B-9397-08002B2CF9AE}" pid="37" name="x1ye=4">
    <vt:lpwstr>94eMPKlvU6/ZWOW9nF6MtRpIs1wYCA5kknNI8e6w9nT0aDTXdh9hLWJHJquzdVvJW1Tw9iLbC8qTy87mIUCG/IiP7w5vS9/cVQp0l15QXuejFYcGXptslP8OGEBWmu3g8WNYj6GIactyCbJM2JsdFL7kxOFb/o11HMKadQkfIc/Y5JhnI6I86DzO2Tu+6woRYz+KMRUTZWFy3zxegTFLGfDBGWt03ZuFD5jUjGd+v4Oxxm05JTEIAsQtjzyUjF0</vt:lpwstr>
  </property>
  <property fmtid="{D5CDD505-2E9C-101B-9397-08002B2CF9AE}" pid="38" name="x1ye=40">
    <vt:lpwstr>6CR4Mfr5aSZuZYbtB5JfiHL5yW4Tw1EuCIPqRLWSaNFUFlkxODvK2rq5DaONDQ58oUv594DLQd3egM5JTQy27fisJ/n8OKpGx05ENKeKeelkVBDGucjoXl7fErPfy72kbZnc8VwErQFsrXTlwwLAOW3ofsSjIpS3DwlmlyVFaZVIOBf13e+30Z5zu3aQvcPmPcpWCgoodOvY5dVeRkpUjX0/vyqaevCdWEr6h3A+sGcpVibHUyyf6j3iElQeQiF</vt:lpwstr>
  </property>
  <property fmtid="{D5CDD505-2E9C-101B-9397-08002B2CF9AE}" pid="39" name="x1ye=41">
    <vt:lpwstr>leBm8XwyLl6LwzqzuWRGmsAhvw/NST1zN2fzMRWmVexIiyf4sT7x3y4ENWVdZjoUeymC0zFmU4eljh8B9SexYp5NkmDA4fKHYFKEPEOzgdMx5Aceo1ynI6SDNusn4jYMl2prYphDsjNfHAuz1QRLOZkpiUvRUwUmoD9fHfm3ll5KPZiLeLhnBtDVwc1gy/8J9vPKbTT4xVzBOqF/IVPxq9qb3vFxvVB5DfHqt4EZHMrf3zx1jjC9+sY9E+aLniA</vt:lpwstr>
  </property>
  <property fmtid="{D5CDD505-2E9C-101B-9397-08002B2CF9AE}" pid="40" name="x1ye=42">
    <vt:lpwstr>dupTF+2gZ85hQKtyLQE+uPDU1N7PhABrFCLrddRy5wvO4ZdtFfWwyClMhLVhgWMIlVHLsvwjeLARQwsVlEx8Rxj+ma+jS1aIU267OL7MlQEar2Etm6+mPjOUh6kUJxjSb4t+0sUk0a+fcS8ty7izdDgDsK3hznYHERnXtN94Zb1qBe4ifjz5pl1GJ0oa1S0njlubomIv5pKGugM23RSSCJUqs1O7505mrlDzUIWr+/j84kGIHShE80GgTx8prhl</vt:lpwstr>
  </property>
  <property fmtid="{D5CDD505-2E9C-101B-9397-08002B2CF9AE}" pid="41" name="x1ye=43">
    <vt:lpwstr>rBgfXTIDdLfcbNe/RFcBPVrcZv7D03h7lx8afjYOSD2PuNAdvWdedd8GFE04uk3qg+JU0xdjbCBYD61f3+QLRNBhbLMckjxQEPCq8N3I2dwGMeHUq3HUtg+qB2MArfLMS0aH+EbgH5pOVhaRuLD+MYBPH0klddt++iR0/c1etFr9rGxpXXVfTNGgPCOF8T0mhPOcLUwjfhxFO9jCFqn5L3dt6maP+S6p49SMGKgLubPXSZkBcjDd65lARcEr1WP</vt:lpwstr>
  </property>
  <property fmtid="{D5CDD505-2E9C-101B-9397-08002B2CF9AE}" pid="42" name="x1ye=44">
    <vt:lpwstr>8IRY5behbeUh9QAn9eLDsdJW8hVWJYoOn7sglrjTHn+qRZqhDTrqkTA1zKxZSIc9wtkOOCwitR/OSNbk3VGgOeYrkZIs/fgIcLfSL5QPNf9s97jwtX0w40S1zQ3jJgQJBpQwrDRBdI/I6cN288BKAJapZ1z5NwvkBeRx9ZecFwqy7q0elyz+1HFXPYPDlvvZ3Iwrm00Yd75/2IqOR/nw8n4PWVfKIlbnV/AnsHRS0AN0lJJPMm1kuhIcpVsNkYz</vt:lpwstr>
  </property>
  <property fmtid="{D5CDD505-2E9C-101B-9397-08002B2CF9AE}" pid="43" name="x1ye=45">
    <vt:lpwstr>l8IqBqZt4tAUChEQXhTyNL9P2y0V5aRO6F5NihVmonBeJ4Eacn/VR4hA9R/rgeAyHhqx0FCcvtjn8rBSOI95b8nTiUWWqgxc3pbDxhmrsOCQsokQAAdVepaxh3nqBIX/fEC0O22eDL8+T+YP+Rulzkd8GEe3mDuHeGNgfQThs8/npt/nTgnl0IPSZNZgwCgOUUwW8N+J+t/pIuRJ5N/rmX17FrYSQjgQuRa1sFki9e/biue/x1mfbOHu8IRC9fg</vt:lpwstr>
  </property>
  <property fmtid="{D5CDD505-2E9C-101B-9397-08002B2CF9AE}" pid="44" name="x1ye=46">
    <vt:lpwstr>+I5Etfx5ex3GO5gQPz8+VRuQd6fIy/BwEiGbEMP9bKkJd3ROUZMqplYHC4DaXUy4y/OZ8wfod/f8gLYjoKeuM372LxMj0f/BHCInk74siz1T01kHtyAtYMTNnfC6Hms2F4UZvZ+/Zg3r47penQjwvkqnrjvMgg/REgzrDXzUFhsbtn06XUytze6gihrkIv9sG3H1/u6X7/NC7Sb+uL9vZ0RwzO2uqnL7HU5fRYSA36vR3ZqFMP8c7JHnbb/4xsF</vt:lpwstr>
  </property>
  <property fmtid="{D5CDD505-2E9C-101B-9397-08002B2CF9AE}" pid="45" name="x1ye=47">
    <vt:lpwstr>Jd2Wi6Oim7aTnxPE9L6W2dCWKTDtxigAB/xef/gbjOHF9wRO9XBkvQap45+MMgyerCVrZYrJH7PEBeVhA967GEGQgGhTsyPu7iTP5jsBbfET+XzxcumjQYW8VQ/TfNf1r/P/x+JiV4WvE09BJNLOC5x29lvJYdLZBSDSzUO1vgQy/pGC7kL0mvPwCn9PWKx6iLPwk3Ll4f8fggF62AmUi/5Ybld36/nKSEntBdRM6ym//qsGygzKby1EX6LABKf</vt:lpwstr>
  </property>
  <property fmtid="{D5CDD505-2E9C-101B-9397-08002B2CF9AE}" pid="46" name="x1ye=48">
    <vt:lpwstr>qW9e8A4mTAre54e5pmnHRTulIe6cY4FvkjPOiJ5eb+KZUtye/vcK7PPDPkUFJaRbrxxN3du2SE0j1dIPPUsMp3fhGpy2sTAaotXN+uHWqgnXyqCdOFj3QvGeNRURm6rFErMBbu/ZsKBuczV6MszlOQK97clh5NTBlWf8IhKxsYj5YmZJyIlLH1du7dWFz11AkNe0EiXRTM75xO8qKL1t+qplRiAhZyRHF+sY6MHh0PTzGAm2nbcmkL43KVBtKiw</vt:lpwstr>
  </property>
  <property fmtid="{D5CDD505-2E9C-101B-9397-08002B2CF9AE}" pid="47" name="x1ye=49">
    <vt:lpwstr>LUmhpsUmjAQEa3cf4mqJalaBL8uT24nxkdhjLNkGz9OH1YDF/yVzj9FCar9truIH2hcM3hy3mbVq1QzX303vyxADacCUFN7mo2iDMUt5jYCKz30E74m9J0S6yCnp/0/UpRf0GQG1HGoYhIlRbfFkmPUZ+f/p0JuuQTszHvdQn0ivGG9vOaOatSDig8NBIag53Ogbzkd3i2z95Ec1ijkleBaUjU1CbkuPg+6hyHlb0QTjRxErG5AJtSqhO7wPqmy</vt:lpwstr>
  </property>
  <property fmtid="{D5CDD505-2E9C-101B-9397-08002B2CF9AE}" pid="48" name="x1ye=5">
    <vt:lpwstr>9SSa7tkdTWswVKuVE+eSWUUOvBjmbgpwfOnZonrbzxVcDZp1+enuy+6ITKnt0qocGP6j0JqthnF4d0+6YDUMkDSaYJEKSvr/QlsyymycLDcPfYEcuL/1idmmg98jCMTi6v+veiFtizKlvstjglQgyLjzk82ScqlUhMrNeSR+ONZGFNY7x9Djk3+fyq0eSI8knYcI6mXtWwnx/qj7oAVOSQFlFGcMXVB3GFY+8x9/jDhc4ZkJU+kCA2wP8O+4ra7</vt:lpwstr>
  </property>
  <property fmtid="{D5CDD505-2E9C-101B-9397-08002B2CF9AE}" pid="49" name="x1ye=50">
    <vt:lpwstr>2B8ObjAKxlziiiTdRWSXv6bNvT9/pVcxJ9S7OYEa8RHZ/ynbGgelLc1NHc7ygmCxYdo+kZPFzx698XJrmdymlX2pVVOhoJYL/IUb0kr34DIxQ6AV8qMBmbOutL18FXNkO0SvEjKytpYHvRfZ6QWRZoCnILE/AjB54A63eAndr15GcPWIVrqE/beEg02UQfqxEBFwhPmSGC/4YO6+7Q/REnXM30L5g1iHpeTyk0oMqOLUw3EnaIOkSG54pmRIn59</vt:lpwstr>
  </property>
  <property fmtid="{D5CDD505-2E9C-101B-9397-08002B2CF9AE}" pid="50" name="x1ye=51">
    <vt:lpwstr>0RrkwOGpDzjVPjCvtFVs3uwrpTTz2lln0mfsAp1QkxYPPjFiwvy84TluhBSpjqLgs6Fp4CWCdcnwe3oiEBfp2/KV9CwcfIcWL3KjqAz8ngju6skadusSztsP+jB3FD9hCrDdLsKfZqKLGQsTrRc46vi1q9XKGeiNamDnBwE3799kn6YYlX89Pv0J2q/sJS2NbR8Z9aFRRLDVz760lXruJPMaJeZGZkqMDXysFkNzzPVglsTVhRQ/N6/z/BFzegh</vt:lpwstr>
  </property>
  <property fmtid="{D5CDD505-2E9C-101B-9397-08002B2CF9AE}" pid="51" name="x1ye=52">
    <vt:lpwstr>gNUdEvk6XAgrAu+TCmUd3I5Nx3FQZsbROBIhUnvyLI7X6Ce+/fEf1ScpzZDzD+ijxRyyYOGaHAF8PuEbWFX9Vpe4v7a0n7aP2bSs47RbUfDgLGvyOyQRkdcaAFE9d0gPeuoMfFniOk07tOB5t0S9CoWQbIDvhWHGT3COJYsqGfYL052hVchxUs7Ao7lsyKEr950CpmAsKNrKvE+9D4iDQv85pIkj4Pr4aRhwfRoiEwpcjApTwPEKhwgQHMrNdeX</vt:lpwstr>
  </property>
  <property fmtid="{D5CDD505-2E9C-101B-9397-08002B2CF9AE}" pid="52" name="x1ye=53">
    <vt:lpwstr>5GG8skWy8TB8AP25bkn6Idq5pXejCp9BcdaHJvb12X6kEkZ0C8Av+sn1RGP2nGdTxKyAi2NMvQwOpZN3liEcWmS4m08afKOkQH7TEOXgdpuuP9mzB4Dd8TZKTHN7gEoUP5G2WgTEvdDful835RlnHRI1CdToKHoSaheHFDjkQHxtU3IJC3ydKeqKU4qR2XrSjiWdKqHsPdhhnQw3LgY61eyW6XhMP/b2BgUHUEzOR3HxuY03jjpv/1Nwn8qWDcK</vt:lpwstr>
  </property>
  <property fmtid="{D5CDD505-2E9C-101B-9397-08002B2CF9AE}" pid="53" name="x1ye=54">
    <vt:lpwstr>faz4PyEUbAMwq6zADIdcSzVjBkjkw0Fgnfcem7dti2ByomwtoPgu3cXmMUHv1QwGwCm5S7EjMCRx0wtzIUGiiwvXojcUbo6NV92CXKHVdz+1ryRJ6H+YG9YIH9NvNPkDJKa4s8aokDOwbaSsqMU70NgTs7rOC/1BGoDAVQKDBaVtx+jlGFH0OTpNj+8QJXU8SvweX4m3KzwsO8+DIM+/PscxaqSn1J/9Dqza3nlzDHo+d/66zhZEDzPLoKvitBR</vt:lpwstr>
  </property>
  <property fmtid="{D5CDD505-2E9C-101B-9397-08002B2CF9AE}" pid="54" name="x1ye=55">
    <vt:lpwstr>LlSOL/IOtlwhq20waWXJHDTCPc5OrGjjzv8Jm0/ZXWjVpfXOh9X5YhKcYymu9feZL5qatKO7UhKVS5z+yISezE3L+5Vff0MrMYd8yrnHgoZAEa+lrNwRrGqKbcv46QcRc2hnFaPkBcnGM7tQ8Sa6Sfvnt+DhC5J8j4phehXermho7/7AF/ToYXDGPK6kYVeJ+uYIJu33TtogClJT1V0wcnpLYQN5ffVzWL2L48tHP82b/HFeh/Mx2/Old1sAtL3</vt:lpwstr>
  </property>
  <property fmtid="{D5CDD505-2E9C-101B-9397-08002B2CF9AE}" pid="55" name="x1ye=56">
    <vt:lpwstr>E2pcWObXcLq53EnkL1VfUFEKcUnYDKj96bIruWQXFswBUEtnYaIM4sNy6LNLLPFtvMrtLj91S/ehKv/4dnMR5F2mDQrcMkRkyAmXzuYJWQGbOxkRKg0TFqUc616gBmP1awA5D+z98Exu9lFBWR/ea5a6BfnVlUx3BOgpl5olXVdDeoDgGAlJ+E5Vxr2gXVUapOt08TPkK+u3dlNKcVifsODW+jr6CISllmaLqlSVKMfI6Xct/u7vvYxpnoeWOra</vt:lpwstr>
  </property>
  <property fmtid="{D5CDD505-2E9C-101B-9397-08002B2CF9AE}" pid="56" name="x1ye=57">
    <vt:lpwstr>wL1mAVyE8955JJh+ssKqRoRUS7cdK8JDpFCSAWOIVdXmlmVIyH+y4wEZoZaW0qsAltSYov2ukMBeInFkW2kP3dGn8QakKRm+9hd3g7A3Paza4FeZn0TzAFh3roSDH5ZwIUWvkBEcPX7dsknxBb0va4c8ci6FG4ewzjIzV4IOtN2QCfETz9wLNy3JrVRstjpquF61Nqp/SEjKK3VEd3cV53hpqajx4hbyeLtu1mzJCyn6aSuFMLEGQad4ENUQi0S</vt:lpwstr>
  </property>
  <property fmtid="{D5CDD505-2E9C-101B-9397-08002B2CF9AE}" pid="57" name="x1ye=58">
    <vt:lpwstr>m7TVvhwH2e/38TKhO1jMHCqvMweO9ybopdrij+Z6ssICRhLn4CPxnXDpkWV3EuQSypwjtPzdO6VmK+Wwp+t6XjUfb69iqdfxWQpPadB047OArE/SD/HyjseP7w2pHKy3K+NPMUQm2GXlzM/lXibuuGHvsRf2BcaRVdRSZjEnDLSVS8WtVwQdxHCOHcflmrz54Q5fNlieLqg73459LIwX+FVjliJzbfkqP9y+/oMQXtsUaRHzRDb21RxczJtEuOv</vt:lpwstr>
  </property>
  <property fmtid="{D5CDD505-2E9C-101B-9397-08002B2CF9AE}" pid="58" name="x1ye=59">
    <vt:lpwstr>TRsd+OOu6twhjMLHwSvFksRrIDjfiwEwbWZ9DLa6xZMbD0aYjzLyEf4KQd7VHyqvQMjnmHP0wtQpH81c82Ag5b00rrFDx3aAQQEqVBv2iFH2fSTkGowzVRFLPJLffQ9c43KCCnzXbzTrzJh0Q+THZ2TKeStYvqnMeiS4aPztNiN9MxHjuNnKvG7Fkzi+1uPEi/EKrBAFuUMw3f5M2zCCT6UWtVbmS4B0z8oj6yRxiz1lEv3OQpa/SL2K9dRvJIJ</vt:lpwstr>
  </property>
  <property fmtid="{D5CDD505-2E9C-101B-9397-08002B2CF9AE}" pid="59" name="x1ye=6">
    <vt:lpwstr>cJ70y6fnwbKc1awenfcXXHRN1tl21xSvkbnDExZp+RnoB18ikhLmx8HFg7Bv2+XSLY+H/e+UCjH6aPjF/equr+JCWRsj084eLzO2RSwBikEdOgozXK79nV74FaRNeNdYmh57nPi9GKsRGGyOXrnM8Gjso3CidGkDwx1EDbbnfsxY47lQonZDq3N9dcguchuduWFAsIW26ZRD/ZG1ltXGqwIinjA3moxoTZbJpQLlCeiqvoGoXrKL1DTrdmpSfR+</vt:lpwstr>
  </property>
  <property fmtid="{D5CDD505-2E9C-101B-9397-08002B2CF9AE}" pid="60" name="x1ye=60">
    <vt:lpwstr>JvFIqrcDULE7kYXz07fYCf0NM3emn8YnZB/p4R/zW5GBZL5AAWBIq7UHKNH3SVEZauCdwm3QLH8rpY4btzsnFZ3AhYpMlehIK7QQvHI60Zhft4J67nS3JSs8t4d00EZfU9DSw/4th8d5w4q1bRCXzjCahGldymC7OmZwEpa7UWoxv+c2eCwA9TqXt/n7RDhPVEN4J0MKOF+i0QnxTYjh3s6FCDiHxgfipJEJrAM1N0fshmdIcWHrwb+fl/8intf</vt:lpwstr>
  </property>
  <property fmtid="{D5CDD505-2E9C-101B-9397-08002B2CF9AE}" pid="61" name="x1ye=61">
    <vt:lpwstr>mYg7TZIACHVPt7ww/P3CKAjWbmsfeoqGo+G4JS1+9mvJTm02fVgz1oUgNRqhL9I/kRcO1Y2NMXKt3GFG505BtCSsboNelKE7jO126T+eruLRfisqaWZlISPUAiecFAnlOE9CVvUZBbmjeCFznJk7C/7m5E0nqusgTqGBvfresbrIbFk9OH0dV72lLeTG7ENR1Knl8RGIl5aZYc9nlfFM9zr9dl+NS+KqUpWt2sQ6OZ/zW8BcJgwmf++eXl1qBPd</vt:lpwstr>
  </property>
  <property fmtid="{D5CDD505-2E9C-101B-9397-08002B2CF9AE}" pid="62" name="x1ye=62">
    <vt:lpwstr>Okvp+J4KiqwasEekYdEKu1xMDeCZceXPfns3wLcTASVd5ydVakHs4EdhiYHRGbfds3nPjOjY9C/3/Nnqq3JXv9sEKex2SQqs63M7g2UNfAkoMovDMaDATiRFGhyMb2kncrOlgPF4Gznk9M32FwX+GaFwFsqsn45/bQV9YETQYekrAmzeEiinOcCtAAypNexiEciZ0bpKeowawudxkxx88HLnTIHX+qEbT2V8ivjZgJ6W4yiEzZzVKbdjc8IrEkp</vt:lpwstr>
  </property>
  <property fmtid="{D5CDD505-2E9C-101B-9397-08002B2CF9AE}" pid="63" name="x1ye=63">
    <vt:lpwstr>LuBLKISyFWe70ybMr/yoTaSzv1MKzcdzJi3a9Q41YwHT9Cf+WsOWQVZfbtrZf0zaxI8ZVqnEmNv65J9wP5X+89rAAqsBl19z2/sYeno0Rwd2yeEndb4EYFJjCOh8bLgsJ8zKtMfuFnA7wK8Nd3EUzvej03ry5B9GtpLoykJjDJxmsBcMSZLbAvieptm87kWXcocUvaVtEb+dSqJnGXbPxEiYtWwr9z7TR6p43+keEAh2FrQaSBStfzgGGHzJzg2</vt:lpwstr>
  </property>
  <property fmtid="{D5CDD505-2E9C-101B-9397-08002B2CF9AE}" pid="64" name="x1ye=64">
    <vt:lpwstr>e9Te2bKxvQONO5lGLSkzZyL0GPCzlwuxdQXxeCbuo6cc1n2ByIR+oi5zv4v317vK87NUcMv/KZsCwqy/ZGEdLi5YKtSb7ciDdlR2LQmc68oAK0PocwzLMl1Cs3RfJIro6qLdqQk3fhhe85U7qMYUygrq3WvD5dy1HewogdAYWpTICaP+EeDT8mIVBcV03ii9HSGGmT3Baux5hZ6fXQ/6CJrVEamz3QNghH5640PX+jvUIUCTxnWvJJwkIvnkLxQ</vt:lpwstr>
  </property>
  <property fmtid="{D5CDD505-2E9C-101B-9397-08002B2CF9AE}" pid="65" name="x1ye=65">
    <vt:lpwstr>aNV+WuWtO2uXi3RFGCPoEPHzlTWOnXQCgTdKlFeIc29i28Th/beMbe0XsRN/XrdfSqLRRubn6+fp9s0qcqX1PIer6woTNcB+y5sEKI0nOEwWlS9+eSwliAvdxT/7J6maRoteFgKMp0cRTeeoLZFY7Agob4Ga++7cAT/R2hg2pPHGEZGyU8JFEmw8AzW2G56d5Nj5F2lxnzGRQieyVxsly3D1HNv5FJ9IP38N6ZkSi1vu9KWMZyRksOGNuQQEMJI</vt:lpwstr>
  </property>
  <property fmtid="{D5CDD505-2E9C-101B-9397-08002B2CF9AE}" pid="66" name="x1ye=66">
    <vt:lpwstr>VBq18/6D7HQZNHIJjK429VsJ/LR9pb+pF5akmIz2BnJCR0CAxN85c47/N2mWy1ESiaoklBh9JRinjsm7eHJAzQiRt3Bs3b/SHGmdTfoUOKTfJVw2/fCgE1f/xNBeSaozD0uo05S4n828BDtB/4IlR2DhWlF/SPkh0JsWJvpZWRN98ZW4vp1vxVbBbLrgJRFP0gBrgN3gB3gtsM92BBv/5xp6lKVejTvfdaSToDUxHlVcF4oWBO1Wcpsz2DmCHbp</vt:lpwstr>
  </property>
  <property fmtid="{D5CDD505-2E9C-101B-9397-08002B2CF9AE}" pid="67" name="x1ye=67">
    <vt:lpwstr>Fi1uuGjlxLwk86rT8F9trxEIqeoUt8T7EYjPcc/fT1HzevYxz6zKPv53Ija78hmbjnf5m1SAd6NQ3L7KB6u6dT3Nt1HRvQ9VOl3gI/ZDIxlHmGLmSvdaMj9s/9BtGmT96ndaQeWYiN88e/OnpRSkMMBla9785jQXWoFUZ6MLgXNKsZXnXhdCsDD9sZalJGhLKB+hgiMXqsakwsuWptoeSQdgUA47AqigS8u5Cys+EE/DvOh4VP+4HfBTVHge5+y</vt:lpwstr>
  </property>
  <property fmtid="{D5CDD505-2E9C-101B-9397-08002B2CF9AE}" pid="68" name="x1ye=68">
    <vt:lpwstr>iKS7R/+S6oo5gXAFi2DnGlhNczlcRyIPAI4gqc+oRH9zrnuQa9XSmke8NcYEZ8mfkMYvIr0W0sd9Ir7upwb0l5TobHET0mMmD+N3qwGgJxjfwEMyKZ6KrLDxh2WSVpI2Tv6+DLne4ICYIv+Bw8mGm/vId9A6Xbz/iVuDoemWeIB02zjArWl7WToHLwRtUjGVf/nQq4Aa7gHmA852qO+PhntTXO4foVw02mskD8Ic9fO9SRI+1ErpRjmEFAY1HCx</vt:lpwstr>
  </property>
  <property fmtid="{D5CDD505-2E9C-101B-9397-08002B2CF9AE}" pid="69" name="x1ye=69">
    <vt:lpwstr>B+C/+frS95dXGy3VXaUONBMb+jhOxP2kzJ1iVEH+mCLounF0F59LTdxY+8ABj3DA4mlz4Fv8NZg22HSxiOtJqLJ6coI6yaswWIoxTXhe4zA/VE3jjTArRg2jM+WZOqgANU7yuTHqi6Ha6atO4N4nB6js7n1NRYjHLGAkFTNyYg4CSziDeNOuUse3PxqcnogW1vYJmmyZikSTvebv4lYeFbOzet+XdoF40qjYCpLg9kaGK2Si7B6ZlKPoufmncDQ</vt:lpwstr>
  </property>
  <property fmtid="{D5CDD505-2E9C-101B-9397-08002B2CF9AE}" pid="70" name="x1ye=7">
    <vt:lpwstr>9Q4uadSYyk6hQza/aUIz5rKcw2/5VUZcP5o1fcDEoJRf3v9xZfCj4HOO+bRnczoCF6X651ySJbOZUflTqrsXpnDFASCXNoMXMYFseL2SDkS+njsUriiFYDn/Rt5Yo8Fo6cP2tOBqFofJ1RqHi7fiMBYew1Llsf868aKsVZuboF2L5hu5k76vdnK5vg0Dp8J3nw7MP5bj/IjdbFVydXQ6GcRPLddyyO+U3jO1sxxT5qcT7IWRQJfkRj0FYJd1C8s</vt:lpwstr>
  </property>
  <property fmtid="{D5CDD505-2E9C-101B-9397-08002B2CF9AE}" pid="71" name="x1ye=70">
    <vt:lpwstr>Ugypgc/grmeHvRmbab5uS8V8NNlbun/fM8heMzZx+9hOtXcs7ojsDyHhdGGDGWwBJ8fTfL51Ryiuvy0Yd5jELJiex8gc4/CbmbJCFupZyPldNnkcEl+Yq9xxFNe4/ouJkx72/4M+XtDPktGvuidYv8IB88f8jUlZScr3KQA5kqxjpi+zTy1/PThdut1sRpbZza4Ni7HgQvvpEiAngEndqbJmi5bPBjWO5nYEYIdQc+LGGCXN2R/Sb+gq15ET37I</vt:lpwstr>
  </property>
  <property fmtid="{D5CDD505-2E9C-101B-9397-08002B2CF9AE}" pid="72" name="x1ye=71">
    <vt:lpwstr>kfgnOZRBrnnwZuT9vQz4bJnHbj/tc7HBbWOFo1HLZhZvgjGkRrqrLfrS2Mlk4oUC6Q43BcSUwdD4KUCrvGSg7xxuwnWK4tSn1oZWo4UQHFGqV1A6g8iGFXWUz0Z2CDvaFYplbg9CoxxvjqKbtatuelh1cyzSD0QHjgcWfCSRQLZG6Y17t2lq/svBiUH3CGFBovcV5tJuVL9SgMaMnRLN5d9XTdw6WdqmtyrlN3BmDWpfRzeXj/TgtcuZxBYyY7K</vt:lpwstr>
  </property>
  <property fmtid="{D5CDD505-2E9C-101B-9397-08002B2CF9AE}" pid="73" name="x1ye=72">
    <vt:lpwstr>DRNM8dexOq10J6cJvsCegAwnhYoWT+/idT5dzo4AHaSaeUCCCfr4M7YQU1SdpvmSGp8IgydV7/O743NEcQoM+7sv/PFmYPGKSHFwLlNm8fQsUvCUXS8U1WRBHYu/2JcjipFCdTsgIyehzDfUsi3eRCUR1IoMnOtmnijy92nJRLP1W+I9M0eKgQ1ptaj1anXAt2jmhF85Q3hmQUZBFMNL1fNVcNrXljyEtlW8glPYXpBm3I6TuBG6ovxcBm+suxz</vt:lpwstr>
  </property>
  <property fmtid="{D5CDD505-2E9C-101B-9397-08002B2CF9AE}" pid="74" name="x1ye=73">
    <vt:lpwstr>PNTh7FpYX1HGBRVvH470XK5UdyCR4tSIS+ml0Drwnbsyngozsbviq9+WP0py7gJ4dOSXxEXvtLMuNGIxMkaY7y5AgPQYrn9Zs9BTYMHkFCpmmAGf8VEnBZBZIyVG/60y4GyFyAqJ+TOJ3a2nJGgxF1lb1ty/uddMpFsEojU3N/rznlLa/LntR02r21vqdT18Md7ssyhmjePHZS4Evx/UJp9tZwLQP7KtNzaVTC5/PDsYLeHGfQnDdyw5no1RxQH</vt:lpwstr>
  </property>
  <property fmtid="{D5CDD505-2E9C-101B-9397-08002B2CF9AE}" pid="75" name="x1ye=74">
    <vt:lpwstr>oUjBGzNL8Hh9VEfO5MYLeyfVuaXWyFdFj6LJsDldoMH19LIm9KyVnLgdtVIj+D259DWg/tuDUw62RZRwea8sG3vprh7tEDT2/5AvsZC53MRy2qXSK40lVU4/WBQIEcHhgXSB7FqJ/2YwrHBUMvP7qNU0VFi3ZMU68nSLVIf3IkaW+v5ZmqaRxhu/LlRoK8zRvB+pJLO/Zh8f18gyeeXsZ4i8wpxzmWwCxNGntaaIdf2aL/ZlOGME2ZTY+mohaRD</vt:lpwstr>
  </property>
  <property fmtid="{D5CDD505-2E9C-101B-9397-08002B2CF9AE}" pid="76" name="x1ye=75">
    <vt:lpwstr>c7vUx5Q4imEoWyP7I/RaKrvLDv3edNeLs77W8MeuUouJe2HIp7Z3DXLKTWHLwd+UlEltAUWb0Jp/qym7Dz54F6JV3zGlO/JPp8OCVkJwIOy0roqodwfoipX3AHyjt0e05TeV+Yk62H9bhCmp+slSD4he7pES0/2UrGRJfxdRaOtN2smC6eA36aB9YGZmMT6vLXHCXuLKbxe4jEsDXZ+eo2SlUxQU9sVWkOyEAcUg87DadSyf0gokVuDzh31qtF6</vt:lpwstr>
  </property>
  <property fmtid="{D5CDD505-2E9C-101B-9397-08002B2CF9AE}" pid="77" name="x1ye=76">
    <vt:lpwstr>iqLWwh9rVelS9+c1SG5rX813H1I4yujTXdlhYD31JE3raPcJPxai37jFIQO9MSWCaPBZuan+c3SpMG3Iu9vXBNzDfQ384wwzZnbW0tfzT4/rXcYXV+EX1WqAcYEwRgtIY40eTTlBYf7YJcCUcL7yvVsOqEOhit9bbZINuTo8FyWtt95cv8zHmw9tfdtf9453Bh751m3WRs7hwOC89vj2yrOHwKZj/7lhm2YXN2CmwrQzLvWx6A0eaqeM9qOTH/f</vt:lpwstr>
  </property>
  <property fmtid="{D5CDD505-2E9C-101B-9397-08002B2CF9AE}" pid="78" name="x1ye=77">
    <vt:lpwstr>K/sDk94beU3Jul6YLzoMfDSs7ih+VWeG2mtvvShbCOukNB7wokB4L5/hjhCoXVO0nvwZL+PtAbuE7P8YVo7e0BHE7auKjky4G5L32bGE1d4exBn8AVBhrBu++o19Me1ciXq7tq0fweGKiKEX6vkQHGF4d5xSCt9pJwRmO7zzeD/eFtBnxQklFEahwneBWxCdCmIuJCHKqXCQPGwwBohUjCJL5UQOQwxtjuMCVfu0jsKi1BSLDE3u4M4zhxRcJWj</vt:lpwstr>
  </property>
  <property fmtid="{D5CDD505-2E9C-101B-9397-08002B2CF9AE}" pid="79" name="x1ye=78">
    <vt:lpwstr>1rOc/tvpIslmCsdlQmEa1z1T7GU19JrgAV2uwuvwm3wuHFEeNEjHOYTteGvFZq/Xq6wJPC4AEngBqikpQUcQZQHMQxB8d9G3bI7+U6gTo9TQfAsTBuUtQmYvWmQeHXvpzO34plYr6Lv+IBYuYTVgIcLNUUhrn2AaUr3IHkwLDfd/NMf6vLB9k2TngGAYpUF/pG2TimHolOBse16So3AUPZG0bIEe7JYPk58uiNUNd/MXCIpTaR6WP4dXPz5a3K0</vt:lpwstr>
  </property>
  <property fmtid="{D5CDD505-2E9C-101B-9397-08002B2CF9AE}" pid="80" name="x1ye=79">
    <vt:lpwstr>+TrrQ6le5ZZvbh1HIsL9+iox3Le0Yb0B6PoR2BdLejlHA9EsIKcweClc6hoyoyBfV0hz1rEOzAB97NknpCUYcV05fMNONWJjLSQ+y363gc3oyPHnXnALEk5BiByfEcxpcUBfStPqpRPXelAvTqbxLbtQzba7iUscE1TNx3dkFADTh3JD2Ld6sxlwrO+cqgPpmblJ/t1CADgAXZAZF5WJngyS1PiZ4th7oRnI5WMW03W6UkmVPv7iscgAC1NjoCR</vt:lpwstr>
  </property>
  <property fmtid="{D5CDD505-2E9C-101B-9397-08002B2CF9AE}" pid="81" name="x1ye=8">
    <vt:lpwstr>iCh3f8FZwwNhraJBZIW4CfBB79vrm2RLjb1fEyG7Es4n743REIOD69aBTfbFKRUyARigIA26mhlEhYalKTwUi/caCtbtOEcSAlVkYWVKLFRwiukglHbbpuevRJuCiTbrkG8Rka2G4OGaLU/b+S5mQdTodOqIxeJxBvj0NZbIv7xBdDJEhyD6jIsNOmjz2AhbJymokug0z0OmQxgmnPNjHSncWjVIS8eHx0ggUuzOlL5qKY0KVsC45nHC4AYy/sa</vt:lpwstr>
  </property>
  <property fmtid="{D5CDD505-2E9C-101B-9397-08002B2CF9AE}" pid="82" name="x1ye=80">
    <vt:lpwstr>SKaRYw1dcOZM/vBzfYcf2HVvm2yaIN9CLi7WLx7APT7xwy6AZymDiAYog+QIeRTXLEKZuLParrT2zH9VXjN53j4/5FKnzgwdtY0jJQ+/1lj6Xwzu+Wph4cD6jIEr0V7E+IY0SwN/EalrDN83adM3fF8hCUIy1+cgL3Fbcpd8R2iEoHtDFprSVMt5fuwqjrLkIiWompqBqeqL0C2C+xSm5+fCtyznO/psv3ZLz6FID/r3AIWgdL6sAJk1D8OOB/Q</vt:lpwstr>
  </property>
  <property fmtid="{D5CDD505-2E9C-101B-9397-08002B2CF9AE}" pid="83" name="x1ye=81">
    <vt:lpwstr>NylCJ4pKajLuWamPRxLiGhqWmfrx0qybNgsGsSKljXVtW6llCtKmN9r5Nl50hmSrT5BZsG8+vHOD4V8Q8Y6nG8W3tQI/1o5E+/gOQb7+jWBd9AraZBGH13xLC1bCOHSr081+xEag7LiQzHdx+beFx/WpLD87FkyjND0AC//5YW3xs834ryEQlSIxi4dFbDm0W5dlN/WW+i19+ubdkmRhUtjIX3/qG4nOgFfoM0zQdS7YTiBh0DOPnboeHEU3/hD</vt:lpwstr>
  </property>
  <property fmtid="{D5CDD505-2E9C-101B-9397-08002B2CF9AE}" pid="84" name="x1ye=82">
    <vt:lpwstr>MNd0Z06ywuczgERK518lqWLo6G37+MDpGiu+cnpF4ff5sMd5tXB4l+0dQCHFznAsbQanQxvfFY/r2w3aPyB2ERosrAREY/XJSiBz2W2BQaSMpYRxHHE0cQ3+tmA7UgSCkxMAZF8tYhPgXj1FRG8y1T5iZGTX0xNzgRfxd5Jof2O+5Kt3zv0FyooUlgwlzMU30Nf9Wos1/B44ni8fn7G/WUGPG+ycw5twPLXY0D5izWb0cFoQVSrfdRub2/207Eu</vt:lpwstr>
  </property>
  <property fmtid="{D5CDD505-2E9C-101B-9397-08002B2CF9AE}" pid="85" name="x1ye=83">
    <vt:lpwstr>zrYnYhE+3lqAg6nC3G2pyLXzLCjFOHrZsQH+gYj0Kg7LduR7H8qJNcsXwBYFPnV/Z3xIudG1ZR6RFaJHqtZP/aWfm11ZWgUBdyRWIxL2h4GhYCnym3HDEYpmunuHol2b3BMBtvMZM6h98laDklQ0b9Rs9PHiHqmJhaybgTwjll7sQwIMrKbAAqIo/zuQDAJi3NWfVDzNSMp1ecRY5qx+DjZyj+o1R4BURfQcWXRN1TvFkyvi4Yqjr8cv3z0UWzv</vt:lpwstr>
  </property>
  <property fmtid="{D5CDD505-2E9C-101B-9397-08002B2CF9AE}" pid="86" name="x1ye=84">
    <vt:lpwstr>BOdi9ihuCowrV3ldAVyZy92IIATORCxIIkksSnGu+BBGopT3qsoWfC7zlqBdD2Hudv10PkYVMCynlIOo02dRBZTXOaW2GDVNf6kHlPvQrN6HToQzlbMQr+zYsIiozc325rzuRbr6nITqU7i7MFKjbfxQsX7gb8Aif1+JkFVk0RRO1nQILkI36wc/MJqJ1iS8777CrK2wzPswR97Oxt1w/xjSAK/jlz47AKHzBzqKlmkyIIHChJuk3gmh2MlTZKb</vt:lpwstr>
  </property>
  <property fmtid="{D5CDD505-2E9C-101B-9397-08002B2CF9AE}" pid="87" name="x1ye=85">
    <vt:lpwstr>ms9NXCR8RXx7Hu+z3ZFfG0bSxD9oHwgZuhxO5B2cVWsCKTGkfDNYEEbXV7M+lw17HC6GwYiRqkJCjBdn0Pkytxw9UilOrKD4HU5XCuNuAnspV/Z4DBJZvs+Yh8XeHKVoUtBupL58aSF+Gt2LU2lrcaZhUYMgeY32HFk0wTXiaz5d532ksEosAmk6pVCydoX2TrYlprLwcNvR1RwX9MjhBuL9EbZP4+1v8cMCeZqMNR3do0EneCINDhhUkCyb0d5</vt:lpwstr>
  </property>
  <property fmtid="{D5CDD505-2E9C-101B-9397-08002B2CF9AE}" pid="88" name="x1ye=86">
    <vt:lpwstr>jJhJwi22usYOmpFDqvjQ0lA0LAa78f+mthHKeHv3fSQO6hB9TXbpupg1J2jzBPoYUf1hIZbnzdT5VQ9cSfixVtHCsDwFb5iOgZ3VBBJ16TsbK/8qy8iVUXH9vnhKAeX4UOJOpnV+AbsgOXjwvP188dkDPjwW4UZZkpI2I7FPxcjzb26jDgHGK4ZNx4vRB4AKyGRWBL1QZ/rzwJstnPc0FPV1mVVN3h1lexwfmB10LZnlMDmyCBmNGjhRI8bKHoZ</vt:lpwstr>
  </property>
  <property fmtid="{D5CDD505-2E9C-101B-9397-08002B2CF9AE}" pid="89" name="x1ye=87">
    <vt:lpwstr>Uur2PwakzoKtGKIue6hwlhnzc6ZVxegxnXnMwm2HhS1k0AwuNT27UPsRVSLH7QXWoZTCFOEwZhwV+IzzXjbqi1e/LYAjfZQo/kb+UuDY4qmKR2X7xNLqwgE9rGrxY24uQMnS0HKopnU3/02MLNQPiWMUHh9a2PvlXMXjNXnsuyMhWNqgEwmDL0J+ujj0Nm5tgmceaVBaTCtefYN03S7f3IONOjA0FY0hmemOmnoa6ejnMWbYu5FYfD8A6Uk0fNj</vt:lpwstr>
  </property>
  <property fmtid="{D5CDD505-2E9C-101B-9397-08002B2CF9AE}" pid="90" name="x1ye=88">
    <vt:lpwstr>N+XB0XyDCh+Kq7W9y7OcVyrYmG4MHHwkI6mmS/mOSGDE4AxpnyYKdy5j6z7UMgANKdrS8eauTRZdhT23YwyBL2h0UyTg9aNdTaaCZPFmv5yJOo/FH+hrDZ2c2/q+zw02U+zanvDnM9siLIonOUafVqMkhhvEvPDpx3gh2wVGSAE5pgwefM4rx/2ZW4aqvxmkaccER9hIHaP6Fv7hlY7llLP0RV/Ys2UqnSR+62O4HyMT/iZtk0UyfNS5sDjg/QV</vt:lpwstr>
  </property>
  <property fmtid="{D5CDD505-2E9C-101B-9397-08002B2CF9AE}" pid="91" name="x1ye=89">
    <vt:lpwstr>8B3ezENS5xzMeme4ajWwTI6+bBOOrXzjutM3EF5Q5ZRRonQMZai3CP51esUsrwnD8HO/pPJJAFePFGjF/hYp3e5LmIImcRNfgAs+YJPAtDVFYA5PB9RGdbofDfZA3CD08XOoQUUjpFLmmRd0WooX4ZvwAgLJ/FdRRIBSIgisy+M1vh9fZBhgnXuP6NIyck3H15PxN9RyxchDE9hWPM1Kkom4XmBv8w2/fmjwbVPIhLmrGT4DdQnoAyvWETjh1wq</vt:lpwstr>
  </property>
  <property fmtid="{D5CDD505-2E9C-101B-9397-08002B2CF9AE}" pid="92" name="x1ye=9">
    <vt:lpwstr>EPbMR8dJ48erm71cZBqV7L/8VHeyjbedGXvx035eBb48ffF9APtDy2gA7U8ZQZolViJcPKlto6FK7BWJ+azcDEX+XtV+zRBsPZoSiFLYQ7Rsyut7oVslBj2x/aizuIl9KpieX8uIxAlHWZU1MA3RmWMPzd+SssF7X4Q99XzfyqLJCeO3v9Pf1uuXVanjdYgxmvKb3cW3gs0/xCz6ppvlz/IODcdFGYOypwef4lKL50Ns7Jp7Yz3U39mHkF9AnsN</vt:lpwstr>
  </property>
  <property fmtid="{D5CDD505-2E9C-101B-9397-08002B2CF9AE}" pid="93" name="x1ye=90">
    <vt:lpwstr>qclnVkh2711eYLSUIgnmY9Wm5cGn+olU84U+PNMIfCglMN1nvuicgzvmfadAuDb8LxhyQ5n55dVb3rgQM9t2G9dKpzJ3hlA3fQHMU8noKQCl8i+OMi0uiB+bCuVqd8Y1zxLmay5x119d2I3UzDNxKYTkfK60mOfVOKyTwyDHbx7YA27u3tOH7JyhR/i/qtBW+2RH+ta+gHqcemGadTs6OKgwLCtgk6vzNVn7mK9IXlNX24CjbEcpSZVv2qPThlj</vt:lpwstr>
  </property>
  <property fmtid="{D5CDD505-2E9C-101B-9397-08002B2CF9AE}" pid="94" name="x1ye=91">
    <vt:lpwstr>E9QJirarIanL3vMXB9ZWChP0iF4FZEfgaSrlbGvGO3jsTBLu4uXrSohbVRuCH78G0A/ToANY2VUKz3kBda1yseD1iaKTvPlK2+vNaTgzR3/ZHHIc4cVcEOgGcPvewdfqNS/oaP2v8D4hHikBiBTY/7E1VbDEvBghIMWnFmdcF5UHzQAmc+xfIXYSxtK9syb8QhGW5jbRWOSKaKTd2nnDSIzZ8UlZjJMjmQGAChVmxR+TPA7AKdC0AJMhRzG4naA</vt:lpwstr>
  </property>
  <property fmtid="{D5CDD505-2E9C-101B-9397-08002B2CF9AE}" pid="95" name="x1ye=92">
    <vt:lpwstr>ShZA+9q+C7C1Wav9FkhVOmXC2Ee8xzgPhK/Dc/Dk4DhldVt8rbrc6wf2lg4YCmE416qbyRPkCOqTTrMNVCZfBzzsnSCXtEd/9qYV6+iUJ5Fy4ZLjYdqUL3x5+0nRtdAJzLt460RUXCVAFpUImgnSVT2br7gTn7lzqSU5K4EeLxrDhoUY0O5nJ/vPWw+vSxo4+8I2pYVwMKsnNe5Dz4YxdIBvcTtUnGFZPeSqGgqthWrX0WIsQON4tKjt6b5bsYb</vt:lpwstr>
  </property>
  <property fmtid="{D5CDD505-2E9C-101B-9397-08002B2CF9AE}" pid="96" name="x1ye=93">
    <vt:lpwstr>X1Zei2cXnG7eoMgA//UDaKd594e18t5Jt6Vx2vEGxr0qYNEqo0I6AiaVPajkpCzDVKfbmnwafKbxlmjJGIJ8cGPjjwumd9yOK+AQDlCYrFHVh7GoJYMyU55funrZDCpSGP89pzNUjkFocmE16Uk+Qxj9WmxZf2zSr9QdjxK1ex17hjkdyxu2LAOoYfRoino5JuFDq7g9nwxEOEI5Kq3U7oYejVKgdpqc1LysCUGM2/26TaK9tqYWGMpwnDGjAST</vt:lpwstr>
  </property>
  <property fmtid="{D5CDD505-2E9C-101B-9397-08002B2CF9AE}" pid="97" name="x1ye=94">
    <vt:lpwstr>mp+C/YZDGJdB5zwt/0/C2zNRiWHnuh8PMxQdwtFViu4ZhqaSwTNP0V01VLmN/1S+wQTlV8NL7QTx/Ip2bu0o1J56iwulPVt43v5Tj+XXTzcJ+dFamGs6Ec7FKaBIK7Ysbj5flXkJdP4KAI6pUaGSwT7u442ImLuwTSgWoU9UU08XQPeU0AMBE95OcANN1IkMrfNSWDdBEANKpejQu89qW9TworLYlsbYf78bcVfcyz3YWXQw0l3/lhqLEpR0pUy</vt:lpwstr>
  </property>
  <property fmtid="{D5CDD505-2E9C-101B-9397-08002B2CF9AE}" pid="98" name="x1ye=95">
    <vt:lpwstr>tbXfsblyYZmlEZ+du07WRRvMqmlK15E9y9XHZ9t+/sZbwekBfXRKWSWupKSH4qMJeGNqmtTwwR38gWZH0UOzblExx/WkIebf1qpAPybboJa5l7mjbtStNUUtT7YIORPk4E6CT5wmRFoCBMfmC3DPoOPXJSyRc8jczukjmZLSpJ+2bmk0SLdvgHZBo74ekix7RzSEDfQrHsOQk8Wh1h99tjw7Byddp/8nP/+/QfcmIOVeF4AAA==</vt:lpwstr>
  </property>
</Properties>
</file>