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:rsidR="0088690D" w:rsidRDefault="00C7538F" w:rsidP="00121A0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银 行 开 户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C36B32">
        <w:rPr>
          <w:rFonts w:ascii="宋体" w:eastAsia="宋体" w:hAnsi="宋体" w:cs="宋体" w:hint="eastAsia"/>
          <w:sz w:val="32"/>
          <w:szCs w:val="32"/>
        </w:rPr>
        <w:t>${</w:t>
      </w:r>
      <w:proofErr w:type="spellStart"/>
      <w:r w:rsidR="00C36B32">
        <w:rPr>
          <w:rFonts w:ascii="宋体" w:eastAsia="宋体" w:hAnsi="宋体" w:cs="宋体" w:hint="eastAsia"/>
          <w:sz w:val="32"/>
          <w:szCs w:val="32"/>
        </w:rPr>
        <w:t>projectName</w:t>
      </w:r>
      <w:proofErr w:type="spellEnd"/>
      <w:r w:rsidR="00C36B32">
        <w:rPr>
          <w:rFonts w:ascii="宋体" w:eastAsia="宋体" w:hAnsi="宋体" w:cs="宋体" w:hint="eastAsia"/>
          <w:sz w:val="32"/>
          <w:szCs w:val="32"/>
        </w:rPr>
        <w:t>}</w:t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395"/>
        <w:gridCol w:w="414"/>
        <w:gridCol w:w="1037"/>
        <w:gridCol w:w="2016"/>
        <w:gridCol w:w="1776"/>
        <w:gridCol w:w="774"/>
        <w:gridCol w:w="543"/>
        <w:gridCol w:w="191"/>
        <w:gridCol w:w="2376"/>
      </w:tblGrid>
      <w:tr w:rsidR="00BA1D6A" w:rsidRPr="000D76E3" w:rsidTr="000164B3">
        <w:trPr>
          <w:trHeight w:val="450"/>
          <w:jc w:val="center"/>
        </w:trPr>
        <w:tc>
          <w:tcPr>
            <w:tcW w:w="1809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21A06" w:rsidRPr="000D76E3" w:rsidRDefault="00C36B32" w:rsidP="003A192B">
            <w:pPr>
              <w:tabs>
                <w:tab w:val="right" w:pos="2231"/>
              </w:tabs>
              <w:ind w:right="120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B7F65">
              <w:rPr>
                <w:rFonts w:ascii="宋体" w:eastAsia="宋体" w:hAnsi="宋体" w:cs="宋体" w:hint="eastAsia"/>
                <w:sz w:val="24"/>
                <w:szCs w:val="24"/>
              </w:rPr>
              <w:t>bankaccount_num</w:t>
            </w:r>
            <w:bookmarkStart w:id="0" w:name="_GoBack"/>
            <w:bookmarkEnd w:id="0"/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C64CE" w:rsidRPr="000D76E3" w:rsidTr="00D87E5B">
        <w:trPr>
          <w:trHeight w:val="646"/>
          <w:jc w:val="center"/>
        </w:trPr>
        <w:tc>
          <w:tcPr>
            <w:tcW w:w="10522" w:type="dxa"/>
            <w:gridSpan w:val="9"/>
            <w:tcBorders>
              <w:bottom w:val="single" w:sz="4" w:space="0" w:color="auto"/>
            </w:tcBorders>
            <w:vAlign w:val="center"/>
          </w:tcPr>
          <w:p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3065E5" w:rsidRPr="00DB12C0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3065E5" w:rsidRPr="00DB12C0">
              <w:rPr>
                <w:rFonts w:ascii="宋体" w:eastAsia="宋体" w:hAnsi="宋体" w:cs="宋体" w:hint="eastAsia"/>
                <w:sz w:val="24"/>
                <w:szCs w:val="24"/>
              </w:rPr>
              <w:t>applyer_orgname</w:t>
            </w:r>
            <w:proofErr w:type="spellEnd"/>
            <w:r w:rsidR="003065E5" w:rsidRPr="00DB12C0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D92BBC" w:rsidRPr="000D76E3" w:rsidTr="00D52893">
        <w:trPr>
          <w:trHeight w:val="1663"/>
          <w:jc w:val="center"/>
        </w:trPr>
        <w:tc>
          <w:tcPr>
            <w:tcW w:w="10522" w:type="dxa"/>
            <w:gridSpan w:val="9"/>
            <w:tcBorders>
              <w:top w:val="single" w:sz="4" w:space="0" w:color="auto"/>
              <w:bottom w:val="nil"/>
            </w:tcBorders>
          </w:tcPr>
          <w:p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开户理由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C9506A" w:rsidRPr="00DB12C0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C9506A" w:rsidRPr="00DB12C0">
              <w:rPr>
                <w:rFonts w:ascii="宋体" w:eastAsia="宋体" w:hAnsi="宋体" w:cs="宋体"/>
                <w:sz w:val="24"/>
                <w:szCs w:val="24"/>
              </w:rPr>
              <w:t>reason</w:t>
            </w:r>
            <w:r w:rsidR="00C9506A" w:rsidRPr="00DB12C0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C64CE" w:rsidRPr="000D76E3" w:rsidTr="000164B3">
        <w:trPr>
          <w:trHeight w:val="1238"/>
          <w:jc w:val="center"/>
        </w:trPr>
        <w:tc>
          <w:tcPr>
            <w:tcW w:w="4862" w:type="dxa"/>
            <w:gridSpan w:val="4"/>
            <w:tcBorders>
              <w:top w:val="nil"/>
              <w:bottom w:val="nil"/>
              <w:right w:val="nil"/>
            </w:tcBorders>
          </w:tcPr>
          <w:p w:rsidR="00BC64CE" w:rsidRPr="000D76E3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2.拟开户银行：</w:t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C9506A" w:rsidRPr="00C9506A">
              <w:rPr>
                <w:rFonts w:ascii="宋体" w:eastAsia="宋体" w:hAnsi="宋体" w:cs="宋体"/>
                <w:sz w:val="24"/>
                <w:szCs w:val="24"/>
              </w:rPr>
              <w:t>open_bank</w:t>
            </w:r>
            <w:proofErr w:type="spellEnd"/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660" w:type="dxa"/>
            <w:gridSpan w:val="5"/>
            <w:tcBorders>
              <w:top w:val="nil"/>
              <w:left w:val="nil"/>
              <w:bottom w:val="nil"/>
            </w:tcBorders>
          </w:tcPr>
          <w:p w:rsidR="00BC64CE" w:rsidRPr="000D76E3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拟开户性质：</w:t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C9506A" w:rsidRPr="00C9506A">
              <w:rPr>
                <w:rFonts w:ascii="宋体" w:eastAsia="宋体" w:hAnsi="宋体" w:cs="宋体"/>
                <w:sz w:val="24"/>
                <w:szCs w:val="24"/>
              </w:rPr>
              <w:t>account_type</w:t>
            </w:r>
            <w:proofErr w:type="spellEnd"/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D92BBC" w:rsidRPr="000D76E3" w:rsidTr="00BC64CE">
        <w:trPr>
          <w:trHeight w:val="504"/>
          <w:jc w:val="center"/>
        </w:trPr>
        <w:tc>
          <w:tcPr>
            <w:tcW w:w="10522" w:type="dxa"/>
            <w:gridSpan w:val="9"/>
            <w:tcBorders>
              <w:top w:val="nil"/>
              <w:bottom w:val="nil"/>
            </w:tcBorders>
          </w:tcPr>
          <w:p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银行预留印鉴建议设定为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:rsidTr="000164B3">
        <w:trPr>
          <w:trHeight w:val="504"/>
          <w:jc w:val="center"/>
        </w:trPr>
        <w:tc>
          <w:tcPr>
            <w:tcW w:w="1395" w:type="dxa"/>
            <w:tcBorders>
              <w:top w:val="nil"/>
              <w:bottom w:val="nil"/>
              <w:right w:val="single" w:sz="4" w:space="0" w:color="auto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297929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297929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150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:rsidTr="000164B3">
        <w:trPr>
          <w:trHeight w:val="545"/>
          <w:jc w:val="center"/>
        </w:trPr>
        <w:tc>
          <w:tcPr>
            <w:tcW w:w="1395" w:type="dxa"/>
            <w:tcBorders>
              <w:top w:val="nil"/>
              <w:bottom w:val="nil"/>
              <w:right w:val="single" w:sz="4" w:space="0" w:color="auto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766C17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>finance_seal</w:t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766C17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>legel_seal</w:t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50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:rsidTr="00D52893">
        <w:trPr>
          <w:trHeight w:val="58"/>
          <w:jc w:val="center"/>
        </w:trPr>
        <w:tc>
          <w:tcPr>
            <w:tcW w:w="10522" w:type="dxa"/>
            <w:gridSpan w:val="9"/>
            <w:tcBorders>
              <w:top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5637F" w:rsidRPr="000D76E3" w:rsidTr="000164B3">
        <w:trPr>
          <w:trHeight w:val="1081"/>
          <w:jc w:val="center"/>
        </w:trPr>
        <w:tc>
          <w:tcPr>
            <w:tcW w:w="4862" w:type="dxa"/>
            <w:gridSpan w:val="4"/>
            <w:tcBorders>
              <w:bottom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:rsidR="00C36B32" w:rsidRDefault="00C36B32" w:rsidP="00C36B3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bottom w:val="nil"/>
              <w:right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:rsidR="00C36B32" w:rsidRPr="000D76E3" w:rsidRDefault="00C36B32" w:rsidP="00C36B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${b1}                </w:t>
            </w:r>
          </w:p>
        </w:tc>
        <w:tc>
          <w:tcPr>
            <w:tcW w:w="3110" w:type="dxa"/>
            <w:gridSpan w:val="3"/>
            <w:tcBorders>
              <w:left w:val="nil"/>
              <w:bottom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${b2}</w:t>
            </w:r>
          </w:p>
        </w:tc>
      </w:tr>
      <w:tr w:rsidR="0015637F" w:rsidRPr="000D76E3" w:rsidTr="000164B3">
        <w:trPr>
          <w:trHeight w:val="771"/>
          <w:jc w:val="center"/>
        </w:trPr>
        <w:tc>
          <w:tcPr>
            <w:tcW w:w="4862" w:type="dxa"/>
            <w:gridSpan w:val="4"/>
            <w:tcBorders>
              <w:top w:val="nil"/>
              <w:bottom w:val="double" w:sz="4" w:space="0" w:color="auto"/>
            </w:tcBorders>
          </w:tcPr>
          <w:p w:rsidR="0015637F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2550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:rsidR="0015637F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${b1_img}</w:t>
            </w:r>
          </w:p>
        </w:tc>
        <w:tc>
          <w:tcPr>
            <w:tcW w:w="3110" w:type="dxa"/>
            <w:gridSpan w:val="3"/>
            <w:tcBorders>
              <w:top w:val="nil"/>
              <w:left w:val="nil"/>
              <w:bottom w:val="double" w:sz="4" w:space="0" w:color="auto"/>
            </w:tcBorders>
          </w:tcPr>
          <w:p w:rsidR="0015637F" w:rsidRPr="000D76E3" w:rsidRDefault="00C36B32" w:rsidP="00C36B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${b2_img}</w:t>
            </w:r>
          </w:p>
        </w:tc>
      </w:tr>
      <w:tr w:rsidR="00BA085B" w:rsidRPr="000D76E3" w:rsidTr="000164B3">
        <w:trPr>
          <w:trHeight w:val="774"/>
          <w:jc w:val="center"/>
        </w:trPr>
        <w:tc>
          <w:tcPr>
            <w:tcW w:w="4862" w:type="dxa"/>
            <w:gridSpan w:val="4"/>
            <w:tcBorders>
              <w:bottom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660" w:type="dxa"/>
            <w:gridSpan w:val="5"/>
            <w:tcBorders>
              <w:bottom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:rsidTr="000164B3">
        <w:trPr>
          <w:trHeight w:val="1035"/>
          <w:jc w:val="center"/>
        </w:trPr>
        <w:tc>
          <w:tcPr>
            <w:tcW w:w="4862" w:type="dxa"/>
            <w:gridSpan w:val="4"/>
            <w:tcBorders>
              <w:top w:val="nil"/>
              <w:bottom w:val="double" w:sz="4" w:space="0" w:color="auto"/>
            </w:tcBorders>
          </w:tcPr>
          <w:p w:rsidR="00BA085B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660" w:type="dxa"/>
            <w:gridSpan w:val="5"/>
            <w:tcBorders>
              <w:top w:val="nil"/>
            </w:tcBorders>
          </w:tcPr>
          <w:p w:rsidR="00BA085B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:rsidTr="000164B3">
        <w:trPr>
          <w:trHeight w:val="732"/>
          <w:jc w:val="center"/>
        </w:trPr>
        <w:tc>
          <w:tcPr>
            <w:tcW w:w="4862" w:type="dxa"/>
            <w:gridSpan w:val="4"/>
            <w:tcBorders>
              <w:bottom w:val="nil"/>
            </w:tcBorders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660" w:type="dxa"/>
            <w:gridSpan w:val="5"/>
            <w:vMerge w:val="restart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:rsidTr="000164B3">
        <w:trPr>
          <w:trHeight w:val="1044"/>
          <w:jc w:val="center"/>
        </w:trPr>
        <w:tc>
          <w:tcPr>
            <w:tcW w:w="4862" w:type="dxa"/>
            <w:gridSpan w:val="4"/>
            <w:tcBorders>
              <w:top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60" w:type="dxa"/>
            <w:gridSpan w:val="5"/>
            <w:vMerge/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:rsidTr="000164B3">
        <w:trPr>
          <w:trHeight w:val="1493"/>
          <w:jc w:val="center"/>
        </w:trPr>
        <w:tc>
          <w:tcPr>
            <w:tcW w:w="4862" w:type="dxa"/>
            <w:gridSpan w:val="4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660" w:type="dxa"/>
            <w:gridSpan w:val="5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:rsidTr="00D52893">
        <w:trPr>
          <w:trHeight w:val="1365"/>
          <w:jc w:val="center"/>
        </w:trPr>
        <w:tc>
          <w:tcPr>
            <w:tcW w:w="10522" w:type="dxa"/>
            <w:gridSpan w:val="9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8E9" w:rsidRDefault="007528E9" w:rsidP="00297929">
      <w:r>
        <w:separator/>
      </w:r>
    </w:p>
  </w:endnote>
  <w:endnote w:type="continuationSeparator" w:id="0">
    <w:p w:rsidR="007528E9" w:rsidRDefault="007528E9" w:rsidP="00297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8E9" w:rsidRDefault="007528E9" w:rsidP="00297929">
      <w:r>
        <w:separator/>
      </w:r>
    </w:p>
  </w:footnote>
  <w:footnote w:type="continuationSeparator" w:id="0">
    <w:p w:rsidR="007528E9" w:rsidRDefault="007528E9" w:rsidP="002979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164B3"/>
    <w:rsid w:val="0009541E"/>
    <w:rsid w:val="000D76E3"/>
    <w:rsid w:val="00121A06"/>
    <w:rsid w:val="0015637F"/>
    <w:rsid w:val="001C1C5B"/>
    <w:rsid w:val="00212D33"/>
    <w:rsid w:val="00297929"/>
    <w:rsid w:val="002E1FB7"/>
    <w:rsid w:val="003065E5"/>
    <w:rsid w:val="0037499E"/>
    <w:rsid w:val="00392D27"/>
    <w:rsid w:val="003A192B"/>
    <w:rsid w:val="0044011C"/>
    <w:rsid w:val="00467ADB"/>
    <w:rsid w:val="00586911"/>
    <w:rsid w:val="005B7F65"/>
    <w:rsid w:val="00682BE0"/>
    <w:rsid w:val="0072469E"/>
    <w:rsid w:val="007528E9"/>
    <w:rsid w:val="00766C17"/>
    <w:rsid w:val="0088690D"/>
    <w:rsid w:val="009134F3"/>
    <w:rsid w:val="009F430E"/>
    <w:rsid w:val="00A52B61"/>
    <w:rsid w:val="00AC0AA8"/>
    <w:rsid w:val="00AC12B2"/>
    <w:rsid w:val="00B3148C"/>
    <w:rsid w:val="00BA085B"/>
    <w:rsid w:val="00BA1D6A"/>
    <w:rsid w:val="00BC64CE"/>
    <w:rsid w:val="00C36B32"/>
    <w:rsid w:val="00C7538F"/>
    <w:rsid w:val="00C81C4A"/>
    <w:rsid w:val="00C870E0"/>
    <w:rsid w:val="00C9506A"/>
    <w:rsid w:val="00CC6936"/>
    <w:rsid w:val="00CE1984"/>
    <w:rsid w:val="00D52893"/>
    <w:rsid w:val="00D92BBC"/>
    <w:rsid w:val="00DB12C0"/>
    <w:rsid w:val="00EC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9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9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9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9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9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1296A-88E0-41F6-BC06-25CA8F8A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 e</dc:creator>
  <cp:keywords/>
  <dc:description/>
  <cp:lastModifiedBy>Administrator</cp:lastModifiedBy>
  <cp:revision>24</cp:revision>
  <dcterms:created xsi:type="dcterms:W3CDTF">2018-12-07T07:34:00Z</dcterms:created>
  <dcterms:modified xsi:type="dcterms:W3CDTF">2019-04-22T08:54:00Z</dcterms:modified>
</cp:coreProperties>
</file>