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110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431"/>
        <w:gridCol w:w="2871"/>
        <w:gridCol w:w="243"/>
        <w:gridCol w:w="1276"/>
        <w:gridCol w:w="2268"/>
        <w:gridCol w:w="22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1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bookmarkStart w:id="0" w:name="RANGE!A1:G14"/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税 费 支 付 审 批 表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1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（泉州）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${projectName}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287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24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449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编号: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${finance_num}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申请单位:</w:t>
            </w:r>
          </w:p>
        </w:tc>
        <w:tc>
          <w:tcPr>
            <w:tcW w:w="888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${applyer_orgname}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收款单位：</w:t>
            </w:r>
          </w:p>
        </w:tc>
        <w:tc>
          <w:tcPr>
            <w:tcW w:w="888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${receive_money_org_name}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21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税费名称：</w:t>
            </w:r>
          </w:p>
        </w:tc>
        <w:tc>
          <w:tcPr>
            <w:tcW w:w="311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tax_price_name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金额：</w:t>
            </w:r>
          </w:p>
        </w:tc>
        <w:tc>
          <w:tcPr>
            <w:tcW w:w="449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tax_price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9" w:hRule="atLeast"/>
          <w:jc w:val="center"/>
        </w:trPr>
        <w:tc>
          <w:tcPr>
            <w:tcW w:w="7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经办部门</w:t>
            </w:r>
          </w:p>
        </w:tc>
        <w:tc>
          <w:tcPr>
            <w:tcW w:w="8889" w:type="dxa"/>
            <w:gridSpan w:val="5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简要说明：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889" w:type="dxa"/>
            <w:gridSpan w:val="5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${xmjl}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889" w:type="dxa"/>
            <w:gridSpan w:val="5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${xmjl_img}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  <w:jc w:val="center"/>
        </w:trPr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311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${caiwu}</w:t>
            </w:r>
          </w:p>
        </w:tc>
        <w:tc>
          <w:tcPr>
            <w:tcW w:w="127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${b1}</w:t>
            </w:r>
          </w:p>
        </w:tc>
        <w:tc>
          <w:tcPr>
            <w:tcW w:w="2231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114" w:type="dxa"/>
            <w:gridSpan w:val="2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${caiwu_img}</w:t>
            </w: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${b1_img}</w:t>
            </w:r>
          </w:p>
        </w:tc>
        <w:tc>
          <w:tcPr>
            <w:tcW w:w="2231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${b2_img}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7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8889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${zcaiwu}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88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${zcaiwu_img}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(≤100万)</w:t>
            </w:r>
          </w:p>
        </w:tc>
        <w:tc>
          <w:tcPr>
            <w:tcW w:w="8889" w:type="dxa"/>
            <w:gridSpan w:val="5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bookmarkStart w:id="1" w:name="_GoBack"/>
            <w:r>
              <w:rPr>
                <w:rFonts w:hint="eastAsia" w:ascii="宋体" w:hAnsi="宋体" w:eastAsia="宋体" w:cs="宋体"/>
                <w:sz w:val="18"/>
                <w:szCs w:val="18"/>
              </w:rPr>
              <w:t>${MainTopLeader}</w:t>
            </w:r>
            <w:bookmarkEnd w:id="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31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889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${MainTopLeader_img}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5" w:hRule="atLeast"/>
          <w:jc w:val="center"/>
        </w:trPr>
        <w:tc>
          <w:tcPr>
            <w:tcW w:w="7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团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管理部</w:t>
            </w:r>
          </w:p>
        </w:tc>
        <w:tc>
          <w:tcPr>
            <w:tcW w:w="31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副总经理</w:t>
            </w:r>
          </w:p>
        </w:tc>
        <w:tc>
          <w:tcPr>
            <w:tcW w:w="4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  <w:jc w:val="center"/>
        </w:trPr>
        <w:tc>
          <w:tcPr>
            <w:tcW w:w="7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(≤400万)</w:t>
            </w:r>
          </w:p>
        </w:tc>
        <w:tc>
          <w:tcPr>
            <w:tcW w:w="31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执行董事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(≤750万)</w:t>
            </w:r>
          </w:p>
        </w:tc>
        <w:tc>
          <w:tcPr>
            <w:tcW w:w="44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  <w:jc w:val="center"/>
        </w:trPr>
        <w:tc>
          <w:tcPr>
            <w:tcW w:w="7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行政总裁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(&gt;750万)</w:t>
            </w:r>
          </w:p>
        </w:tc>
        <w:tc>
          <w:tcPr>
            <w:tcW w:w="888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8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注：本表适用于物业公司由税局征收及代收的相关税费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20B8"/>
    <w:rsid w:val="000043CE"/>
    <w:rsid w:val="00005EE4"/>
    <w:rsid w:val="000C2BED"/>
    <w:rsid w:val="000D753F"/>
    <w:rsid w:val="00192DD9"/>
    <w:rsid w:val="00220E75"/>
    <w:rsid w:val="002233B9"/>
    <w:rsid w:val="002F3809"/>
    <w:rsid w:val="0030535A"/>
    <w:rsid w:val="003222C0"/>
    <w:rsid w:val="003E1DED"/>
    <w:rsid w:val="004171BC"/>
    <w:rsid w:val="00456703"/>
    <w:rsid w:val="0047580F"/>
    <w:rsid w:val="00482747"/>
    <w:rsid w:val="004F684B"/>
    <w:rsid w:val="005B3077"/>
    <w:rsid w:val="005F5A2B"/>
    <w:rsid w:val="00701321"/>
    <w:rsid w:val="00795037"/>
    <w:rsid w:val="00883818"/>
    <w:rsid w:val="0088690D"/>
    <w:rsid w:val="008F601A"/>
    <w:rsid w:val="00951556"/>
    <w:rsid w:val="00997019"/>
    <w:rsid w:val="00A91C79"/>
    <w:rsid w:val="00BA20B8"/>
    <w:rsid w:val="00BC2E9C"/>
    <w:rsid w:val="00BF532B"/>
    <w:rsid w:val="00C74313"/>
    <w:rsid w:val="00DC2A37"/>
    <w:rsid w:val="00DE6AA6"/>
    <w:rsid w:val="00E07A87"/>
    <w:rsid w:val="00E337DD"/>
    <w:rsid w:val="00E50C35"/>
    <w:rsid w:val="00EA0259"/>
    <w:rsid w:val="00F21CD4"/>
    <w:rsid w:val="00F2334F"/>
    <w:rsid w:val="00F84484"/>
    <w:rsid w:val="00FA7F1A"/>
    <w:rsid w:val="27B07376"/>
    <w:rsid w:val="2E4D1338"/>
    <w:rsid w:val="300E43D7"/>
    <w:rsid w:val="69F9563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394</Characters>
  <Lines>3</Lines>
  <Paragraphs>1</Paragraphs>
  <TotalTime>3</TotalTime>
  <ScaleCrop>false</ScaleCrop>
  <LinksUpToDate>false</LinksUpToDate>
  <CharactersWithSpaces>462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2018-11-29T08:54:00Z</dcterms:created>
  <dc:creator>e edf</dc:creator>
  <cp:lastModifiedBy>kiugyo</cp:lastModifiedBy>
  <dcterms:modified xsi:type="dcterms:W3CDTF">2018-12-11T15:10:32Z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