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d76461329074b4dcd2a9e020b2154e162c4180b"/>
    <w:p>
      <w:pPr>
        <w:pStyle w:val="Heading1"/>
      </w:pPr>
      <w:r>
        <w:t xml:space="preserve">Propuesta Comercial: Desarrollo de Landing Page para Criss y Asociadas Abogadas</w:t>
      </w:r>
    </w:p>
    <w:bookmarkStart w:id="20" w:name="objetivo-del-proyecto"/>
    <w:p>
      <w:pPr>
        <w:pStyle w:val="Heading2"/>
      </w:pPr>
      <w:r>
        <w:t xml:space="preserve">1. Objetivo del Proyecto</w:t>
      </w:r>
    </w:p>
    <w:p>
      <w:pPr>
        <w:pStyle w:val="FirstParagraph"/>
      </w:pPr>
      <w:r>
        <w:t xml:space="preserve">Desarrollo de una</w:t>
      </w:r>
      <w:r>
        <w:t xml:space="preserve"> </w:t>
      </w:r>
      <w:r>
        <w:rPr>
          <w:bCs/>
          <w:b/>
        </w:rPr>
        <w:t xml:space="preserve">Landing Page</w:t>
      </w:r>
      <w:r>
        <w:t xml:space="preserve"> </w:t>
      </w:r>
      <w:r>
        <w:t xml:space="preserve">para el estudio jurídico</w:t>
      </w:r>
      <w:r>
        <w:t xml:space="preserve"> </w:t>
      </w:r>
      <w:r>
        <w:t xml:space="preserve">“</w:t>
      </w:r>
      <w:r>
        <w:t xml:space="preserve">Criss y Asociadas Abogadas</w:t>
      </w:r>
      <w:r>
        <w:t xml:space="preserve">”</w:t>
      </w:r>
      <w:r>
        <w:t xml:space="preserve">, dirigida a captar potenciales clientes interesados en los servicios legales ofrecidos. El diseño estará centrado en transmitir profesionalismo, confianza y accesibilidad. La página incluirá un formulario de contacto y un enlace directo a WhatsApp para facilitar la comunicación con los usuarios.</w:t>
      </w:r>
    </w:p>
    <w:p>
      <w:r>
        <w:pict>
          <v:rect style="width:0;height:1.5pt" o:hralign="center" o:hrstd="t" o:hr="t"/>
        </w:pict>
      </w:r>
    </w:p>
    <w:bookmarkEnd w:id="20"/>
    <w:bookmarkStart w:id="24" w:name="descripción-de-los-servicios"/>
    <w:p>
      <w:pPr>
        <w:pStyle w:val="Heading2"/>
      </w:pPr>
      <w:r>
        <w:t xml:space="preserve">2. Descripción de los Servicios</w:t>
      </w:r>
    </w:p>
    <w:bookmarkStart w:id="21" w:name="diseño-y-desarrollo-de-la-página-web"/>
    <w:p>
      <w:pPr>
        <w:pStyle w:val="Heading3"/>
      </w:pPr>
      <w:r>
        <w:t xml:space="preserve">Diseño y Desarrollo de la Página Web: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Diseño Personalizado</w:t>
      </w:r>
      <w:r>
        <w:t xml:space="preserve">: Se tomará como base la maqueta proporcionada, con hasta 3 reuniones para ajustes y cambios con el cliente.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Estructura</w:t>
      </w:r>
      <w:r>
        <w:t xml:space="preserve">: La página contará con: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Formulario de contacto</w:t>
      </w:r>
      <w:r>
        <w:t xml:space="preserve">: Para que los usuarios puedan solicitar información o agendar consultas.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Integración con WhatsApp</w:t>
      </w:r>
      <w:r>
        <w:t xml:space="preserve">: Enlace directo para que los usuarios se comuniquen de manera ágil con el estudio.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SEO básico</w:t>
      </w:r>
      <w:r>
        <w:t xml:space="preserve">: Optimización inicial para mejorar el posicionamiento en los motores de búsqueda (palabras clave relacionadas con los servicios jurídicos).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Textos e imágenes</w:t>
      </w:r>
      <w:r>
        <w:t xml:space="preserve">: Los textos deben ser proporcionados por el cliente (en reemplazo de los genéricos de la maqueta). Se recomienda que estos textos reflejen las características y especialidades del estudio.</w:t>
      </w:r>
      <w:r>
        <w:t xml:space="preserve"> </w:t>
      </w:r>
      <w:r>
        <w:rPr>
          <w:bCs/>
          <w:b/>
        </w:rPr>
        <w:t xml:space="preserve">Es fundamental que el cliente entregue tanto los textos definitivos como las imágenes necesarias para completar el desarrollo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Responsividad</w:t>
      </w:r>
      <w:r>
        <w:t xml:space="preserve">: El diseño será adaptado a dispositivos móviles y tabletas.</w:t>
      </w:r>
    </w:p>
    <w:p>
      <w:pPr>
        <w:pStyle w:val="FirstParagraph"/>
      </w:pPr>
      <w:r>
        <w:rPr>
          <w:bCs/>
          <w:b/>
        </w:rPr>
        <w:t xml:space="preserve">Precio de desarrollo web</w:t>
      </w:r>
      <w:r>
        <w:t xml:space="preserve">:</w:t>
      </w:r>
      <w:r>
        <w:br/>
      </w:r>
      <w:r>
        <w:rPr>
          <w:bCs/>
          <w:b/>
        </w:rPr>
        <w:t xml:space="preserve">$250,000 CLP</w:t>
      </w:r>
    </w:p>
    <w:p>
      <w:r>
        <w:pict>
          <v:rect style="width:0;height:1.5pt" o:hralign="center" o:hrstd="t" o:hr="t"/>
        </w:pict>
      </w:r>
    </w:p>
    <w:bookmarkEnd w:id="21"/>
    <w:bookmarkStart w:id="22" w:name="registro-de-dominio"/>
    <w:p>
      <w:pPr>
        <w:pStyle w:val="Heading3"/>
      </w:pPr>
      <w:r>
        <w:t xml:space="preserve">Registro de Dominio: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Dominio .cl</w:t>
      </w:r>
      <w:r>
        <w:t xml:space="preserve">: Se asistirá al cliente en la selección y registro del dominio directamente en NIC.cl, con un costo anual de</w:t>
      </w:r>
      <w:r>
        <w:t xml:space="preserve"> </w:t>
      </w:r>
      <w:r>
        <w:rPr>
          <w:bCs/>
          <w:b/>
        </w:rPr>
        <w:t xml:space="preserve">$9,990 CLP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hosting"/>
    <w:p>
      <w:pPr>
        <w:pStyle w:val="Heading3"/>
      </w:pPr>
      <w:r>
        <w:t xml:space="preserve">Hosting: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Plan Básico de Hosting</w:t>
      </w:r>
      <w:r>
        <w:t xml:space="preserve">: Hosting compartido en BlueHosting.cl. El plan básico anual incluye:</w:t>
      </w:r>
    </w:p>
    <w:p>
      <w:pPr>
        <w:numPr>
          <w:ilvl w:val="1"/>
          <w:numId w:val="1005"/>
        </w:numPr>
        <w:pStyle w:val="Compact"/>
      </w:pPr>
      <w:r>
        <w:t xml:space="preserve">Espacio adecuado para tráfico bajo-medio (hasta 1,000 visitas mensuales).</w:t>
      </w:r>
    </w:p>
    <w:p>
      <w:pPr>
        <w:numPr>
          <w:ilvl w:val="1"/>
          <w:numId w:val="1005"/>
        </w:numPr>
        <w:pStyle w:val="Compact"/>
      </w:pPr>
      <w:r>
        <w:t xml:space="preserve">Certificado SSL (seguridad básica).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10 Cuentas de Correo Electrónico Personalizadas</w:t>
      </w:r>
      <w:r>
        <w:t xml:space="preserve">: Se incluirá la configuración de hasta 10 cuentas de correo electrónico personalizadas con el dominio elegido (ej. contacto@criss.cl, info@criss.cl, etc.).</w:t>
      </w:r>
    </w:p>
    <w:p>
      <w:pPr>
        <w:numPr>
          <w:ilvl w:val="1"/>
          <w:numId w:val="1005"/>
        </w:numPr>
        <w:pStyle w:val="Compact"/>
      </w:pPr>
      <w:r>
        <w:t xml:space="preserve">Cuentas de correo adicionales pueden ser adquiridas si es necesario.</w:t>
      </w:r>
    </w:p>
    <w:p>
      <w:pPr>
        <w:pStyle w:val="FirstParagraph"/>
      </w:pPr>
      <w:r>
        <w:rPr>
          <w:bCs/>
          <w:b/>
        </w:rPr>
        <w:t xml:space="preserve">Precio Hosting Anual</w:t>
      </w:r>
      <w:r>
        <w:t xml:space="preserve">:</w:t>
      </w:r>
      <w:r>
        <w:br/>
      </w:r>
      <w:r>
        <w:rPr>
          <w:bCs/>
          <w:b/>
        </w:rPr>
        <w:t xml:space="preserve">$38,900 CLP + IVA</w:t>
      </w:r>
      <w:r>
        <w:t xml:space="preserve"> </w:t>
      </w:r>
      <w:r>
        <w:t xml:space="preserve">(renovación anual)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soporte-y-mantenimiento"/>
    <w:p>
      <w:pPr>
        <w:pStyle w:val="Heading2"/>
      </w:pPr>
      <w:r>
        <w:t xml:space="preserve">3. Soporte y Mantenimiento</w:t>
      </w:r>
    </w:p>
    <w:p>
      <w:pPr>
        <w:pStyle w:val="FirstParagraph"/>
      </w:pPr>
      <w:r>
        <w:t xml:space="preserve">Para asegurarnos de que tu página web funcione correctamente después de su entrega, se ofreen opciones de soporte y mantenimiento. A continuación, se detalla lo que incluye cada opción para que puedas elegir la que mejor se ajuste a tus necesidades.</w:t>
      </w:r>
    </w:p>
    <w:bookmarkStart w:id="25" w:name="soporte-básico-incluido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Soporte Básico (Incluido)</w:t>
      </w:r>
    </w:p>
    <w:p>
      <w:pPr>
        <w:pStyle w:val="FirstParagraph"/>
      </w:pPr>
      <w:r>
        <w:t xml:space="preserve">Este soporte está incluido en el precio de desarrollo de la página web durante el primer mes después de la entrega final. Incluye: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Corrección de errores técnicos</w:t>
      </w:r>
      <w:r>
        <w:t xml:space="preserve">: Si se presentan problemas o fallos en la web (errores en el código, caídas de la página, etc.), se corregirán sin costo adicional dentro del primer mes.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Pequeñas modificaciones</w:t>
      </w:r>
      <w:r>
        <w:t xml:space="preserve">: Incluye hasta 1 hora de trabajo para hacer ajustes menores o cambios pequeños en el diseño o contenido de la página. Esto puede incluir correcciones de texto, ajustes en imágenes o cambios de estilo mínimos.</w:t>
      </w:r>
    </w:p>
    <w:bookmarkEnd w:id="25"/>
    <w:bookmarkStart w:id="26" w:name="mantenimiento-mensual-opcional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Mantenimiento Mensual Opcional</w:t>
      </w:r>
    </w:p>
    <w:p>
      <w:pPr>
        <w:pStyle w:val="FirstParagraph"/>
      </w:pPr>
      <w:r>
        <w:t xml:space="preserve">Si deseas un nivel más continuo de soporte y actualizaciones regulares, se ofrece un plan de mantenimiento mensual con los siguientes beneficios: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Costo</w:t>
      </w:r>
      <w:r>
        <w:t xml:space="preserve">:</w:t>
      </w:r>
      <w:r>
        <w:t xml:space="preserve"> </w:t>
      </w:r>
      <w:r>
        <w:rPr>
          <w:bCs/>
          <w:b/>
        </w:rPr>
        <w:t xml:space="preserve">$30,000 CLP / mes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Actualizaciones de seguridad</w:t>
      </w:r>
      <w:r>
        <w:t xml:space="preserve">: Aplicación de actualizaciones regulares para mantener tu sitio web seguro y funcional.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Ajustes de diseño</w:t>
      </w:r>
      <w:r>
        <w:t xml:space="preserve">: Pequeños cambios de diseño o mejoras según tus necesidades o cambios en tu empresa.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Soporte técnico continuo</w:t>
      </w:r>
      <w:r>
        <w:t xml:space="preserve">: Resolución de problemas o dudas que puedan surgir durante el mes.</w:t>
      </w:r>
    </w:p>
    <w:p>
      <w:pPr>
        <w:pStyle w:val="BodyText"/>
      </w:pPr>
      <w:r>
        <w:t xml:space="preserve">Este plan es ideal si deseas mantener tu página siempre actualizada y asegurarte de que esté funcionando sin interrupciones.</w:t>
      </w:r>
    </w:p>
    <w:bookmarkEnd w:id="26"/>
    <w:bookmarkStart w:id="27" w:name="soporte-por-evento-incluido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Soporte por Evento (Incluido)</w:t>
      </w:r>
    </w:p>
    <w:p>
      <w:pPr>
        <w:pStyle w:val="FirstParagraph"/>
      </w:pPr>
      <w:r>
        <w:t xml:space="preserve">Además de las opciones anteriores, también se ofrece un</w:t>
      </w:r>
      <w:r>
        <w:t xml:space="preserve"> </w:t>
      </w:r>
      <w:r>
        <w:rPr>
          <w:bCs/>
          <w:b/>
        </w:rPr>
        <w:t xml:space="preserve">Soporte por Evento</w:t>
      </w:r>
      <w:r>
        <w:t xml:space="preserve">, que está incluido de manera puntual en el proyecto, en caso de que surjan situaciones extraordinarias que requieran atención urgente o modificaciones no previstas: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Por evento</w:t>
      </w:r>
      <w:r>
        <w:t xml:space="preserve">: Este soporte es para casos específicos, como una actualización urgente, un problema técnico no relacionado con el uso habitual de la página, o una funcionalidad que deba ser ajustada fuera del alcance normal.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Costo</w:t>
      </w:r>
      <w:r>
        <w:t xml:space="preserve">:</w:t>
      </w:r>
      <w:r>
        <w:t xml:space="preserve"> </w:t>
      </w:r>
      <w:r>
        <w:rPr>
          <w:bCs/>
          <w:b/>
        </w:rPr>
        <w:t xml:space="preserve">A convenir según la magnitud del evento</w:t>
      </w:r>
      <w:r>
        <w:t xml:space="preserve">, generalmente cotizado por hora de trabajo ($40.000/h).</w:t>
      </w:r>
    </w:p>
    <w:p>
      <w:pPr>
        <w:pStyle w:val="BodyText"/>
      </w:pPr>
      <w:r>
        <w:t xml:space="preserve">Este tipo de soporte está pensado para situaciones fuera de lo común y no implica un servicio constante, pero te da la tranquilidad de que estarás cubierto en caso de que algo imprevisto ocurra.</w:t>
      </w:r>
    </w:p>
    <w:p>
      <w:r>
        <w:pict>
          <v:rect style="width:0;height:1.5pt" o:hralign="center" o:hrstd="t" o:hr="t"/>
        </w:pict>
      </w:r>
    </w:p>
    <w:bookmarkEnd w:id="27"/>
    <w:bookmarkStart w:id="28" w:name="cómo-elegir-el-plan-adecuado"/>
    <w:p>
      <w:pPr>
        <w:pStyle w:val="Heading3"/>
      </w:pPr>
      <w:r>
        <w:rPr>
          <w:bCs/>
          <w:b/>
        </w:rPr>
        <w:t xml:space="preserve">Cómo elegir el plan adecuado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Si necesitas soporte puntual y correcciones menores</w:t>
      </w:r>
      <w:r>
        <w:t xml:space="preserve">, el</w:t>
      </w:r>
      <w:r>
        <w:t xml:space="preserve"> </w:t>
      </w:r>
      <w:r>
        <w:rPr>
          <w:bCs/>
          <w:b/>
        </w:rPr>
        <w:t xml:space="preserve">Soporte Básico</w:t>
      </w:r>
      <w:r>
        <w:t xml:space="preserve"> </w:t>
      </w:r>
      <w:r>
        <w:t xml:space="preserve">será suficiente durante el primer mes.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Si buscas tranquilidad a largo plazo con actualizaciones regulares y atención continua</w:t>
      </w:r>
      <w:r>
        <w:t xml:space="preserve">, el</w:t>
      </w:r>
      <w:r>
        <w:t xml:space="preserve"> </w:t>
      </w:r>
      <w:r>
        <w:rPr>
          <w:bCs/>
          <w:b/>
        </w:rPr>
        <w:t xml:space="preserve">Mantenimiento Mensual Opcional</w:t>
      </w:r>
      <w:r>
        <w:t xml:space="preserve"> </w:t>
      </w:r>
      <w:r>
        <w:t xml:space="preserve">es la opción ideal.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Si tu sitio requiere cambios o soporte por eventos especiales</w:t>
      </w:r>
      <w:r>
        <w:t xml:space="preserve">, podemos ofrecer el</w:t>
      </w:r>
      <w:r>
        <w:t xml:space="preserve"> </w:t>
      </w:r>
      <w:r>
        <w:rPr>
          <w:bCs/>
          <w:b/>
        </w:rPr>
        <w:t xml:space="preserve">Soporte por Evento</w:t>
      </w:r>
      <w:r>
        <w:t xml:space="preserve"> </w:t>
      </w:r>
      <w:r>
        <w:t xml:space="preserve">según lo necesites.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 estas opciones, puedes elegir el nivel de soporte que mejor se adapte a tus necesidades a medida que tu sitio web crece y evoluciona.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plazos-de-entrega"/>
    <w:p>
      <w:pPr>
        <w:pStyle w:val="Heading2"/>
      </w:pPr>
      <w:r>
        <w:t xml:space="preserve">4. Plazos de Entrega: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Tiempo estimado de entrega</w:t>
      </w:r>
      <w:r>
        <w:t xml:space="preserve">: 1 semana después de la aprobación de la propuesta.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Fases del proyecto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Fase 1 (Diseño y Aprobación)</w:t>
      </w:r>
      <w:r>
        <w:t xml:space="preserve">: Presentación del diseño final y primeras reuniones de feedback (3 reuniones incluidas).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Fase 2 (Desarrollo y Ajustes)</w:t>
      </w:r>
      <w:r>
        <w:t xml:space="preserve">: Implementación del diseño en la web, integración del dominio y hosting.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Fase 3 (Revisión y Entrega)</w:t>
      </w:r>
      <w:r>
        <w:t xml:space="preserve">: Revisión final con el cliente y entrega del proyecto.</w:t>
      </w:r>
    </w:p>
    <w:p>
      <w:pPr>
        <w:pStyle w:val="FirstParagraph"/>
      </w:pPr>
      <w:r>
        <w:rPr>
          <w:bCs/>
          <w:b/>
        </w:rPr>
        <w:t xml:space="preserve">IMPORTANTE:</w:t>
      </w:r>
      <w:r>
        <w:t xml:space="preserve"> </w:t>
      </w:r>
      <w:r>
        <w:t xml:space="preserve">Para la entrega del proyecto final,</w:t>
      </w:r>
      <w:r>
        <w:t xml:space="preserve"> </w:t>
      </w:r>
      <w:r>
        <w:rPr>
          <w:bCs/>
          <w:b/>
        </w:rPr>
        <w:t xml:space="preserve">el cliente deberá proporcionar los textos definitivos y las imágenes necesarias</w:t>
      </w:r>
      <w:r>
        <w:t xml:space="preserve"> </w:t>
      </w:r>
      <w:r>
        <w:t xml:space="preserve">para completar el desarrollo de la página. Sin estos elementos, no será posible completar la página según los plazos acordados.</w:t>
      </w:r>
    </w:p>
    <w:p>
      <w:r>
        <w:pict>
          <v:rect style="width:0;height:1.5pt" o:hralign="center" o:hrstd="t" o:hr="t"/>
        </w:pict>
      </w:r>
    </w:p>
    <w:bookmarkEnd w:id="30"/>
    <w:bookmarkStart w:id="31" w:name="resumen-de-costos"/>
    <w:p>
      <w:pPr>
        <w:pStyle w:val="Heading2"/>
      </w:pPr>
      <w:r>
        <w:t xml:space="preserve">5. Resumen de Costos: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(CLP)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Desarrollo Web (Landing Page)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Registro de Dominio (.cl)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$9,990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Hosting 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$38,900 + 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Soporte Básico (1 mes)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Mantenimiento Mensual</w:t>
            </w:r>
            <w:r>
              <w:t xml:space="preserve"> </w:t>
            </w:r>
            <w:r>
              <w:t xml:space="preserve">(opcional)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$30,000/mes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Inicial (sin IVA)</w:t>
      </w:r>
      <w:r>
        <w:t xml:space="preserve">:</w:t>
      </w:r>
      <w:r>
        <w:t xml:space="preserve"> </w:t>
      </w:r>
      <w:r>
        <w:rPr>
          <w:bCs/>
          <w:b/>
        </w:rPr>
        <w:t xml:space="preserve">$298,890 CLP</w:t>
      </w:r>
      <w:r>
        <w:br/>
      </w:r>
      <w:r>
        <w:rPr>
          <w:bCs/>
          <w:b/>
        </w:rPr>
        <w:t xml:space="preserve">Total Anual (incluyendo hosting y dominio)</w:t>
      </w:r>
      <w:r>
        <w:t xml:space="preserve">:</w:t>
      </w:r>
      <w:r>
        <w:t xml:space="preserve"> </w:t>
      </w:r>
      <w:r>
        <w:rPr>
          <w:bCs/>
          <w:b/>
        </w:rPr>
        <w:t xml:space="preserve">$298,890 CLP + IVA</w:t>
      </w:r>
    </w:p>
    <w:p>
      <w:r>
        <w:pict>
          <v:rect style="width:0;height:1.5pt" o:hralign="center" o:hrstd="t" o:hr="t"/>
        </w:pict>
      </w:r>
    </w:p>
    <w:bookmarkEnd w:id="31"/>
    <w:bookmarkStart w:id="32" w:name="condiciones-de-pago"/>
    <w:p>
      <w:pPr>
        <w:pStyle w:val="Heading2"/>
      </w:pPr>
      <w:r>
        <w:t xml:space="preserve">6. Condiciones de Pago: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Primer pago</w:t>
      </w:r>
      <w:r>
        <w:t xml:space="preserve">: 50% al inicio del proyecto para comenzar el desarrollo.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Segundo pago</w:t>
      </w:r>
      <w:r>
        <w:t xml:space="preserve">: 50% al momento de la entrega final de la página web.</w:t>
      </w:r>
    </w:p>
    <w:p>
      <w:r>
        <w:pict>
          <v:rect style="width:0;height:1.5pt" o:hralign="center" o:hrstd="t" o:hr="t"/>
        </w:pict>
      </w:r>
    </w:p>
    <w:bookmarkEnd w:id="32"/>
    <w:bookmarkStart w:id="33" w:name="próximos-pasos"/>
    <w:p>
      <w:pPr>
        <w:pStyle w:val="Heading2"/>
      </w:pPr>
      <w:r>
        <w:t xml:space="preserve">7. Próximos pasos: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Confirmación</w:t>
      </w:r>
      <w:r>
        <w:t xml:space="preserve">: Aprobación de la propuesta por parte del cliente.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Selección de Dominio</w:t>
      </w:r>
      <w:r>
        <w:t xml:space="preserve">: Elección y registro del dominio.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Firma de contrato</w:t>
      </w:r>
      <w:r>
        <w:t xml:space="preserve">: Formalización de los términos del proyecto.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Inicia el desarrollo</w:t>
      </w:r>
      <w:r>
        <w:t xml:space="preserve">: Comienzo de la fase de diseño y desarrollo.</w:t>
      </w:r>
    </w:p>
    <w:p>
      <w:r>
        <w:pict>
          <v:rect style="width:0;height:1.5pt" o:hralign="center" o:hrstd="t" o:hr="t"/>
        </w:pict>
      </w:r>
    </w:p>
    <w:bookmarkEnd w:id="33"/>
    <w:bookmarkStart w:id="34" w:name="notas-adicionales"/>
    <w:p>
      <w:pPr>
        <w:pStyle w:val="Heading2"/>
      </w:pPr>
      <w:r>
        <w:t xml:space="preserve">8. Notas adicionales:</w:t>
      </w:r>
    </w:p>
    <w:p>
      <w:pPr>
        <w:numPr>
          <w:ilvl w:val="0"/>
          <w:numId w:val="1011"/>
        </w:numPr>
        <w:pStyle w:val="Compact"/>
      </w:pPr>
      <w:r>
        <w:t xml:space="preserve">Los costos mencionados son exclusivos de los servicios detallados en esta propuesta. Cualquier solicitud adicional o cambios importantes fuera del alcance inicial se cotizarán por separado.</w:t>
      </w:r>
    </w:p>
    <w:p>
      <w:pPr>
        <w:numPr>
          <w:ilvl w:val="0"/>
          <w:numId w:val="1011"/>
        </w:numPr>
        <w:pStyle w:val="Compact"/>
      </w:pPr>
      <w:r>
        <w:t xml:space="preserve">La renovación del dominio y hosting será anual, con los costos correspondientes a la fecha de renovación.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2024-11-15T18:36:50Z</dcterms:created>
  <dcterms:modified xsi:type="dcterms:W3CDTF">2024-11-15T18:36:50Z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