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089" w:rsidRPr="00E97089" w:rsidRDefault="00BF7F84" w:rsidP="00BF7F84">
      <w:pPr>
        <w:pStyle w:val="TOCHeading"/>
        <w:spacing w:line="240" w:lineRule="auto"/>
        <w:rPr>
          <w:rFonts w:ascii="Arial" w:hAnsi="Arial" w:cs="Arial"/>
          <w:noProof/>
          <w:sz w:val="20"/>
        </w:rPr>
      </w:pPr>
      <w:bookmarkStart w:id="0" w:name="BookMark_Header"/>
      <w:bookmarkStart w:id="1" w:name="BookMark0"/>
      <w:bookmarkEnd w:id="0"/>
      <w:bookmarkEnd w:id="1"/>
      <w:r w:rsidRPr="00BF7F84">
        <w:t>Contents</w:t>
      </w:r>
      <w:bookmarkStart w:id="2" w:name="BookMark_TOC"/>
      <w:bookmarkStart w:id="3" w:name="_GoBack"/>
      <w:bookmarkEnd w:id="2"/>
      <w:r w:rsidRPr="00E97089">
        <w:rPr>
          <w:rFonts w:ascii="Arial" w:hAnsi="Arial" w:cs="Arial"/>
          <w:b w:val="0"/>
          <w:color w:val="000000"/>
          <w:sz w:val="20"/>
        </w:rPr>
        <w:fldChar w:fldCharType="begin"/>
      </w:r>
      <w:r w:rsidRPr="00E97089">
        <w:rPr>
          <w:rFonts w:ascii="Arial" w:hAnsi="Arial" w:cs="Arial"/>
          <w:b w:val="0"/>
          <w:color w:val="000000"/>
          <w:sz w:val="20"/>
        </w:rPr>
        <w:instrText xml:space="preserve"> TOC \o "1-3" \h \z \u </w:instrText>
      </w:r>
      <w:r w:rsidRPr="00E97089">
        <w:rPr>
          <w:rFonts w:ascii="Arial" w:hAnsi="Arial" w:cs="Arial"/>
          <w:b w:val="0"/>
          <w:color w:val="000000"/>
          <w:sz w:val="20"/>
        </w:rPr>
        <w:fldChar w:fldCharType="separate"/>
      </w:r>
    </w:p>
    <w:p w:rsidR="00E97089" w:rsidRPr="00E97089" w:rsidRDefault="00E97089">
      <w:pPr>
        <w:pStyle w:val="TOC1"/>
        <w:tabs>
          <w:tab w:val="right" w:leader="dot" w:pos="9163"/>
        </w:tabs>
        <w:rPr>
          <w:rFonts w:eastAsiaTheme="minorEastAsia" w:cs="Arial"/>
          <w:noProof/>
          <w:kern w:val="0"/>
          <w:szCs w:val="22"/>
        </w:rPr>
      </w:pPr>
      <w:hyperlink w:anchor="_Toc329687957" w:history="1">
        <w:r w:rsidRPr="00E97089">
          <w:rPr>
            <w:rStyle w:val="Hyperlink"/>
            <w:rFonts w:cs="Arial"/>
            <w:noProof/>
          </w:rPr>
          <w:t>SharePoint 2013: Add a Geolocation column to a list in SharePoint 2013 programmatically</w:t>
        </w:r>
        <w:r w:rsidRPr="00E97089">
          <w:rPr>
            <w:rFonts w:cs="Arial"/>
            <w:noProof/>
            <w:webHidden/>
          </w:rPr>
          <w:tab/>
        </w:r>
        <w:r w:rsidRPr="00E97089">
          <w:rPr>
            <w:rFonts w:cs="Arial"/>
            <w:noProof/>
            <w:webHidden/>
          </w:rPr>
          <w:fldChar w:fldCharType="begin"/>
        </w:r>
        <w:r w:rsidRPr="00E97089">
          <w:rPr>
            <w:rFonts w:cs="Arial"/>
            <w:noProof/>
            <w:webHidden/>
          </w:rPr>
          <w:instrText xml:space="preserve"> PAGEREF _Toc329687957 \h </w:instrText>
        </w:r>
        <w:r w:rsidRPr="00E97089">
          <w:rPr>
            <w:rFonts w:cs="Arial"/>
            <w:noProof/>
            <w:webHidden/>
          </w:rPr>
        </w:r>
        <w:r w:rsidRPr="00E97089">
          <w:rPr>
            <w:rFonts w:cs="Arial"/>
            <w:noProof/>
            <w:webHidden/>
          </w:rPr>
          <w:fldChar w:fldCharType="separate"/>
        </w:r>
        <w:r>
          <w:rPr>
            <w:rFonts w:cs="Arial"/>
            <w:noProof/>
            <w:webHidden/>
          </w:rPr>
          <w:t>2</w:t>
        </w:r>
        <w:r w:rsidRPr="00E97089">
          <w:rPr>
            <w:rFonts w:cs="Arial"/>
            <w:noProof/>
            <w:webHidden/>
          </w:rPr>
          <w:fldChar w:fldCharType="end"/>
        </w:r>
      </w:hyperlink>
    </w:p>
    <w:p w:rsidR="00E97089" w:rsidRPr="00E97089" w:rsidRDefault="00E97089">
      <w:pPr>
        <w:pStyle w:val="TOC2"/>
        <w:tabs>
          <w:tab w:val="right" w:leader="dot" w:pos="9163"/>
        </w:tabs>
        <w:rPr>
          <w:rFonts w:eastAsiaTheme="minorEastAsia" w:cs="Arial"/>
          <w:noProof/>
          <w:kern w:val="0"/>
          <w:szCs w:val="22"/>
        </w:rPr>
      </w:pPr>
      <w:hyperlink w:anchor="_Toc329687958" w:history="1">
        <w:r w:rsidRPr="00E97089">
          <w:rPr>
            <w:rStyle w:val="Hyperlink"/>
            <w:rFonts w:cs="Arial"/>
            <w:noProof/>
          </w:rPr>
          <w:t>Description of the sample</w:t>
        </w:r>
        <w:r w:rsidRPr="00E97089">
          <w:rPr>
            <w:rFonts w:cs="Arial"/>
            <w:noProof/>
            <w:webHidden/>
          </w:rPr>
          <w:tab/>
        </w:r>
        <w:r w:rsidRPr="00E97089">
          <w:rPr>
            <w:rFonts w:cs="Arial"/>
            <w:noProof/>
            <w:webHidden/>
          </w:rPr>
          <w:fldChar w:fldCharType="begin"/>
        </w:r>
        <w:r w:rsidRPr="00E97089">
          <w:rPr>
            <w:rFonts w:cs="Arial"/>
            <w:noProof/>
            <w:webHidden/>
          </w:rPr>
          <w:instrText xml:space="preserve"> PAGEREF _Toc329687958 \h </w:instrText>
        </w:r>
        <w:r w:rsidRPr="00E97089">
          <w:rPr>
            <w:rFonts w:cs="Arial"/>
            <w:noProof/>
            <w:webHidden/>
          </w:rPr>
        </w:r>
        <w:r w:rsidRPr="00E97089">
          <w:rPr>
            <w:rFonts w:cs="Arial"/>
            <w:noProof/>
            <w:webHidden/>
          </w:rPr>
          <w:fldChar w:fldCharType="separate"/>
        </w:r>
        <w:r>
          <w:rPr>
            <w:rFonts w:cs="Arial"/>
            <w:noProof/>
            <w:webHidden/>
          </w:rPr>
          <w:t>2</w:t>
        </w:r>
        <w:r w:rsidRPr="00E97089">
          <w:rPr>
            <w:rFonts w:cs="Arial"/>
            <w:noProof/>
            <w:webHidden/>
          </w:rPr>
          <w:fldChar w:fldCharType="end"/>
        </w:r>
      </w:hyperlink>
    </w:p>
    <w:p w:rsidR="00E97089" w:rsidRPr="00E97089" w:rsidRDefault="00E97089">
      <w:pPr>
        <w:pStyle w:val="TOC2"/>
        <w:tabs>
          <w:tab w:val="right" w:leader="dot" w:pos="9163"/>
        </w:tabs>
        <w:rPr>
          <w:rFonts w:eastAsiaTheme="minorEastAsia" w:cs="Arial"/>
          <w:noProof/>
          <w:kern w:val="0"/>
          <w:szCs w:val="22"/>
        </w:rPr>
      </w:pPr>
      <w:hyperlink w:anchor="_Toc329687959" w:history="1">
        <w:r w:rsidRPr="00E97089">
          <w:rPr>
            <w:rStyle w:val="Hyperlink"/>
            <w:rFonts w:cs="Arial"/>
            <w:noProof/>
          </w:rPr>
          <w:t>Prerequisites</w:t>
        </w:r>
        <w:r w:rsidRPr="00E97089">
          <w:rPr>
            <w:rFonts w:cs="Arial"/>
            <w:noProof/>
            <w:webHidden/>
          </w:rPr>
          <w:tab/>
        </w:r>
        <w:r w:rsidRPr="00E97089">
          <w:rPr>
            <w:rFonts w:cs="Arial"/>
            <w:noProof/>
            <w:webHidden/>
          </w:rPr>
          <w:fldChar w:fldCharType="begin"/>
        </w:r>
        <w:r w:rsidRPr="00E97089">
          <w:rPr>
            <w:rFonts w:cs="Arial"/>
            <w:noProof/>
            <w:webHidden/>
          </w:rPr>
          <w:instrText xml:space="preserve"> PAGEREF _Toc329687959 \h </w:instrText>
        </w:r>
        <w:r w:rsidRPr="00E97089">
          <w:rPr>
            <w:rFonts w:cs="Arial"/>
            <w:noProof/>
            <w:webHidden/>
          </w:rPr>
        </w:r>
        <w:r w:rsidRPr="00E97089">
          <w:rPr>
            <w:rFonts w:cs="Arial"/>
            <w:noProof/>
            <w:webHidden/>
          </w:rPr>
          <w:fldChar w:fldCharType="separate"/>
        </w:r>
        <w:r>
          <w:rPr>
            <w:rFonts w:cs="Arial"/>
            <w:noProof/>
            <w:webHidden/>
          </w:rPr>
          <w:t>3</w:t>
        </w:r>
        <w:r w:rsidRPr="00E97089">
          <w:rPr>
            <w:rFonts w:cs="Arial"/>
            <w:noProof/>
            <w:webHidden/>
          </w:rPr>
          <w:fldChar w:fldCharType="end"/>
        </w:r>
      </w:hyperlink>
    </w:p>
    <w:p w:rsidR="00E97089" w:rsidRPr="00E97089" w:rsidRDefault="00E97089">
      <w:pPr>
        <w:pStyle w:val="TOC2"/>
        <w:tabs>
          <w:tab w:val="right" w:leader="dot" w:pos="9163"/>
        </w:tabs>
        <w:rPr>
          <w:rFonts w:eastAsiaTheme="minorEastAsia" w:cs="Arial"/>
          <w:noProof/>
          <w:kern w:val="0"/>
          <w:szCs w:val="22"/>
        </w:rPr>
      </w:pPr>
      <w:hyperlink w:anchor="_Toc329687960" w:history="1">
        <w:r w:rsidRPr="00E97089">
          <w:rPr>
            <w:rStyle w:val="Hyperlink"/>
            <w:rFonts w:cs="Arial"/>
            <w:noProof/>
          </w:rPr>
          <w:t>Key components of the sample</w:t>
        </w:r>
        <w:r w:rsidRPr="00E97089">
          <w:rPr>
            <w:rFonts w:cs="Arial"/>
            <w:noProof/>
            <w:webHidden/>
          </w:rPr>
          <w:tab/>
        </w:r>
        <w:r w:rsidRPr="00E97089">
          <w:rPr>
            <w:rFonts w:cs="Arial"/>
            <w:noProof/>
            <w:webHidden/>
          </w:rPr>
          <w:fldChar w:fldCharType="begin"/>
        </w:r>
        <w:r w:rsidRPr="00E97089">
          <w:rPr>
            <w:rFonts w:cs="Arial"/>
            <w:noProof/>
            <w:webHidden/>
          </w:rPr>
          <w:instrText xml:space="preserve"> PAGEREF _Toc329687960 \h </w:instrText>
        </w:r>
        <w:r w:rsidRPr="00E97089">
          <w:rPr>
            <w:rFonts w:cs="Arial"/>
            <w:noProof/>
            <w:webHidden/>
          </w:rPr>
        </w:r>
        <w:r w:rsidRPr="00E97089">
          <w:rPr>
            <w:rFonts w:cs="Arial"/>
            <w:noProof/>
            <w:webHidden/>
          </w:rPr>
          <w:fldChar w:fldCharType="separate"/>
        </w:r>
        <w:r>
          <w:rPr>
            <w:rFonts w:cs="Arial"/>
            <w:noProof/>
            <w:webHidden/>
          </w:rPr>
          <w:t>3</w:t>
        </w:r>
        <w:r w:rsidRPr="00E97089">
          <w:rPr>
            <w:rFonts w:cs="Arial"/>
            <w:noProof/>
            <w:webHidden/>
          </w:rPr>
          <w:fldChar w:fldCharType="end"/>
        </w:r>
      </w:hyperlink>
    </w:p>
    <w:p w:rsidR="00E97089" w:rsidRPr="00E97089" w:rsidRDefault="00E97089">
      <w:pPr>
        <w:pStyle w:val="TOC2"/>
        <w:tabs>
          <w:tab w:val="right" w:leader="dot" w:pos="9163"/>
        </w:tabs>
        <w:rPr>
          <w:rFonts w:eastAsiaTheme="minorEastAsia" w:cs="Arial"/>
          <w:noProof/>
          <w:kern w:val="0"/>
          <w:szCs w:val="22"/>
        </w:rPr>
      </w:pPr>
      <w:hyperlink w:anchor="_Toc329687961" w:history="1">
        <w:r w:rsidRPr="00E97089">
          <w:rPr>
            <w:rStyle w:val="Hyperlink"/>
            <w:rFonts w:cs="Arial"/>
            <w:noProof/>
          </w:rPr>
          <w:t>Configure the sample</w:t>
        </w:r>
        <w:r w:rsidRPr="00E97089">
          <w:rPr>
            <w:rFonts w:cs="Arial"/>
            <w:noProof/>
            <w:webHidden/>
          </w:rPr>
          <w:tab/>
        </w:r>
        <w:r w:rsidRPr="00E97089">
          <w:rPr>
            <w:rFonts w:cs="Arial"/>
            <w:noProof/>
            <w:webHidden/>
          </w:rPr>
          <w:fldChar w:fldCharType="begin"/>
        </w:r>
        <w:r w:rsidRPr="00E97089">
          <w:rPr>
            <w:rFonts w:cs="Arial"/>
            <w:noProof/>
            <w:webHidden/>
          </w:rPr>
          <w:instrText xml:space="preserve"> PAGEREF _Toc329687961 \h </w:instrText>
        </w:r>
        <w:r w:rsidRPr="00E97089">
          <w:rPr>
            <w:rFonts w:cs="Arial"/>
            <w:noProof/>
            <w:webHidden/>
          </w:rPr>
        </w:r>
        <w:r w:rsidRPr="00E97089">
          <w:rPr>
            <w:rFonts w:cs="Arial"/>
            <w:noProof/>
            <w:webHidden/>
          </w:rPr>
          <w:fldChar w:fldCharType="separate"/>
        </w:r>
        <w:r>
          <w:rPr>
            <w:rFonts w:cs="Arial"/>
            <w:noProof/>
            <w:webHidden/>
          </w:rPr>
          <w:t>3</w:t>
        </w:r>
        <w:r w:rsidRPr="00E97089">
          <w:rPr>
            <w:rFonts w:cs="Arial"/>
            <w:noProof/>
            <w:webHidden/>
          </w:rPr>
          <w:fldChar w:fldCharType="end"/>
        </w:r>
      </w:hyperlink>
    </w:p>
    <w:p w:rsidR="00E97089" w:rsidRPr="00E97089" w:rsidRDefault="00E97089">
      <w:pPr>
        <w:pStyle w:val="TOC2"/>
        <w:tabs>
          <w:tab w:val="right" w:leader="dot" w:pos="9163"/>
        </w:tabs>
        <w:rPr>
          <w:rFonts w:eastAsiaTheme="minorEastAsia" w:cs="Arial"/>
          <w:noProof/>
          <w:kern w:val="0"/>
          <w:szCs w:val="22"/>
        </w:rPr>
      </w:pPr>
      <w:hyperlink w:anchor="_Toc329687962" w:history="1">
        <w:r w:rsidRPr="00E97089">
          <w:rPr>
            <w:rStyle w:val="Hyperlink"/>
            <w:rFonts w:cs="Arial"/>
            <w:noProof/>
          </w:rPr>
          <w:t>Run and test the sample</w:t>
        </w:r>
        <w:r w:rsidRPr="00E97089">
          <w:rPr>
            <w:rFonts w:cs="Arial"/>
            <w:noProof/>
            <w:webHidden/>
          </w:rPr>
          <w:tab/>
        </w:r>
        <w:r w:rsidRPr="00E97089">
          <w:rPr>
            <w:rFonts w:cs="Arial"/>
            <w:noProof/>
            <w:webHidden/>
          </w:rPr>
          <w:fldChar w:fldCharType="begin"/>
        </w:r>
        <w:r w:rsidRPr="00E97089">
          <w:rPr>
            <w:rFonts w:cs="Arial"/>
            <w:noProof/>
            <w:webHidden/>
          </w:rPr>
          <w:instrText xml:space="preserve"> PAGEREF _Toc329687962 \h </w:instrText>
        </w:r>
        <w:r w:rsidRPr="00E97089">
          <w:rPr>
            <w:rFonts w:cs="Arial"/>
            <w:noProof/>
            <w:webHidden/>
          </w:rPr>
        </w:r>
        <w:r w:rsidRPr="00E97089">
          <w:rPr>
            <w:rFonts w:cs="Arial"/>
            <w:noProof/>
            <w:webHidden/>
          </w:rPr>
          <w:fldChar w:fldCharType="separate"/>
        </w:r>
        <w:r>
          <w:rPr>
            <w:rFonts w:cs="Arial"/>
            <w:noProof/>
            <w:webHidden/>
          </w:rPr>
          <w:t>3</w:t>
        </w:r>
        <w:r w:rsidRPr="00E97089">
          <w:rPr>
            <w:rFonts w:cs="Arial"/>
            <w:noProof/>
            <w:webHidden/>
          </w:rPr>
          <w:fldChar w:fldCharType="end"/>
        </w:r>
      </w:hyperlink>
    </w:p>
    <w:p w:rsidR="00E97089" w:rsidRPr="00E97089" w:rsidRDefault="00E97089">
      <w:pPr>
        <w:pStyle w:val="TOC2"/>
        <w:tabs>
          <w:tab w:val="right" w:leader="dot" w:pos="9163"/>
        </w:tabs>
        <w:rPr>
          <w:rFonts w:eastAsiaTheme="minorEastAsia" w:cs="Arial"/>
          <w:noProof/>
          <w:kern w:val="0"/>
          <w:szCs w:val="22"/>
        </w:rPr>
      </w:pPr>
      <w:hyperlink w:anchor="_Toc329687963" w:history="1">
        <w:r w:rsidRPr="00E97089">
          <w:rPr>
            <w:rStyle w:val="Hyperlink"/>
            <w:rFonts w:cs="Arial"/>
            <w:noProof/>
          </w:rPr>
          <w:t>Troubleshooting</w:t>
        </w:r>
        <w:r w:rsidRPr="00E97089">
          <w:rPr>
            <w:rFonts w:cs="Arial"/>
            <w:noProof/>
            <w:webHidden/>
          </w:rPr>
          <w:tab/>
        </w:r>
        <w:r w:rsidRPr="00E97089">
          <w:rPr>
            <w:rFonts w:cs="Arial"/>
            <w:noProof/>
            <w:webHidden/>
          </w:rPr>
          <w:fldChar w:fldCharType="begin"/>
        </w:r>
        <w:r w:rsidRPr="00E97089">
          <w:rPr>
            <w:rFonts w:cs="Arial"/>
            <w:noProof/>
            <w:webHidden/>
          </w:rPr>
          <w:instrText xml:space="preserve"> PAGEREF _Toc329687963 \h </w:instrText>
        </w:r>
        <w:r w:rsidRPr="00E97089">
          <w:rPr>
            <w:rFonts w:cs="Arial"/>
            <w:noProof/>
            <w:webHidden/>
          </w:rPr>
        </w:r>
        <w:r w:rsidRPr="00E97089">
          <w:rPr>
            <w:rFonts w:cs="Arial"/>
            <w:noProof/>
            <w:webHidden/>
          </w:rPr>
          <w:fldChar w:fldCharType="separate"/>
        </w:r>
        <w:r>
          <w:rPr>
            <w:rFonts w:cs="Arial"/>
            <w:noProof/>
            <w:webHidden/>
          </w:rPr>
          <w:t>4</w:t>
        </w:r>
        <w:r w:rsidRPr="00E97089">
          <w:rPr>
            <w:rFonts w:cs="Arial"/>
            <w:noProof/>
            <w:webHidden/>
          </w:rPr>
          <w:fldChar w:fldCharType="end"/>
        </w:r>
      </w:hyperlink>
    </w:p>
    <w:p w:rsidR="00E97089" w:rsidRPr="00E97089" w:rsidRDefault="00E97089">
      <w:pPr>
        <w:pStyle w:val="TOC2"/>
        <w:tabs>
          <w:tab w:val="right" w:leader="dot" w:pos="9163"/>
        </w:tabs>
        <w:rPr>
          <w:rFonts w:eastAsiaTheme="minorEastAsia" w:cs="Arial"/>
          <w:noProof/>
          <w:kern w:val="0"/>
          <w:szCs w:val="22"/>
        </w:rPr>
      </w:pPr>
      <w:hyperlink w:anchor="_Toc329687964" w:history="1">
        <w:r w:rsidRPr="00E97089">
          <w:rPr>
            <w:rStyle w:val="Hyperlink"/>
            <w:rFonts w:cs="Arial"/>
            <w:noProof/>
          </w:rPr>
          <w:t>Change log</w:t>
        </w:r>
        <w:r w:rsidRPr="00E97089">
          <w:rPr>
            <w:rFonts w:cs="Arial"/>
            <w:noProof/>
            <w:webHidden/>
          </w:rPr>
          <w:tab/>
        </w:r>
        <w:r w:rsidRPr="00E97089">
          <w:rPr>
            <w:rFonts w:cs="Arial"/>
            <w:noProof/>
            <w:webHidden/>
          </w:rPr>
          <w:fldChar w:fldCharType="begin"/>
        </w:r>
        <w:r w:rsidRPr="00E97089">
          <w:rPr>
            <w:rFonts w:cs="Arial"/>
            <w:noProof/>
            <w:webHidden/>
          </w:rPr>
          <w:instrText xml:space="preserve"> PAGEREF _Toc329687964 \h </w:instrText>
        </w:r>
        <w:r w:rsidRPr="00E97089">
          <w:rPr>
            <w:rFonts w:cs="Arial"/>
            <w:noProof/>
            <w:webHidden/>
          </w:rPr>
        </w:r>
        <w:r w:rsidRPr="00E97089">
          <w:rPr>
            <w:rFonts w:cs="Arial"/>
            <w:noProof/>
            <w:webHidden/>
          </w:rPr>
          <w:fldChar w:fldCharType="separate"/>
        </w:r>
        <w:r>
          <w:rPr>
            <w:rFonts w:cs="Arial"/>
            <w:noProof/>
            <w:webHidden/>
          </w:rPr>
          <w:t>4</w:t>
        </w:r>
        <w:r w:rsidRPr="00E97089">
          <w:rPr>
            <w:rFonts w:cs="Arial"/>
            <w:noProof/>
            <w:webHidden/>
          </w:rPr>
          <w:fldChar w:fldCharType="end"/>
        </w:r>
      </w:hyperlink>
    </w:p>
    <w:p w:rsidR="00E97089" w:rsidRPr="00E97089" w:rsidRDefault="00E97089">
      <w:pPr>
        <w:pStyle w:val="TOC2"/>
        <w:tabs>
          <w:tab w:val="right" w:leader="dot" w:pos="9163"/>
        </w:tabs>
        <w:rPr>
          <w:rFonts w:eastAsiaTheme="minorEastAsia" w:cs="Arial"/>
          <w:noProof/>
          <w:kern w:val="0"/>
          <w:szCs w:val="22"/>
        </w:rPr>
      </w:pPr>
      <w:hyperlink w:anchor="_Toc329687965" w:history="1">
        <w:r w:rsidRPr="00E97089">
          <w:rPr>
            <w:rStyle w:val="Hyperlink"/>
            <w:rFonts w:cs="Arial"/>
            <w:noProof/>
          </w:rPr>
          <w:t>Related content</w:t>
        </w:r>
        <w:r w:rsidRPr="00E97089">
          <w:rPr>
            <w:rFonts w:cs="Arial"/>
            <w:noProof/>
            <w:webHidden/>
          </w:rPr>
          <w:tab/>
        </w:r>
        <w:r w:rsidRPr="00E97089">
          <w:rPr>
            <w:rFonts w:cs="Arial"/>
            <w:noProof/>
            <w:webHidden/>
          </w:rPr>
          <w:fldChar w:fldCharType="begin"/>
        </w:r>
        <w:r w:rsidRPr="00E97089">
          <w:rPr>
            <w:rFonts w:cs="Arial"/>
            <w:noProof/>
            <w:webHidden/>
          </w:rPr>
          <w:instrText xml:space="preserve"> PAGEREF _Toc329687965 \h </w:instrText>
        </w:r>
        <w:r w:rsidRPr="00E97089">
          <w:rPr>
            <w:rFonts w:cs="Arial"/>
            <w:noProof/>
            <w:webHidden/>
          </w:rPr>
        </w:r>
        <w:r w:rsidRPr="00E97089">
          <w:rPr>
            <w:rFonts w:cs="Arial"/>
            <w:noProof/>
            <w:webHidden/>
          </w:rPr>
          <w:fldChar w:fldCharType="separate"/>
        </w:r>
        <w:r>
          <w:rPr>
            <w:rFonts w:cs="Arial"/>
            <w:noProof/>
            <w:webHidden/>
          </w:rPr>
          <w:t>4</w:t>
        </w:r>
        <w:r w:rsidRPr="00E97089">
          <w:rPr>
            <w:rFonts w:cs="Arial"/>
            <w:noProof/>
            <w:webHidden/>
          </w:rPr>
          <w:fldChar w:fldCharType="end"/>
        </w:r>
      </w:hyperlink>
    </w:p>
    <w:p w:rsidR="00BF7F84" w:rsidRPr="00BF7F84" w:rsidRDefault="00BF7F84" w:rsidP="00BF7F84">
      <w:pPr>
        <w:pStyle w:val="TOC1"/>
        <w:ind w:left="540"/>
        <w:rPr>
          <w:b/>
        </w:rPr>
      </w:pPr>
      <w:r w:rsidRPr="00E97089">
        <w:rPr>
          <w:rFonts w:cs="Arial"/>
          <w:b/>
        </w:rPr>
        <w:fldChar w:fldCharType="end"/>
      </w:r>
      <w:bookmarkEnd w:id="3"/>
    </w:p>
    <w:p w:rsidR="00BF7F84" w:rsidRDefault="00BF7F84" w:rsidP="00BF7F84">
      <w:pPr>
        <w:pStyle w:val="TOCHeading"/>
        <w:spacing w:line="240" w:lineRule="auto"/>
        <w:sectPr w:rsidR="00BF7F84" w:rsidSect="00084B39">
          <w:headerReference w:type="even" r:id="rId8"/>
          <w:footerReference w:type="even" r:id="rId9"/>
          <w:footerReference w:type="default" r:id="rId10"/>
          <w:headerReference w:type="first" r:id="rId11"/>
          <w:pgSz w:w="12240" w:h="15840" w:code="1"/>
          <w:pgMar w:top="720" w:right="1440" w:bottom="1987" w:left="1627" w:header="720" w:footer="864" w:gutter="0"/>
          <w:cols w:space="720"/>
          <w:titlePg/>
          <w:docGrid w:linePitch="272"/>
        </w:sectPr>
      </w:pPr>
      <w:bookmarkStart w:id="4" w:name="BookMark1"/>
      <w:bookmarkEnd w:id="4"/>
    </w:p>
    <w:p w:rsidR="00E97089" w:rsidRDefault="00E97089" w:rsidP="008C4EB7">
      <w:pPr>
        <w:pStyle w:val="Heading1"/>
        <w:spacing w:line="276" w:lineRule="auto"/>
        <w:rPr>
          <w:rFonts w:cs="Arial"/>
        </w:rPr>
      </w:pPr>
      <w:bookmarkStart w:id="5" w:name="BookMark2"/>
      <w:bookmarkStart w:id="6" w:name="BM93798c6479f54ec58944c26647129050"/>
      <w:bookmarkStart w:id="7" w:name="_Toc329687957"/>
      <w:bookmarkEnd w:id="5"/>
      <w:bookmarkEnd w:id="6"/>
      <w:r>
        <w:rPr>
          <w:rFonts w:cs="Arial"/>
        </w:rPr>
        <w:lastRenderedPageBreak/>
        <w:t>SharePoint 2013: Add a Geolocation column to a list in SharePoint 2013 programmatically</w:t>
      </w:r>
      <w:bookmarkEnd w:id="7"/>
    </w:p>
    <w:p w:rsidR="00E97089" w:rsidRDefault="00E97089">
      <w:pPr>
        <w:spacing w:line="275" w:lineRule="auto"/>
        <w:rPr>
          <w:rFonts w:cs="Arial"/>
          <w:color w:val="000000"/>
        </w:rPr>
      </w:pPr>
      <w:r>
        <w:rPr>
          <w:rFonts w:cs="Arial"/>
          <w:color w:val="000000"/>
        </w:rPr>
        <w:t>This documentation is preliminary and is subject to change.</w:t>
      </w:r>
    </w:p>
    <w:p w:rsidR="00E97089" w:rsidRDefault="00E97089">
      <w:pPr>
        <w:spacing w:line="275" w:lineRule="auto"/>
        <w:rPr>
          <w:rFonts w:cs="Arial"/>
          <w:color w:val="000000"/>
        </w:rPr>
      </w:pPr>
      <w:r>
        <w:rPr>
          <w:rStyle w:val="Bold"/>
          <w:rFonts w:cs="Arial"/>
          <w:color w:val="000000"/>
        </w:rPr>
        <w:t>Summary:</w:t>
      </w:r>
      <w:r>
        <w:rPr>
          <w:rFonts w:cs="Arial"/>
          <w:color w:val="000000"/>
        </w:rPr>
        <w:t>   By using the new Geolocation field type, you can integrate location information and maps in SharePoint lists and create location-based websites for SharePoint 2013 Preview.</w:t>
      </w:r>
    </w:p>
    <w:p w:rsidR="00E97089" w:rsidRDefault="00E97089">
      <w:pPr>
        <w:spacing w:line="275" w:lineRule="auto"/>
        <w:rPr>
          <w:rFonts w:cs="Arial"/>
          <w:color w:val="000000"/>
        </w:rPr>
      </w:pPr>
      <w:r>
        <w:rPr>
          <w:rFonts w:cs="Arial"/>
          <w:color w:val="000000"/>
        </w:rPr>
        <w:t xml:space="preserve">SharePoint 2013 Previewintroduces a new field type named Geolocation that enables you to annotate SharePoint lists with location information. In columns of type Geolocation, you can enter location information as a pair of latitude and longitude coordinates in decimal degrees or retrieve the coordinates of the user’s current location from the browser if it implements the W3C Geolocation API. (For more information on the Geolocation column, see </w:t>
      </w:r>
      <w:r w:rsidRPr="00E97089">
        <w:rPr>
          <w:rFonts w:cs="Arial"/>
          <w:b/>
          <w:color w:val="000000"/>
          <w:szCs w:val="18"/>
        </w:rPr>
        <w:t>Integrating location and map functionality in SharePoint 2013</w:t>
      </w:r>
      <w:r>
        <w:rPr>
          <w:rFonts w:cs="Arial"/>
          <w:color w:val="000000"/>
        </w:rPr>
        <w:t>.) The Geolocation column is not available by default in SharePoint lists. To add the column to a SharePoint list, you need to write code. This article shows you how to add the Geolocation field to a list programmatically by using the SharePoint client object model.</w:t>
      </w:r>
    </w:p>
    <w:p w:rsidR="00E97089" w:rsidRDefault="00E97089" w:rsidP="008C4EB7">
      <w:pPr>
        <w:pStyle w:val="Heading2"/>
        <w:spacing w:line="276" w:lineRule="auto"/>
        <w:rPr>
          <w:rFonts w:cs="Arial"/>
          <w:color w:val="000000"/>
        </w:rPr>
      </w:pPr>
      <w:bookmarkStart w:id="8" w:name="_Toc329687958"/>
      <w:r>
        <w:rPr>
          <w:rFonts w:cs="Arial"/>
          <w:color w:val="000000"/>
        </w:rPr>
        <w:t>Description of the sample</w:t>
      </w:r>
      <w:bookmarkEnd w:id="8"/>
    </w:p>
    <w:p w:rsidR="00E97089" w:rsidRDefault="00E97089">
      <w:pPr>
        <w:spacing w:line="275" w:lineRule="auto"/>
        <w:rPr>
          <w:rFonts w:cs="Arial"/>
          <w:color w:val="000000"/>
        </w:rPr>
      </w:pPr>
      <w:r>
        <w:rPr>
          <w:rFonts w:cs="Arial"/>
          <w:color w:val="000000"/>
        </w:rPr>
        <w:t>This sample demonstrates how to programmatically add a Geolocation column to a SharePoint 2013 Preview list. In the list, SharePoint 2013 Preview displays the location on a map powered by Bing Maps. In addition, a new view named Map View displays the list items as pushpins on a Bing Maps Silverlight control with the list items as cards on the left pane. Figure 1 summarizes the default location and map features in SharePoint 2013 Preview. Together, the Geolocation field and the Map View enable you to give spatial context to any information by integrating data from SharePoint into a mapping experience, and let your users engage in new ways in your web and mobile apps and solutions.</w:t>
      </w:r>
    </w:p>
    <w:p w:rsidR="00E97089" w:rsidRDefault="00E97089">
      <w:pPr>
        <w:spacing w:line="275" w:lineRule="auto"/>
        <w:rPr>
          <w:rFonts w:cs="Arial"/>
          <w:color w:val="000000"/>
        </w:rPr>
      </w:pPr>
      <w:r>
        <w:rPr>
          <w:rStyle w:val="Bold"/>
          <w:rFonts w:cs="Arial"/>
          <w:color w:val="000000"/>
        </w:rPr>
        <w:t>Figure 1. Summarized view of the default location and map features</w:t>
      </w:r>
    </w:p>
    <w:p w:rsidR="00E97089" w:rsidRDefault="00E97089">
      <w:pPr>
        <w:spacing w:line="275" w:lineRule="auto"/>
        <w:rPr>
          <w:rFonts w:cs="Arial"/>
          <w:color w:val="000000"/>
        </w:rPr>
      </w:pPr>
      <w:bookmarkStart w:id="9" w:name="BookMark3"/>
      <w:bookmarkStart w:id="10" w:name="BookMark4"/>
      <w:bookmarkStart w:id="11" w:name="BookMark5"/>
      <w:bookmarkEnd w:id="9"/>
      <w:bookmarkEnd w:id="10"/>
      <w:bookmarkEnd w:id="11"/>
      <w:r w:rsidRPr="00C1486D">
        <w:rPr>
          <w:rFonts w:cs="Arial"/>
          <w:color w:val="00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267pt">
            <v:imagedata r:id="rId12" o:title="SP15Con_HowToAddGeolocationColumn_fig"/>
          </v:shape>
        </w:pict>
      </w:r>
      <w:r>
        <w:rPr>
          <w:rFonts w:cs="Arial"/>
          <w:color w:val="000000"/>
        </w:rPr>
        <w:t xml:space="preserve"> </w:t>
      </w:r>
    </w:p>
    <w:p w:rsidR="00E97089" w:rsidRDefault="00E97089" w:rsidP="008C4EB7">
      <w:pPr>
        <w:pStyle w:val="Heading2"/>
        <w:spacing w:line="276" w:lineRule="auto"/>
        <w:rPr>
          <w:rFonts w:cs="Arial"/>
          <w:color w:val="000000"/>
        </w:rPr>
      </w:pPr>
      <w:bookmarkStart w:id="12" w:name="_Toc329687959"/>
      <w:r>
        <w:rPr>
          <w:rFonts w:cs="Arial"/>
          <w:color w:val="000000"/>
        </w:rPr>
        <w:t>Prerequisites</w:t>
      </w:r>
      <w:bookmarkEnd w:id="12"/>
    </w:p>
    <w:p w:rsidR="00E97089" w:rsidRDefault="00E97089">
      <w:pPr>
        <w:spacing w:line="275" w:lineRule="auto"/>
        <w:rPr>
          <w:rFonts w:cs="Arial"/>
          <w:color w:val="000000"/>
        </w:rPr>
      </w:pPr>
      <w:r>
        <w:rPr>
          <w:rFonts w:cs="Arial"/>
          <w:color w:val="000000"/>
        </w:rPr>
        <w:t>This sample requires the following:</w:t>
      </w:r>
    </w:p>
    <w:p w:rsidR="00E97089" w:rsidRDefault="00E97089">
      <w:pPr>
        <w:pStyle w:val="BulletedList1"/>
        <w:rPr>
          <w:rFonts w:cs="Arial"/>
        </w:rPr>
      </w:pPr>
      <w:r>
        <w:rPr>
          <w:rFonts w:cs="Arial"/>
        </w:rPr>
        <w:t>Visual Studio 2010</w:t>
      </w:r>
    </w:p>
    <w:p w:rsidR="00E97089" w:rsidRDefault="00E97089">
      <w:pPr>
        <w:pStyle w:val="BulletedList1"/>
        <w:rPr>
          <w:rFonts w:cs="Arial"/>
        </w:rPr>
      </w:pPr>
      <w:r>
        <w:rPr>
          <w:rFonts w:cs="Arial"/>
        </w:rPr>
        <w:t>An installation of SharePoint 2013 Preview with administrative privileges</w:t>
      </w:r>
    </w:p>
    <w:p w:rsidR="00E97089" w:rsidRDefault="00E97089">
      <w:pPr>
        <w:pStyle w:val="BulletedList1"/>
        <w:rPr>
          <w:rFonts w:cs="Arial"/>
        </w:rPr>
      </w:pPr>
      <w:r>
        <w:rPr>
          <w:rFonts w:cs="Arial"/>
        </w:rPr>
        <w:t>A valid Bing Maps key added at farm or web level</w:t>
      </w:r>
    </w:p>
    <w:p w:rsidR="00E97089" w:rsidRDefault="00E97089" w:rsidP="008C4EB7">
      <w:pPr>
        <w:pStyle w:val="Heading2"/>
        <w:spacing w:line="276" w:lineRule="auto"/>
        <w:rPr>
          <w:rFonts w:cs="Arial"/>
          <w:color w:val="000000"/>
        </w:rPr>
      </w:pPr>
      <w:bookmarkStart w:id="13" w:name="BMO15Readmecomponents"/>
      <w:bookmarkStart w:id="14" w:name="_Toc329687960"/>
      <w:bookmarkEnd w:id="13"/>
      <w:r>
        <w:rPr>
          <w:rFonts w:cs="Arial"/>
          <w:color w:val="000000"/>
        </w:rPr>
        <w:t>Key components of the sample</w:t>
      </w:r>
      <w:bookmarkEnd w:id="14"/>
    </w:p>
    <w:p w:rsidR="00E97089" w:rsidRDefault="00E97089">
      <w:pPr>
        <w:spacing w:line="275" w:lineRule="auto"/>
        <w:rPr>
          <w:rFonts w:cs="Arial"/>
          <w:color w:val="000000"/>
        </w:rPr>
      </w:pPr>
      <w:r>
        <w:rPr>
          <w:rFonts w:cs="Arial"/>
          <w:color w:val="000000"/>
        </w:rPr>
        <w:t>The AddGeolocationFieldSample code sample contains the Program.cs file. Program.cs contains the logic of the console application, which deploys the Geolocation field to a specific list.</w:t>
      </w:r>
    </w:p>
    <w:p w:rsidR="00E97089" w:rsidRDefault="00E97089" w:rsidP="008C4EB7">
      <w:pPr>
        <w:pStyle w:val="Heading2"/>
        <w:spacing w:line="276" w:lineRule="auto"/>
        <w:rPr>
          <w:rFonts w:cs="Arial"/>
          <w:color w:val="000000"/>
        </w:rPr>
      </w:pPr>
      <w:bookmarkStart w:id="15" w:name="BMO15Readmeconfig"/>
      <w:bookmarkStart w:id="16" w:name="_Toc329687961"/>
      <w:bookmarkEnd w:id="15"/>
      <w:r>
        <w:rPr>
          <w:rFonts w:cs="Arial"/>
          <w:color w:val="000000"/>
        </w:rPr>
        <w:t>Configure the sample</w:t>
      </w:r>
      <w:bookmarkEnd w:id="16"/>
    </w:p>
    <w:p w:rsidR="00E97089" w:rsidRDefault="00E97089">
      <w:pPr>
        <w:spacing w:line="275" w:lineRule="auto"/>
        <w:rPr>
          <w:rFonts w:cs="Arial"/>
          <w:color w:val="000000"/>
        </w:rPr>
      </w:pPr>
      <w:r>
        <w:rPr>
          <w:rFonts w:cs="Arial"/>
          <w:color w:val="000000"/>
        </w:rPr>
        <w:t>To configure the sample, make the following changes to Program.cs.</w:t>
      </w:r>
    </w:p>
    <w:p w:rsidR="00E97089" w:rsidRDefault="00E97089">
      <w:pPr>
        <w:pStyle w:val="NumberedList1"/>
        <w:numPr>
          <w:ilvl w:val="0"/>
          <w:numId w:val="10"/>
        </w:numPr>
        <w:tabs>
          <w:tab w:val="left" w:pos="360"/>
        </w:tabs>
        <w:rPr>
          <w:rFonts w:cs="Arial"/>
        </w:rPr>
      </w:pPr>
      <w:r>
        <w:rPr>
          <w:rFonts w:cs="Arial"/>
        </w:rPr>
        <w:t>Replace the "http://localhost" server name with the URL of your SharePoint server.</w:t>
      </w:r>
    </w:p>
    <w:p w:rsidR="00E97089" w:rsidRDefault="00E97089">
      <w:pPr>
        <w:pStyle w:val="NumberedList1"/>
        <w:numPr>
          <w:ilvl w:val="0"/>
          <w:numId w:val="10"/>
        </w:numPr>
        <w:tabs>
          <w:tab w:val="left" w:pos="360"/>
        </w:tabs>
        <w:rPr>
          <w:rFonts w:cs="Arial"/>
        </w:rPr>
      </w:pPr>
      <w:r>
        <w:rPr>
          <w:rFonts w:cs="Arial"/>
        </w:rPr>
        <w:t>Update the &lt;List Title&gt; element with the title of the list name where you want to deploy the Geolocation column.</w:t>
      </w:r>
    </w:p>
    <w:p w:rsidR="00E97089" w:rsidRDefault="00E97089" w:rsidP="008C4EB7">
      <w:pPr>
        <w:pStyle w:val="Heading2"/>
        <w:spacing w:line="276" w:lineRule="auto"/>
        <w:rPr>
          <w:rFonts w:cs="Arial"/>
          <w:color w:val="000000"/>
        </w:rPr>
      </w:pPr>
      <w:bookmarkStart w:id="17" w:name="BMO15Readmetest"/>
      <w:bookmarkStart w:id="18" w:name="_Toc329687962"/>
      <w:bookmarkEnd w:id="17"/>
      <w:r>
        <w:rPr>
          <w:rFonts w:cs="Arial"/>
          <w:color w:val="000000"/>
        </w:rPr>
        <w:t>Run and test the sample</w:t>
      </w:r>
      <w:bookmarkEnd w:id="18"/>
    </w:p>
    <w:p w:rsidR="00E97089" w:rsidRDefault="00E97089">
      <w:pPr>
        <w:pStyle w:val="BulletedList1"/>
        <w:rPr>
          <w:rFonts w:cs="Arial"/>
        </w:rPr>
      </w:pPr>
      <w:r>
        <w:rPr>
          <w:rFonts w:cs="Arial"/>
        </w:rPr>
        <w:t>Choose the F5 key to build and deploy the console application.</w:t>
      </w:r>
    </w:p>
    <w:p w:rsidR="00E97089" w:rsidRDefault="00E97089" w:rsidP="008C4EB7">
      <w:pPr>
        <w:pStyle w:val="Heading2"/>
        <w:spacing w:line="276" w:lineRule="auto"/>
        <w:rPr>
          <w:rFonts w:cs="Arial"/>
          <w:color w:val="000000"/>
        </w:rPr>
      </w:pPr>
      <w:bookmarkStart w:id="19" w:name="BMO15ReadmeTroubleshoot"/>
      <w:bookmarkStart w:id="20" w:name="_Toc329687963"/>
      <w:bookmarkEnd w:id="19"/>
      <w:r>
        <w:rPr>
          <w:rFonts w:cs="Arial"/>
          <w:color w:val="000000"/>
        </w:rPr>
        <w:lastRenderedPageBreak/>
        <w:t>Troubleshooting</w:t>
      </w:r>
      <w:bookmarkEnd w:id="20"/>
    </w:p>
    <w:p w:rsidR="00E97089" w:rsidRDefault="00E97089">
      <w:pPr>
        <w:spacing w:line="275" w:lineRule="auto"/>
        <w:rPr>
          <w:rFonts w:cs="Arial"/>
          <w:color w:val="000000"/>
        </w:rPr>
      </w:pPr>
      <w:r>
        <w:rPr>
          <w:rFonts w:cs="Arial"/>
          <w:color w:val="000000"/>
        </w:rPr>
        <w:t>The following table lists one common configuration and environment error that might prevent the sample from running or deploying properly and how to solve it.</w:t>
      </w:r>
    </w:p>
    <w:p w:rsidR="00E97089" w:rsidRDefault="00E97089">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4049"/>
        <w:gridCol w:w="5284"/>
      </w:tblGrid>
      <w:tr w:rsidR="00E97089" w:rsidRPr="00BA045D" w:rsidTr="008C4EB7">
        <w:trPr>
          <w:tblHeader/>
        </w:trPr>
        <w:tc>
          <w:tcPr>
            <w:tcW w:w="2169" w:type="pct"/>
            <w:shd w:val="clear" w:color="auto" w:fill="D9D9D9"/>
          </w:tcPr>
          <w:p w:rsidR="00E97089" w:rsidRPr="00BA045D" w:rsidRDefault="00E97089">
            <w:pPr>
              <w:spacing w:line="275" w:lineRule="auto"/>
              <w:rPr>
                <w:rFonts w:cs="Arial"/>
                <w:color w:val="000000"/>
                <w:sz w:val="18"/>
              </w:rPr>
            </w:pPr>
            <w:r w:rsidRPr="00BA045D">
              <w:rPr>
                <w:rStyle w:val="Bold"/>
                <w:rFonts w:cs="Arial"/>
                <w:color w:val="000000"/>
                <w:sz w:val="18"/>
              </w:rPr>
              <w:t>Problem</w:t>
            </w:r>
          </w:p>
        </w:tc>
        <w:tc>
          <w:tcPr>
            <w:tcW w:w="2831" w:type="pct"/>
            <w:shd w:val="clear" w:color="auto" w:fill="D9D9D9"/>
          </w:tcPr>
          <w:p w:rsidR="00E97089" w:rsidRPr="00BA045D" w:rsidRDefault="00E97089">
            <w:pPr>
              <w:spacing w:line="275" w:lineRule="auto"/>
              <w:rPr>
                <w:rFonts w:cs="Arial"/>
                <w:color w:val="000000"/>
                <w:sz w:val="18"/>
              </w:rPr>
            </w:pPr>
            <w:r w:rsidRPr="00BA045D">
              <w:rPr>
                <w:rStyle w:val="Bold"/>
                <w:rFonts w:cs="Arial"/>
                <w:color w:val="000000"/>
                <w:sz w:val="18"/>
              </w:rPr>
              <w:t>Solution</w:t>
            </w:r>
          </w:p>
        </w:tc>
      </w:tr>
      <w:tr w:rsidR="00E97089" w:rsidRPr="00BA045D" w:rsidTr="008C4EB7">
        <w:tc>
          <w:tcPr>
            <w:tcW w:w="2169" w:type="pct"/>
            <w:shd w:val="clear" w:color="auto" w:fill="FFFFFF"/>
          </w:tcPr>
          <w:p w:rsidR="00E97089" w:rsidRPr="00BA045D" w:rsidRDefault="00E97089">
            <w:pPr>
              <w:spacing w:line="275" w:lineRule="auto"/>
              <w:rPr>
                <w:rFonts w:cs="Arial"/>
                <w:color w:val="000000"/>
              </w:rPr>
            </w:pPr>
            <w:r w:rsidRPr="00BA045D">
              <w:rPr>
                <w:rFonts w:cs="Arial"/>
                <w:color w:val="000000"/>
              </w:rPr>
              <w:t>After adding an item to the list, Bing Maps shows an error.</w:t>
            </w:r>
          </w:p>
        </w:tc>
        <w:tc>
          <w:tcPr>
            <w:tcW w:w="2831" w:type="pct"/>
            <w:shd w:val="clear" w:color="auto" w:fill="FFFFFF"/>
          </w:tcPr>
          <w:p w:rsidR="00E97089" w:rsidRPr="00BA045D" w:rsidRDefault="00E97089">
            <w:pPr>
              <w:spacing w:line="275" w:lineRule="auto"/>
              <w:rPr>
                <w:rFonts w:cs="Arial"/>
                <w:color w:val="000000"/>
              </w:rPr>
            </w:pPr>
            <w:r w:rsidRPr="00BA045D">
              <w:rPr>
                <w:rFonts w:cs="Arial"/>
                <w:color w:val="000000"/>
              </w:rPr>
              <w:t xml:space="preserve">Set the Bing map key at farm or web level. To learn more how to set the Bing Maps key, see </w:t>
            </w:r>
            <w:r w:rsidRPr="00E97089">
              <w:rPr>
                <w:rFonts w:cs="Arial"/>
                <w:b/>
                <w:color w:val="000000"/>
                <w:szCs w:val="18"/>
              </w:rPr>
              <w:t>How to: Set the Bing Maps key at the web and farm level in SharePoint 2013</w:t>
            </w:r>
            <w:r w:rsidRPr="00BA045D">
              <w:rPr>
                <w:rFonts w:cs="Arial"/>
                <w:color w:val="000000"/>
              </w:rPr>
              <w:t>.</w:t>
            </w:r>
          </w:p>
        </w:tc>
      </w:tr>
    </w:tbl>
    <w:p w:rsidR="00E97089" w:rsidRDefault="00E97089">
      <w:pPr>
        <w:spacing w:line="275" w:lineRule="auto"/>
        <w:rPr>
          <w:rFonts w:cs="Arial"/>
          <w:color w:val="000000"/>
        </w:rPr>
      </w:pPr>
      <w:r>
        <w:rPr>
          <w:rFonts w:cs="Arial"/>
          <w:color w:val="000000"/>
        </w:rPr>
        <w:t xml:space="preserve"> </w:t>
      </w:r>
    </w:p>
    <w:p w:rsidR="00E97089" w:rsidRDefault="00E97089" w:rsidP="008C4EB7">
      <w:pPr>
        <w:pStyle w:val="Heading2"/>
        <w:spacing w:line="276" w:lineRule="auto"/>
        <w:rPr>
          <w:rFonts w:cs="Arial"/>
          <w:color w:val="000000"/>
        </w:rPr>
      </w:pPr>
      <w:bookmarkStart w:id="21" w:name="BMO15ReadmeChangelog"/>
      <w:bookmarkStart w:id="22" w:name="_Toc329687964"/>
      <w:bookmarkEnd w:id="21"/>
      <w:r>
        <w:rPr>
          <w:rFonts w:cs="Arial"/>
          <w:color w:val="000000"/>
        </w:rPr>
        <w:t>Change log</w:t>
      </w:r>
      <w:bookmarkEnd w:id="22"/>
    </w:p>
    <w:p w:rsidR="00E97089" w:rsidRDefault="00E97089">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4666"/>
        <w:gridCol w:w="4667"/>
      </w:tblGrid>
      <w:tr w:rsidR="00E97089" w:rsidRPr="00BA045D" w:rsidTr="008C4EB7">
        <w:trPr>
          <w:tblHeader/>
        </w:trPr>
        <w:tc>
          <w:tcPr>
            <w:tcW w:w="2500" w:type="pct"/>
            <w:shd w:val="clear" w:color="auto" w:fill="D9D9D9"/>
          </w:tcPr>
          <w:p w:rsidR="00E97089" w:rsidRPr="00BA045D" w:rsidRDefault="00E97089">
            <w:pPr>
              <w:spacing w:line="275" w:lineRule="auto"/>
              <w:rPr>
                <w:rFonts w:cs="Arial"/>
                <w:color w:val="000000"/>
                <w:sz w:val="18"/>
              </w:rPr>
            </w:pPr>
            <w:r w:rsidRPr="00BA045D">
              <w:rPr>
                <w:rStyle w:val="Bold"/>
                <w:rFonts w:cs="Arial"/>
                <w:color w:val="000000"/>
                <w:sz w:val="18"/>
              </w:rPr>
              <w:t>Version</w:t>
            </w:r>
          </w:p>
        </w:tc>
        <w:tc>
          <w:tcPr>
            <w:tcW w:w="2500" w:type="pct"/>
            <w:shd w:val="clear" w:color="auto" w:fill="D9D9D9"/>
          </w:tcPr>
          <w:p w:rsidR="00E97089" w:rsidRPr="00BA045D" w:rsidRDefault="00E97089">
            <w:pPr>
              <w:spacing w:line="275" w:lineRule="auto"/>
              <w:rPr>
                <w:rFonts w:cs="Arial"/>
                <w:color w:val="000000"/>
                <w:sz w:val="18"/>
              </w:rPr>
            </w:pPr>
            <w:r w:rsidRPr="00BA045D">
              <w:rPr>
                <w:rStyle w:val="Bold"/>
                <w:rFonts w:cs="Arial"/>
                <w:color w:val="000000"/>
                <w:sz w:val="18"/>
              </w:rPr>
              <w:t>Date</w:t>
            </w:r>
          </w:p>
        </w:tc>
      </w:tr>
      <w:tr w:rsidR="00E97089" w:rsidRPr="00BA045D" w:rsidTr="008C4EB7">
        <w:tc>
          <w:tcPr>
            <w:tcW w:w="2500" w:type="pct"/>
            <w:shd w:val="clear" w:color="auto" w:fill="FFFFFF"/>
          </w:tcPr>
          <w:p w:rsidR="00E97089" w:rsidRPr="00BA045D" w:rsidRDefault="00E97089">
            <w:pPr>
              <w:spacing w:line="275" w:lineRule="auto"/>
              <w:rPr>
                <w:rFonts w:cs="Arial"/>
                <w:color w:val="000000"/>
              </w:rPr>
            </w:pPr>
            <w:r w:rsidRPr="00BA045D">
              <w:rPr>
                <w:rFonts w:cs="Arial"/>
                <w:color w:val="000000"/>
              </w:rPr>
              <w:t>First version</w:t>
            </w:r>
          </w:p>
        </w:tc>
        <w:tc>
          <w:tcPr>
            <w:tcW w:w="2500" w:type="pct"/>
            <w:shd w:val="clear" w:color="auto" w:fill="FFFFFF"/>
          </w:tcPr>
          <w:p w:rsidR="00E97089" w:rsidRPr="00BA045D" w:rsidRDefault="00E97089">
            <w:pPr>
              <w:spacing w:line="275" w:lineRule="auto"/>
              <w:rPr>
                <w:rFonts w:cs="Arial"/>
                <w:color w:val="000000"/>
              </w:rPr>
            </w:pPr>
            <w:r w:rsidRPr="00BA045D">
              <w:rPr>
                <w:rFonts w:cs="Arial"/>
                <w:color w:val="000000"/>
              </w:rPr>
              <w:t>July 16, 2012</w:t>
            </w:r>
          </w:p>
        </w:tc>
      </w:tr>
    </w:tbl>
    <w:p w:rsidR="00E97089" w:rsidRDefault="00E97089">
      <w:pPr>
        <w:spacing w:line="275" w:lineRule="auto"/>
        <w:rPr>
          <w:rFonts w:cs="Arial"/>
          <w:color w:val="000000"/>
        </w:rPr>
      </w:pPr>
      <w:r>
        <w:rPr>
          <w:rFonts w:cs="Arial"/>
          <w:color w:val="000000"/>
        </w:rPr>
        <w:t xml:space="preserve"> </w:t>
      </w:r>
    </w:p>
    <w:p w:rsidR="00E97089" w:rsidRDefault="00E97089" w:rsidP="008C4EB7">
      <w:pPr>
        <w:pStyle w:val="Heading2"/>
        <w:spacing w:line="276" w:lineRule="auto"/>
        <w:rPr>
          <w:rFonts w:cs="Arial"/>
          <w:color w:val="000000"/>
        </w:rPr>
      </w:pPr>
      <w:bookmarkStart w:id="23" w:name="BMO15ReadmeRelatedContent"/>
      <w:bookmarkStart w:id="24" w:name="_Toc329687965"/>
      <w:bookmarkEnd w:id="23"/>
      <w:r>
        <w:rPr>
          <w:rFonts w:cs="Arial"/>
          <w:color w:val="000000"/>
        </w:rPr>
        <w:t>Related content</w:t>
      </w:r>
      <w:bookmarkEnd w:id="24"/>
    </w:p>
    <w:p w:rsidR="00E97089" w:rsidRDefault="00E97089">
      <w:pPr>
        <w:pStyle w:val="BulletedList1"/>
        <w:rPr>
          <w:rFonts w:cs="Arial"/>
        </w:rPr>
      </w:pPr>
      <w:r w:rsidRPr="00E97089">
        <w:rPr>
          <w:rFonts w:cs="Arial"/>
          <w:b/>
          <w:color w:val="000000"/>
          <w:szCs w:val="18"/>
        </w:rPr>
        <w:t>How to: Add a Geolocation column to a list in SharePoint 2013 programmatically</w:t>
      </w:r>
    </w:p>
    <w:p w:rsidR="00E97089" w:rsidRDefault="00E97089">
      <w:pPr>
        <w:pStyle w:val="BulletedList1"/>
        <w:rPr>
          <w:rFonts w:cs="Arial"/>
        </w:rPr>
      </w:pPr>
      <w:r w:rsidRPr="00E97089">
        <w:rPr>
          <w:rFonts w:cs="Arial"/>
          <w:b/>
          <w:color w:val="000000"/>
          <w:szCs w:val="18"/>
        </w:rPr>
        <w:t>How to: Set the Bing Maps key at the web and farm level in SharePoint 2013</w:t>
      </w:r>
    </w:p>
    <w:p w:rsidR="00E97089" w:rsidRDefault="00E97089">
      <w:pPr>
        <w:pStyle w:val="BulletedList1"/>
        <w:rPr>
          <w:rFonts w:cs="Arial"/>
        </w:rPr>
      </w:pPr>
      <w:r w:rsidRPr="00E97089">
        <w:rPr>
          <w:rFonts w:cs="Arial"/>
          <w:b/>
          <w:color w:val="000000"/>
          <w:szCs w:val="18"/>
        </w:rPr>
        <w:t>How to: Create a custom Geolocation field that renders using Nokia Maps</w:t>
      </w:r>
    </w:p>
    <w:p w:rsidR="00E97089" w:rsidRDefault="00E97089">
      <w:pPr>
        <w:spacing w:line="275" w:lineRule="auto"/>
        <w:rPr>
          <w:rFonts w:cs="Arial"/>
          <w:color w:val="000000"/>
        </w:rPr>
      </w:pPr>
      <w:r>
        <w:rPr>
          <w:rFonts w:cs="Arial"/>
          <w:color w:val="000000"/>
        </w:rPr>
        <w:t xml:space="preserve"> </w:t>
      </w:r>
    </w:p>
    <w:p w:rsidR="00E97089" w:rsidRDefault="00E97089" w:rsidP="008C4EB7">
      <w:r>
        <w:br w:type="page"/>
      </w:r>
    </w:p>
    <w:p w:rsidR="00E86583" w:rsidRPr="00BF7F84" w:rsidRDefault="00E86583" w:rsidP="00BF7F84">
      <w:pPr>
        <w:pStyle w:val="TOCHeading"/>
        <w:spacing w:line="240" w:lineRule="auto"/>
      </w:pPr>
    </w:p>
    <w:sectPr w:rsidR="00E86583" w:rsidRPr="00BF7F84" w:rsidSect="005F33F1">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7A0" w:rsidRDefault="00D607A0">
      <w:r>
        <w:separator/>
      </w:r>
    </w:p>
  </w:endnote>
  <w:endnote w:type="continuationSeparator" w:id="0">
    <w:p w:rsidR="00D607A0" w:rsidRDefault="00D6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197055" w:rsidP="00DF7C7D">
    <w:pPr>
      <w:pStyle w:val="Footer"/>
      <w:framePr w:wrap="around" w:vAnchor="text" w:hAnchor="margin" w:xAlign="right" w:y="1"/>
    </w:pPr>
    <w:r>
      <w:fldChar w:fldCharType="begin"/>
    </w:r>
    <w:r w:rsidR="00C273C7">
      <w:instrText xml:space="preserve">PAGE  </w:instrText>
    </w:r>
    <w:r>
      <w:fldChar w:fldCharType="end"/>
    </w:r>
  </w:p>
  <w:p w:rsidR="00C273C7" w:rsidRDefault="00C273C7" w:rsidP="00C273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C273C7" w:rsidP="00D870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7A0" w:rsidRDefault="00D607A0">
      <w:r>
        <w:separator/>
      </w:r>
    </w:p>
  </w:footnote>
  <w:footnote w:type="continuationSeparator" w:id="0">
    <w:p w:rsidR="00D607A0" w:rsidRDefault="00D607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440" w:rsidRDefault="00197055" w:rsidP="00C273C7">
    <w:pPr>
      <w:pStyle w:val="Header"/>
      <w:framePr w:wrap="around" w:vAnchor="text" w:hAnchor="margin" w:xAlign="right" w:y="1"/>
    </w:pPr>
    <w:r>
      <w:fldChar w:fldCharType="begin"/>
    </w:r>
    <w:r w:rsidR="00796440">
      <w:instrText xml:space="preserve">PAGE  </w:instrText>
    </w:r>
    <w:r>
      <w:fldChar w:fldCharType="end"/>
    </w:r>
  </w:p>
  <w:p w:rsidR="00796440" w:rsidRDefault="00796440" w:rsidP="00874AF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089" w:rsidRDefault="00E97089" w:rsidP="00E97089">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3">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4">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5">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4"/>
  </w:num>
  <w:num w:numId="3">
    <w:abstractNumId w:val="23"/>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5"/>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9"/>
  </w:num>
  <w:num w:numId="27">
    <w:abstractNumId w:val="14"/>
  </w:num>
  <w:num w:numId="28">
    <w:abstractNumId w:val="13"/>
  </w:num>
  <w:num w:numId="29">
    <w:abstractNumId w:val="21"/>
  </w:num>
  <w:num w:numId="3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2"/>
  </w:compat>
  <w:rsids>
    <w:rsidRoot w:val="00D607A0"/>
    <w:rsid w:val="00000947"/>
    <w:rsid w:val="00003423"/>
    <w:rsid w:val="000105B5"/>
    <w:rsid w:val="000279F4"/>
    <w:rsid w:val="000315C1"/>
    <w:rsid w:val="00037727"/>
    <w:rsid w:val="00047637"/>
    <w:rsid w:val="000543DD"/>
    <w:rsid w:val="000565A6"/>
    <w:rsid w:val="00072AA8"/>
    <w:rsid w:val="00076608"/>
    <w:rsid w:val="0008205E"/>
    <w:rsid w:val="00084B39"/>
    <w:rsid w:val="000A31D2"/>
    <w:rsid w:val="000A4ADB"/>
    <w:rsid w:val="000A5E65"/>
    <w:rsid w:val="000B0C8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A2137"/>
    <w:rsid w:val="006A7028"/>
    <w:rsid w:val="006B0813"/>
    <w:rsid w:val="006B4895"/>
    <w:rsid w:val="006B739C"/>
    <w:rsid w:val="006B78FC"/>
    <w:rsid w:val="006C018B"/>
    <w:rsid w:val="006C5BC9"/>
    <w:rsid w:val="006D4172"/>
    <w:rsid w:val="006D7151"/>
    <w:rsid w:val="006E1BC4"/>
    <w:rsid w:val="006E3C69"/>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B6A92"/>
    <w:rsid w:val="008D3B02"/>
    <w:rsid w:val="008D79A7"/>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E29D3"/>
    <w:rsid w:val="00BF5B50"/>
    <w:rsid w:val="00BF7F84"/>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9708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6E7691"/>
    <w:pPr>
      <w:spacing w:before="60" w:after="60" w:line="280" w:lineRule="exact"/>
    </w:pPr>
    <w:rPr>
      <w:rFonts w:ascii="Arial" w:hAnsi="Arial"/>
      <w:kern w:val="24"/>
    </w:rPr>
  </w:style>
  <w:style w:type="paragraph" w:styleId="Heading1">
    <w:name w:val="heading 1"/>
    <w:aliases w:val="h1"/>
    <w:next w:val="Normal"/>
    <w:link w:val="Heading1Char"/>
    <w:qFormat/>
    <w:rsid w:val="008D79A7"/>
    <w:pPr>
      <w:keepNext/>
      <w:pBdr>
        <w:bottom w:val="single" w:sz="4" w:space="6" w:color="auto"/>
      </w:pBdr>
      <w:spacing w:before="480" w:after="120"/>
      <w:outlineLvl w:val="0"/>
    </w:pPr>
    <w:rPr>
      <w:rFonts w:ascii="Arial" w:hAnsi="Arial"/>
      <w:b/>
      <w:kern w:val="24"/>
      <w:sz w:val="40"/>
      <w:szCs w:val="40"/>
    </w:rPr>
  </w:style>
  <w:style w:type="paragraph" w:styleId="Heading2">
    <w:name w:val="heading 2"/>
    <w:aliases w:val="h2"/>
    <w:basedOn w:val="Heading1"/>
    <w:next w:val="Normal"/>
    <w:qFormat/>
    <w:rsid w:val="008D79A7"/>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8D79A7"/>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8D79A7"/>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8D79A7"/>
    <w:pPr>
      <w:outlineLvl w:val="4"/>
    </w:pPr>
  </w:style>
  <w:style w:type="paragraph" w:styleId="Heading6">
    <w:name w:val="heading 6"/>
    <w:aliases w:val="h6"/>
    <w:basedOn w:val="Normal"/>
    <w:next w:val="Normal"/>
    <w:link w:val="Heading6Char"/>
    <w:qFormat/>
    <w:rsid w:val="008D79A7"/>
    <w:pPr>
      <w:spacing w:before="120"/>
      <w:outlineLvl w:val="5"/>
    </w:pPr>
    <w:rPr>
      <w:b/>
    </w:rPr>
  </w:style>
  <w:style w:type="paragraph" w:styleId="Heading7">
    <w:name w:val="heading 7"/>
    <w:aliases w:val="h7"/>
    <w:basedOn w:val="Normal"/>
    <w:next w:val="Normal"/>
    <w:qFormat/>
    <w:locked/>
    <w:rsid w:val="008D79A7"/>
    <w:pPr>
      <w:outlineLvl w:val="6"/>
    </w:pPr>
    <w:rPr>
      <w:color w:val="C0C0C0"/>
      <w:szCs w:val="24"/>
    </w:rPr>
  </w:style>
  <w:style w:type="paragraph" w:styleId="Heading8">
    <w:name w:val="heading 8"/>
    <w:aliases w:val="h8"/>
    <w:basedOn w:val="Normal"/>
    <w:next w:val="Normal"/>
    <w:qFormat/>
    <w:locked/>
    <w:rsid w:val="008D79A7"/>
    <w:pPr>
      <w:outlineLvl w:val="7"/>
    </w:pPr>
    <w:rPr>
      <w:iCs/>
      <w:color w:val="C0C0C0"/>
    </w:rPr>
  </w:style>
  <w:style w:type="paragraph" w:styleId="Heading9">
    <w:name w:val="heading 9"/>
    <w:aliases w:val="h9"/>
    <w:basedOn w:val="Normal"/>
    <w:next w:val="Normal"/>
    <w:qFormat/>
    <w:locked/>
    <w:rsid w:val="008D79A7"/>
    <w:pPr>
      <w:outlineLvl w:val="8"/>
    </w:pPr>
    <w:rPr>
      <w:rFonts w:cs="Arial"/>
      <w:color w:val="C0C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Normal"/>
    <w:rsid w:val="008D79A7"/>
    <w:pPr>
      <w:ind w:left="720"/>
    </w:pPr>
  </w:style>
  <w:style w:type="paragraph" w:customStyle="1" w:styleId="Label">
    <w:name w:val="Label"/>
    <w:aliases w:val="l"/>
    <w:basedOn w:val="Normal"/>
    <w:link w:val="LabelChar"/>
    <w:rsid w:val="008D79A7"/>
    <w:pPr>
      <w:keepNext/>
      <w:spacing w:before="240" w:line="240" w:lineRule="auto"/>
    </w:pPr>
    <w:rPr>
      <w:b/>
    </w:rPr>
  </w:style>
  <w:style w:type="paragraph" w:styleId="FootnoteText">
    <w:name w:val="footnote text"/>
    <w:aliases w:val="ft,Used by Word for text of Help footnotes"/>
    <w:basedOn w:val="Normal"/>
    <w:rsid w:val="008D79A7"/>
    <w:rPr>
      <w:color w:val="0000FF"/>
    </w:rPr>
  </w:style>
  <w:style w:type="paragraph" w:customStyle="1" w:styleId="NumberedList2">
    <w:name w:val="Numbered List 2"/>
    <w:aliases w:val="nl2"/>
    <w:basedOn w:val="ListNumber"/>
    <w:rsid w:val="00647479"/>
    <w:pPr>
      <w:numPr>
        <w:numId w:val="4"/>
      </w:numPr>
    </w:pPr>
  </w:style>
  <w:style w:type="paragraph" w:customStyle="1" w:styleId="Syntax">
    <w:name w:val="Syntax"/>
    <w:aliases w:val="s"/>
    <w:basedOn w:val="Normal"/>
    <w:locked/>
    <w:rsid w:val="008D79A7"/>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8D79A7"/>
    <w:rPr>
      <w:color w:val="0000FF"/>
      <w:vertAlign w:val="superscript"/>
    </w:rPr>
  </w:style>
  <w:style w:type="character" w:customStyle="1" w:styleId="CodeEmbedded">
    <w:name w:val="Code Embedded"/>
    <w:aliases w:val="ce"/>
    <w:basedOn w:val="DefaultParagraphFont"/>
    <w:rsid w:val="008D79A7"/>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D79A7"/>
    <w:rPr>
      <w:rFonts w:ascii="Arial" w:hAnsi="Arial"/>
      <w:b/>
      <w:sz w:val="20"/>
      <w:szCs w:val="18"/>
    </w:rPr>
  </w:style>
  <w:style w:type="character" w:customStyle="1" w:styleId="LinkText">
    <w:name w:val="Link Text"/>
    <w:aliases w:val="lt"/>
    <w:basedOn w:val="DefaultParagraphFont"/>
    <w:rsid w:val="008D79A7"/>
    <w:rPr>
      <w:rFonts w:ascii="Arial" w:hAnsi="Arial"/>
      <w:color w:val="0000FF"/>
      <w:sz w:val="20"/>
      <w:szCs w:val="18"/>
      <w:u w:val="single"/>
    </w:rPr>
  </w:style>
  <w:style w:type="character" w:customStyle="1" w:styleId="LinkID">
    <w:name w:val="Link ID"/>
    <w:aliases w:val="lid"/>
    <w:basedOn w:val="DefaultParagraphFont"/>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Heading1"/>
    <w:rsid w:val="00990F9B"/>
    <w:pPr>
      <w:outlineLvl w:val="9"/>
    </w:pPr>
    <w:rPr>
      <w:bCs/>
    </w:rPr>
  </w:style>
  <w:style w:type="paragraph" w:customStyle="1" w:styleId="DSTOC2-0">
    <w:name w:val="DSTOC2-0"/>
    <w:basedOn w:val="Heading2"/>
    <w:rsid w:val="00990F9B"/>
    <w:pPr>
      <w:outlineLvl w:val="9"/>
    </w:pPr>
    <w:rPr>
      <w:bCs/>
      <w:iCs/>
    </w:rPr>
  </w:style>
  <w:style w:type="paragraph" w:customStyle="1" w:styleId="DSTOC3-0">
    <w:name w:val="DSTOC3-0"/>
    <w:basedOn w:val="Heading3"/>
    <w:rsid w:val="00990F9B"/>
    <w:pPr>
      <w:outlineLvl w:val="9"/>
    </w:pPr>
    <w:rPr>
      <w:bCs/>
    </w:rPr>
  </w:style>
  <w:style w:type="paragraph" w:customStyle="1" w:styleId="DSTOC4-0">
    <w:name w:val="DSTOC4-0"/>
    <w:basedOn w:val="Heading4"/>
    <w:rsid w:val="00990F9B"/>
    <w:pPr>
      <w:outlineLvl w:val="9"/>
    </w:pPr>
    <w:rPr>
      <w:bCs/>
    </w:rPr>
  </w:style>
  <w:style w:type="paragraph" w:customStyle="1" w:styleId="DSTOC5-0">
    <w:name w:val="DSTOC5-0"/>
    <w:basedOn w:val="Heading5"/>
    <w:rsid w:val="00990F9B"/>
    <w:pPr>
      <w:outlineLvl w:val="9"/>
    </w:pPr>
    <w:rPr>
      <w:bCs/>
      <w:iCs/>
    </w:rPr>
  </w:style>
  <w:style w:type="paragraph" w:customStyle="1" w:styleId="DSTOC6-0">
    <w:name w:val="DSTOC6-0"/>
    <w:basedOn w:val="Heading6"/>
    <w:rsid w:val="00990F9B"/>
    <w:pPr>
      <w:outlineLvl w:val="9"/>
    </w:pPr>
    <w:rPr>
      <w:bCs/>
    </w:rPr>
  </w:style>
  <w:style w:type="paragraph" w:customStyle="1" w:styleId="DSTOC7-0">
    <w:name w:val="DSTOC7-0"/>
    <w:basedOn w:val="Heading7"/>
    <w:rsid w:val="00990F9B"/>
    <w:pPr>
      <w:outlineLvl w:val="9"/>
    </w:pPr>
  </w:style>
  <w:style w:type="paragraph" w:customStyle="1" w:styleId="DSTOC8-0">
    <w:name w:val="DSTOC8-0"/>
    <w:basedOn w:val="Heading8"/>
    <w:rsid w:val="00990F9B"/>
    <w:pPr>
      <w:outlineLvl w:val="9"/>
    </w:pPr>
  </w:style>
  <w:style w:type="paragraph" w:customStyle="1" w:styleId="DSTOC9-0">
    <w:name w:val="DSTOC9-0"/>
    <w:basedOn w:val="Heading9"/>
    <w:rsid w:val="00990F9B"/>
    <w:pPr>
      <w:outlineLvl w:val="9"/>
    </w:pPr>
  </w:style>
  <w:style w:type="paragraph" w:customStyle="1" w:styleId="DSTOC1-1">
    <w:name w:val="DSTOC1-1"/>
    <w:basedOn w:val="Heading1"/>
    <w:rsid w:val="00990F9B"/>
    <w:pPr>
      <w:outlineLvl w:val="1"/>
    </w:pPr>
    <w:rPr>
      <w:bCs/>
    </w:rPr>
  </w:style>
  <w:style w:type="paragraph" w:customStyle="1" w:styleId="DSTOC1-2">
    <w:name w:val="DSTOC1-2"/>
    <w:basedOn w:val="Heading1"/>
    <w:rsid w:val="00990F9B"/>
    <w:pPr>
      <w:outlineLvl w:val="2"/>
    </w:pPr>
    <w:rPr>
      <w:bCs/>
    </w:rPr>
  </w:style>
  <w:style w:type="paragraph" w:customStyle="1" w:styleId="DSTOC1-3">
    <w:name w:val="DSTOC1-3"/>
    <w:basedOn w:val="Heading1"/>
    <w:rsid w:val="00990F9B"/>
    <w:pPr>
      <w:outlineLvl w:val="3"/>
    </w:pPr>
    <w:rPr>
      <w:bCs/>
    </w:rPr>
  </w:style>
  <w:style w:type="paragraph" w:customStyle="1" w:styleId="DSTOC1-4">
    <w:name w:val="DSTOC1-4"/>
    <w:basedOn w:val="Heading1"/>
    <w:rsid w:val="00990F9B"/>
    <w:pPr>
      <w:outlineLvl w:val="4"/>
    </w:pPr>
    <w:rPr>
      <w:bCs/>
    </w:rPr>
  </w:style>
  <w:style w:type="paragraph" w:customStyle="1" w:styleId="DSTOC1-5">
    <w:name w:val="DSTOC1-5"/>
    <w:basedOn w:val="Heading1"/>
    <w:rsid w:val="00990F9B"/>
    <w:pPr>
      <w:outlineLvl w:val="5"/>
    </w:pPr>
    <w:rPr>
      <w:bCs/>
    </w:rPr>
  </w:style>
  <w:style w:type="paragraph" w:customStyle="1" w:styleId="DSTOC1-6">
    <w:name w:val="DSTOC1-6"/>
    <w:basedOn w:val="Heading1"/>
    <w:rsid w:val="00990F9B"/>
    <w:pPr>
      <w:outlineLvl w:val="6"/>
    </w:pPr>
    <w:rPr>
      <w:bCs/>
    </w:rPr>
  </w:style>
  <w:style w:type="paragraph" w:customStyle="1" w:styleId="DSTOC1-7">
    <w:name w:val="DSTOC1-7"/>
    <w:basedOn w:val="Heading1"/>
    <w:rsid w:val="00990F9B"/>
    <w:pPr>
      <w:outlineLvl w:val="7"/>
    </w:pPr>
    <w:rPr>
      <w:bCs/>
    </w:rPr>
  </w:style>
  <w:style w:type="paragraph" w:customStyle="1" w:styleId="DSTOC1-8">
    <w:name w:val="DSTOC1-8"/>
    <w:basedOn w:val="Heading1"/>
    <w:rsid w:val="00990F9B"/>
    <w:pPr>
      <w:outlineLvl w:val="8"/>
    </w:pPr>
    <w:rPr>
      <w:bCs/>
    </w:rPr>
  </w:style>
  <w:style w:type="paragraph" w:customStyle="1" w:styleId="DSTOC1-9">
    <w:name w:val="DSTOC1-9"/>
    <w:basedOn w:val="Heading1"/>
    <w:rsid w:val="00990F9B"/>
    <w:pPr>
      <w:outlineLvl w:val="9"/>
    </w:pPr>
    <w:rPr>
      <w:bCs/>
    </w:rPr>
  </w:style>
  <w:style w:type="paragraph" w:customStyle="1" w:styleId="DSTOC2-2">
    <w:name w:val="DSTOC2-2"/>
    <w:basedOn w:val="Heading2"/>
    <w:rsid w:val="00990F9B"/>
    <w:pPr>
      <w:outlineLvl w:val="2"/>
    </w:pPr>
    <w:rPr>
      <w:bCs/>
      <w:iCs/>
    </w:rPr>
  </w:style>
  <w:style w:type="paragraph" w:customStyle="1" w:styleId="DSTOC2-3">
    <w:name w:val="DSTOC2-3"/>
    <w:basedOn w:val="Heading2"/>
    <w:rsid w:val="00990F9B"/>
    <w:pPr>
      <w:outlineLvl w:val="3"/>
    </w:pPr>
    <w:rPr>
      <w:bCs/>
      <w:iCs/>
    </w:rPr>
  </w:style>
  <w:style w:type="paragraph" w:customStyle="1" w:styleId="DSTOC2-4">
    <w:name w:val="DSTOC2-4"/>
    <w:basedOn w:val="Heading2"/>
    <w:rsid w:val="00990F9B"/>
    <w:pPr>
      <w:outlineLvl w:val="4"/>
    </w:pPr>
    <w:rPr>
      <w:bCs/>
      <w:iCs/>
    </w:rPr>
  </w:style>
  <w:style w:type="paragraph" w:customStyle="1" w:styleId="DSTOC2-5">
    <w:name w:val="DSTOC2-5"/>
    <w:basedOn w:val="Heading2"/>
    <w:rsid w:val="00990F9B"/>
    <w:pPr>
      <w:outlineLvl w:val="5"/>
    </w:pPr>
    <w:rPr>
      <w:bCs/>
      <w:iCs/>
    </w:rPr>
  </w:style>
  <w:style w:type="paragraph" w:customStyle="1" w:styleId="DSTOC2-6">
    <w:name w:val="DSTOC2-6"/>
    <w:basedOn w:val="Heading2"/>
    <w:rsid w:val="00990F9B"/>
    <w:pPr>
      <w:outlineLvl w:val="6"/>
    </w:pPr>
    <w:rPr>
      <w:bCs/>
      <w:iCs/>
    </w:rPr>
  </w:style>
  <w:style w:type="paragraph" w:customStyle="1" w:styleId="DSTOC2-7">
    <w:name w:val="DSTOC2-7"/>
    <w:basedOn w:val="Heading2"/>
    <w:rsid w:val="00990F9B"/>
    <w:pPr>
      <w:outlineLvl w:val="7"/>
    </w:pPr>
    <w:rPr>
      <w:bCs/>
      <w:iCs/>
    </w:rPr>
  </w:style>
  <w:style w:type="paragraph" w:customStyle="1" w:styleId="DSTOC2-8">
    <w:name w:val="DSTOC2-8"/>
    <w:basedOn w:val="Heading2"/>
    <w:rsid w:val="00990F9B"/>
    <w:pPr>
      <w:outlineLvl w:val="8"/>
    </w:pPr>
    <w:rPr>
      <w:bCs/>
      <w:iCs/>
    </w:rPr>
  </w:style>
  <w:style w:type="paragraph" w:customStyle="1" w:styleId="DSTOC2-9">
    <w:name w:val="DSTOC2-9"/>
    <w:basedOn w:val="Heading2"/>
    <w:rsid w:val="00990F9B"/>
    <w:pPr>
      <w:outlineLvl w:val="9"/>
    </w:pPr>
    <w:rPr>
      <w:bCs/>
      <w:iCs/>
    </w:rPr>
  </w:style>
  <w:style w:type="paragraph" w:customStyle="1" w:styleId="DSTOC3-3">
    <w:name w:val="DSTOC3-3"/>
    <w:basedOn w:val="Heading3"/>
    <w:rsid w:val="00990F9B"/>
    <w:pPr>
      <w:outlineLvl w:val="3"/>
    </w:pPr>
    <w:rPr>
      <w:bCs/>
    </w:rPr>
  </w:style>
  <w:style w:type="paragraph" w:customStyle="1" w:styleId="DSTOC3-4">
    <w:name w:val="DSTOC3-4"/>
    <w:basedOn w:val="Heading3"/>
    <w:rsid w:val="00990F9B"/>
    <w:pPr>
      <w:outlineLvl w:val="4"/>
    </w:pPr>
    <w:rPr>
      <w:bCs/>
    </w:rPr>
  </w:style>
  <w:style w:type="paragraph" w:customStyle="1" w:styleId="DSTOC3-5">
    <w:name w:val="DSTOC3-5"/>
    <w:basedOn w:val="Heading3"/>
    <w:rsid w:val="00990F9B"/>
    <w:pPr>
      <w:outlineLvl w:val="5"/>
    </w:pPr>
    <w:rPr>
      <w:bCs/>
    </w:rPr>
  </w:style>
  <w:style w:type="paragraph" w:customStyle="1" w:styleId="DSTOC3-6">
    <w:name w:val="DSTOC3-6"/>
    <w:basedOn w:val="Heading3"/>
    <w:rsid w:val="00990F9B"/>
    <w:pPr>
      <w:outlineLvl w:val="6"/>
    </w:pPr>
    <w:rPr>
      <w:bCs/>
    </w:rPr>
  </w:style>
  <w:style w:type="paragraph" w:customStyle="1" w:styleId="DSTOC3-7">
    <w:name w:val="DSTOC3-7"/>
    <w:basedOn w:val="Heading3"/>
    <w:rsid w:val="00990F9B"/>
    <w:pPr>
      <w:outlineLvl w:val="7"/>
    </w:pPr>
    <w:rPr>
      <w:bCs/>
    </w:rPr>
  </w:style>
  <w:style w:type="paragraph" w:customStyle="1" w:styleId="DSTOC3-8">
    <w:name w:val="DSTOC3-8"/>
    <w:basedOn w:val="Heading3"/>
    <w:rsid w:val="00990F9B"/>
    <w:pPr>
      <w:outlineLvl w:val="8"/>
    </w:pPr>
    <w:rPr>
      <w:bCs/>
    </w:rPr>
  </w:style>
  <w:style w:type="paragraph" w:customStyle="1" w:styleId="DSTOC3-9">
    <w:name w:val="DSTOC3-9"/>
    <w:basedOn w:val="Heading3"/>
    <w:rsid w:val="00990F9B"/>
    <w:pPr>
      <w:outlineLvl w:val="9"/>
    </w:pPr>
    <w:rPr>
      <w:bCs/>
    </w:rPr>
  </w:style>
  <w:style w:type="paragraph" w:customStyle="1" w:styleId="DSTOC4-4">
    <w:name w:val="DSTOC4-4"/>
    <w:basedOn w:val="Heading4"/>
    <w:rsid w:val="00990F9B"/>
    <w:pPr>
      <w:outlineLvl w:val="4"/>
    </w:pPr>
    <w:rPr>
      <w:bCs/>
    </w:rPr>
  </w:style>
  <w:style w:type="paragraph" w:customStyle="1" w:styleId="DSTOC4-5">
    <w:name w:val="DSTOC4-5"/>
    <w:basedOn w:val="Heading4"/>
    <w:rsid w:val="00990F9B"/>
    <w:pPr>
      <w:outlineLvl w:val="5"/>
    </w:pPr>
    <w:rPr>
      <w:bCs/>
    </w:rPr>
  </w:style>
  <w:style w:type="paragraph" w:customStyle="1" w:styleId="DSTOC4-6">
    <w:name w:val="DSTOC4-6"/>
    <w:basedOn w:val="Heading4"/>
    <w:rsid w:val="00990F9B"/>
    <w:pPr>
      <w:outlineLvl w:val="6"/>
    </w:pPr>
    <w:rPr>
      <w:bCs/>
    </w:rPr>
  </w:style>
  <w:style w:type="paragraph" w:customStyle="1" w:styleId="DSTOC4-7">
    <w:name w:val="DSTOC4-7"/>
    <w:basedOn w:val="Heading4"/>
    <w:rsid w:val="00990F9B"/>
    <w:pPr>
      <w:outlineLvl w:val="7"/>
    </w:pPr>
    <w:rPr>
      <w:bCs/>
    </w:rPr>
  </w:style>
  <w:style w:type="paragraph" w:customStyle="1" w:styleId="DSTOC4-8">
    <w:name w:val="DSTOC4-8"/>
    <w:basedOn w:val="Heading4"/>
    <w:rsid w:val="00990F9B"/>
    <w:pPr>
      <w:outlineLvl w:val="8"/>
    </w:pPr>
    <w:rPr>
      <w:bCs/>
    </w:rPr>
  </w:style>
  <w:style w:type="paragraph" w:customStyle="1" w:styleId="DSTOC4-9">
    <w:name w:val="DSTOC4-9"/>
    <w:basedOn w:val="Heading4"/>
    <w:rsid w:val="00990F9B"/>
    <w:pPr>
      <w:outlineLvl w:val="9"/>
    </w:pPr>
    <w:rPr>
      <w:bCs/>
    </w:rPr>
  </w:style>
  <w:style w:type="paragraph" w:customStyle="1" w:styleId="DSTOC5-5">
    <w:name w:val="DSTOC5-5"/>
    <w:basedOn w:val="Heading5"/>
    <w:rsid w:val="00990F9B"/>
    <w:pPr>
      <w:outlineLvl w:val="5"/>
    </w:pPr>
    <w:rPr>
      <w:bCs/>
      <w:iCs/>
    </w:rPr>
  </w:style>
  <w:style w:type="paragraph" w:customStyle="1" w:styleId="DSTOC5-6">
    <w:name w:val="DSTOC5-6"/>
    <w:basedOn w:val="Heading5"/>
    <w:rsid w:val="00990F9B"/>
    <w:pPr>
      <w:outlineLvl w:val="6"/>
    </w:pPr>
    <w:rPr>
      <w:bCs/>
      <w:iCs/>
    </w:rPr>
  </w:style>
  <w:style w:type="paragraph" w:customStyle="1" w:styleId="DSTOC5-7">
    <w:name w:val="DSTOC5-7"/>
    <w:basedOn w:val="Heading5"/>
    <w:rsid w:val="00990F9B"/>
    <w:pPr>
      <w:outlineLvl w:val="7"/>
    </w:pPr>
    <w:rPr>
      <w:bCs/>
      <w:iCs/>
    </w:rPr>
  </w:style>
  <w:style w:type="paragraph" w:customStyle="1" w:styleId="DSTOC5-8">
    <w:name w:val="DSTOC5-8"/>
    <w:basedOn w:val="Heading5"/>
    <w:rsid w:val="00990F9B"/>
    <w:pPr>
      <w:outlineLvl w:val="8"/>
    </w:pPr>
    <w:rPr>
      <w:bCs/>
      <w:iCs/>
    </w:rPr>
  </w:style>
  <w:style w:type="paragraph" w:customStyle="1" w:styleId="DSTOC5-9">
    <w:name w:val="DSTOC5-9"/>
    <w:basedOn w:val="Heading5"/>
    <w:rsid w:val="00990F9B"/>
    <w:pPr>
      <w:outlineLvl w:val="9"/>
    </w:pPr>
    <w:rPr>
      <w:bCs/>
      <w:iCs/>
    </w:rPr>
  </w:style>
  <w:style w:type="paragraph" w:customStyle="1" w:styleId="DSTOC6-6">
    <w:name w:val="DSTOC6-6"/>
    <w:basedOn w:val="Heading6"/>
    <w:rsid w:val="00990F9B"/>
    <w:pPr>
      <w:outlineLvl w:val="6"/>
    </w:pPr>
    <w:rPr>
      <w:bCs/>
    </w:rPr>
  </w:style>
  <w:style w:type="paragraph" w:customStyle="1" w:styleId="DSTOC6-7">
    <w:name w:val="DSTOC6-7"/>
    <w:basedOn w:val="Heading6"/>
    <w:rsid w:val="00990F9B"/>
    <w:pPr>
      <w:outlineLvl w:val="7"/>
    </w:pPr>
    <w:rPr>
      <w:bCs/>
    </w:rPr>
  </w:style>
  <w:style w:type="paragraph" w:customStyle="1" w:styleId="DSTOC6-8">
    <w:name w:val="DSTOC6-8"/>
    <w:basedOn w:val="Heading6"/>
    <w:rsid w:val="00990F9B"/>
    <w:pPr>
      <w:outlineLvl w:val="8"/>
    </w:pPr>
    <w:rPr>
      <w:bCs/>
    </w:rPr>
  </w:style>
  <w:style w:type="paragraph" w:customStyle="1" w:styleId="DSTOC6-9">
    <w:name w:val="DSTOC6-9"/>
    <w:basedOn w:val="Heading6"/>
    <w:rsid w:val="00990F9B"/>
    <w:pPr>
      <w:outlineLvl w:val="9"/>
    </w:pPr>
    <w:rPr>
      <w:bCs/>
    </w:rPr>
  </w:style>
  <w:style w:type="paragraph" w:customStyle="1" w:styleId="DSTOC7-7">
    <w:name w:val="DSTOC7-7"/>
    <w:basedOn w:val="Heading7"/>
    <w:rsid w:val="00990F9B"/>
    <w:pPr>
      <w:outlineLvl w:val="7"/>
    </w:pPr>
  </w:style>
  <w:style w:type="paragraph" w:customStyle="1" w:styleId="DSTOC7-8">
    <w:name w:val="DSTOC7-8"/>
    <w:basedOn w:val="Heading7"/>
    <w:rsid w:val="00990F9B"/>
    <w:pPr>
      <w:outlineLvl w:val="8"/>
    </w:pPr>
  </w:style>
  <w:style w:type="paragraph" w:customStyle="1" w:styleId="DSTOC7-9">
    <w:name w:val="DSTOC7-9"/>
    <w:basedOn w:val="Heading7"/>
    <w:rsid w:val="00990F9B"/>
    <w:pPr>
      <w:outlineLvl w:val="9"/>
    </w:pPr>
  </w:style>
  <w:style w:type="paragraph" w:customStyle="1" w:styleId="DSTOC8-8">
    <w:name w:val="DSTOC8-8"/>
    <w:basedOn w:val="Heading8"/>
    <w:rsid w:val="00990F9B"/>
    <w:pPr>
      <w:outlineLvl w:val="8"/>
    </w:pPr>
  </w:style>
  <w:style w:type="paragraph" w:customStyle="1" w:styleId="DSTOC8-9">
    <w:name w:val="DSTOC8-9"/>
    <w:basedOn w:val="Heading8"/>
    <w:rsid w:val="00990F9B"/>
    <w:pPr>
      <w:outlineLvl w:val="9"/>
    </w:pPr>
  </w:style>
  <w:style w:type="paragraph" w:customStyle="1" w:styleId="DSTOC9-9">
    <w:name w:val="DSTOC9-9"/>
    <w:basedOn w:val="Heading9"/>
    <w:rsid w:val="00990F9B"/>
    <w:pPr>
      <w:outlineLvl w:val="9"/>
    </w:pPr>
  </w:style>
  <w:style w:type="paragraph" w:customStyle="1" w:styleId="TableSpacing">
    <w:name w:val="Table Spacing"/>
    <w:aliases w:val="ts"/>
    <w:basedOn w:val="Normal"/>
    <w:next w:val="Normal"/>
    <w:rsid w:val="008D79A7"/>
    <w:pPr>
      <w:spacing w:before="80" w:after="80" w:line="240" w:lineRule="auto"/>
    </w:pPr>
    <w:rPr>
      <w:sz w:val="8"/>
      <w:szCs w:val="8"/>
    </w:rPr>
  </w:style>
  <w:style w:type="paragraph" w:customStyle="1" w:styleId="AlertLabel">
    <w:name w:val="Alert Label"/>
    <w:aliases w:val="al"/>
    <w:basedOn w:val="Normal"/>
    <w:rsid w:val="008D79A7"/>
    <w:pPr>
      <w:keepNext/>
      <w:spacing w:before="120" w:after="0" w:line="300" w:lineRule="exact"/>
    </w:pPr>
    <w:rPr>
      <w:b/>
    </w:rPr>
  </w:style>
  <w:style w:type="character" w:customStyle="1" w:styleId="ConditionalMarker">
    <w:name w:val="Conditional Marker"/>
    <w:aliases w:val="cm"/>
    <w:basedOn w:val="DefaultParagraphFont"/>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Normal"/>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Footer">
    <w:name w:val="footer"/>
    <w:aliases w:val="f"/>
    <w:basedOn w:val="Header"/>
    <w:rsid w:val="008D79A7"/>
    <w:rPr>
      <w:b w:val="0"/>
    </w:rPr>
  </w:style>
  <w:style w:type="paragraph" w:styleId="Header">
    <w:name w:val="header"/>
    <w:aliases w:val="h"/>
    <w:rsid w:val="008D79A7"/>
    <w:pPr>
      <w:spacing w:after="240"/>
      <w:jc w:val="right"/>
    </w:pPr>
    <w:rPr>
      <w:rFonts w:ascii="Arial" w:hAnsi="Arial"/>
      <w:b/>
    </w:rPr>
  </w:style>
  <w:style w:type="paragraph" w:customStyle="1" w:styleId="AlertText">
    <w:name w:val="Alert Text"/>
    <w:aliases w:val="at"/>
    <w:basedOn w:val="Normal"/>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ListBullet"/>
    <w:rsid w:val="00D90D7E"/>
    <w:pPr>
      <w:numPr>
        <w:numId w:val="1"/>
      </w:numPr>
    </w:pPr>
  </w:style>
  <w:style w:type="paragraph" w:customStyle="1" w:styleId="BulletedList2">
    <w:name w:val="Bulleted List 2"/>
    <w:aliases w:val="bl2"/>
    <w:basedOn w:val="ListBullet"/>
    <w:link w:val="BulletedList2Char"/>
    <w:rsid w:val="00D90D7E"/>
    <w:pPr>
      <w:numPr>
        <w:numId w:val="3"/>
      </w:numPr>
    </w:pPr>
  </w:style>
  <w:style w:type="paragraph" w:customStyle="1" w:styleId="DefinedTerm">
    <w:name w:val="Defined Term"/>
    <w:aliases w:val="dt"/>
    <w:basedOn w:val="Normal"/>
    <w:rsid w:val="008D79A7"/>
    <w:pPr>
      <w:keepNext/>
      <w:spacing w:before="120" w:after="0" w:line="220" w:lineRule="exact"/>
      <w:ind w:right="1440"/>
    </w:pPr>
    <w:rPr>
      <w:b/>
      <w:sz w:val="18"/>
      <w:szCs w:val="18"/>
    </w:rPr>
  </w:style>
  <w:style w:type="paragraph" w:styleId="DocumentMap">
    <w:name w:val="Document Map"/>
    <w:basedOn w:val="Normal"/>
    <w:rsid w:val="008D79A7"/>
    <w:pPr>
      <w:shd w:val="clear" w:color="auto" w:fill="FFFF00"/>
    </w:pPr>
    <w:rPr>
      <w:rFonts w:ascii="Tahoma" w:hAnsi="Tahoma" w:cs="Tahoma"/>
    </w:rPr>
  </w:style>
  <w:style w:type="paragraph" w:customStyle="1" w:styleId="NumberedList1">
    <w:name w:val="Numbered List 1"/>
    <w:aliases w:val="nl1"/>
    <w:basedOn w:val="ListNumber"/>
    <w:rsid w:val="00647479"/>
    <w:pPr>
      <w:numPr>
        <w:numId w:val="2"/>
      </w:numPr>
    </w:pPr>
  </w:style>
  <w:style w:type="table" w:customStyle="1" w:styleId="ProcedureTable">
    <w:name w:val="Procedure Table"/>
    <w:aliases w:val="pt"/>
    <w:basedOn w:val="TableNormal"/>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D79A7"/>
    <w:rPr>
      <w:rFonts w:ascii="Arial" w:hAnsi="Arial"/>
      <w:color w:val="auto"/>
      <w:sz w:val="20"/>
      <w:szCs w:val="18"/>
      <w:u w:val="single"/>
    </w:rPr>
  </w:style>
  <w:style w:type="paragraph" w:styleId="IndexHeading">
    <w:name w:val="index heading"/>
    <w:aliases w:val="ih"/>
    <w:basedOn w:val="Heading1"/>
    <w:next w:val="Index1"/>
    <w:rsid w:val="008D79A7"/>
    <w:pPr>
      <w:spacing w:line="300" w:lineRule="exact"/>
      <w:outlineLvl w:val="7"/>
    </w:pPr>
    <w:rPr>
      <w:color w:val="808000"/>
      <w:sz w:val="26"/>
    </w:rPr>
  </w:style>
  <w:style w:type="paragraph" w:styleId="Index1">
    <w:name w:val="index 1"/>
    <w:aliases w:val="idx1"/>
    <w:basedOn w:val="Normal"/>
    <w:rsid w:val="008D79A7"/>
    <w:pPr>
      <w:spacing w:line="220" w:lineRule="exact"/>
      <w:ind w:left="180" w:hanging="180"/>
    </w:pPr>
    <w:rPr>
      <w:color w:val="808000"/>
      <w:sz w:val="16"/>
    </w:rPr>
  </w:style>
  <w:style w:type="table" w:customStyle="1" w:styleId="CodeSection">
    <w:name w:val="Code Section"/>
    <w:aliases w:val="cs"/>
    <w:basedOn w:val="TableNormal"/>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79A7"/>
    <w:pPr>
      <w:spacing w:before="180" w:after="0"/>
      <w:ind w:left="187" w:hanging="187"/>
    </w:pPr>
  </w:style>
  <w:style w:type="paragraph" w:styleId="TOC2">
    <w:name w:val="toc 2"/>
    <w:aliases w:val="toc2"/>
    <w:basedOn w:val="Normal"/>
    <w:next w:val="Normal"/>
    <w:uiPriority w:val="39"/>
    <w:rsid w:val="008D79A7"/>
    <w:pPr>
      <w:spacing w:before="0" w:after="0"/>
      <w:ind w:left="374" w:hanging="187"/>
    </w:pPr>
  </w:style>
  <w:style w:type="paragraph" w:styleId="TOC3">
    <w:name w:val="toc 3"/>
    <w:aliases w:val="toc3"/>
    <w:basedOn w:val="Normal"/>
    <w:next w:val="Normal"/>
    <w:rsid w:val="008D79A7"/>
    <w:pPr>
      <w:spacing w:before="0" w:after="0"/>
      <w:ind w:left="561" w:hanging="187"/>
    </w:pPr>
  </w:style>
  <w:style w:type="paragraph" w:styleId="TOC4">
    <w:name w:val="toc 4"/>
    <w:aliases w:val="toc4"/>
    <w:basedOn w:val="Normal"/>
    <w:next w:val="Normal"/>
    <w:rsid w:val="008D79A7"/>
    <w:pPr>
      <w:spacing w:before="0" w:after="0"/>
      <w:ind w:left="749" w:hanging="187"/>
    </w:pPr>
  </w:style>
  <w:style w:type="paragraph" w:styleId="Index2">
    <w:name w:val="index 2"/>
    <w:aliases w:val="idx2"/>
    <w:basedOn w:val="Index1"/>
    <w:rsid w:val="008D79A7"/>
    <w:pPr>
      <w:ind w:left="540"/>
    </w:pPr>
  </w:style>
  <w:style w:type="paragraph" w:styleId="Index3">
    <w:name w:val="index 3"/>
    <w:aliases w:val="idx3"/>
    <w:basedOn w:val="Index1"/>
    <w:rsid w:val="008D79A7"/>
    <w:pPr>
      <w:ind w:left="900"/>
    </w:pPr>
  </w:style>
  <w:style w:type="character" w:customStyle="1" w:styleId="Bold">
    <w:name w:val="Bold"/>
    <w:aliases w:val="b"/>
    <w:basedOn w:val="DefaultParagraphFont"/>
    <w:rsid w:val="008D79A7"/>
    <w:rPr>
      <w:rFonts w:ascii="Arial" w:hAnsi="Arial"/>
      <w:b/>
      <w:sz w:val="20"/>
      <w:szCs w:val="18"/>
    </w:rPr>
  </w:style>
  <w:style w:type="character" w:customStyle="1" w:styleId="MultilanguageMarkerAuto">
    <w:name w:val="Multilanguage Marker Auto"/>
    <w:aliases w:val="mma"/>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8D79A7"/>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8D79A7"/>
    <w:rPr>
      <w:noProof/>
      <w:color w:val="C0C0C0"/>
    </w:rPr>
  </w:style>
  <w:style w:type="paragraph" w:customStyle="1" w:styleId="MultilanguageMarkerExplicitEnd">
    <w:name w:val="Multilanguage Marker Explicit End"/>
    <w:aliases w:val="mmee"/>
    <w:basedOn w:val="MultilanguageMarkerExplicitBegin"/>
    <w:next w:val="Normal"/>
    <w:locked/>
    <w:rsid w:val="008D79A7"/>
  </w:style>
  <w:style w:type="paragraph" w:customStyle="1" w:styleId="CodeReferenceinList1">
    <w:name w:val="Code Reference in List 1"/>
    <w:aliases w:val="cref1"/>
    <w:basedOn w:val="Normal"/>
    <w:locked/>
    <w:rsid w:val="008D79A7"/>
    <w:rPr>
      <w:color w:val="C0C0C0"/>
    </w:rPr>
  </w:style>
  <w:style w:type="character" w:styleId="CommentReference">
    <w:name w:val="annotation reference"/>
    <w:aliases w:val="cr,Used by Word to flag author queries"/>
    <w:basedOn w:val="DefaultParagraphFont"/>
    <w:rsid w:val="008D79A7"/>
    <w:rPr>
      <w:szCs w:val="16"/>
    </w:rPr>
  </w:style>
  <w:style w:type="paragraph" w:styleId="CommentText">
    <w:name w:val="annotation text"/>
    <w:aliases w:val="ct,Used by Word for text of author queries"/>
    <w:basedOn w:val="Normal"/>
    <w:rsid w:val="008D79A7"/>
  </w:style>
  <w:style w:type="character" w:customStyle="1" w:styleId="Italic">
    <w:name w:val="Italic"/>
    <w:aliases w:val="i"/>
    <w:basedOn w:val="DefaultParagraphFont"/>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basedOn w:val="DefaultParagraphFont"/>
    <w:rsid w:val="008D79A7"/>
    <w:rPr>
      <w:rFonts w:ascii="Arial" w:hAnsi="Arial"/>
      <w:color w:val="auto"/>
      <w:sz w:val="20"/>
      <w:szCs w:val="18"/>
      <w:u w:val="none"/>
      <w:vertAlign w:val="subscript"/>
    </w:rPr>
  </w:style>
  <w:style w:type="character" w:customStyle="1" w:styleId="Superscript">
    <w:name w:val="Superscript"/>
    <w:aliases w:val="sup"/>
    <w:basedOn w:val="DefaultParagraphFont"/>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D79A7"/>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8D79A7"/>
    <w:rPr>
      <w:b/>
      <w:bCs/>
    </w:rPr>
  </w:style>
  <w:style w:type="paragraph" w:styleId="BalloonText">
    <w:name w:val="Balloon Text"/>
    <w:basedOn w:val="Normal"/>
    <w:rsid w:val="008D79A7"/>
    <w:rPr>
      <w:rFonts w:ascii="Tahoma" w:hAnsi="Tahoma" w:cs="Tahoma"/>
      <w:sz w:val="16"/>
      <w:szCs w:val="16"/>
    </w:rPr>
  </w:style>
  <w:style w:type="character" w:customStyle="1" w:styleId="UI">
    <w:name w:val="UI"/>
    <w:aliases w:val="ui"/>
    <w:basedOn w:val="DefaultParagraphFont"/>
    <w:rsid w:val="008D79A7"/>
    <w:rPr>
      <w:rFonts w:ascii="Arial" w:hAnsi="Arial"/>
      <w:b/>
      <w:color w:val="auto"/>
      <w:sz w:val="20"/>
      <w:szCs w:val="18"/>
      <w:u w:val="none"/>
    </w:rPr>
  </w:style>
  <w:style w:type="character" w:customStyle="1" w:styleId="ParameterReference">
    <w:name w:val="Parameter Reference"/>
    <w:aliases w:val="p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79A7"/>
    <w:rPr>
      <w:noProof/>
      <w:color w:val="C0C0C0"/>
      <w:kern w:val="0"/>
    </w:rPr>
  </w:style>
  <w:style w:type="character" w:customStyle="1" w:styleId="LegacyLinkText">
    <w:name w:val="Legacy Link Text"/>
    <w:aliases w:val="llt"/>
    <w:basedOn w:val="LinkTex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79A7"/>
  </w:style>
  <w:style w:type="paragraph" w:customStyle="1" w:styleId="ConditionalBlockinList2">
    <w:name w:val="Conditional Block in List 2"/>
    <w:aliases w:val="cb2"/>
    <w:basedOn w:val="ConditionalBlock"/>
    <w:next w:val="Normal"/>
    <w:locked/>
    <w:rsid w:val="008D79A7"/>
    <w:pPr>
      <w:ind w:left="720"/>
    </w:pPr>
  </w:style>
  <w:style w:type="character" w:customStyle="1" w:styleId="CodeFeaturedElement">
    <w:name w:val="Code Featured Element"/>
    <w:aliases w:val="cfe"/>
    <w:basedOn w:val="DefaultParagraphFont"/>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79A7"/>
    <w:rPr>
      <w:color w:val="C0C0C0"/>
    </w:rPr>
  </w:style>
  <w:style w:type="character" w:customStyle="1" w:styleId="CodeEntityReferenceSpecific">
    <w:name w:val="Code Entity Reference Specific"/>
    <w:aliases w:val="cers"/>
    <w:basedOn w:val="CodeEntityReference"/>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D79A7"/>
    <w:pPr>
      <w:numPr>
        <w:numId w:val="17"/>
      </w:numPr>
    </w:pPr>
  </w:style>
  <w:style w:type="paragraph" w:styleId="BlockText">
    <w:name w:val="Block Text"/>
    <w:basedOn w:val="Normal"/>
    <w:rsid w:val="008D79A7"/>
    <w:pPr>
      <w:spacing w:after="120"/>
      <w:ind w:left="1440" w:right="1440"/>
    </w:pPr>
  </w:style>
  <w:style w:type="paragraph" w:styleId="BodyText">
    <w:name w:val="Body Text"/>
    <w:basedOn w:val="Normal"/>
    <w:rsid w:val="008D79A7"/>
    <w:pPr>
      <w:spacing w:after="120"/>
    </w:pPr>
  </w:style>
  <w:style w:type="paragraph" w:styleId="BodyText2">
    <w:name w:val="Body Text 2"/>
    <w:basedOn w:val="Normal"/>
    <w:rsid w:val="008D79A7"/>
    <w:pPr>
      <w:spacing w:after="120" w:line="480" w:lineRule="auto"/>
    </w:pPr>
  </w:style>
  <w:style w:type="paragraph" w:styleId="BodyText3">
    <w:name w:val="Body Text 3"/>
    <w:basedOn w:val="Normal"/>
    <w:rsid w:val="008D79A7"/>
    <w:pPr>
      <w:spacing w:after="120"/>
    </w:pPr>
    <w:rPr>
      <w:sz w:val="16"/>
      <w:szCs w:val="16"/>
    </w:rPr>
  </w:style>
  <w:style w:type="paragraph" w:styleId="BodyTextFirstIndent">
    <w:name w:val="Body Text First Indent"/>
    <w:basedOn w:val="BodyText"/>
    <w:rsid w:val="008D79A7"/>
    <w:pPr>
      <w:ind w:firstLine="210"/>
    </w:pPr>
  </w:style>
  <w:style w:type="paragraph" w:styleId="BodyTextIndent">
    <w:name w:val="Body Text Indent"/>
    <w:basedOn w:val="Normal"/>
    <w:rsid w:val="008D79A7"/>
    <w:pPr>
      <w:spacing w:after="120"/>
      <w:ind w:left="360"/>
    </w:pPr>
  </w:style>
  <w:style w:type="paragraph" w:styleId="BodyTextFirstIndent2">
    <w:name w:val="Body Text First Indent 2"/>
    <w:basedOn w:val="BodyTextIndent"/>
    <w:rsid w:val="008D79A7"/>
    <w:pPr>
      <w:ind w:firstLine="210"/>
    </w:pPr>
  </w:style>
  <w:style w:type="paragraph" w:styleId="BodyTextIndent2">
    <w:name w:val="Body Text Indent 2"/>
    <w:basedOn w:val="Normal"/>
    <w:rsid w:val="008D79A7"/>
    <w:pPr>
      <w:spacing w:after="120" w:line="480" w:lineRule="auto"/>
      <w:ind w:left="360"/>
    </w:pPr>
  </w:style>
  <w:style w:type="paragraph" w:styleId="BodyTextIndent3">
    <w:name w:val="Body Text Indent 3"/>
    <w:basedOn w:val="Normal"/>
    <w:rsid w:val="008D79A7"/>
    <w:pPr>
      <w:spacing w:after="120"/>
      <w:ind w:left="360"/>
    </w:pPr>
    <w:rPr>
      <w:sz w:val="16"/>
      <w:szCs w:val="16"/>
    </w:rPr>
  </w:style>
  <w:style w:type="paragraph" w:styleId="Closing">
    <w:name w:val="Closing"/>
    <w:basedOn w:val="Normal"/>
    <w:rsid w:val="008D79A7"/>
    <w:pPr>
      <w:ind w:left="4320"/>
    </w:pPr>
  </w:style>
  <w:style w:type="paragraph" w:styleId="Date">
    <w:name w:val="Date"/>
    <w:basedOn w:val="Normal"/>
    <w:next w:val="Normal"/>
    <w:rsid w:val="008D79A7"/>
  </w:style>
  <w:style w:type="paragraph" w:styleId="E-mailSignature">
    <w:name w:val="E-mail Signature"/>
    <w:basedOn w:val="Normal"/>
    <w:rsid w:val="008D79A7"/>
  </w:style>
  <w:style w:type="character" w:styleId="Emphasis">
    <w:name w:val="Emphasis"/>
    <w:basedOn w:val="DefaultParagraphFont"/>
    <w:qFormat/>
    <w:rsid w:val="008D79A7"/>
    <w:rPr>
      <w:i/>
      <w:iCs/>
    </w:rPr>
  </w:style>
  <w:style w:type="paragraph" w:styleId="EnvelopeAddress">
    <w:name w:val="envelope address"/>
    <w:basedOn w:val="Normal"/>
    <w:rsid w:val="008D79A7"/>
    <w:pPr>
      <w:framePr w:w="7920" w:h="1980" w:hRule="exact" w:hSpace="180" w:wrap="auto" w:hAnchor="page" w:xAlign="center" w:yAlign="bottom"/>
      <w:ind w:left="2880"/>
    </w:pPr>
    <w:rPr>
      <w:sz w:val="24"/>
      <w:szCs w:val="24"/>
    </w:rPr>
  </w:style>
  <w:style w:type="paragraph" w:styleId="EnvelopeReturn">
    <w:name w:val="envelope return"/>
    <w:basedOn w:val="Normal"/>
    <w:rsid w:val="008D79A7"/>
  </w:style>
  <w:style w:type="character" w:styleId="FollowedHyperlink">
    <w:name w:val="FollowedHyperlink"/>
    <w:basedOn w:val="DefaultParagraphFont"/>
    <w:rsid w:val="008D79A7"/>
    <w:rPr>
      <w:color w:val="800080"/>
      <w:u w:val="single"/>
    </w:rPr>
  </w:style>
  <w:style w:type="character" w:styleId="HTMLAcronym">
    <w:name w:val="HTML Acronym"/>
    <w:basedOn w:val="DefaultParagraphFont"/>
    <w:rsid w:val="008D79A7"/>
  </w:style>
  <w:style w:type="paragraph" w:styleId="HTMLAddress">
    <w:name w:val="HTML Address"/>
    <w:basedOn w:val="Normal"/>
    <w:rsid w:val="008D79A7"/>
    <w:rPr>
      <w:i/>
      <w:iCs/>
    </w:rPr>
  </w:style>
  <w:style w:type="character" w:styleId="HTMLCite">
    <w:name w:val="HTML Cite"/>
    <w:basedOn w:val="DefaultParagraphFont"/>
    <w:rsid w:val="008D79A7"/>
    <w:rPr>
      <w:i/>
      <w:iCs/>
    </w:rPr>
  </w:style>
  <w:style w:type="character" w:styleId="HTMLCode">
    <w:name w:val="HTML Code"/>
    <w:basedOn w:val="DefaultParagraphFont"/>
    <w:rsid w:val="008D79A7"/>
    <w:rPr>
      <w:rFonts w:ascii="Courier New" w:hAnsi="Courier New"/>
      <w:sz w:val="20"/>
      <w:szCs w:val="20"/>
    </w:rPr>
  </w:style>
  <w:style w:type="character" w:styleId="HTMLDefinition">
    <w:name w:val="HTML Definition"/>
    <w:basedOn w:val="DefaultParagraphFont"/>
    <w:rsid w:val="008D79A7"/>
    <w:rPr>
      <w:i/>
      <w:iCs/>
    </w:rPr>
  </w:style>
  <w:style w:type="character" w:styleId="HTMLKeyboard">
    <w:name w:val="HTML Keyboard"/>
    <w:basedOn w:val="DefaultParagraphFont"/>
    <w:rsid w:val="008D79A7"/>
    <w:rPr>
      <w:rFonts w:ascii="Courier New" w:hAnsi="Courier New"/>
      <w:sz w:val="20"/>
      <w:szCs w:val="20"/>
    </w:rPr>
  </w:style>
  <w:style w:type="paragraph" w:styleId="HTMLPreformatted">
    <w:name w:val="HTML Preformatted"/>
    <w:basedOn w:val="Normal"/>
    <w:rsid w:val="008D79A7"/>
    <w:rPr>
      <w:rFonts w:ascii="Courier New" w:hAnsi="Courier New"/>
    </w:rPr>
  </w:style>
  <w:style w:type="character" w:styleId="HTMLSample">
    <w:name w:val="HTML Sample"/>
    <w:basedOn w:val="DefaultParagraphFont"/>
    <w:rsid w:val="008D79A7"/>
    <w:rPr>
      <w:rFonts w:ascii="Courier New" w:hAnsi="Courier New"/>
    </w:rPr>
  </w:style>
  <w:style w:type="character" w:styleId="HTMLTypewriter">
    <w:name w:val="HTML Typewriter"/>
    <w:basedOn w:val="DefaultParagraphFont"/>
    <w:rsid w:val="008D79A7"/>
    <w:rPr>
      <w:rFonts w:ascii="Courier New" w:hAnsi="Courier New"/>
      <w:sz w:val="20"/>
      <w:szCs w:val="20"/>
    </w:rPr>
  </w:style>
  <w:style w:type="character" w:styleId="HTMLVariable">
    <w:name w:val="HTML Variable"/>
    <w:basedOn w:val="DefaultParagraphFont"/>
    <w:rsid w:val="008D79A7"/>
    <w:rPr>
      <w:i/>
      <w:iCs/>
    </w:rPr>
  </w:style>
  <w:style w:type="character" w:styleId="LineNumber">
    <w:name w:val="line number"/>
    <w:basedOn w:val="DefaultParagraphFont"/>
    <w:rsid w:val="008D79A7"/>
  </w:style>
  <w:style w:type="paragraph" w:styleId="List">
    <w:name w:val="List"/>
    <w:basedOn w:val="Normal"/>
    <w:rsid w:val="008D79A7"/>
    <w:pPr>
      <w:ind w:left="360" w:hanging="360"/>
    </w:pPr>
  </w:style>
  <w:style w:type="paragraph" w:styleId="List2">
    <w:name w:val="List 2"/>
    <w:basedOn w:val="Normal"/>
    <w:rsid w:val="008D79A7"/>
    <w:pPr>
      <w:ind w:left="720" w:hanging="360"/>
    </w:pPr>
  </w:style>
  <w:style w:type="paragraph" w:styleId="List3">
    <w:name w:val="List 3"/>
    <w:basedOn w:val="Normal"/>
    <w:rsid w:val="008D79A7"/>
    <w:pPr>
      <w:ind w:left="1080" w:hanging="360"/>
    </w:pPr>
  </w:style>
  <w:style w:type="paragraph" w:styleId="List4">
    <w:name w:val="List 4"/>
    <w:basedOn w:val="Normal"/>
    <w:rsid w:val="008D79A7"/>
    <w:pPr>
      <w:ind w:left="1440" w:hanging="360"/>
    </w:pPr>
  </w:style>
  <w:style w:type="paragraph" w:styleId="List5">
    <w:name w:val="List 5"/>
    <w:basedOn w:val="Normal"/>
    <w:rsid w:val="008D79A7"/>
    <w:pPr>
      <w:ind w:left="1800" w:hanging="360"/>
    </w:pPr>
  </w:style>
  <w:style w:type="paragraph" w:styleId="ListBullet">
    <w:name w:val="List Bullet"/>
    <w:basedOn w:val="Normal"/>
    <w:link w:val="ListBulletChar"/>
    <w:rsid w:val="008D79A7"/>
    <w:pPr>
      <w:tabs>
        <w:tab w:val="num" w:pos="360"/>
      </w:tabs>
      <w:ind w:left="360" w:hanging="360"/>
    </w:pPr>
  </w:style>
  <w:style w:type="paragraph" w:styleId="ListBullet2">
    <w:name w:val="List Bullet 2"/>
    <w:basedOn w:val="Normal"/>
    <w:rsid w:val="008D79A7"/>
    <w:pPr>
      <w:tabs>
        <w:tab w:val="num" w:pos="720"/>
      </w:tabs>
      <w:ind w:left="720" w:hanging="360"/>
    </w:pPr>
  </w:style>
  <w:style w:type="paragraph" w:styleId="ListBullet3">
    <w:name w:val="List Bullet 3"/>
    <w:basedOn w:val="Normal"/>
    <w:rsid w:val="008D79A7"/>
    <w:pPr>
      <w:tabs>
        <w:tab w:val="num" w:pos="1080"/>
      </w:tabs>
      <w:ind w:left="1080" w:hanging="360"/>
    </w:pPr>
  </w:style>
  <w:style w:type="paragraph" w:styleId="ListBullet4">
    <w:name w:val="List Bullet 4"/>
    <w:basedOn w:val="Normal"/>
    <w:rsid w:val="008D79A7"/>
    <w:pPr>
      <w:tabs>
        <w:tab w:val="num" w:pos="1440"/>
      </w:tabs>
      <w:ind w:left="1440" w:hanging="360"/>
    </w:pPr>
  </w:style>
  <w:style w:type="paragraph" w:styleId="ListBullet5">
    <w:name w:val="List Bullet 5"/>
    <w:basedOn w:val="Normal"/>
    <w:rsid w:val="008D79A7"/>
    <w:pPr>
      <w:tabs>
        <w:tab w:val="num" w:pos="1800"/>
      </w:tabs>
      <w:ind w:left="1800" w:hanging="360"/>
    </w:pPr>
  </w:style>
  <w:style w:type="paragraph" w:styleId="ListContinue">
    <w:name w:val="List Continue"/>
    <w:basedOn w:val="Normal"/>
    <w:rsid w:val="008D79A7"/>
    <w:pPr>
      <w:spacing w:after="120"/>
      <w:ind w:left="360"/>
    </w:pPr>
  </w:style>
  <w:style w:type="paragraph" w:styleId="ListContinue2">
    <w:name w:val="List Continue 2"/>
    <w:basedOn w:val="Normal"/>
    <w:rsid w:val="008D79A7"/>
    <w:pPr>
      <w:spacing w:after="120"/>
      <w:ind w:left="720"/>
    </w:pPr>
  </w:style>
  <w:style w:type="paragraph" w:styleId="ListContinue3">
    <w:name w:val="List Continue 3"/>
    <w:basedOn w:val="Normal"/>
    <w:rsid w:val="008D79A7"/>
    <w:pPr>
      <w:spacing w:after="120"/>
      <w:ind w:left="1080"/>
    </w:pPr>
  </w:style>
  <w:style w:type="paragraph" w:styleId="ListContinue4">
    <w:name w:val="List Continue 4"/>
    <w:basedOn w:val="Normal"/>
    <w:rsid w:val="008D79A7"/>
    <w:pPr>
      <w:spacing w:after="120"/>
      <w:ind w:left="1440"/>
    </w:pPr>
  </w:style>
  <w:style w:type="paragraph" w:styleId="ListContinue5">
    <w:name w:val="List Continue 5"/>
    <w:basedOn w:val="Normal"/>
    <w:rsid w:val="008D79A7"/>
    <w:pPr>
      <w:spacing w:after="120"/>
      <w:ind w:left="1800"/>
    </w:pPr>
  </w:style>
  <w:style w:type="paragraph" w:styleId="ListNumber">
    <w:name w:val="List Number"/>
    <w:basedOn w:val="Normal"/>
    <w:rsid w:val="008D79A7"/>
    <w:pPr>
      <w:tabs>
        <w:tab w:val="num" w:pos="360"/>
      </w:tabs>
      <w:ind w:left="360" w:hanging="360"/>
    </w:pPr>
  </w:style>
  <w:style w:type="paragraph" w:styleId="ListNumber2">
    <w:name w:val="List Number 2"/>
    <w:basedOn w:val="Normal"/>
    <w:rsid w:val="008D79A7"/>
    <w:pPr>
      <w:tabs>
        <w:tab w:val="num" w:pos="720"/>
      </w:tabs>
      <w:ind w:left="720" w:hanging="360"/>
    </w:pPr>
  </w:style>
  <w:style w:type="paragraph" w:styleId="ListNumber3">
    <w:name w:val="List Number 3"/>
    <w:basedOn w:val="Normal"/>
    <w:rsid w:val="008D79A7"/>
    <w:pPr>
      <w:tabs>
        <w:tab w:val="num" w:pos="1080"/>
      </w:tabs>
      <w:ind w:left="1080" w:hanging="360"/>
    </w:pPr>
  </w:style>
  <w:style w:type="paragraph" w:styleId="ListNumber4">
    <w:name w:val="List Number 4"/>
    <w:basedOn w:val="Normal"/>
    <w:rsid w:val="008D79A7"/>
    <w:pPr>
      <w:tabs>
        <w:tab w:val="num" w:pos="1440"/>
      </w:tabs>
      <w:ind w:left="1440" w:hanging="360"/>
    </w:pPr>
  </w:style>
  <w:style w:type="paragraph" w:styleId="ListNumber5">
    <w:name w:val="List Number 5"/>
    <w:basedOn w:val="Normal"/>
    <w:rsid w:val="008D79A7"/>
    <w:pPr>
      <w:tabs>
        <w:tab w:val="num" w:pos="1800"/>
      </w:tabs>
      <w:ind w:left="1800" w:hanging="360"/>
    </w:pPr>
  </w:style>
  <w:style w:type="paragraph" w:styleId="MessageHeader">
    <w:name w:val="Message Header"/>
    <w:basedOn w:val="Normal"/>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D79A7"/>
    <w:rPr>
      <w:rFonts w:ascii="Times New Roman" w:hAnsi="Times New Roman"/>
      <w:sz w:val="24"/>
      <w:szCs w:val="24"/>
    </w:rPr>
  </w:style>
  <w:style w:type="paragraph" w:styleId="NormalIndent">
    <w:name w:val="Normal Indent"/>
    <w:basedOn w:val="Normal"/>
    <w:rsid w:val="008D79A7"/>
    <w:pPr>
      <w:ind w:left="720"/>
    </w:pPr>
  </w:style>
  <w:style w:type="paragraph" w:styleId="NoteHeading">
    <w:name w:val="Note Heading"/>
    <w:basedOn w:val="Normal"/>
    <w:next w:val="Normal"/>
    <w:rsid w:val="008D79A7"/>
  </w:style>
  <w:style w:type="paragraph" w:styleId="PlainText">
    <w:name w:val="Plain Text"/>
    <w:basedOn w:val="Normal"/>
    <w:rsid w:val="008D79A7"/>
    <w:rPr>
      <w:rFonts w:ascii="Courier New" w:hAnsi="Courier New"/>
    </w:rPr>
  </w:style>
  <w:style w:type="paragraph" w:styleId="Salutation">
    <w:name w:val="Salutation"/>
    <w:basedOn w:val="Normal"/>
    <w:next w:val="Normal"/>
    <w:rsid w:val="008D79A7"/>
  </w:style>
  <w:style w:type="paragraph" w:styleId="Signature">
    <w:name w:val="Signature"/>
    <w:basedOn w:val="Normal"/>
    <w:rsid w:val="008D79A7"/>
    <w:pPr>
      <w:ind w:left="4320"/>
    </w:pPr>
  </w:style>
  <w:style w:type="character" w:styleId="Strong">
    <w:name w:val="Strong"/>
    <w:basedOn w:val="DefaultParagraphFont"/>
    <w:qFormat/>
    <w:rsid w:val="008D79A7"/>
    <w:rPr>
      <w:b/>
      <w:bCs/>
    </w:rPr>
  </w:style>
  <w:style w:type="table" w:styleId="Table3Deffects1">
    <w:name w:val="Table 3D effects 1"/>
    <w:basedOn w:val="TableNormal"/>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79A7"/>
    <w:pPr>
      <w:jc w:val="center"/>
      <w:outlineLvl w:val="1"/>
    </w:pPr>
    <w:rPr>
      <w:sz w:val="24"/>
      <w:szCs w:val="24"/>
    </w:rPr>
  </w:style>
  <w:style w:type="paragraph" w:styleId="Title">
    <w:name w:val="Title"/>
    <w:basedOn w:val="Normal"/>
    <w:qFormat/>
    <w:rsid w:val="008D79A7"/>
    <w:pPr>
      <w:spacing w:before="240"/>
      <w:jc w:val="center"/>
      <w:outlineLvl w:val="0"/>
    </w:pPr>
    <w:rPr>
      <w:b/>
      <w:bCs/>
      <w:kern w:val="28"/>
      <w:sz w:val="32"/>
      <w:szCs w:val="32"/>
    </w:rPr>
  </w:style>
  <w:style w:type="character" w:customStyle="1" w:styleId="System">
    <w:name w:val="System"/>
    <w:aliases w:val="sys"/>
    <w:basedOn w:val="DefaultParagraphFont"/>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8D79A7"/>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D79A7"/>
    <w:rPr>
      <w:rFonts w:ascii="Arial" w:hAnsi="Arial"/>
      <w:b/>
      <w:sz w:val="20"/>
      <w:szCs w:val="18"/>
    </w:rPr>
  </w:style>
  <w:style w:type="character" w:customStyle="1" w:styleId="Placeholder">
    <w:name w:val="Placeholder"/>
    <w:aliases w:val="ph"/>
    <w:basedOn w:val="DefaultParagraphFont"/>
    <w:rsid w:val="008D79A7"/>
    <w:rPr>
      <w:rFonts w:ascii="Arial" w:hAnsi="Arial"/>
      <w:i/>
      <w:color w:val="auto"/>
      <w:sz w:val="20"/>
      <w:szCs w:val="18"/>
      <w:u w:val="none"/>
    </w:rPr>
  </w:style>
  <w:style w:type="character" w:customStyle="1" w:styleId="Math">
    <w:name w:val="Math"/>
    <w:aliases w:val="m"/>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8D79A7"/>
    <w:rPr>
      <w:color w:val="C0C0C0"/>
    </w:rPr>
  </w:style>
  <w:style w:type="paragraph" w:customStyle="1" w:styleId="BulletedDynamicLinkinList2">
    <w:name w:val="Bulleted Dynamic Link in List 2"/>
    <w:basedOn w:val="Normal"/>
    <w:locked/>
    <w:rsid w:val="008D79A7"/>
    <w:rPr>
      <w:color w:val="C0C0C0"/>
    </w:rPr>
  </w:style>
  <w:style w:type="paragraph" w:customStyle="1" w:styleId="BulletedDynamicLink">
    <w:name w:val="Bulleted Dynamic Link"/>
    <w:basedOn w:val="Normal"/>
    <w:locked/>
    <w:rsid w:val="008D79A7"/>
    <w:rPr>
      <w:color w:val="C0C0C0"/>
    </w:rPr>
  </w:style>
  <w:style w:type="character" w:customStyle="1" w:styleId="Heading6Char">
    <w:name w:val="Heading 6 Char"/>
    <w:aliases w:val="h6 Char"/>
    <w:basedOn w:val="DefaultParagraphFont"/>
    <w:link w:val="Heading6"/>
    <w:rsid w:val="008D79A7"/>
    <w:rPr>
      <w:rFonts w:ascii="Arial" w:hAnsi="Arial"/>
      <w:b/>
      <w:kern w:val="24"/>
    </w:rPr>
  </w:style>
  <w:style w:type="character" w:customStyle="1" w:styleId="LabelChar">
    <w:name w:val="Label Char"/>
    <w:aliases w:val="l Char"/>
    <w:basedOn w:val="DefaultParagraphFont"/>
    <w:link w:val="Label"/>
    <w:rsid w:val="008D79A7"/>
    <w:rPr>
      <w:rFonts w:ascii="Arial" w:hAnsi="Arial"/>
      <w:b/>
      <w:kern w:val="24"/>
    </w:rPr>
  </w:style>
  <w:style w:type="character" w:customStyle="1" w:styleId="Heading5Char">
    <w:name w:val="Heading 5 Char"/>
    <w:aliases w:val="h5 Char"/>
    <w:basedOn w:val="LabelChar"/>
    <w:link w:val="Heading5"/>
    <w:rsid w:val="008D79A7"/>
    <w:rPr>
      <w:rFonts w:ascii="Arial" w:hAnsi="Arial"/>
      <w:b/>
      <w:kern w:val="24"/>
    </w:rPr>
  </w:style>
  <w:style w:type="character" w:customStyle="1" w:styleId="Heading1Char">
    <w:name w:val="Heading 1 Char"/>
    <w:aliases w:val="h1 Char"/>
    <w:basedOn w:val="DefaultParagraphFont"/>
    <w:link w:val="Heading1"/>
    <w:rsid w:val="008D79A7"/>
    <w:rPr>
      <w:rFonts w:ascii="Arial" w:hAnsi="Arial"/>
      <w:b/>
      <w:kern w:val="24"/>
      <w:sz w:val="40"/>
      <w:szCs w:val="40"/>
    </w:rPr>
  </w:style>
  <w:style w:type="character" w:customStyle="1" w:styleId="LabelinList1Char">
    <w:name w:val="Label in List 1 Char"/>
    <w:aliases w:val="l1 Char"/>
    <w:basedOn w:val="LabelChar"/>
    <w:link w:val="LabelinList1"/>
    <w:rsid w:val="008D79A7"/>
    <w:rPr>
      <w:rFonts w:ascii="Arial" w:hAnsi="Arial"/>
      <w:b/>
      <w:kern w:val="24"/>
    </w:rPr>
  </w:style>
  <w:style w:type="paragraph" w:customStyle="1" w:styleId="Strikethrough">
    <w:name w:val="Strikethrough"/>
    <w:aliases w:val="strike"/>
    <w:basedOn w:val="Normal"/>
    <w:rsid w:val="008D79A7"/>
    <w:rPr>
      <w:strike/>
    </w:rPr>
  </w:style>
  <w:style w:type="paragraph" w:customStyle="1" w:styleId="TableFootnote">
    <w:name w:val="Table Footnote"/>
    <w:aliases w:val="tf"/>
    <w:basedOn w:val="Normal"/>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basedOn w:val="DefaultParagraphFont"/>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D79A7"/>
    <w:rPr>
      <w:color w:val="C0C0C0"/>
    </w:rPr>
  </w:style>
  <w:style w:type="paragraph" w:customStyle="1" w:styleId="PrintDivisionNumber">
    <w:name w:val="Print Division Number"/>
    <w:aliases w:val="pdn"/>
    <w:basedOn w:val="Normal"/>
    <w:locked/>
    <w:rsid w:val="008D79A7"/>
    <w:pPr>
      <w:spacing w:before="0" w:after="0" w:line="240" w:lineRule="auto"/>
    </w:pPr>
    <w:rPr>
      <w:color w:val="C0C0C0"/>
    </w:rPr>
  </w:style>
  <w:style w:type="paragraph" w:customStyle="1" w:styleId="PrintDivisionTitle">
    <w:name w:val="Print Division Title"/>
    <w:aliases w:val="pdt"/>
    <w:basedOn w:val="Normal"/>
    <w:locked/>
    <w:rsid w:val="008D79A7"/>
    <w:pPr>
      <w:spacing w:before="0" w:after="0" w:line="240" w:lineRule="auto"/>
    </w:pPr>
    <w:rPr>
      <w:color w:val="C0C0C0"/>
    </w:rPr>
  </w:style>
  <w:style w:type="paragraph" w:customStyle="1" w:styleId="PrintMSCorp">
    <w:name w:val="Print MS Corp"/>
    <w:aliases w:val="pms"/>
    <w:basedOn w:val="Normal"/>
    <w:locked/>
    <w:rsid w:val="008D79A7"/>
    <w:pPr>
      <w:spacing w:before="0" w:after="0" w:line="240" w:lineRule="auto"/>
    </w:pPr>
    <w:rPr>
      <w:color w:val="C0C0C0"/>
    </w:rPr>
  </w:style>
  <w:style w:type="paragraph" w:customStyle="1" w:styleId="RevisionHistory">
    <w:name w:val="Revision History"/>
    <w:aliases w:val="rh"/>
    <w:basedOn w:val="Normal"/>
    <w:locked/>
    <w:rsid w:val="008D79A7"/>
    <w:pPr>
      <w:spacing w:before="0" w:after="0" w:line="240" w:lineRule="auto"/>
    </w:pPr>
    <w:rPr>
      <w:color w:val="C0C0C0"/>
    </w:rPr>
  </w:style>
  <w:style w:type="character" w:customStyle="1" w:styleId="SV">
    <w:name w:val="SV"/>
    <w:basedOn w:val="DefaultParagraphFont"/>
    <w:locked/>
    <w:rsid w:val="008D79A7"/>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8D79A7"/>
    <w:rPr>
      <w:rFonts w:ascii="Arial" w:hAnsi="Arial"/>
      <w:color w:val="0000FF"/>
      <w:sz w:val="20"/>
      <w:szCs w:val="18"/>
      <w:u w:val="single"/>
    </w:rPr>
  </w:style>
  <w:style w:type="paragraph" w:customStyle="1" w:styleId="Copyright">
    <w:name w:val="Copyright"/>
    <w:aliases w:val="copy"/>
    <w:basedOn w:val="Normal"/>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Normal"/>
    <w:rsid w:val="008D79A7"/>
    <w:pPr>
      <w:keepNext/>
      <w:spacing w:before="240" w:line="240" w:lineRule="auto"/>
      <w:ind w:left="360" w:hanging="360"/>
    </w:pPr>
    <w:rPr>
      <w:b/>
    </w:rPr>
  </w:style>
  <w:style w:type="paragraph" w:customStyle="1" w:styleId="TextIndented">
    <w:name w:val="Text Indented"/>
    <w:aliases w:val="ti"/>
    <w:basedOn w:val="Normal"/>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078A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8D79A7"/>
    <w:rPr>
      <w:rFonts w:ascii="Arial" w:hAnsi="Arial"/>
      <w:kern w:val="24"/>
    </w:rPr>
  </w:style>
  <w:style w:type="character" w:customStyle="1" w:styleId="BulletedList2Char">
    <w:name w:val="Bulleted List 2 Char"/>
    <w:aliases w:val="bl2 Char Char"/>
    <w:basedOn w:val="ListBulletChar"/>
    <w:link w:val="BulletedList2"/>
    <w:rsid w:val="00D90D7E"/>
    <w:rPr>
      <w:rFonts w:ascii="Arial" w:hAnsi="Arial"/>
      <w:kern w:val="24"/>
    </w:rPr>
  </w:style>
  <w:style w:type="paragraph" w:styleId="TOC5">
    <w:name w:val="toc 5"/>
    <w:aliases w:val="toc5"/>
    <w:basedOn w:val="Normal"/>
    <w:next w:val="Normal"/>
    <w:rsid w:val="008D79A7"/>
    <w:pPr>
      <w:spacing w:before="0" w:after="0"/>
      <w:ind w:left="936" w:hanging="187"/>
    </w:pPr>
  </w:style>
  <w:style w:type="paragraph" w:customStyle="1" w:styleId="PageHeader">
    <w:name w:val="Page Header"/>
    <w:aliases w:val="pgh"/>
    <w:basedOn w:val="Normal"/>
    <w:rsid w:val="008D79A7"/>
    <w:pPr>
      <w:spacing w:before="0" w:after="240" w:line="240" w:lineRule="auto"/>
      <w:jc w:val="right"/>
    </w:pPr>
    <w:rPr>
      <w:b/>
    </w:rPr>
  </w:style>
  <w:style w:type="paragraph" w:customStyle="1" w:styleId="PageFooter">
    <w:name w:val="Page Footer"/>
    <w:aliases w:val="pgf"/>
    <w:basedOn w:val="Normal"/>
    <w:rsid w:val="008D79A7"/>
    <w:pPr>
      <w:spacing w:before="0" w:after="0" w:line="240" w:lineRule="auto"/>
      <w:jc w:val="right"/>
    </w:pPr>
  </w:style>
  <w:style w:type="paragraph" w:customStyle="1" w:styleId="PageNum">
    <w:name w:val="Page Num"/>
    <w:aliases w:val="pgn"/>
    <w:basedOn w:val="Normal"/>
    <w:rsid w:val="008D79A7"/>
    <w:pPr>
      <w:spacing w:before="0" w:after="0" w:line="240" w:lineRule="auto"/>
      <w:ind w:right="518"/>
      <w:jc w:val="right"/>
    </w:pPr>
    <w:rPr>
      <w:b/>
    </w:rPr>
  </w:style>
  <w:style w:type="character" w:customStyle="1" w:styleId="NumberedListIndexer">
    <w:name w:val="Numbered List Indexer"/>
    <w:aliases w:val="nlx"/>
    <w:basedOn w:val="DefaultParagraphFont"/>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TOC6">
    <w:name w:val="toc 6"/>
    <w:aliases w:val="toc6"/>
    <w:basedOn w:val="Normal"/>
    <w:next w:val="Normal"/>
    <w:rsid w:val="008D79A7"/>
    <w:pPr>
      <w:spacing w:before="0"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TableNormal"/>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8D79A7"/>
    <w:pPr>
      <w:ind w:left="1785" w:hanging="187"/>
    </w:pPr>
  </w:style>
  <w:style w:type="paragraph" w:styleId="TOC7">
    <w:name w:val="toc 7"/>
    <w:basedOn w:val="Normal"/>
    <w:next w:val="Normal"/>
    <w:rsid w:val="008D79A7"/>
    <w:pPr>
      <w:ind w:left="1382" w:hanging="187"/>
    </w:pPr>
  </w:style>
  <w:style w:type="paragraph" w:styleId="TOC8">
    <w:name w:val="toc 8"/>
    <w:basedOn w:val="Normal"/>
    <w:next w:val="Normal"/>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TableNormal"/>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90D7E"/>
    <w:pPr>
      <w:numPr>
        <w:numId w:val="25"/>
      </w:numPr>
      <w:spacing w:line="260" w:lineRule="exact"/>
      <w:ind w:left="1080"/>
    </w:pPr>
  </w:style>
  <w:style w:type="paragraph" w:customStyle="1" w:styleId="BulletedList4">
    <w:name w:val="Bulleted List 4"/>
    <w:aliases w:val="bl4"/>
    <w:basedOn w:val="ListBullet"/>
    <w:rsid w:val="00D90D7E"/>
    <w:pPr>
      <w:numPr>
        <w:numId w:val="26"/>
      </w:numPr>
      <w:ind w:left="1440"/>
    </w:pPr>
  </w:style>
  <w:style w:type="paragraph" w:customStyle="1" w:styleId="BulletedList5">
    <w:name w:val="Bulleted List 5"/>
    <w:aliases w:val="bl5"/>
    <w:basedOn w:val="ListBullet"/>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Normal"/>
    <w:next w:val="Normal"/>
    <w:rsid w:val="00990F9B"/>
    <w:pPr>
      <w:spacing w:after="240" w:line="260" w:lineRule="exact"/>
      <w:ind w:left="720" w:hanging="720"/>
    </w:pPr>
  </w:style>
  <w:style w:type="table" w:customStyle="1" w:styleId="IndentedPacketFieldBits">
    <w:name w:val="Indented Packet Field Bits"/>
    <w:aliases w:val="pfbi"/>
    <w:basedOn w:val="TableNormal"/>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647479"/>
    <w:pPr>
      <w:numPr>
        <w:numId w:val="28"/>
      </w:numPr>
    </w:pPr>
  </w:style>
  <w:style w:type="paragraph" w:customStyle="1" w:styleId="NumberedList4">
    <w:name w:val="Numbered List 4"/>
    <w:aliases w:val="nl4"/>
    <w:basedOn w:val="ListNumber"/>
    <w:rsid w:val="00647479"/>
    <w:pPr>
      <w:numPr>
        <w:numId w:val="29"/>
      </w:numPr>
      <w:tabs>
        <w:tab w:val="left" w:pos="1800"/>
      </w:tabs>
    </w:pPr>
  </w:style>
  <w:style w:type="paragraph" w:customStyle="1" w:styleId="NumberedList5">
    <w:name w:val="Numbered List 5"/>
    <w:aliases w:val="nl5"/>
    <w:basedOn w:val="ListNumber"/>
    <w:rsid w:val="00647479"/>
    <w:pPr>
      <w:numPr>
        <w:numId w:val="30"/>
      </w:numPr>
    </w:pPr>
  </w:style>
  <w:style w:type="table" w:customStyle="1" w:styleId="PacketFieldBitsTable">
    <w:name w:val="Packet Field Bits Table"/>
    <w:aliases w:val="pfbt"/>
    <w:basedOn w:val="TableNormal"/>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Heading">
    <w:name w:val="TOC Heading"/>
    <w:basedOn w:val="Heading1"/>
    <w:next w:val="Normal"/>
    <w:unhideWhenUsed/>
    <w:qFormat/>
    <w:rsid w:val="00BF7F84"/>
    <w:pPr>
      <w:keepLines/>
      <w:pBdr>
        <w:bottom w:val="none" w:sz="0" w:space="0" w:color="auto"/>
      </w:pBdr>
      <w:spacing w:after="0" w:line="280" w:lineRule="exact"/>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18" Type="http://schemas.openxmlformats.org/officeDocument/2006/relationships/customXml" Target="../customXml/item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1.xml"/><Relationship Id="rId10" Type="http://schemas.openxmlformats.org/officeDocument/2006/relationships/footer" Target="footer2.xml"/><Relationship Id="rId19" Type="http://schemas.openxmlformats.org/officeDocument/2006/relationships/customXml" Target="../customXml/item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43DEFD9E8244E9E5C66BF391A25DB" ma:contentTypeVersion="0" ma:contentTypeDescription="Create a new document." ma:contentTypeScope="" ma:versionID="5b82e82f8e38db69890fecd579827a39">
  <xsd:schema xmlns:xsd="http://www.w3.org/2001/XMLSchema" xmlns:xs="http://www.w3.org/2001/XMLSchema" xmlns:p="http://schemas.microsoft.com/office/2006/metadata/properties" xmlns:ns2="25814b9c-4369-41ac-9dd0-042313b75592" targetNamespace="http://schemas.microsoft.com/office/2006/metadata/properties" ma:root="true" ma:fieldsID="832d12c1d53a3bce1fba16611772b8c3" ns2:_="">
    <xsd:import namespace="25814b9c-4369-41ac-9dd0-042313b7559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25814b9c-4369-41ac-9dd0-042313b75592">6MRZ7ZVJQK5S-2610-7205</_dlc_DocId>
    <_dlc_DocIdUrl xmlns="25814b9c-4369-41ac-9dd0-042313b75592">
      <Url>http://modcpubtools/techreview/_layouts/DocIdRedir.aspx?ID=6MRZ7ZVJQK5S-2610-7205</Url>
      <Description>6MRZ7ZVJQK5S-2610-7205</Description>
    </_dlc_DocIdUrl>
  </documentManagement>
</p:properties>
</file>

<file path=customXml/itemProps1.xml><?xml version="1.0" encoding="utf-8"?>
<ds:datastoreItem xmlns:ds="http://schemas.openxmlformats.org/officeDocument/2006/customXml" ds:itemID="{B8913CDD-E0A2-4F70-AA33-07A4036B764B}"/>
</file>

<file path=customXml/itemProps2.xml><?xml version="1.0" encoding="utf-8"?>
<ds:datastoreItem xmlns:ds="http://schemas.openxmlformats.org/officeDocument/2006/customXml" ds:itemID="{F17BDC68-619B-4DFE-8D06-D9FE1530D4E4}"/>
</file>

<file path=customXml/itemProps3.xml><?xml version="1.0" encoding="utf-8"?>
<ds:datastoreItem xmlns:ds="http://schemas.openxmlformats.org/officeDocument/2006/customXml" ds:itemID="{EA9B5896-E851-4532-8282-49E6BC8CB255}"/>
</file>

<file path=customXml/itemProps4.xml><?xml version="1.0" encoding="utf-8"?>
<ds:datastoreItem xmlns:ds="http://schemas.openxmlformats.org/officeDocument/2006/customXml" ds:itemID="{BE3A506E-D672-426F-AEFE-BE7DEEDCA29F}"/>
</file>

<file path=customXml/itemProps5.xml><?xml version="1.0" encoding="utf-8"?>
<ds:datastoreItem xmlns:ds="http://schemas.openxmlformats.org/officeDocument/2006/customXml" ds:itemID="{5D5D9F48-4C6B-4B45-8897-2B4C570AC10B}"/>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Roper (Aditi)</dc:creator>
  <cp:lastModifiedBy>Office DxStudio Build Service</cp:lastModifiedBy>
  <cp:revision>2</cp:revision>
  <cp:lastPrinted>1999-08-18T22:00:00Z</cp:lastPrinted>
  <dcterms:created xsi:type="dcterms:W3CDTF">2012-07-10T19:50:00Z</dcterms:created>
  <dcterms:modified xsi:type="dcterms:W3CDTF">2012-07-10T19:50:00Z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32f8e00f-7ca2-4457-8960-1da51ce15b0e</vt:lpwstr>
  </property>
  <property fmtid="{D5CDD505-2E9C-101B-9397-08002B2CF9AE}" pid="3" name="ContentTypeId">
    <vt:lpwstr>0x01010065B43DEFD9E8244E9E5C66BF391A25DB</vt:lpwstr>
  </property>
</Properties>
</file>