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B56" w:rsidRDefault="00EC5B56" w:rsidP="00EC5B56">
      <w:pPr>
        <w:pStyle w:val="Heading1"/>
        <w:spacing w:line="276" w:lineRule="auto"/>
        <w:rPr>
          <w:rFonts w:cs="Arial"/>
        </w:rPr>
      </w:pPr>
      <w:bookmarkStart w:id="0" w:name="_Toc328156018"/>
      <w:r>
        <w:rPr>
          <w:rFonts w:cs="Arial"/>
        </w:rPr>
        <w:t>SharePoint 2013: Assign new settings to a navigation term set using CSOM</w:t>
      </w:r>
      <w:bookmarkEnd w:id="0"/>
    </w:p>
    <w:p w:rsidR="00EC5B56" w:rsidRDefault="00EC5B56" w:rsidP="00EC5B5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documentation is preliminary and is subject to change.</w:t>
      </w:r>
    </w:p>
    <w:p w:rsidR="00EC5B56" w:rsidRDefault="00EC5B56" w:rsidP="00EC5B56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>Summary:</w:t>
      </w:r>
      <w:r>
        <w:rPr>
          <w:rFonts w:cs="Arial"/>
          <w:color w:val="000000"/>
        </w:rPr>
        <w:t xml:space="preserve">  Assign new navigation settings to </w:t>
      </w:r>
      <w:proofErr w:type="spellStart"/>
      <w:r>
        <w:rPr>
          <w:rStyle w:val="Bold"/>
          <w:rFonts w:cs="Arial"/>
          <w:color w:val="000000"/>
        </w:rPr>
        <w:t>NavigationTermSet</w:t>
      </w:r>
      <w:proofErr w:type="spellEnd"/>
      <w:r>
        <w:rPr>
          <w:rFonts w:cs="Arial"/>
          <w:color w:val="000000"/>
        </w:rPr>
        <w:t xml:space="preserve"> object and render them on your SharePoint 2013 Preview publishing site using the .NET client object model (CSOM).</w:t>
      </w:r>
    </w:p>
    <w:p w:rsidR="00EC5B56" w:rsidRDefault="00EC5B56" w:rsidP="00EC5B5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This sample demonstrates how to assign new navigation settings to </w:t>
      </w:r>
      <w:proofErr w:type="spellStart"/>
      <w:r>
        <w:rPr>
          <w:rStyle w:val="Bold"/>
          <w:rFonts w:cs="Arial"/>
          <w:color w:val="000000"/>
        </w:rPr>
        <w:t>NavigationTermSet</w:t>
      </w:r>
      <w:proofErr w:type="spellEnd"/>
      <w:r>
        <w:rPr>
          <w:rFonts w:cs="Arial"/>
          <w:color w:val="000000"/>
        </w:rPr>
        <w:t xml:space="preserve"> object and render them on your SharePoint 2013 Preview publishing site using the .NET client object model in SharePoint 2013 Preview.</w:t>
      </w:r>
    </w:p>
    <w:p w:rsidR="00EC5B56" w:rsidRDefault="00EC5B56" w:rsidP="00EC5B56">
      <w:pPr>
        <w:pStyle w:val="Heading2"/>
        <w:spacing w:line="276" w:lineRule="auto"/>
        <w:rPr>
          <w:rFonts w:cs="Arial"/>
          <w:color w:val="000000"/>
        </w:rPr>
      </w:pPr>
      <w:bookmarkStart w:id="1" w:name="_Toc328156019"/>
      <w:r>
        <w:rPr>
          <w:rFonts w:cs="Arial"/>
          <w:color w:val="000000"/>
        </w:rPr>
        <w:t>Description of the sample</w:t>
      </w:r>
      <w:bookmarkEnd w:id="1"/>
    </w:p>
    <w:p w:rsidR="00EC5B56" w:rsidRDefault="00EC5B56" w:rsidP="00EC5B5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code that shows how to assign navigation settings to </w:t>
      </w:r>
      <w:proofErr w:type="spellStart"/>
      <w:r>
        <w:rPr>
          <w:rFonts w:cs="Arial"/>
          <w:color w:val="000000"/>
        </w:rPr>
        <w:t>to</w:t>
      </w:r>
      <w:proofErr w:type="spellEnd"/>
      <w:r>
        <w:rPr>
          <w:rFonts w:cs="Arial"/>
          <w:color w:val="000000"/>
        </w:rPr>
        <w:t xml:space="preserve"> the </w:t>
      </w:r>
      <w:proofErr w:type="spellStart"/>
      <w:r>
        <w:rPr>
          <w:rFonts w:cs="Arial"/>
          <w:color w:val="000000"/>
        </w:rPr>
        <w:t>NavigationTermSet</w:t>
      </w:r>
      <w:proofErr w:type="spellEnd"/>
      <w:r>
        <w:rPr>
          <w:rFonts w:cs="Arial"/>
          <w:color w:val="000000"/>
        </w:rPr>
        <w:t xml:space="preserve"> object and render them on your publishing site using the </w:t>
      </w:r>
      <w:proofErr w:type="spellStart"/>
      <w:r>
        <w:rPr>
          <w:rStyle w:val="Bold"/>
          <w:rFonts w:cs="Arial"/>
          <w:color w:val="000000"/>
        </w:rPr>
        <w:t>NavigationTermSetClient.cs</w:t>
      </w:r>
      <w:proofErr w:type="spellEnd"/>
      <w:r>
        <w:rPr>
          <w:rFonts w:cs="Arial"/>
          <w:color w:val="000000"/>
        </w:rPr>
        <w:t xml:space="preserve"> file. </w:t>
      </w:r>
    </w:p>
    <w:p w:rsidR="00EC5B56" w:rsidRDefault="00EC5B56" w:rsidP="00EC5B56">
      <w:pPr>
        <w:pStyle w:val="Heading2"/>
        <w:spacing w:line="276" w:lineRule="auto"/>
        <w:rPr>
          <w:rFonts w:cs="Arial"/>
          <w:color w:val="000000"/>
        </w:rPr>
      </w:pPr>
      <w:bookmarkStart w:id="2" w:name="_Toc328156020"/>
      <w:r>
        <w:rPr>
          <w:rFonts w:cs="Arial"/>
          <w:color w:val="000000"/>
        </w:rPr>
        <w:t>Prerequisites</w:t>
      </w:r>
      <w:bookmarkEnd w:id="2"/>
    </w:p>
    <w:p w:rsidR="00EC5B56" w:rsidRDefault="00EC5B56" w:rsidP="00EC5B5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following:</w:t>
      </w:r>
    </w:p>
    <w:p w:rsidR="00EC5B56" w:rsidRDefault="00EC5B56" w:rsidP="00EC5B56">
      <w:pPr>
        <w:pStyle w:val="BulletedList1"/>
        <w:numPr>
          <w:ilvl w:val="0"/>
          <w:numId w:val="1"/>
        </w:numPr>
        <w:rPr>
          <w:rFonts w:cs="Arial"/>
        </w:rPr>
      </w:pPr>
      <w:r>
        <w:rPr>
          <w:rFonts w:cs="Arial"/>
        </w:rPr>
        <w:t>Visual Studio 2012</w:t>
      </w:r>
    </w:p>
    <w:p w:rsidR="00EC5B56" w:rsidRDefault="00EC5B56" w:rsidP="00EC5B56">
      <w:pPr>
        <w:pStyle w:val="BulletedList1"/>
        <w:numPr>
          <w:ilvl w:val="0"/>
          <w:numId w:val="1"/>
        </w:numPr>
        <w:rPr>
          <w:rFonts w:cs="Arial"/>
        </w:rPr>
      </w:pPr>
      <w:r>
        <w:rPr>
          <w:rFonts w:cs="Arial"/>
        </w:rPr>
        <w:t>SharePoint development tools in Visual Studio 2012</w:t>
      </w:r>
    </w:p>
    <w:p w:rsidR="00EC5B56" w:rsidRDefault="00EC5B56" w:rsidP="00EC5B56">
      <w:pPr>
        <w:pStyle w:val="BulletedList1"/>
        <w:numPr>
          <w:ilvl w:val="0"/>
          <w:numId w:val="1"/>
        </w:numPr>
        <w:rPr>
          <w:rFonts w:cs="Arial"/>
        </w:rPr>
      </w:pPr>
      <w:r>
        <w:rPr>
          <w:rFonts w:cs="Arial"/>
        </w:rPr>
        <w:t>A SharePoint 2013 Preview development environment</w:t>
      </w:r>
    </w:p>
    <w:p w:rsidR="00EC5B56" w:rsidRDefault="00EC5B56" w:rsidP="00EC5B56">
      <w:pPr>
        <w:pStyle w:val="BulletedList1"/>
        <w:numPr>
          <w:ilvl w:val="0"/>
          <w:numId w:val="1"/>
        </w:numPr>
        <w:rPr>
          <w:rFonts w:cs="Arial"/>
        </w:rPr>
      </w:pPr>
      <w:r>
        <w:rPr>
          <w:rFonts w:cs="Arial"/>
        </w:rPr>
        <w:t>Publishing site</w:t>
      </w:r>
    </w:p>
    <w:p w:rsidR="00EC5B56" w:rsidRDefault="00EC5B56" w:rsidP="00EC5B56">
      <w:pPr>
        <w:pStyle w:val="Heading2"/>
        <w:spacing w:line="276" w:lineRule="auto"/>
        <w:rPr>
          <w:rFonts w:cs="Arial"/>
          <w:color w:val="000000"/>
        </w:rPr>
      </w:pPr>
      <w:bookmarkStart w:id="3" w:name="_Toc328156021"/>
      <w:r>
        <w:rPr>
          <w:rFonts w:cs="Arial"/>
          <w:color w:val="000000"/>
        </w:rPr>
        <w:t>Key components of the sample</w:t>
      </w:r>
      <w:bookmarkEnd w:id="3"/>
    </w:p>
    <w:p w:rsidR="00EC5B56" w:rsidRDefault="00EC5B56" w:rsidP="00EC5B5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sample contains the following files.</w:t>
      </w:r>
    </w:p>
    <w:p w:rsidR="00EC5B56" w:rsidRDefault="00EC5B56" w:rsidP="00EC5B56">
      <w:pPr>
        <w:pStyle w:val="BulletedList1"/>
        <w:numPr>
          <w:ilvl w:val="0"/>
          <w:numId w:val="1"/>
        </w:numPr>
        <w:rPr>
          <w:rFonts w:cs="Arial"/>
        </w:rPr>
      </w:pPr>
      <w:proofErr w:type="spellStart"/>
      <w:r>
        <w:rPr>
          <w:rStyle w:val="Bold"/>
          <w:rFonts w:cs="Arial"/>
        </w:rPr>
        <w:t>AssignSettingsNavTermSetClient.cs</w:t>
      </w:r>
      <w:proofErr w:type="spellEnd"/>
      <w:r>
        <w:rPr>
          <w:rFonts w:cs="Arial"/>
        </w:rPr>
        <w:t xml:space="preserve">, which assigns new settings to a </w:t>
      </w:r>
      <w:proofErr w:type="spellStart"/>
      <w:r>
        <w:rPr>
          <w:rFonts w:cs="Arial"/>
        </w:rPr>
        <w:t>a</w:t>
      </w:r>
      <w:proofErr w:type="spellEnd"/>
      <w:r>
        <w:rPr>
          <w:rFonts w:cs="Arial"/>
        </w:rPr>
        <w:t xml:space="preserve"> </w:t>
      </w:r>
      <w:proofErr w:type="spellStart"/>
      <w:r>
        <w:rPr>
          <w:rStyle w:val="Bold"/>
          <w:rFonts w:cs="Arial"/>
        </w:rPr>
        <w:t>NavigationTermSet</w:t>
      </w:r>
      <w:proofErr w:type="spellEnd"/>
      <w:r>
        <w:rPr>
          <w:rFonts w:cs="Arial"/>
        </w:rPr>
        <w:t xml:space="preserve"> object and renders the new navigation settings on your site the next time you refresh your browser.</w:t>
      </w:r>
    </w:p>
    <w:p w:rsidR="00EC5B56" w:rsidRDefault="00EC5B56" w:rsidP="00EC5B56">
      <w:pPr>
        <w:pStyle w:val="Heading2"/>
        <w:spacing w:line="276" w:lineRule="auto"/>
        <w:rPr>
          <w:rFonts w:cs="Arial"/>
          <w:color w:val="000000"/>
        </w:rPr>
      </w:pPr>
      <w:bookmarkStart w:id="4" w:name="_Toc328156022"/>
      <w:r>
        <w:rPr>
          <w:rFonts w:cs="Arial"/>
          <w:color w:val="000000"/>
        </w:rPr>
        <w:t>Configure the sample</w:t>
      </w:r>
      <w:bookmarkEnd w:id="4"/>
    </w:p>
    <w:p w:rsidR="00EC5B56" w:rsidRDefault="00EC5B56" w:rsidP="00EC5B5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Follow these steps to configure the sample. You can:</w:t>
      </w:r>
    </w:p>
    <w:p w:rsidR="00EC5B56" w:rsidRDefault="00EC5B56" w:rsidP="00EC5B56">
      <w:pPr>
        <w:pStyle w:val="BulletedList1"/>
        <w:numPr>
          <w:ilvl w:val="0"/>
          <w:numId w:val="1"/>
        </w:numPr>
        <w:rPr>
          <w:rFonts w:cs="Arial"/>
        </w:rPr>
      </w:pPr>
      <w:r>
        <w:rPr>
          <w:rFonts w:cs="Arial"/>
        </w:rPr>
        <w:t>Assign new settings to global navigation (“top navigation”) elements or the local navigation menu (i.e., “</w:t>
      </w:r>
      <w:proofErr w:type="spellStart"/>
      <w:r>
        <w:rPr>
          <w:rFonts w:cs="Arial"/>
        </w:rPr>
        <w:t>QuickLaunch</w:t>
      </w:r>
      <w:proofErr w:type="spellEnd"/>
      <w:r>
        <w:rPr>
          <w:rFonts w:cs="Arial"/>
        </w:rPr>
        <w:t xml:space="preserve">” menu). </w:t>
      </w:r>
    </w:p>
    <w:p w:rsidR="00EC5B56" w:rsidRDefault="00EC5B56" w:rsidP="00EC5B56">
      <w:pPr>
        <w:pStyle w:val="Heading2"/>
        <w:spacing w:line="276" w:lineRule="auto"/>
        <w:rPr>
          <w:rFonts w:cs="Arial"/>
          <w:color w:val="000000"/>
        </w:rPr>
      </w:pPr>
      <w:bookmarkStart w:id="5" w:name="_Toc328156023"/>
      <w:r>
        <w:rPr>
          <w:rFonts w:cs="Arial"/>
          <w:color w:val="000000"/>
        </w:rPr>
        <w:t>Run and test the sample</w:t>
      </w:r>
      <w:bookmarkEnd w:id="5"/>
    </w:p>
    <w:p w:rsidR="00EC5B56" w:rsidRDefault="00EC5B56" w:rsidP="00EC5B56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Press F5 to compile and run the sample.</w:t>
      </w:r>
    </w:p>
    <w:p w:rsidR="00EC5B56" w:rsidRDefault="00EC5B56" w:rsidP="00EC5B5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You should see a SharePoint 2013 Preview publishing site that renders with navigation using the source, term store, and term set that you specified.</w:t>
      </w:r>
    </w:p>
    <w:p w:rsidR="00EC5B56" w:rsidRDefault="00EC5B56" w:rsidP="00EC5B56">
      <w:pPr>
        <w:pStyle w:val="Heading2"/>
        <w:spacing w:line="276" w:lineRule="auto"/>
        <w:rPr>
          <w:rFonts w:cs="Arial"/>
          <w:color w:val="000000"/>
        </w:rPr>
      </w:pPr>
      <w:bookmarkStart w:id="6" w:name="_Toc328156024"/>
      <w:r>
        <w:rPr>
          <w:rFonts w:cs="Arial"/>
          <w:color w:val="000000"/>
        </w:rPr>
        <w:lastRenderedPageBreak/>
        <w:t>Change log</w:t>
      </w:r>
      <w:bookmarkEnd w:id="6"/>
    </w:p>
    <w:p w:rsidR="00EC5B56" w:rsidRDefault="00EC5B56" w:rsidP="00EC5B56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760"/>
        <w:gridCol w:w="4760"/>
      </w:tblGrid>
      <w:tr w:rsidR="00EC5B56" w:rsidRPr="00575EEF" w:rsidTr="00864A12">
        <w:trPr>
          <w:tblHeader/>
        </w:trPr>
        <w:tc>
          <w:tcPr>
            <w:tcW w:w="2500" w:type="pct"/>
            <w:shd w:val="clear" w:color="auto" w:fill="D9D9D9"/>
          </w:tcPr>
          <w:p w:rsidR="00EC5B56" w:rsidRPr="00575EEF" w:rsidRDefault="00EC5B56" w:rsidP="00864A12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575EEF">
              <w:rPr>
                <w:rStyle w:val="Bold"/>
                <w:rFonts w:cs="Arial"/>
                <w:color w:val="000000"/>
                <w:sz w:val="18"/>
              </w:rPr>
              <w:t>Version</w:t>
            </w:r>
          </w:p>
        </w:tc>
        <w:tc>
          <w:tcPr>
            <w:tcW w:w="2500" w:type="pct"/>
            <w:shd w:val="clear" w:color="auto" w:fill="D9D9D9"/>
          </w:tcPr>
          <w:p w:rsidR="00EC5B56" w:rsidRPr="00575EEF" w:rsidRDefault="00EC5B56" w:rsidP="00864A12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575EEF">
              <w:rPr>
                <w:rStyle w:val="Bold"/>
                <w:rFonts w:cs="Arial"/>
                <w:color w:val="000000"/>
                <w:sz w:val="18"/>
              </w:rPr>
              <w:t>Date</w:t>
            </w:r>
          </w:p>
        </w:tc>
      </w:tr>
      <w:tr w:rsidR="00EC5B56" w:rsidRPr="00575EEF" w:rsidTr="00864A12">
        <w:tc>
          <w:tcPr>
            <w:tcW w:w="2500" w:type="pct"/>
            <w:shd w:val="clear" w:color="auto" w:fill="FFFFFF"/>
          </w:tcPr>
          <w:p w:rsidR="00EC5B56" w:rsidRPr="00575EEF" w:rsidRDefault="00EC5B56" w:rsidP="00864A12">
            <w:pPr>
              <w:spacing w:line="275" w:lineRule="auto"/>
              <w:rPr>
                <w:rFonts w:cs="Arial"/>
                <w:color w:val="000000"/>
              </w:rPr>
            </w:pPr>
            <w:r w:rsidRPr="00575EEF">
              <w:rPr>
                <w:rFonts w:cs="Arial"/>
                <w:color w:val="000000"/>
              </w:rPr>
              <w:t>First version</w:t>
            </w:r>
          </w:p>
        </w:tc>
        <w:tc>
          <w:tcPr>
            <w:tcW w:w="2500" w:type="pct"/>
            <w:shd w:val="clear" w:color="auto" w:fill="FFFFFF"/>
          </w:tcPr>
          <w:p w:rsidR="00EC5B56" w:rsidRPr="00575EEF" w:rsidRDefault="00EC5B56" w:rsidP="00864A12">
            <w:pPr>
              <w:spacing w:line="275" w:lineRule="auto"/>
              <w:rPr>
                <w:rFonts w:cs="Arial"/>
                <w:color w:val="000000"/>
              </w:rPr>
            </w:pPr>
            <w:r w:rsidRPr="00575EEF">
              <w:rPr>
                <w:rFonts w:cs="Arial"/>
                <w:color w:val="000000"/>
              </w:rPr>
              <w:t>July 16, 2012</w:t>
            </w:r>
          </w:p>
        </w:tc>
      </w:tr>
    </w:tbl>
    <w:p w:rsidR="00EC5B56" w:rsidRDefault="00EC5B56" w:rsidP="00EC5B5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EC5B56" w:rsidRDefault="00EC5B56" w:rsidP="00EC5B56">
      <w:pPr>
        <w:pStyle w:val="Heading2"/>
        <w:spacing w:line="276" w:lineRule="auto"/>
        <w:rPr>
          <w:rFonts w:cs="Arial"/>
          <w:color w:val="000000"/>
        </w:rPr>
      </w:pPr>
      <w:bookmarkStart w:id="7" w:name="_Toc328156025"/>
      <w:r>
        <w:rPr>
          <w:rFonts w:cs="Arial"/>
          <w:color w:val="000000"/>
        </w:rPr>
        <w:t>Related content</w:t>
      </w:r>
      <w:bookmarkEnd w:id="7"/>
    </w:p>
    <w:p w:rsidR="00EC5B56" w:rsidRDefault="00EC5B56" w:rsidP="00EC5B56">
      <w:pPr>
        <w:pStyle w:val="BulletedList1"/>
        <w:numPr>
          <w:ilvl w:val="0"/>
          <w:numId w:val="1"/>
        </w:numPr>
        <w:rPr>
          <w:rFonts w:cs="Arial"/>
        </w:rPr>
      </w:pPr>
      <w:hyperlink r:id="rId6" w:tooltip="http://technet.microsoft.com/library/3b372a63-7cdf-462a-abb4-750e611e967d.aspx" w:history="1">
        <w:r>
          <w:rPr>
            <w:rStyle w:val="Hyperlink"/>
            <w:rFonts w:cs="Arial"/>
          </w:rPr>
          <w:t>Build SharePoint 2013 publishing sites</w:t>
        </w:r>
      </w:hyperlink>
    </w:p>
    <w:p w:rsidR="00EC5B56" w:rsidRDefault="00EC5B56" w:rsidP="00EC5B56">
      <w:pPr>
        <w:pStyle w:val="BulletedList1"/>
        <w:numPr>
          <w:ilvl w:val="0"/>
          <w:numId w:val="1"/>
        </w:numPr>
        <w:rPr>
          <w:rFonts w:cs="Arial"/>
        </w:rPr>
      </w:pPr>
      <w:hyperlink r:id="rId7" w:tooltip="http://msdn.microsoft.com/en-us/library/46b5a79c-962f-4a07-8316-d5005eabd0e0" w:history="1">
        <w:r>
          <w:rPr>
            <w:rStyle w:val="Hyperlink"/>
            <w:rFonts w:cs="Arial"/>
          </w:rPr>
          <w:t>Develop with managed metadata and the term store</w:t>
        </w:r>
      </w:hyperlink>
    </w:p>
    <w:p w:rsidR="00EC5B56" w:rsidRDefault="00EC5B56" w:rsidP="00EC5B56">
      <w:pPr>
        <w:pStyle w:val="BulletedList1"/>
        <w:numPr>
          <w:ilvl w:val="0"/>
          <w:numId w:val="1"/>
        </w:numPr>
        <w:rPr>
          <w:rFonts w:cs="Arial"/>
        </w:rPr>
      </w:pPr>
      <w:hyperlink r:id="rId8" w:tooltip="http://msdn.microsoft.com/en-us/library/4a2811dc-25fd-4eb2-b0ab-1edded64c556" w:history="1">
        <w:r>
          <w:rPr>
            <w:rStyle w:val="Hyperlink"/>
            <w:rFonts w:cs="Arial"/>
          </w:rPr>
          <w:t>How to: Customize managed metadata pinning</w:t>
        </w:r>
      </w:hyperlink>
    </w:p>
    <w:p w:rsidR="00EC5B56" w:rsidRDefault="00EC5B56" w:rsidP="00EC5B56">
      <w:pPr>
        <w:pStyle w:val="BulletedList1"/>
        <w:numPr>
          <w:ilvl w:val="0"/>
          <w:numId w:val="1"/>
        </w:numPr>
        <w:rPr>
          <w:rFonts w:cs="Arial"/>
        </w:rPr>
      </w:pPr>
      <w:hyperlink r:id="rId9" w:tooltip="http://msdn.microsoft.com/en-us/library/f36645da-77c5-47f1-a2ca-13d4b62b320d" w:history="1">
        <w:r>
          <w:rPr>
            <w:rStyle w:val="Hyperlink"/>
            <w:rFonts w:cs="Arial"/>
          </w:rPr>
          <w:t>API sets of SharePoint 2013</w:t>
        </w:r>
      </w:hyperlink>
    </w:p>
    <w:p w:rsidR="000D394C" w:rsidRPr="00EC5B56" w:rsidRDefault="000D394C" w:rsidP="00EC5B56">
      <w:bookmarkStart w:id="8" w:name="_GoBack"/>
      <w:bookmarkEnd w:id="8"/>
    </w:p>
    <w:sectPr w:rsidR="000D394C" w:rsidRPr="00EC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77A8C"/>
    <w:multiLevelType w:val="multilevel"/>
    <w:tmpl w:val="3566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53D70D5"/>
    <w:multiLevelType w:val="singleLevel"/>
    <w:tmpl w:val="C18CBD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1BB74F4"/>
    <w:multiLevelType w:val="singleLevel"/>
    <w:tmpl w:val="72C0C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5CF54F9"/>
    <w:multiLevelType w:val="multilevel"/>
    <w:tmpl w:val="41E0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88"/>
    <w:rsid w:val="000D394C"/>
    <w:rsid w:val="003C122A"/>
    <w:rsid w:val="003E0F64"/>
    <w:rsid w:val="00605E88"/>
    <w:rsid w:val="00611E7F"/>
    <w:rsid w:val="006C71E3"/>
    <w:rsid w:val="00795662"/>
    <w:rsid w:val="00947533"/>
    <w:rsid w:val="009C0E2F"/>
    <w:rsid w:val="009E328D"/>
    <w:rsid w:val="00AD6628"/>
    <w:rsid w:val="00C120EB"/>
    <w:rsid w:val="00E17F3E"/>
    <w:rsid w:val="00EC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,t"/>
    <w:qFormat/>
    <w:rsid w:val="00611E7F"/>
    <w:pPr>
      <w:spacing w:before="60" w:after="60" w:line="280" w:lineRule="exact"/>
    </w:pPr>
    <w:rPr>
      <w:rFonts w:ascii="Arial" w:eastAsia="Times New Roman" w:hAnsi="Arial" w:cs="Times New Roman"/>
      <w:kern w:val="24"/>
      <w:sz w:val="20"/>
      <w:szCs w:val="20"/>
    </w:rPr>
  </w:style>
  <w:style w:type="paragraph" w:styleId="Heading1">
    <w:name w:val="heading 1"/>
    <w:aliases w:val="h1"/>
    <w:next w:val="Normal"/>
    <w:link w:val="Heading1Char"/>
    <w:qFormat/>
    <w:rsid w:val="00611E7F"/>
    <w:pPr>
      <w:keepNext/>
      <w:pBdr>
        <w:bottom w:val="single" w:sz="4" w:space="6" w:color="auto"/>
      </w:pBdr>
      <w:spacing w:before="480" w:after="120" w:line="240" w:lineRule="auto"/>
      <w:outlineLvl w:val="0"/>
    </w:pPr>
    <w:rPr>
      <w:rFonts w:ascii="Arial" w:eastAsia="Times New Roman" w:hAnsi="Arial" w:cs="Times New Roman"/>
      <w:b/>
      <w:kern w:val="24"/>
      <w:sz w:val="40"/>
      <w:szCs w:val="40"/>
    </w:rPr>
  </w:style>
  <w:style w:type="paragraph" w:styleId="Heading2">
    <w:name w:val="heading 2"/>
    <w:aliases w:val="h2"/>
    <w:basedOn w:val="Heading1"/>
    <w:next w:val="Normal"/>
    <w:link w:val="Heading2Char"/>
    <w:qFormat/>
    <w:rsid w:val="00611E7F"/>
    <w:pPr>
      <w:pBdr>
        <w:bottom w:val="none" w:sz="0" w:space="0" w:color="auto"/>
      </w:pBdr>
      <w:spacing w:before="360" w:after="60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611E7F"/>
    <w:rPr>
      <w:rFonts w:ascii="Arial" w:eastAsia="Times New Roman" w:hAnsi="Arial" w:cs="Times New Roman"/>
      <w:b/>
      <w:kern w:val="24"/>
      <w:sz w:val="40"/>
      <w:szCs w:val="40"/>
    </w:rPr>
  </w:style>
  <w:style w:type="character" w:customStyle="1" w:styleId="Heading2Char">
    <w:name w:val="Heading 2 Char"/>
    <w:aliases w:val="h2 Char"/>
    <w:basedOn w:val="DefaultParagraphFont"/>
    <w:link w:val="Heading2"/>
    <w:rsid w:val="00611E7F"/>
    <w:rPr>
      <w:rFonts w:ascii="Arial" w:eastAsia="Times New Roman" w:hAnsi="Arial" w:cs="Times New Roman"/>
      <w:b/>
      <w:kern w:val="24"/>
      <w:sz w:val="36"/>
      <w:szCs w:val="36"/>
    </w:rPr>
  </w:style>
  <w:style w:type="paragraph" w:customStyle="1" w:styleId="BulletedList1">
    <w:name w:val="Bulleted List 1"/>
    <w:aliases w:val="bl1"/>
    <w:basedOn w:val="ListBullet"/>
    <w:rsid w:val="00611E7F"/>
    <w:pPr>
      <w:contextualSpacing w:val="0"/>
    </w:pPr>
  </w:style>
  <w:style w:type="paragraph" w:customStyle="1" w:styleId="NumberedList1">
    <w:name w:val="Numbered List 1"/>
    <w:aliases w:val="nl1"/>
    <w:basedOn w:val="ListNumber"/>
    <w:rsid w:val="00611E7F"/>
    <w:pPr>
      <w:contextualSpacing w:val="0"/>
    </w:pPr>
  </w:style>
  <w:style w:type="character" w:customStyle="1" w:styleId="Bold">
    <w:name w:val="Bold"/>
    <w:aliases w:val="b"/>
    <w:rsid w:val="00611E7F"/>
    <w:rPr>
      <w:rFonts w:ascii="Arial" w:hAnsi="Arial"/>
      <w:b/>
      <w:sz w:val="20"/>
      <w:szCs w:val="18"/>
    </w:rPr>
  </w:style>
  <w:style w:type="character" w:styleId="Hyperlink">
    <w:name w:val="Hyperlink"/>
    <w:uiPriority w:val="99"/>
    <w:rsid w:val="00611E7F"/>
    <w:rPr>
      <w:rFonts w:ascii="Arial" w:hAnsi="Arial"/>
      <w:color w:val="0000FF"/>
      <w:sz w:val="20"/>
      <w:szCs w:val="18"/>
      <w:u w:val="single"/>
    </w:rPr>
  </w:style>
  <w:style w:type="paragraph" w:styleId="ListBullet">
    <w:name w:val="List Bullet"/>
    <w:basedOn w:val="Normal"/>
    <w:uiPriority w:val="99"/>
    <w:semiHidden/>
    <w:unhideWhenUsed/>
    <w:rsid w:val="00611E7F"/>
    <w:pPr>
      <w:tabs>
        <w:tab w:val="num" w:pos="360"/>
      </w:tabs>
      <w:ind w:left="360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611E7F"/>
    <w:pPr>
      <w:tabs>
        <w:tab w:val="num" w:pos="360"/>
      </w:tabs>
      <w:ind w:left="360" w:hanging="36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20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,t"/>
    <w:qFormat/>
    <w:rsid w:val="00611E7F"/>
    <w:pPr>
      <w:spacing w:before="60" w:after="60" w:line="280" w:lineRule="exact"/>
    </w:pPr>
    <w:rPr>
      <w:rFonts w:ascii="Arial" w:eastAsia="Times New Roman" w:hAnsi="Arial" w:cs="Times New Roman"/>
      <w:kern w:val="24"/>
      <w:sz w:val="20"/>
      <w:szCs w:val="20"/>
    </w:rPr>
  </w:style>
  <w:style w:type="paragraph" w:styleId="Heading1">
    <w:name w:val="heading 1"/>
    <w:aliases w:val="h1"/>
    <w:next w:val="Normal"/>
    <w:link w:val="Heading1Char"/>
    <w:qFormat/>
    <w:rsid w:val="00611E7F"/>
    <w:pPr>
      <w:keepNext/>
      <w:pBdr>
        <w:bottom w:val="single" w:sz="4" w:space="6" w:color="auto"/>
      </w:pBdr>
      <w:spacing w:before="480" w:after="120" w:line="240" w:lineRule="auto"/>
      <w:outlineLvl w:val="0"/>
    </w:pPr>
    <w:rPr>
      <w:rFonts w:ascii="Arial" w:eastAsia="Times New Roman" w:hAnsi="Arial" w:cs="Times New Roman"/>
      <w:b/>
      <w:kern w:val="24"/>
      <w:sz w:val="40"/>
      <w:szCs w:val="40"/>
    </w:rPr>
  </w:style>
  <w:style w:type="paragraph" w:styleId="Heading2">
    <w:name w:val="heading 2"/>
    <w:aliases w:val="h2"/>
    <w:basedOn w:val="Heading1"/>
    <w:next w:val="Normal"/>
    <w:link w:val="Heading2Char"/>
    <w:qFormat/>
    <w:rsid w:val="00611E7F"/>
    <w:pPr>
      <w:pBdr>
        <w:bottom w:val="none" w:sz="0" w:space="0" w:color="auto"/>
      </w:pBdr>
      <w:spacing w:before="360" w:after="60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611E7F"/>
    <w:rPr>
      <w:rFonts w:ascii="Arial" w:eastAsia="Times New Roman" w:hAnsi="Arial" w:cs="Times New Roman"/>
      <w:b/>
      <w:kern w:val="24"/>
      <w:sz w:val="40"/>
      <w:szCs w:val="40"/>
    </w:rPr>
  </w:style>
  <w:style w:type="character" w:customStyle="1" w:styleId="Heading2Char">
    <w:name w:val="Heading 2 Char"/>
    <w:aliases w:val="h2 Char"/>
    <w:basedOn w:val="DefaultParagraphFont"/>
    <w:link w:val="Heading2"/>
    <w:rsid w:val="00611E7F"/>
    <w:rPr>
      <w:rFonts w:ascii="Arial" w:eastAsia="Times New Roman" w:hAnsi="Arial" w:cs="Times New Roman"/>
      <w:b/>
      <w:kern w:val="24"/>
      <w:sz w:val="36"/>
      <w:szCs w:val="36"/>
    </w:rPr>
  </w:style>
  <w:style w:type="paragraph" w:customStyle="1" w:styleId="BulletedList1">
    <w:name w:val="Bulleted List 1"/>
    <w:aliases w:val="bl1"/>
    <w:basedOn w:val="ListBullet"/>
    <w:rsid w:val="00611E7F"/>
    <w:pPr>
      <w:contextualSpacing w:val="0"/>
    </w:pPr>
  </w:style>
  <w:style w:type="paragraph" w:customStyle="1" w:styleId="NumberedList1">
    <w:name w:val="Numbered List 1"/>
    <w:aliases w:val="nl1"/>
    <w:basedOn w:val="ListNumber"/>
    <w:rsid w:val="00611E7F"/>
    <w:pPr>
      <w:contextualSpacing w:val="0"/>
    </w:pPr>
  </w:style>
  <w:style w:type="character" w:customStyle="1" w:styleId="Bold">
    <w:name w:val="Bold"/>
    <w:aliases w:val="b"/>
    <w:rsid w:val="00611E7F"/>
    <w:rPr>
      <w:rFonts w:ascii="Arial" w:hAnsi="Arial"/>
      <w:b/>
      <w:sz w:val="20"/>
      <w:szCs w:val="18"/>
    </w:rPr>
  </w:style>
  <w:style w:type="character" w:styleId="Hyperlink">
    <w:name w:val="Hyperlink"/>
    <w:uiPriority w:val="99"/>
    <w:rsid w:val="00611E7F"/>
    <w:rPr>
      <w:rFonts w:ascii="Arial" w:hAnsi="Arial"/>
      <w:color w:val="0000FF"/>
      <w:sz w:val="20"/>
      <w:szCs w:val="18"/>
      <w:u w:val="single"/>
    </w:rPr>
  </w:style>
  <w:style w:type="paragraph" w:styleId="ListBullet">
    <w:name w:val="List Bullet"/>
    <w:basedOn w:val="Normal"/>
    <w:uiPriority w:val="99"/>
    <w:semiHidden/>
    <w:unhideWhenUsed/>
    <w:rsid w:val="00611E7F"/>
    <w:pPr>
      <w:tabs>
        <w:tab w:val="num" w:pos="360"/>
      </w:tabs>
      <w:ind w:left="360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611E7F"/>
    <w:pPr>
      <w:tabs>
        <w:tab w:val="num" w:pos="360"/>
      </w:tabs>
      <w:ind w:left="360" w:hanging="36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20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4a2811dc-25fd-4eb2-b0ab-1edded64c55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46b5a79c-962f-4a07-8316-d5005eabd0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net.microsoft.com/library/3b372a63-7cdf-462a-abb4-750e611e967d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f36645da-77c5-47f1-a2ca-13d4b62b32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376</Words>
  <Characters>2145</Characters>
  <Application>Microsoft Office Word</Application>
  <DocSecurity>0</DocSecurity>
  <Lines>17</Lines>
  <Paragraphs>5</Paragraphs>
  <ScaleCrop>false</ScaleCrop>
  <Company>Microsoft Corporation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Milne</dc:creator>
  <cp:keywords/>
  <dc:description/>
  <cp:lastModifiedBy>Ken Milne</cp:lastModifiedBy>
  <cp:revision>6</cp:revision>
  <dcterms:created xsi:type="dcterms:W3CDTF">2012-06-23T04:02:00Z</dcterms:created>
  <dcterms:modified xsi:type="dcterms:W3CDTF">2012-06-27T01:57:00Z</dcterms:modified>
</cp:coreProperties>
</file>