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5A7" w:rsidRPr="000975A7" w:rsidRDefault="00BD5118" w:rsidP="00BD5118">
      <w:pPr>
        <w:pStyle w:val="TOCHeading"/>
        <w:spacing w:line="240" w:lineRule="auto"/>
        <w:rPr>
          <w:rFonts w:ascii="Arial" w:hAnsi="Arial" w:cs="Arial"/>
          <w:noProof/>
          <w:sz w:val="20"/>
        </w:rPr>
      </w:pPr>
      <w:bookmarkStart w:id="0" w:name="BookMark_Header"/>
      <w:bookmarkStart w:id="1" w:name="BookMark0"/>
      <w:bookmarkEnd w:id="0"/>
      <w:bookmarkEnd w:id="1"/>
      <w:r w:rsidRPr="00BD5118">
        <w:t>Contents</w:t>
      </w:r>
      <w:bookmarkStart w:id="2" w:name="BookMark_TOC"/>
      <w:bookmarkEnd w:id="2"/>
      <w:r w:rsidRPr="000975A7">
        <w:rPr>
          <w:rFonts w:ascii="Arial" w:hAnsi="Arial" w:cs="Arial"/>
          <w:b w:val="0"/>
          <w:color w:val="000000"/>
          <w:sz w:val="20"/>
        </w:rPr>
        <w:fldChar w:fldCharType="begin"/>
      </w:r>
      <w:r w:rsidRPr="000975A7">
        <w:rPr>
          <w:rFonts w:ascii="Arial" w:hAnsi="Arial" w:cs="Arial"/>
          <w:b w:val="0"/>
          <w:color w:val="000000"/>
          <w:sz w:val="20"/>
        </w:rPr>
        <w:instrText xml:space="preserve"> TOC \o "1-3" \h \z \u </w:instrText>
      </w:r>
      <w:r w:rsidRPr="000975A7">
        <w:rPr>
          <w:rFonts w:ascii="Arial" w:hAnsi="Arial" w:cs="Arial"/>
          <w:b w:val="0"/>
          <w:color w:val="000000"/>
          <w:sz w:val="20"/>
        </w:rPr>
        <w:fldChar w:fldCharType="separate"/>
      </w:r>
    </w:p>
    <w:p w:rsidR="000975A7" w:rsidRPr="000975A7" w:rsidRDefault="006C49CF">
      <w:pPr>
        <w:pStyle w:val="TOC1"/>
        <w:tabs>
          <w:tab w:val="right" w:leader="dot" w:pos="9163"/>
        </w:tabs>
        <w:rPr>
          <w:rFonts w:eastAsiaTheme="minorEastAsia" w:cs="Arial"/>
          <w:noProof/>
        </w:rPr>
      </w:pPr>
      <w:hyperlink w:anchor="_Toc328126405" w:history="1">
        <w:r w:rsidR="000975A7" w:rsidRPr="000975A7">
          <w:rPr>
            <w:rStyle w:val="Hyperlink"/>
            <w:rFonts w:cs="Arial"/>
            <w:noProof/>
          </w:rPr>
          <w:t>SharePoint 2013: Create external list based on app scoped external content type</w:t>
        </w:r>
        <w:r w:rsidR="000975A7" w:rsidRPr="000975A7">
          <w:rPr>
            <w:rFonts w:cs="Arial"/>
            <w:noProof/>
            <w:webHidden/>
          </w:rPr>
          <w:tab/>
        </w:r>
        <w:r w:rsidR="000975A7" w:rsidRPr="000975A7">
          <w:rPr>
            <w:rFonts w:cs="Arial"/>
            <w:noProof/>
            <w:webHidden/>
          </w:rPr>
          <w:fldChar w:fldCharType="begin"/>
        </w:r>
        <w:r w:rsidR="000975A7" w:rsidRPr="000975A7">
          <w:rPr>
            <w:rFonts w:cs="Arial"/>
            <w:noProof/>
            <w:webHidden/>
          </w:rPr>
          <w:instrText xml:space="preserve"> PAGEREF _Toc328126405 \h </w:instrText>
        </w:r>
        <w:r w:rsidR="000975A7" w:rsidRPr="000975A7">
          <w:rPr>
            <w:rFonts w:cs="Arial"/>
            <w:noProof/>
            <w:webHidden/>
          </w:rPr>
        </w:r>
        <w:r w:rsidR="000975A7" w:rsidRPr="000975A7">
          <w:rPr>
            <w:rFonts w:cs="Arial"/>
            <w:noProof/>
            <w:webHidden/>
          </w:rPr>
          <w:fldChar w:fldCharType="separate"/>
        </w:r>
        <w:r w:rsidR="000975A7">
          <w:rPr>
            <w:rFonts w:cs="Arial"/>
            <w:noProof/>
            <w:webHidden/>
          </w:rPr>
          <w:t>2</w:t>
        </w:r>
        <w:r w:rsidR="000975A7" w:rsidRPr="000975A7">
          <w:rPr>
            <w:rFonts w:cs="Arial"/>
            <w:noProof/>
            <w:webHidden/>
          </w:rPr>
          <w:fldChar w:fldCharType="end"/>
        </w:r>
      </w:hyperlink>
    </w:p>
    <w:p w:rsidR="000975A7" w:rsidRPr="000975A7" w:rsidRDefault="006C49CF">
      <w:pPr>
        <w:pStyle w:val="TOC2"/>
        <w:tabs>
          <w:tab w:val="right" w:leader="dot" w:pos="9163"/>
        </w:tabs>
        <w:rPr>
          <w:rFonts w:eastAsiaTheme="minorEastAsia" w:cs="Arial"/>
          <w:noProof/>
        </w:rPr>
      </w:pPr>
      <w:hyperlink w:anchor="_Toc328126406" w:history="1">
        <w:r w:rsidR="000975A7" w:rsidRPr="000975A7">
          <w:rPr>
            <w:rStyle w:val="Hyperlink"/>
            <w:rFonts w:cs="Arial"/>
            <w:noProof/>
          </w:rPr>
          <w:t>Description of the Create external list based on app-scoped external content type sample</w:t>
        </w:r>
        <w:r w:rsidR="000975A7" w:rsidRPr="000975A7">
          <w:rPr>
            <w:rFonts w:cs="Arial"/>
            <w:noProof/>
            <w:webHidden/>
          </w:rPr>
          <w:tab/>
        </w:r>
        <w:r w:rsidR="000975A7" w:rsidRPr="000975A7">
          <w:rPr>
            <w:rFonts w:cs="Arial"/>
            <w:noProof/>
            <w:webHidden/>
          </w:rPr>
          <w:fldChar w:fldCharType="begin"/>
        </w:r>
        <w:r w:rsidR="000975A7" w:rsidRPr="000975A7">
          <w:rPr>
            <w:rFonts w:cs="Arial"/>
            <w:noProof/>
            <w:webHidden/>
          </w:rPr>
          <w:instrText xml:space="preserve"> PAGEREF _Toc328126406 \h </w:instrText>
        </w:r>
        <w:r w:rsidR="000975A7" w:rsidRPr="000975A7">
          <w:rPr>
            <w:rFonts w:cs="Arial"/>
            <w:noProof/>
            <w:webHidden/>
          </w:rPr>
        </w:r>
        <w:r w:rsidR="000975A7" w:rsidRPr="000975A7">
          <w:rPr>
            <w:rFonts w:cs="Arial"/>
            <w:noProof/>
            <w:webHidden/>
          </w:rPr>
          <w:fldChar w:fldCharType="separate"/>
        </w:r>
        <w:r w:rsidR="000975A7">
          <w:rPr>
            <w:rFonts w:cs="Arial"/>
            <w:noProof/>
            <w:webHidden/>
          </w:rPr>
          <w:t>2</w:t>
        </w:r>
        <w:r w:rsidR="000975A7" w:rsidRPr="000975A7">
          <w:rPr>
            <w:rFonts w:cs="Arial"/>
            <w:noProof/>
            <w:webHidden/>
          </w:rPr>
          <w:fldChar w:fldCharType="end"/>
        </w:r>
      </w:hyperlink>
    </w:p>
    <w:p w:rsidR="000975A7" w:rsidRPr="000975A7" w:rsidRDefault="006C49CF">
      <w:pPr>
        <w:pStyle w:val="TOC2"/>
        <w:tabs>
          <w:tab w:val="right" w:leader="dot" w:pos="9163"/>
        </w:tabs>
        <w:rPr>
          <w:rFonts w:eastAsiaTheme="minorEastAsia" w:cs="Arial"/>
          <w:noProof/>
        </w:rPr>
      </w:pPr>
      <w:hyperlink w:anchor="_Toc328126407" w:history="1">
        <w:r w:rsidR="000975A7" w:rsidRPr="000975A7">
          <w:rPr>
            <w:rStyle w:val="Hyperlink"/>
            <w:rFonts w:cs="Arial"/>
            <w:noProof/>
          </w:rPr>
          <w:t>Prerequisites</w:t>
        </w:r>
        <w:r w:rsidR="000975A7" w:rsidRPr="000975A7">
          <w:rPr>
            <w:rFonts w:cs="Arial"/>
            <w:noProof/>
            <w:webHidden/>
          </w:rPr>
          <w:tab/>
        </w:r>
        <w:r w:rsidR="000975A7" w:rsidRPr="000975A7">
          <w:rPr>
            <w:rFonts w:cs="Arial"/>
            <w:noProof/>
            <w:webHidden/>
          </w:rPr>
          <w:fldChar w:fldCharType="begin"/>
        </w:r>
        <w:r w:rsidR="000975A7" w:rsidRPr="000975A7">
          <w:rPr>
            <w:rFonts w:cs="Arial"/>
            <w:noProof/>
            <w:webHidden/>
          </w:rPr>
          <w:instrText xml:space="preserve"> PAGEREF _Toc328126407 \h </w:instrText>
        </w:r>
        <w:r w:rsidR="000975A7" w:rsidRPr="000975A7">
          <w:rPr>
            <w:rFonts w:cs="Arial"/>
            <w:noProof/>
            <w:webHidden/>
          </w:rPr>
        </w:r>
        <w:r w:rsidR="000975A7" w:rsidRPr="000975A7">
          <w:rPr>
            <w:rFonts w:cs="Arial"/>
            <w:noProof/>
            <w:webHidden/>
          </w:rPr>
          <w:fldChar w:fldCharType="separate"/>
        </w:r>
        <w:r w:rsidR="000975A7">
          <w:rPr>
            <w:rFonts w:cs="Arial"/>
            <w:noProof/>
            <w:webHidden/>
          </w:rPr>
          <w:t>2</w:t>
        </w:r>
        <w:r w:rsidR="000975A7" w:rsidRPr="000975A7">
          <w:rPr>
            <w:rFonts w:cs="Arial"/>
            <w:noProof/>
            <w:webHidden/>
          </w:rPr>
          <w:fldChar w:fldCharType="end"/>
        </w:r>
      </w:hyperlink>
    </w:p>
    <w:p w:rsidR="000975A7" w:rsidRPr="000975A7" w:rsidRDefault="006C49CF">
      <w:pPr>
        <w:pStyle w:val="TOC2"/>
        <w:tabs>
          <w:tab w:val="right" w:leader="dot" w:pos="9163"/>
        </w:tabs>
        <w:rPr>
          <w:rFonts w:eastAsiaTheme="minorEastAsia" w:cs="Arial"/>
          <w:noProof/>
        </w:rPr>
      </w:pPr>
      <w:hyperlink w:anchor="_Toc328126408" w:history="1">
        <w:r w:rsidR="000975A7" w:rsidRPr="000975A7">
          <w:rPr>
            <w:rStyle w:val="Hyperlink"/>
            <w:rFonts w:cs="Arial"/>
            <w:noProof/>
          </w:rPr>
          <w:t>Key components of the sample</w:t>
        </w:r>
        <w:r w:rsidR="000975A7" w:rsidRPr="000975A7">
          <w:rPr>
            <w:rFonts w:cs="Arial"/>
            <w:noProof/>
            <w:webHidden/>
          </w:rPr>
          <w:tab/>
        </w:r>
        <w:r w:rsidR="000975A7" w:rsidRPr="000975A7">
          <w:rPr>
            <w:rFonts w:cs="Arial"/>
            <w:noProof/>
            <w:webHidden/>
          </w:rPr>
          <w:fldChar w:fldCharType="begin"/>
        </w:r>
        <w:r w:rsidR="000975A7" w:rsidRPr="000975A7">
          <w:rPr>
            <w:rFonts w:cs="Arial"/>
            <w:noProof/>
            <w:webHidden/>
          </w:rPr>
          <w:instrText xml:space="preserve"> PAGEREF _Toc328126408 \h </w:instrText>
        </w:r>
        <w:r w:rsidR="000975A7" w:rsidRPr="000975A7">
          <w:rPr>
            <w:rFonts w:cs="Arial"/>
            <w:noProof/>
            <w:webHidden/>
          </w:rPr>
        </w:r>
        <w:r w:rsidR="000975A7" w:rsidRPr="000975A7">
          <w:rPr>
            <w:rFonts w:cs="Arial"/>
            <w:noProof/>
            <w:webHidden/>
          </w:rPr>
          <w:fldChar w:fldCharType="separate"/>
        </w:r>
        <w:r w:rsidR="000975A7">
          <w:rPr>
            <w:rFonts w:cs="Arial"/>
            <w:noProof/>
            <w:webHidden/>
          </w:rPr>
          <w:t>2</w:t>
        </w:r>
        <w:r w:rsidR="000975A7" w:rsidRPr="000975A7">
          <w:rPr>
            <w:rFonts w:cs="Arial"/>
            <w:noProof/>
            <w:webHidden/>
          </w:rPr>
          <w:fldChar w:fldCharType="end"/>
        </w:r>
      </w:hyperlink>
    </w:p>
    <w:p w:rsidR="000975A7" w:rsidRPr="000975A7" w:rsidRDefault="006C49CF">
      <w:pPr>
        <w:pStyle w:val="TOC2"/>
        <w:tabs>
          <w:tab w:val="right" w:leader="dot" w:pos="9163"/>
        </w:tabs>
        <w:rPr>
          <w:rFonts w:eastAsiaTheme="minorEastAsia" w:cs="Arial"/>
          <w:noProof/>
        </w:rPr>
      </w:pPr>
      <w:hyperlink w:anchor="_Toc328126409" w:history="1">
        <w:r w:rsidR="000975A7" w:rsidRPr="000975A7">
          <w:rPr>
            <w:rStyle w:val="Hyperlink"/>
            <w:rFonts w:cs="Arial"/>
            <w:noProof/>
          </w:rPr>
          <w:t>Configure the sample</w:t>
        </w:r>
        <w:r w:rsidR="000975A7" w:rsidRPr="000975A7">
          <w:rPr>
            <w:rFonts w:cs="Arial"/>
            <w:noProof/>
            <w:webHidden/>
          </w:rPr>
          <w:tab/>
        </w:r>
        <w:r w:rsidR="000975A7" w:rsidRPr="000975A7">
          <w:rPr>
            <w:rFonts w:cs="Arial"/>
            <w:noProof/>
            <w:webHidden/>
          </w:rPr>
          <w:fldChar w:fldCharType="begin"/>
        </w:r>
        <w:r w:rsidR="000975A7" w:rsidRPr="000975A7">
          <w:rPr>
            <w:rFonts w:cs="Arial"/>
            <w:noProof/>
            <w:webHidden/>
          </w:rPr>
          <w:instrText xml:space="preserve"> PAGEREF _Toc328126409 \h </w:instrText>
        </w:r>
        <w:r w:rsidR="000975A7" w:rsidRPr="000975A7">
          <w:rPr>
            <w:rFonts w:cs="Arial"/>
            <w:noProof/>
            <w:webHidden/>
          </w:rPr>
        </w:r>
        <w:r w:rsidR="000975A7" w:rsidRPr="000975A7">
          <w:rPr>
            <w:rFonts w:cs="Arial"/>
            <w:noProof/>
            <w:webHidden/>
          </w:rPr>
          <w:fldChar w:fldCharType="separate"/>
        </w:r>
        <w:r w:rsidR="000975A7">
          <w:rPr>
            <w:rFonts w:cs="Arial"/>
            <w:noProof/>
            <w:webHidden/>
          </w:rPr>
          <w:t>3</w:t>
        </w:r>
        <w:r w:rsidR="000975A7" w:rsidRPr="000975A7">
          <w:rPr>
            <w:rFonts w:cs="Arial"/>
            <w:noProof/>
            <w:webHidden/>
          </w:rPr>
          <w:fldChar w:fldCharType="end"/>
        </w:r>
      </w:hyperlink>
    </w:p>
    <w:p w:rsidR="000975A7" w:rsidRPr="000975A7" w:rsidRDefault="006C49CF">
      <w:pPr>
        <w:pStyle w:val="TOC3"/>
        <w:tabs>
          <w:tab w:val="right" w:leader="dot" w:pos="9163"/>
        </w:tabs>
        <w:rPr>
          <w:rFonts w:eastAsiaTheme="minorEastAsia" w:cs="Arial"/>
          <w:noProof/>
        </w:rPr>
      </w:pPr>
      <w:hyperlink w:anchor="_Toc328126410" w:history="1">
        <w:r w:rsidR="000975A7" w:rsidRPr="000975A7">
          <w:rPr>
            <w:rStyle w:val="Hyperlink"/>
            <w:rFonts w:cs="Arial"/>
            <w:noProof/>
          </w:rPr>
          <w:t>Extract the SampleBCSApp.zip files to your hard drive</w:t>
        </w:r>
        <w:r w:rsidR="000975A7" w:rsidRPr="000975A7">
          <w:rPr>
            <w:rFonts w:cs="Arial"/>
            <w:noProof/>
            <w:webHidden/>
          </w:rPr>
          <w:tab/>
        </w:r>
        <w:r w:rsidR="000975A7" w:rsidRPr="000975A7">
          <w:rPr>
            <w:rFonts w:cs="Arial"/>
            <w:noProof/>
            <w:webHidden/>
          </w:rPr>
          <w:fldChar w:fldCharType="begin"/>
        </w:r>
        <w:r w:rsidR="000975A7" w:rsidRPr="000975A7">
          <w:rPr>
            <w:rFonts w:cs="Arial"/>
            <w:noProof/>
            <w:webHidden/>
          </w:rPr>
          <w:instrText xml:space="preserve"> PAGEREF _Toc328126410 \h </w:instrText>
        </w:r>
        <w:r w:rsidR="000975A7" w:rsidRPr="000975A7">
          <w:rPr>
            <w:rFonts w:cs="Arial"/>
            <w:noProof/>
            <w:webHidden/>
          </w:rPr>
        </w:r>
        <w:r w:rsidR="000975A7" w:rsidRPr="000975A7">
          <w:rPr>
            <w:rFonts w:cs="Arial"/>
            <w:noProof/>
            <w:webHidden/>
          </w:rPr>
          <w:fldChar w:fldCharType="separate"/>
        </w:r>
        <w:r w:rsidR="000975A7">
          <w:rPr>
            <w:rFonts w:cs="Arial"/>
            <w:noProof/>
            <w:webHidden/>
          </w:rPr>
          <w:t>3</w:t>
        </w:r>
        <w:r w:rsidR="000975A7" w:rsidRPr="000975A7">
          <w:rPr>
            <w:rFonts w:cs="Arial"/>
            <w:noProof/>
            <w:webHidden/>
          </w:rPr>
          <w:fldChar w:fldCharType="end"/>
        </w:r>
      </w:hyperlink>
    </w:p>
    <w:p w:rsidR="000975A7" w:rsidRPr="000975A7" w:rsidRDefault="006C49CF">
      <w:pPr>
        <w:pStyle w:val="TOC3"/>
        <w:tabs>
          <w:tab w:val="right" w:leader="dot" w:pos="9163"/>
        </w:tabs>
        <w:rPr>
          <w:rFonts w:eastAsiaTheme="minorEastAsia" w:cs="Arial"/>
          <w:noProof/>
        </w:rPr>
      </w:pPr>
      <w:hyperlink w:anchor="_Toc328126411" w:history="1">
        <w:r w:rsidR="000975A7" w:rsidRPr="000975A7">
          <w:rPr>
            <w:rStyle w:val="Hyperlink"/>
            <w:rFonts w:cs="Arial"/>
            <w:noProof/>
          </w:rPr>
          <w:t>Start simulated OData service</w:t>
        </w:r>
        <w:r w:rsidR="000975A7" w:rsidRPr="000975A7">
          <w:rPr>
            <w:rFonts w:cs="Arial"/>
            <w:noProof/>
            <w:webHidden/>
          </w:rPr>
          <w:tab/>
        </w:r>
        <w:r w:rsidR="000975A7" w:rsidRPr="000975A7">
          <w:rPr>
            <w:rFonts w:cs="Arial"/>
            <w:noProof/>
            <w:webHidden/>
          </w:rPr>
          <w:fldChar w:fldCharType="begin"/>
        </w:r>
        <w:r w:rsidR="000975A7" w:rsidRPr="000975A7">
          <w:rPr>
            <w:rFonts w:cs="Arial"/>
            <w:noProof/>
            <w:webHidden/>
          </w:rPr>
          <w:instrText xml:space="preserve"> PAGEREF _Toc328126411 \h </w:instrText>
        </w:r>
        <w:r w:rsidR="000975A7" w:rsidRPr="000975A7">
          <w:rPr>
            <w:rFonts w:cs="Arial"/>
            <w:noProof/>
            <w:webHidden/>
          </w:rPr>
        </w:r>
        <w:r w:rsidR="000975A7" w:rsidRPr="000975A7">
          <w:rPr>
            <w:rFonts w:cs="Arial"/>
            <w:noProof/>
            <w:webHidden/>
          </w:rPr>
          <w:fldChar w:fldCharType="separate"/>
        </w:r>
        <w:r w:rsidR="000975A7">
          <w:rPr>
            <w:rFonts w:cs="Arial"/>
            <w:noProof/>
            <w:webHidden/>
          </w:rPr>
          <w:t>3</w:t>
        </w:r>
        <w:r w:rsidR="000975A7" w:rsidRPr="000975A7">
          <w:rPr>
            <w:rFonts w:cs="Arial"/>
            <w:noProof/>
            <w:webHidden/>
          </w:rPr>
          <w:fldChar w:fldCharType="end"/>
        </w:r>
      </w:hyperlink>
    </w:p>
    <w:p w:rsidR="000975A7" w:rsidRPr="000975A7" w:rsidRDefault="006C49CF">
      <w:pPr>
        <w:pStyle w:val="TOC3"/>
        <w:tabs>
          <w:tab w:val="right" w:leader="dot" w:pos="9163"/>
        </w:tabs>
        <w:rPr>
          <w:rFonts w:eastAsiaTheme="minorEastAsia" w:cs="Arial"/>
          <w:noProof/>
        </w:rPr>
      </w:pPr>
      <w:hyperlink w:anchor="_Toc328126412" w:history="1">
        <w:r w:rsidR="000975A7" w:rsidRPr="000975A7">
          <w:rPr>
            <w:rStyle w:val="Hyperlink"/>
            <w:rFonts w:cs="Arial"/>
            <w:noProof/>
          </w:rPr>
          <w:t>Create a new app in Visual Studio</w:t>
        </w:r>
        <w:r w:rsidR="000975A7" w:rsidRPr="000975A7">
          <w:rPr>
            <w:rFonts w:cs="Arial"/>
            <w:noProof/>
            <w:webHidden/>
          </w:rPr>
          <w:tab/>
        </w:r>
        <w:r w:rsidR="000975A7" w:rsidRPr="000975A7">
          <w:rPr>
            <w:rFonts w:cs="Arial"/>
            <w:noProof/>
            <w:webHidden/>
          </w:rPr>
          <w:fldChar w:fldCharType="begin"/>
        </w:r>
        <w:r w:rsidR="000975A7" w:rsidRPr="000975A7">
          <w:rPr>
            <w:rFonts w:cs="Arial"/>
            <w:noProof/>
            <w:webHidden/>
          </w:rPr>
          <w:instrText xml:space="preserve"> PAGEREF _Toc328126412 \h </w:instrText>
        </w:r>
        <w:r w:rsidR="000975A7" w:rsidRPr="000975A7">
          <w:rPr>
            <w:rFonts w:cs="Arial"/>
            <w:noProof/>
            <w:webHidden/>
          </w:rPr>
        </w:r>
        <w:r w:rsidR="000975A7" w:rsidRPr="000975A7">
          <w:rPr>
            <w:rFonts w:cs="Arial"/>
            <w:noProof/>
            <w:webHidden/>
          </w:rPr>
          <w:fldChar w:fldCharType="separate"/>
        </w:r>
        <w:r w:rsidR="000975A7">
          <w:rPr>
            <w:rFonts w:cs="Arial"/>
            <w:noProof/>
            <w:webHidden/>
          </w:rPr>
          <w:t>3</w:t>
        </w:r>
        <w:r w:rsidR="000975A7" w:rsidRPr="000975A7">
          <w:rPr>
            <w:rFonts w:cs="Arial"/>
            <w:noProof/>
            <w:webHidden/>
          </w:rPr>
          <w:fldChar w:fldCharType="end"/>
        </w:r>
      </w:hyperlink>
    </w:p>
    <w:p w:rsidR="000975A7" w:rsidRPr="000975A7" w:rsidRDefault="006C49CF">
      <w:pPr>
        <w:pStyle w:val="TOC3"/>
        <w:tabs>
          <w:tab w:val="right" w:leader="dot" w:pos="9163"/>
        </w:tabs>
        <w:rPr>
          <w:rFonts w:eastAsiaTheme="minorEastAsia" w:cs="Arial"/>
          <w:noProof/>
        </w:rPr>
      </w:pPr>
      <w:hyperlink w:anchor="_Toc328126413" w:history="1">
        <w:r w:rsidR="000975A7" w:rsidRPr="000975A7">
          <w:rPr>
            <w:rStyle w:val="Hyperlink"/>
            <w:rFonts w:cs="Arial"/>
            <w:noProof/>
          </w:rPr>
          <w:t>Create the external content type</w:t>
        </w:r>
        <w:r w:rsidR="000975A7" w:rsidRPr="000975A7">
          <w:rPr>
            <w:rFonts w:cs="Arial"/>
            <w:noProof/>
            <w:webHidden/>
          </w:rPr>
          <w:tab/>
        </w:r>
        <w:r w:rsidR="000975A7" w:rsidRPr="000975A7">
          <w:rPr>
            <w:rFonts w:cs="Arial"/>
            <w:noProof/>
            <w:webHidden/>
          </w:rPr>
          <w:fldChar w:fldCharType="begin"/>
        </w:r>
        <w:r w:rsidR="000975A7" w:rsidRPr="000975A7">
          <w:rPr>
            <w:rFonts w:cs="Arial"/>
            <w:noProof/>
            <w:webHidden/>
          </w:rPr>
          <w:instrText xml:space="preserve"> PAGEREF _Toc328126413 \h </w:instrText>
        </w:r>
        <w:r w:rsidR="000975A7" w:rsidRPr="000975A7">
          <w:rPr>
            <w:rFonts w:cs="Arial"/>
            <w:noProof/>
            <w:webHidden/>
          </w:rPr>
        </w:r>
        <w:r w:rsidR="000975A7" w:rsidRPr="000975A7">
          <w:rPr>
            <w:rFonts w:cs="Arial"/>
            <w:noProof/>
            <w:webHidden/>
          </w:rPr>
          <w:fldChar w:fldCharType="separate"/>
        </w:r>
        <w:r w:rsidR="000975A7">
          <w:rPr>
            <w:rFonts w:cs="Arial"/>
            <w:noProof/>
            <w:webHidden/>
          </w:rPr>
          <w:t>4</w:t>
        </w:r>
        <w:r w:rsidR="000975A7" w:rsidRPr="000975A7">
          <w:rPr>
            <w:rFonts w:cs="Arial"/>
            <w:noProof/>
            <w:webHidden/>
          </w:rPr>
          <w:fldChar w:fldCharType="end"/>
        </w:r>
      </w:hyperlink>
    </w:p>
    <w:p w:rsidR="000975A7" w:rsidRPr="000975A7" w:rsidRDefault="006C49CF">
      <w:pPr>
        <w:pStyle w:val="TOC3"/>
        <w:tabs>
          <w:tab w:val="right" w:leader="dot" w:pos="9163"/>
        </w:tabs>
        <w:rPr>
          <w:rFonts w:eastAsiaTheme="minorEastAsia" w:cs="Arial"/>
          <w:noProof/>
        </w:rPr>
      </w:pPr>
      <w:hyperlink w:anchor="_Toc328126414" w:history="1">
        <w:r w:rsidR="000975A7" w:rsidRPr="000975A7">
          <w:rPr>
            <w:rStyle w:val="Hyperlink"/>
            <w:rFonts w:cs="Arial"/>
            <w:noProof/>
          </w:rPr>
          <w:t>Create an external list</w:t>
        </w:r>
        <w:r w:rsidR="000975A7" w:rsidRPr="000975A7">
          <w:rPr>
            <w:rFonts w:cs="Arial"/>
            <w:noProof/>
            <w:webHidden/>
          </w:rPr>
          <w:tab/>
        </w:r>
        <w:r w:rsidR="000975A7" w:rsidRPr="000975A7">
          <w:rPr>
            <w:rFonts w:cs="Arial"/>
            <w:noProof/>
            <w:webHidden/>
          </w:rPr>
          <w:fldChar w:fldCharType="begin"/>
        </w:r>
        <w:r w:rsidR="000975A7" w:rsidRPr="000975A7">
          <w:rPr>
            <w:rFonts w:cs="Arial"/>
            <w:noProof/>
            <w:webHidden/>
          </w:rPr>
          <w:instrText xml:space="preserve"> PAGEREF _Toc328126414 \h </w:instrText>
        </w:r>
        <w:r w:rsidR="000975A7" w:rsidRPr="000975A7">
          <w:rPr>
            <w:rFonts w:cs="Arial"/>
            <w:noProof/>
            <w:webHidden/>
          </w:rPr>
        </w:r>
        <w:r w:rsidR="000975A7" w:rsidRPr="000975A7">
          <w:rPr>
            <w:rFonts w:cs="Arial"/>
            <w:noProof/>
            <w:webHidden/>
          </w:rPr>
          <w:fldChar w:fldCharType="separate"/>
        </w:r>
        <w:r w:rsidR="000975A7">
          <w:rPr>
            <w:rFonts w:cs="Arial"/>
            <w:noProof/>
            <w:webHidden/>
          </w:rPr>
          <w:t>4</w:t>
        </w:r>
        <w:r w:rsidR="000975A7" w:rsidRPr="000975A7">
          <w:rPr>
            <w:rFonts w:cs="Arial"/>
            <w:noProof/>
            <w:webHidden/>
          </w:rPr>
          <w:fldChar w:fldCharType="end"/>
        </w:r>
      </w:hyperlink>
    </w:p>
    <w:p w:rsidR="000975A7" w:rsidRPr="000975A7" w:rsidRDefault="006C49CF">
      <w:pPr>
        <w:pStyle w:val="TOC2"/>
        <w:tabs>
          <w:tab w:val="right" w:leader="dot" w:pos="9163"/>
        </w:tabs>
        <w:rPr>
          <w:rFonts w:eastAsiaTheme="minorEastAsia" w:cs="Arial"/>
          <w:noProof/>
        </w:rPr>
      </w:pPr>
      <w:hyperlink w:anchor="_Toc328126415" w:history="1">
        <w:r w:rsidR="000975A7" w:rsidRPr="000975A7">
          <w:rPr>
            <w:rStyle w:val="Hyperlink"/>
            <w:rFonts w:cs="Arial"/>
            <w:noProof/>
          </w:rPr>
          <w:t>Build the sample</w:t>
        </w:r>
        <w:r w:rsidR="000975A7" w:rsidRPr="000975A7">
          <w:rPr>
            <w:rFonts w:cs="Arial"/>
            <w:noProof/>
            <w:webHidden/>
          </w:rPr>
          <w:tab/>
        </w:r>
        <w:r w:rsidR="000975A7" w:rsidRPr="000975A7">
          <w:rPr>
            <w:rFonts w:cs="Arial"/>
            <w:noProof/>
            <w:webHidden/>
          </w:rPr>
          <w:fldChar w:fldCharType="begin"/>
        </w:r>
        <w:r w:rsidR="000975A7" w:rsidRPr="000975A7">
          <w:rPr>
            <w:rFonts w:cs="Arial"/>
            <w:noProof/>
            <w:webHidden/>
          </w:rPr>
          <w:instrText xml:space="preserve"> PAGEREF _Toc328126415 \h </w:instrText>
        </w:r>
        <w:r w:rsidR="000975A7" w:rsidRPr="000975A7">
          <w:rPr>
            <w:rFonts w:cs="Arial"/>
            <w:noProof/>
            <w:webHidden/>
          </w:rPr>
        </w:r>
        <w:r w:rsidR="000975A7" w:rsidRPr="000975A7">
          <w:rPr>
            <w:rFonts w:cs="Arial"/>
            <w:noProof/>
            <w:webHidden/>
          </w:rPr>
          <w:fldChar w:fldCharType="separate"/>
        </w:r>
        <w:r w:rsidR="000975A7">
          <w:rPr>
            <w:rFonts w:cs="Arial"/>
            <w:noProof/>
            <w:webHidden/>
          </w:rPr>
          <w:t>4</w:t>
        </w:r>
        <w:r w:rsidR="000975A7" w:rsidRPr="000975A7">
          <w:rPr>
            <w:rFonts w:cs="Arial"/>
            <w:noProof/>
            <w:webHidden/>
          </w:rPr>
          <w:fldChar w:fldCharType="end"/>
        </w:r>
      </w:hyperlink>
    </w:p>
    <w:p w:rsidR="000975A7" w:rsidRPr="000975A7" w:rsidRDefault="006C49CF">
      <w:pPr>
        <w:pStyle w:val="TOC2"/>
        <w:tabs>
          <w:tab w:val="right" w:leader="dot" w:pos="9163"/>
        </w:tabs>
        <w:rPr>
          <w:rFonts w:eastAsiaTheme="minorEastAsia" w:cs="Arial"/>
          <w:noProof/>
        </w:rPr>
      </w:pPr>
      <w:hyperlink w:anchor="_Toc328126416" w:history="1">
        <w:r w:rsidR="000975A7" w:rsidRPr="000975A7">
          <w:rPr>
            <w:rStyle w:val="Hyperlink"/>
            <w:rFonts w:cs="Arial"/>
            <w:noProof/>
          </w:rPr>
          <w:t>Run and test the sample</w:t>
        </w:r>
        <w:r w:rsidR="000975A7" w:rsidRPr="000975A7">
          <w:rPr>
            <w:rFonts w:cs="Arial"/>
            <w:noProof/>
            <w:webHidden/>
          </w:rPr>
          <w:tab/>
        </w:r>
        <w:r w:rsidR="000975A7" w:rsidRPr="000975A7">
          <w:rPr>
            <w:rFonts w:cs="Arial"/>
            <w:noProof/>
            <w:webHidden/>
          </w:rPr>
          <w:fldChar w:fldCharType="begin"/>
        </w:r>
        <w:r w:rsidR="000975A7" w:rsidRPr="000975A7">
          <w:rPr>
            <w:rFonts w:cs="Arial"/>
            <w:noProof/>
            <w:webHidden/>
          </w:rPr>
          <w:instrText xml:space="preserve"> PAGEREF _Toc328126416 \h </w:instrText>
        </w:r>
        <w:r w:rsidR="000975A7" w:rsidRPr="000975A7">
          <w:rPr>
            <w:rFonts w:cs="Arial"/>
            <w:noProof/>
            <w:webHidden/>
          </w:rPr>
        </w:r>
        <w:r w:rsidR="000975A7" w:rsidRPr="000975A7">
          <w:rPr>
            <w:rFonts w:cs="Arial"/>
            <w:noProof/>
            <w:webHidden/>
          </w:rPr>
          <w:fldChar w:fldCharType="separate"/>
        </w:r>
        <w:r w:rsidR="000975A7">
          <w:rPr>
            <w:rFonts w:cs="Arial"/>
            <w:noProof/>
            <w:webHidden/>
          </w:rPr>
          <w:t>5</w:t>
        </w:r>
        <w:r w:rsidR="000975A7" w:rsidRPr="000975A7">
          <w:rPr>
            <w:rFonts w:cs="Arial"/>
            <w:noProof/>
            <w:webHidden/>
          </w:rPr>
          <w:fldChar w:fldCharType="end"/>
        </w:r>
      </w:hyperlink>
    </w:p>
    <w:p w:rsidR="000975A7" w:rsidRPr="000975A7" w:rsidRDefault="006C49CF">
      <w:pPr>
        <w:pStyle w:val="TOC2"/>
        <w:tabs>
          <w:tab w:val="right" w:leader="dot" w:pos="9163"/>
        </w:tabs>
        <w:rPr>
          <w:rFonts w:eastAsiaTheme="minorEastAsia" w:cs="Arial"/>
          <w:noProof/>
        </w:rPr>
      </w:pPr>
      <w:hyperlink w:anchor="_Toc328126417" w:history="1">
        <w:r w:rsidR="000975A7" w:rsidRPr="000975A7">
          <w:rPr>
            <w:rStyle w:val="Hyperlink"/>
            <w:rFonts w:cs="Arial"/>
            <w:noProof/>
          </w:rPr>
          <w:t>Troubleshooting</w:t>
        </w:r>
        <w:r w:rsidR="000975A7" w:rsidRPr="000975A7">
          <w:rPr>
            <w:rFonts w:cs="Arial"/>
            <w:noProof/>
            <w:webHidden/>
          </w:rPr>
          <w:tab/>
        </w:r>
        <w:r w:rsidR="000975A7" w:rsidRPr="000975A7">
          <w:rPr>
            <w:rFonts w:cs="Arial"/>
            <w:noProof/>
            <w:webHidden/>
          </w:rPr>
          <w:fldChar w:fldCharType="begin"/>
        </w:r>
        <w:r w:rsidR="000975A7" w:rsidRPr="000975A7">
          <w:rPr>
            <w:rFonts w:cs="Arial"/>
            <w:noProof/>
            <w:webHidden/>
          </w:rPr>
          <w:instrText xml:space="preserve"> PAGEREF _Toc328126417 \h </w:instrText>
        </w:r>
        <w:r w:rsidR="000975A7" w:rsidRPr="000975A7">
          <w:rPr>
            <w:rFonts w:cs="Arial"/>
            <w:noProof/>
            <w:webHidden/>
          </w:rPr>
        </w:r>
        <w:r w:rsidR="000975A7" w:rsidRPr="000975A7">
          <w:rPr>
            <w:rFonts w:cs="Arial"/>
            <w:noProof/>
            <w:webHidden/>
          </w:rPr>
          <w:fldChar w:fldCharType="separate"/>
        </w:r>
        <w:r w:rsidR="000975A7">
          <w:rPr>
            <w:rFonts w:cs="Arial"/>
            <w:noProof/>
            <w:webHidden/>
          </w:rPr>
          <w:t>5</w:t>
        </w:r>
        <w:r w:rsidR="000975A7" w:rsidRPr="000975A7">
          <w:rPr>
            <w:rFonts w:cs="Arial"/>
            <w:noProof/>
            <w:webHidden/>
          </w:rPr>
          <w:fldChar w:fldCharType="end"/>
        </w:r>
      </w:hyperlink>
    </w:p>
    <w:p w:rsidR="000975A7" w:rsidRPr="000975A7" w:rsidRDefault="006C49CF">
      <w:pPr>
        <w:pStyle w:val="TOC2"/>
        <w:tabs>
          <w:tab w:val="right" w:leader="dot" w:pos="9163"/>
        </w:tabs>
        <w:rPr>
          <w:rFonts w:eastAsiaTheme="minorEastAsia" w:cs="Arial"/>
          <w:noProof/>
        </w:rPr>
      </w:pPr>
      <w:hyperlink w:anchor="_Toc328126418" w:history="1">
        <w:r w:rsidR="000975A7" w:rsidRPr="000975A7">
          <w:rPr>
            <w:rStyle w:val="Hyperlink"/>
            <w:rFonts w:cs="Arial"/>
            <w:noProof/>
          </w:rPr>
          <w:t>Change log</w:t>
        </w:r>
        <w:r w:rsidR="000975A7" w:rsidRPr="000975A7">
          <w:rPr>
            <w:rFonts w:cs="Arial"/>
            <w:noProof/>
            <w:webHidden/>
          </w:rPr>
          <w:tab/>
        </w:r>
        <w:r w:rsidR="000975A7" w:rsidRPr="000975A7">
          <w:rPr>
            <w:rFonts w:cs="Arial"/>
            <w:noProof/>
            <w:webHidden/>
          </w:rPr>
          <w:fldChar w:fldCharType="begin"/>
        </w:r>
        <w:r w:rsidR="000975A7" w:rsidRPr="000975A7">
          <w:rPr>
            <w:rFonts w:cs="Arial"/>
            <w:noProof/>
            <w:webHidden/>
          </w:rPr>
          <w:instrText xml:space="preserve"> PAGEREF _Toc328126418 \h </w:instrText>
        </w:r>
        <w:r w:rsidR="000975A7" w:rsidRPr="000975A7">
          <w:rPr>
            <w:rFonts w:cs="Arial"/>
            <w:noProof/>
            <w:webHidden/>
          </w:rPr>
        </w:r>
        <w:r w:rsidR="000975A7" w:rsidRPr="000975A7">
          <w:rPr>
            <w:rFonts w:cs="Arial"/>
            <w:noProof/>
            <w:webHidden/>
          </w:rPr>
          <w:fldChar w:fldCharType="separate"/>
        </w:r>
        <w:r w:rsidR="000975A7">
          <w:rPr>
            <w:rFonts w:cs="Arial"/>
            <w:noProof/>
            <w:webHidden/>
          </w:rPr>
          <w:t>5</w:t>
        </w:r>
        <w:r w:rsidR="000975A7" w:rsidRPr="000975A7">
          <w:rPr>
            <w:rFonts w:cs="Arial"/>
            <w:noProof/>
            <w:webHidden/>
          </w:rPr>
          <w:fldChar w:fldCharType="end"/>
        </w:r>
      </w:hyperlink>
    </w:p>
    <w:p w:rsidR="000975A7" w:rsidRPr="000975A7" w:rsidRDefault="006C49CF">
      <w:pPr>
        <w:pStyle w:val="TOC2"/>
        <w:tabs>
          <w:tab w:val="right" w:leader="dot" w:pos="9163"/>
        </w:tabs>
        <w:rPr>
          <w:rFonts w:eastAsiaTheme="minorEastAsia" w:cs="Arial"/>
          <w:noProof/>
        </w:rPr>
      </w:pPr>
      <w:hyperlink w:anchor="_Toc328126419" w:history="1">
        <w:r w:rsidR="000975A7" w:rsidRPr="000975A7">
          <w:rPr>
            <w:rStyle w:val="Hyperlink"/>
            <w:rFonts w:cs="Arial"/>
            <w:noProof/>
          </w:rPr>
          <w:t>Related content</w:t>
        </w:r>
        <w:r w:rsidR="000975A7" w:rsidRPr="000975A7">
          <w:rPr>
            <w:rFonts w:cs="Arial"/>
            <w:noProof/>
            <w:webHidden/>
          </w:rPr>
          <w:tab/>
        </w:r>
        <w:r w:rsidR="000975A7" w:rsidRPr="000975A7">
          <w:rPr>
            <w:rFonts w:cs="Arial"/>
            <w:noProof/>
            <w:webHidden/>
          </w:rPr>
          <w:fldChar w:fldCharType="begin"/>
        </w:r>
        <w:r w:rsidR="000975A7" w:rsidRPr="000975A7">
          <w:rPr>
            <w:rFonts w:cs="Arial"/>
            <w:noProof/>
            <w:webHidden/>
          </w:rPr>
          <w:instrText xml:space="preserve"> PAGEREF _Toc328126419 \h </w:instrText>
        </w:r>
        <w:r w:rsidR="000975A7" w:rsidRPr="000975A7">
          <w:rPr>
            <w:rFonts w:cs="Arial"/>
            <w:noProof/>
            <w:webHidden/>
          </w:rPr>
        </w:r>
        <w:r w:rsidR="000975A7" w:rsidRPr="000975A7">
          <w:rPr>
            <w:rFonts w:cs="Arial"/>
            <w:noProof/>
            <w:webHidden/>
          </w:rPr>
          <w:fldChar w:fldCharType="separate"/>
        </w:r>
        <w:r w:rsidR="000975A7">
          <w:rPr>
            <w:rFonts w:cs="Arial"/>
            <w:noProof/>
            <w:webHidden/>
          </w:rPr>
          <w:t>5</w:t>
        </w:r>
        <w:r w:rsidR="000975A7" w:rsidRPr="000975A7">
          <w:rPr>
            <w:rFonts w:cs="Arial"/>
            <w:noProof/>
            <w:webHidden/>
          </w:rPr>
          <w:fldChar w:fldCharType="end"/>
        </w:r>
      </w:hyperlink>
    </w:p>
    <w:p w:rsidR="00BD5118" w:rsidRPr="00BD5118" w:rsidRDefault="00BD5118" w:rsidP="00BD5118">
      <w:pPr>
        <w:pStyle w:val="TOC1"/>
        <w:ind w:left="540"/>
        <w:rPr>
          <w:b/>
        </w:rPr>
      </w:pPr>
      <w:r w:rsidRPr="000975A7">
        <w:rPr>
          <w:rFonts w:cs="Arial"/>
          <w:b/>
        </w:rPr>
        <w:fldChar w:fldCharType="end"/>
      </w:r>
    </w:p>
    <w:p w:rsidR="00BD5118" w:rsidRDefault="00BD5118" w:rsidP="00BD5118">
      <w:pPr>
        <w:pStyle w:val="TOCHeading"/>
        <w:spacing w:line="240" w:lineRule="auto"/>
        <w:sectPr w:rsidR="00BD5118" w:rsidSect="00084B39">
          <w:headerReference w:type="even" r:id="rId13"/>
          <w:footerReference w:type="even" r:id="rId14"/>
          <w:footerReference w:type="default" r:id="rId15"/>
          <w:headerReference w:type="first" r:id="rId16"/>
          <w:pgSz w:w="12240" w:h="15840" w:code="1"/>
          <w:pgMar w:top="720" w:right="1440" w:bottom="1987" w:left="1627" w:header="720" w:footer="864" w:gutter="0"/>
          <w:cols w:space="720"/>
          <w:titlePg/>
          <w:docGrid w:linePitch="272"/>
        </w:sectPr>
      </w:pPr>
      <w:bookmarkStart w:id="3" w:name="BookMark1"/>
      <w:bookmarkEnd w:id="3"/>
    </w:p>
    <w:p w:rsidR="000975A7" w:rsidRDefault="000975A7" w:rsidP="00B009B6">
      <w:pPr>
        <w:pStyle w:val="Heading1"/>
        <w:spacing w:line="276" w:lineRule="auto"/>
        <w:rPr>
          <w:rFonts w:cs="Arial"/>
        </w:rPr>
      </w:pPr>
      <w:bookmarkStart w:id="4" w:name="BookMark2"/>
      <w:bookmarkStart w:id="5" w:name="BM81230ebdfcf4407197f1a3b45dbb15cd"/>
      <w:bookmarkStart w:id="6" w:name="_Toc328126405"/>
      <w:bookmarkEnd w:id="4"/>
      <w:bookmarkEnd w:id="5"/>
      <w:r>
        <w:rPr>
          <w:rFonts w:cs="Arial"/>
        </w:rPr>
        <w:lastRenderedPageBreak/>
        <w:t>SharePoint 2013: Create external list based on app scoped external content type</w:t>
      </w:r>
      <w:bookmarkEnd w:id="6"/>
    </w:p>
    <w:p w:rsidR="000975A7" w:rsidRDefault="000975A7">
      <w:pPr>
        <w:spacing w:line="275" w:lineRule="auto"/>
        <w:rPr>
          <w:rFonts w:cs="Arial"/>
          <w:color w:val="000000"/>
        </w:rPr>
      </w:pPr>
      <w:r>
        <w:rPr>
          <w:rFonts w:cs="Arial"/>
          <w:color w:val="000000"/>
        </w:rPr>
        <w:t>This documentation is preliminary and is subject to change.</w:t>
      </w:r>
    </w:p>
    <w:p w:rsidR="000975A7" w:rsidRDefault="000975A7">
      <w:pPr>
        <w:spacing w:line="275" w:lineRule="auto"/>
        <w:rPr>
          <w:rFonts w:cs="Arial"/>
          <w:color w:val="000000"/>
        </w:rPr>
      </w:pPr>
      <w:r>
        <w:rPr>
          <w:rStyle w:val="Bold"/>
          <w:rFonts w:cs="Arial"/>
          <w:color w:val="000000"/>
        </w:rPr>
        <w:t>Summary:</w:t>
      </w:r>
      <w:r>
        <w:rPr>
          <w:rFonts w:cs="Arial"/>
          <w:color w:val="000000"/>
        </w:rPr>
        <w:t>  In this sample you will learn how to create a new external content type based on an OData source and an external data list to display the data from the external system.</w:t>
      </w:r>
    </w:p>
    <w:p w:rsidR="000975A7" w:rsidRDefault="000975A7" w:rsidP="00B009B6">
      <w:pPr>
        <w:pStyle w:val="Heading2"/>
        <w:spacing w:line="276" w:lineRule="auto"/>
        <w:rPr>
          <w:rFonts w:cs="Arial"/>
          <w:color w:val="000000"/>
        </w:rPr>
      </w:pPr>
      <w:bookmarkStart w:id="7" w:name="BMO15ReadmeDescription"/>
      <w:bookmarkStart w:id="8" w:name="_Toc328126406"/>
      <w:bookmarkEnd w:id="7"/>
      <w:r>
        <w:rPr>
          <w:rFonts w:cs="Arial"/>
          <w:color w:val="000000"/>
        </w:rPr>
        <w:t>Description of the Create external list based on app-scoped external content type sample</w:t>
      </w:r>
      <w:bookmarkEnd w:id="8"/>
    </w:p>
    <w:p w:rsidR="000975A7" w:rsidRDefault="000975A7">
      <w:pPr>
        <w:spacing w:line="275" w:lineRule="auto"/>
        <w:rPr>
          <w:rFonts w:cs="Arial"/>
          <w:color w:val="000000"/>
        </w:rPr>
      </w:pPr>
      <w:r>
        <w:rPr>
          <w:rFonts w:cs="Arial"/>
          <w:color w:val="000000"/>
        </w:rPr>
        <w:t>This sample will demonstrate how to use SharePoint 2013 Preview and the new tools in Visual Studio 2012 to specify a local OData source and then discover the details like connection information, table structures, data types, and methods with which you can interact with the underlying data (create, read, update, delete, as well as other custom methods).</w:t>
      </w:r>
    </w:p>
    <w:p w:rsidR="000975A7" w:rsidRDefault="000975A7">
      <w:pPr>
        <w:spacing w:line="275" w:lineRule="auto"/>
        <w:rPr>
          <w:rFonts w:cs="Arial"/>
          <w:color w:val="000000"/>
        </w:rPr>
      </w:pPr>
      <w:r>
        <w:rPr>
          <w:rFonts w:cs="Arial"/>
          <w:color w:val="000000"/>
        </w:rPr>
        <w:t>From that data source, Visual Studio 2012 will automatically generate an external content type that can be deployed to SharePoint 2013 Preview as an app-scoped external content type that can be used within the app only.</w:t>
      </w:r>
    </w:p>
    <w:p w:rsidR="000975A7" w:rsidRDefault="000975A7">
      <w:pPr>
        <w:spacing w:line="275" w:lineRule="auto"/>
        <w:rPr>
          <w:rFonts w:cs="Arial"/>
          <w:color w:val="000000"/>
        </w:rPr>
      </w:pPr>
      <w:r>
        <w:rPr>
          <w:rFonts w:cs="Arial"/>
          <w:color w:val="000000"/>
        </w:rPr>
        <w:t>Once you have created the external content type, this sample will demonstrate how to create an external list programmatically with Visual Studio 2012, based on the external system data. The external list will allow SharePoint 2013 Preview to surface the data from the external system within a familiar SharePoint list format.</w:t>
      </w:r>
    </w:p>
    <w:p w:rsidR="000975A7" w:rsidRDefault="000975A7">
      <w:pPr>
        <w:spacing w:line="275" w:lineRule="auto"/>
        <w:rPr>
          <w:rFonts w:cs="Arial"/>
          <w:color w:val="000000"/>
        </w:rPr>
      </w:pPr>
      <w:r>
        <w:rPr>
          <w:rFonts w:cs="Arial"/>
          <w:color w:val="000000"/>
        </w:rPr>
        <w:t>Finally, you will use the built-in SharePoint 2013 Preview list editing forms to perform create, read, update and delete functions on the underlying data in the external system.</w:t>
      </w:r>
    </w:p>
    <w:p w:rsidR="000975A7" w:rsidRDefault="000975A7" w:rsidP="00B009B6">
      <w:pPr>
        <w:pStyle w:val="Heading2"/>
        <w:spacing w:line="276" w:lineRule="auto"/>
        <w:rPr>
          <w:rFonts w:cs="Arial"/>
          <w:color w:val="000000"/>
        </w:rPr>
      </w:pPr>
      <w:bookmarkStart w:id="9" w:name="BMO15ReadmePrereq"/>
      <w:bookmarkStart w:id="10" w:name="_Toc328126407"/>
      <w:bookmarkEnd w:id="9"/>
      <w:r>
        <w:rPr>
          <w:rFonts w:cs="Arial"/>
          <w:color w:val="000000"/>
        </w:rPr>
        <w:t>Prerequisites</w:t>
      </w:r>
      <w:bookmarkEnd w:id="10"/>
    </w:p>
    <w:p w:rsidR="000975A7" w:rsidRDefault="000975A7">
      <w:pPr>
        <w:spacing w:line="275" w:lineRule="auto"/>
        <w:rPr>
          <w:rFonts w:cs="Arial"/>
          <w:color w:val="000000"/>
        </w:rPr>
      </w:pPr>
      <w:r>
        <w:rPr>
          <w:rFonts w:cs="Arial"/>
          <w:color w:val="000000"/>
        </w:rPr>
        <w:t>This sample requires the following;</w:t>
      </w:r>
    </w:p>
    <w:p w:rsidR="000975A7" w:rsidRDefault="000975A7">
      <w:pPr>
        <w:pStyle w:val="BulletedList1"/>
        <w:rPr>
          <w:rFonts w:cs="Arial"/>
        </w:rPr>
      </w:pPr>
      <w:r>
        <w:rPr>
          <w:rFonts w:cs="Arial"/>
        </w:rPr>
        <w:t>SharePoint 2013 Preview</w:t>
      </w:r>
    </w:p>
    <w:p w:rsidR="000975A7" w:rsidRDefault="000975A7">
      <w:pPr>
        <w:pStyle w:val="BulletedList1"/>
        <w:rPr>
          <w:rFonts w:cs="Arial"/>
        </w:rPr>
      </w:pPr>
      <w:r>
        <w:rPr>
          <w:rFonts w:cs="Arial"/>
        </w:rPr>
        <w:t>Visual Studio 2012</w:t>
      </w:r>
    </w:p>
    <w:p w:rsidR="000975A7" w:rsidRDefault="000975A7">
      <w:pPr>
        <w:pStyle w:val="BulletedList1"/>
        <w:rPr>
          <w:rFonts w:cs="Arial"/>
        </w:rPr>
      </w:pPr>
      <w:r>
        <w:rPr>
          <w:rFonts w:cs="Arial"/>
        </w:rPr>
        <w:t>Internet Information Services (IIS)</w:t>
      </w:r>
    </w:p>
    <w:p w:rsidR="000975A7" w:rsidRDefault="000975A7" w:rsidP="00B009B6">
      <w:pPr>
        <w:pStyle w:val="Heading2"/>
        <w:spacing w:line="276" w:lineRule="auto"/>
        <w:rPr>
          <w:rFonts w:cs="Arial"/>
          <w:color w:val="000000"/>
        </w:rPr>
      </w:pPr>
      <w:bookmarkStart w:id="11" w:name="BMO15Readmecomponents"/>
      <w:bookmarkStart w:id="12" w:name="_Toc328126408"/>
      <w:bookmarkEnd w:id="11"/>
      <w:r>
        <w:rPr>
          <w:rFonts w:cs="Arial"/>
          <w:color w:val="000000"/>
        </w:rPr>
        <w:lastRenderedPageBreak/>
        <w:t>Key components of the sample</w:t>
      </w:r>
      <w:bookmarkEnd w:id="12"/>
    </w:p>
    <w:p w:rsidR="000975A7" w:rsidRDefault="000975A7">
      <w:pPr>
        <w:spacing w:line="275" w:lineRule="auto"/>
        <w:rPr>
          <w:rFonts w:cs="Arial"/>
          <w:color w:val="000000"/>
        </w:rPr>
      </w:pPr>
      <w:r>
        <w:rPr>
          <w:rFonts w:cs="Arial"/>
          <w:color w:val="000000"/>
        </w:rPr>
        <w:t>The SampleBCSApp.zip file includes the following:</w:t>
      </w:r>
    </w:p>
    <w:p w:rsidR="000975A7" w:rsidRDefault="000975A7">
      <w:pPr>
        <w:pStyle w:val="BulletedList1"/>
        <w:rPr>
          <w:rFonts w:cs="Arial"/>
        </w:rPr>
      </w:pPr>
      <w:r>
        <w:rPr>
          <w:rFonts w:cs="Arial"/>
        </w:rPr>
        <w:t>Visual Studio project files</w:t>
      </w:r>
    </w:p>
    <w:p w:rsidR="000975A7" w:rsidRDefault="000975A7">
      <w:pPr>
        <w:pStyle w:val="BulletedList1"/>
        <w:rPr>
          <w:rFonts w:cs="Arial"/>
        </w:rPr>
      </w:pPr>
      <w:r>
        <w:rPr>
          <w:rFonts w:cs="Arial"/>
        </w:rPr>
        <w:t>Local OData service (CannedDataService)</w:t>
      </w:r>
    </w:p>
    <w:p w:rsidR="000975A7" w:rsidRDefault="000975A7" w:rsidP="00B009B6">
      <w:pPr>
        <w:pStyle w:val="Heading2"/>
        <w:spacing w:line="276" w:lineRule="auto"/>
        <w:rPr>
          <w:rFonts w:cs="Arial"/>
          <w:color w:val="000000"/>
        </w:rPr>
      </w:pPr>
      <w:bookmarkStart w:id="13" w:name="BMO15Readmeconfig"/>
      <w:bookmarkStart w:id="14" w:name="_Toc328126409"/>
      <w:bookmarkEnd w:id="13"/>
      <w:r>
        <w:rPr>
          <w:rFonts w:cs="Arial"/>
          <w:color w:val="000000"/>
        </w:rPr>
        <w:t>Configure the sample</w:t>
      </w:r>
      <w:bookmarkEnd w:id="14"/>
    </w:p>
    <w:p w:rsidR="000975A7" w:rsidRDefault="000975A7">
      <w:pPr>
        <w:spacing w:line="275" w:lineRule="auto"/>
        <w:rPr>
          <w:rFonts w:cs="Arial"/>
          <w:color w:val="000000"/>
        </w:rPr>
      </w:pPr>
      <w:r>
        <w:rPr>
          <w:rFonts w:cs="Arial"/>
          <w:color w:val="000000"/>
        </w:rPr>
        <w:t xml:space="preserve">In order to run the samples included in this project, you will need to do the following: </w:t>
      </w:r>
    </w:p>
    <w:p w:rsidR="000975A7" w:rsidRDefault="000975A7">
      <w:pPr>
        <w:pStyle w:val="NumberedList1"/>
        <w:numPr>
          <w:ilvl w:val="0"/>
          <w:numId w:val="11"/>
        </w:numPr>
        <w:tabs>
          <w:tab w:val="left" w:pos="360"/>
        </w:tabs>
        <w:ind w:left="360"/>
        <w:rPr>
          <w:rFonts w:cs="Arial"/>
        </w:rPr>
      </w:pPr>
      <w:r>
        <w:rPr>
          <w:rFonts w:cs="Arial"/>
        </w:rPr>
        <w:t>Extract the SampleBCSApp.zip file to your hard drive.</w:t>
      </w:r>
    </w:p>
    <w:p w:rsidR="000975A7" w:rsidRDefault="000975A7">
      <w:pPr>
        <w:pStyle w:val="NumberedList1"/>
        <w:numPr>
          <w:ilvl w:val="0"/>
          <w:numId w:val="11"/>
        </w:numPr>
        <w:tabs>
          <w:tab w:val="left" w:pos="360"/>
        </w:tabs>
        <w:ind w:left="360"/>
        <w:rPr>
          <w:rFonts w:cs="Arial"/>
        </w:rPr>
      </w:pPr>
      <w:r>
        <w:rPr>
          <w:rFonts w:cs="Arial"/>
        </w:rPr>
        <w:t>Start the simulated OData service.  This service is hosted by a local instance of IIS.  It simply attaches to a port in IIS and provides an OData endpoint that you will use in your app</w:t>
      </w:r>
    </w:p>
    <w:p w:rsidR="000975A7" w:rsidRDefault="006C49CF">
      <w:pPr>
        <w:pStyle w:val="NumberedList1"/>
        <w:numPr>
          <w:ilvl w:val="0"/>
          <w:numId w:val="11"/>
        </w:numPr>
        <w:tabs>
          <w:tab w:val="left" w:pos="360"/>
        </w:tabs>
        <w:ind w:left="360"/>
        <w:rPr>
          <w:rFonts w:cs="Arial"/>
        </w:rPr>
      </w:pPr>
      <w:r>
        <w:rPr>
          <w:rFonts w:cs="Arial"/>
        </w:rPr>
        <w:t>Open the Vi</w:t>
      </w:r>
      <w:bookmarkStart w:id="15" w:name="_GoBack"/>
      <w:bookmarkEnd w:id="15"/>
      <w:r>
        <w:rPr>
          <w:rFonts w:cs="Arial"/>
        </w:rPr>
        <w:t>sual Studio project</w:t>
      </w:r>
    </w:p>
    <w:p w:rsidR="006C49CF" w:rsidRDefault="006C49CF">
      <w:pPr>
        <w:pStyle w:val="NumberedList1"/>
        <w:numPr>
          <w:ilvl w:val="0"/>
          <w:numId w:val="11"/>
        </w:numPr>
        <w:tabs>
          <w:tab w:val="left" w:pos="360"/>
        </w:tabs>
        <w:ind w:left="360"/>
        <w:rPr>
          <w:rFonts w:cs="Arial"/>
        </w:rPr>
      </w:pPr>
      <w:r>
        <w:rPr>
          <w:rFonts w:cs="Arial"/>
        </w:rPr>
        <w:t>Build and deploy the sample</w:t>
      </w:r>
    </w:p>
    <w:p w:rsidR="006C49CF" w:rsidRDefault="006C49CF">
      <w:pPr>
        <w:pStyle w:val="NumberedList1"/>
        <w:numPr>
          <w:ilvl w:val="0"/>
          <w:numId w:val="11"/>
        </w:numPr>
        <w:tabs>
          <w:tab w:val="left" w:pos="360"/>
        </w:tabs>
        <w:ind w:left="360"/>
        <w:rPr>
          <w:rFonts w:cs="Arial"/>
        </w:rPr>
      </w:pPr>
      <w:r>
        <w:rPr>
          <w:rFonts w:cs="Arial"/>
        </w:rPr>
        <w:t>Test the app by creating and modifying records</w:t>
      </w:r>
    </w:p>
    <w:p w:rsidR="000975A7" w:rsidRDefault="000975A7" w:rsidP="00B009B6">
      <w:pPr>
        <w:pStyle w:val="Heading2"/>
        <w:spacing w:line="276" w:lineRule="auto"/>
        <w:rPr>
          <w:rFonts w:cs="Arial"/>
          <w:color w:val="000000"/>
        </w:rPr>
      </w:pPr>
      <w:bookmarkStart w:id="16" w:name="BMO15Readmebuild"/>
      <w:bookmarkStart w:id="17" w:name="_Toc328126415"/>
      <w:bookmarkEnd w:id="16"/>
      <w:r>
        <w:rPr>
          <w:rFonts w:cs="Arial"/>
          <w:color w:val="000000"/>
        </w:rPr>
        <w:t>Build the sample</w:t>
      </w:r>
      <w:bookmarkEnd w:id="17"/>
    </w:p>
    <w:p w:rsidR="000975A7" w:rsidRDefault="000975A7">
      <w:pPr>
        <w:spacing w:line="275" w:lineRule="auto"/>
        <w:rPr>
          <w:rFonts w:cs="Arial"/>
          <w:color w:val="000000"/>
        </w:rPr>
      </w:pPr>
      <w:r>
        <w:rPr>
          <w:rFonts w:cs="Arial"/>
          <w:color w:val="000000"/>
        </w:rPr>
        <w:t>Follow these steps to build the sample.</w:t>
      </w:r>
    </w:p>
    <w:p w:rsidR="000975A7" w:rsidRDefault="000975A7">
      <w:pPr>
        <w:pStyle w:val="BulletedList1"/>
        <w:rPr>
          <w:rFonts w:cs="Arial"/>
        </w:rPr>
      </w:pPr>
      <w:r>
        <w:rPr>
          <w:rFonts w:cs="Arial"/>
        </w:rPr>
        <w:t xml:space="preserve">Click </w:t>
      </w:r>
      <w:r>
        <w:rPr>
          <w:rStyle w:val="Bold"/>
          <w:rFonts w:cs="Arial"/>
        </w:rPr>
        <w:t>F5</w:t>
      </w:r>
    </w:p>
    <w:p w:rsidR="000975A7" w:rsidRDefault="000975A7" w:rsidP="00B009B6">
      <w:pPr>
        <w:pStyle w:val="Heading2"/>
        <w:spacing w:line="276" w:lineRule="auto"/>
        <w:rPr>
          <w:rFonts w:cs="Arial"/>
          <w:color w:val="000000"/>
        </w:rPr>
      </w:pPr>
      <w:bookmarkStart w:id="18" w:name="BMO15Readmetest"/>
      <w:bookmarkStart w:id="19" w:name="_Toc328126416"/>
      <w:bookmarkEnd w:id="18"/>
      <w:r>
        <w:rPr>
          <w:rFonts w:cs="Arial"/>
          <w:color w:val="000000"/>
        </w:rPr>
        <w:t>Run and test the sample</w:t>
      </w:r>
      <w:bookmarkEnd w:id="19"/>
    </w:p>
    <w:p w:rsidR="000975A7" w:rsidRDefault="000975A7">
      <w:pPr>
        <w:spacing w:line="275" w:lineRule="auto"/>
        <w:rPr>
          <w:rFonts w:cs="Arial"/>
          <w:color w:val="000000"/>
        </w:rPr>
      </w:pPr>
      <w:r>
        <w:rPr>
          <w:rFonts w:cs="Arial"/>
          <w:color w:val="000000"/>
        </w:rPr>
        <w:t>When you click F5 to deploy, that will run the new app.  Then, you can view the records displayed, create new ones, and modify existing.</w:t>
      </w:r>
    </w:p>
    <w:p w:rsidR="000975A7" w:rsidRDefault="000975A7" w:rsidP="000975A7">
      <w:pPr>
        <w:pStyle w:val="NumberedList1"/>
        <w:numPr>
          <w:ilvl w:val="0"/>
          <w:numId w:val="34"/>
        </w:numPr>
        <w:tabs>
          <w:tab w:val="left" w:pos="360"/>
        </w:tabs>
        <w:ind w:left="360" w:hanging="360"/>
        <w:rPr>
          <w:rFonts w:cs="Arial"/>
        </w:rPr>
      </w:pPr>
      <w:r>
        <w:rPr>
          <w:rFonts w:cs="Arial"/>
        </w:rPr>
        <w:t>Add a new item to the list by clicking on the add link.</w:t>
      </w:r>
    </w:p>
    <w:p w:rsidR="000975A7" w:rsidRDefault="000975A7" w:rsidP="000975A7">
      <w:pPr>
        <w:pStyle w:val="NumberedList1"/>
        <w:numPr>
          <w:ilvl w:val="0"/>
          <w:numId w:val="34"/>
        </w:numPr>
        <w:tabs>
          <w:tab w:val="left" w:pos="360"/>
        </w:tabs>
        <w:ind w:left="360" w:hanging="360"/>
        <w:rPr>
          <w:rFonts w:cs="Arial"/>
        </w:rPr>
      </w:pPr>
      <w:r>
        <w:rPr>
          <w:rFonts w:cs="Arial"/>
        </w:rPr>
        <w:t>Select a record and delete it</w:t>
      </w:r>
    </w:p>
    <w:p w:rsidR="000975A7" w:rsidRDefault="000975A7" w:rsidP="000975A7">
      <w:pPr>
        <w:pStyle w:val="NumberedList1"/>
        <w:numPr>
          <w:ilvl w:val="0"/>
          <w:numId w:val="34"/>
        </w:numPr>
        <w:tabs>
          <w:tab w:val="left" w:pos="360"/>
        </w:tabs>
        <w:ind w:left="360" w:hanging="360"/>
        <w:rPr>
          <w:rFonts w:cs="Arial"/>
        </w:rPr>
      </w:pPr>
      <w:r>
        <w:rPr>
          <w:rFonts w:cs="Arial"/>
        </w:rPr>
        <w:t>Modify a record.</w:t>
      </w:r>
    </w:p>
    <w:p w:rsidR="000975A7" w:rsidRDefault="000975A7" w:rsidP="00B009B6">
      <w:pPr>
        <w:pStyle w:val="Heading2"/>
        <w:spacing w:line="276" w:lineRule="auto"/>
        <w:rPr>
          <w:rFonts w:cs="Arial"/>
          <w:color w:val="000000"/>
        </w:rPr>
      </w:pPr>
      <w:bookmarkStart w:id="20" w:name="BMO15ReadmeTroubleshoot"/>
      <w:bookmarkStart w:id="21" w:name="_Toc328126417"/>
      <w:bookmarkEnd w:id="20"/>
      <w:r>
        <w:rPr>
          <w:rFonts w:cs="Arial"/>
          <w:color w:val="000000"/>
        </w:rPr>
        <w:t>Troubleshooting</w:t>
      </w:r>
      <w:bookmarkEnd w:id="21"/>
    </w:p>
    <w:p w:rsidR="000975A7" w:rsidRDefault="000975A7">
      <w:pPr>
        <w:spacing w:line="275" w:lineRule="auto"/>
        <w:rPr>
          <w:rFonts w:cs="Arial"/>
          <w:color w:val="000000"/>
        </w:rPr>
      </w:pPr>
      <w:r>
        <w:rPr>
          <w:rFonts w:cs="Arial"/>
          <w:color w:val="000000"/>
        </w:rPr>
        <w:t>If you cannot get the “Canned” data service to work, make sure that all the files are in the same folder on your hard drive.</w:t>
      </w:r>
    </w:p>
    <w:p w:rsidR="000975A7" w:rsidRDefault="000975A7" w:rsidP="00B009B6">
      <w:pPr>
        <w:pStyle w:val="Heading2"/>
        <w:spacing w:line="276" w:lineRule="auto"/>
        <w:rPr>
          <w:rFonts w:cs="Arial"/>
          <w:color w:val="000000"/>
        </w:rPr>
      </w:pPr>
      <w:bookmarkStart w:id="22" w:name="BMO15ReadmeChangelog"/>
      <w:bookmarkStart w:id="23" w:name="_Toc328126418"/>
      <w:bookmarkEnd w:id="22"/>
      <w:r>
        <w:rPr>
          <w:rFonts w:cs="Arial"/>
          <w:color w:val="000000"/>
        </w:rPr>
        <w:lastRenderedPageBreak/>
        <w:t>Change log</w:t>
      </w:r>
      <w:bookmarkEnd w:id="23"/>
    </w:p>
    <w:p w:rsidR="000975A7" w:rsidRDefault="000975A7">
      <w:pPr>
        <w:spacing w:line="275" w:lineRule="auto"/>
        <w:rPr>
          <w:rFonts w:cs="Arial"/>
          <w:color w:val="000000"/>
        </w:rPr>
      </w:pPr>
      <w:proofErr w:type="gramStart"/>
      <w:r>
        <w:rPr>
          <w:rFonts w:cs="Arial"/>
          <w:color w:val="000000"/>
        </w:rPr>
        <w:t>First release.</w:t>
      </w:r>
      <w:proofErr w:type="gramEnd"/>
    </w:p>
    <w:p w:rsidR="000975A7" w:rsidRDefault="000975A7" w:rsidP="00B009B6">
      <w:pPr>
        <w:pStyle w:val="Heading2"/>
        <w:spacing w:line="276" w:lineRule="auto"/>
        <w:rPr>
          <w:rFonts w:cs="Arial"/>
          <w:color w:val="000000"/>
        </w:rPr>
      </w:pPr>
      <w:bookmarkStart w:id="24" w:name="BMO15ReadmeRelatedContent"/>
      <w:bookmarkStart w:id="25" w:name="_Toc328126419"/>
      <w:bookmarkEnd w:id="24"/>
      <w:r>
        <w:rPr>
          <w:rFonts w:cs="Arial"/>
          <w:color w:val="000000"/>
        </w:rPr>
        <w:t>Related content</w:t>
      </w:r>
      <w:bookmarkEnd w:id="25"/>
    </w:p>
    <w:p w:rsidR="000975A7" w:rsidRDefault="006C49CF">
      <w:pPr>
        <w:pStyle w:val="BulletedList1"/>
        <w:rPr>
          <w:rFonts w:cs="Arial"/>
        </w:rPr>
      </w:pPr>
      <w:hyperlink r:id="rId17" w:tooltip="http://msdn.microsoft.com/en-us/library/11d7adb5-5388-4517-ae03-beb7be1c6981" w:history="1">
        <w:r w:rsidR="000975A7">
          <w:rPr>
            <w:rStyle w:val="Hyperlink"/>
            <w:rFonts w:cs="Arial"/>
          </w:rPr>
          <w:t>External content types in SharePoint 2013</w:t>
        </w:r>
      </w:hyperlink>
    </w:p>
    <w:p w:rsidR="000975A7" w:rsidRDefault="006C49CF">
      <w:pPr>
        <w:pStyle w:val="BulletedList1"/>
        <w:rPr>
          <w:rFonts w:cs="Arial"/>
        </w:rPr>
      </w:pPr>
      <w:hyperlink r:id="rId18" w:tooltip="http://msdn.microsoft.com/en-us/library/7a87e5bf-4428-4055-b113-7665a93e7326" w:history="1">
        <w:r w:rsidR="000975A7">
          <w:rPr>
            <w:rStyle w:val="Hyperlink"/>
            <w:rFonts w:cs="Arial"/>
          </w:rPr>
          <w:t>Using OData sources with Business Connectivity Services in SharePoint 2013</w:t>
        </w:r>
      </w:hyperlink>
    </w:p>
    <w:p w:rsidR="000975A7" w:rsidRDefault="006C49CF">
      <w:pPr>
        <w:pStyle w:val="BulletedList1"/>
        <w:rPr>
          <w:rFonts w:cs="Arial"/>
        </w:rPr>
      </w:pPr>
      <w:hyperlink r:id="rId19" w:tooltip="http://msdn.microsoft.com/en-us/library/b0878c12-27c9-4eea-ae3b-7e79e5a8838d" w:history="1">
        <w:r w:rsidR="000975A7">
          <w:rPr>
            <w:rStyle w:val="Hyperlink"/>
            <w:rFonts w:cs="Arial"/>
          </w:rPr>
          <w:t>Setting up a SharePoint 2013 development environment for apps</w:t>
        </w:r>
      </w:hyperlink>
    </w:p>
    <w:p w:rsidR="000975A7" w:rsidRDefault="006C49CF">
      <w:pPr>
        <w:pStyle w:val="BulletedList1"/>
        <w:rPr>
          <w:rFonts w:cs="Arial"/>
        </w:rPr>
      </w:pPr>
      <w:hyperlink r:id="rId20" w:tooltip="http://www.odata.org" w:history="1">
        <w:r w:rsidR="000975A7">
          <w:rPr>
            <w:rStyle w:val="Hyperlink"/>
            <w:rFonts w:cs="Arial"/>
          </w:rPr>
          <w:t>http://www.odata.org</w:t>
        </w:r>
      </w:hyperlink>
    </w:p>
    <w:p w:rsidR="000975A7" w:rsidRDefault="000975A7">
      <w:pPr>
        <w:spacing w:line="275" w:lineRule="auto"/>
        <w:rPr>
          <w:rFonts w:cs="Arial"/>
          <w:color w:val="000000"/>
        </w:rPr>
      </w:pPr>
      <w:r>
        <w:rPr>
          <w:rFonts w:cs="Arial"/>
          <w:color w:val="000000"/>
        </w:rPr>
        <w:t xml:space="preserve"> </w:t>
      </w:r>
    </w:p>
    <w:p w:rsidR="000975A7" w:rsidRDefault="000975A7" w:rsidP="00B009B6">
      <w:r>
        <w:br w:type="page"/>
      </w:r>
    </w:p>
    <w:p w:rsidR="00E86583" w:rsidRPr="00BD5118" w:rsidRDefault="00E86583" w:rsidP="00BD5118">
      <w:pPr>
        <w:pStyle w:val="TOCHeading"/>
        <w:spacing w:line="240" w:lineRule="auto"/>
      </w:pPr>
    </w:p>
    <w:sectPr w:rsidR="00E86583" w:rsidRPr="00BD5118" w:rsidSect="003B6707">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7A0" w:rsidRDefault="00D607A0">
      <w:r>
        <w:separator/>
      </w:r>
    </w:p>
  </w:endnote>
  <w:endnote w:type="continuationSeparator" w:id="0">
    <w:p w:rsidR="00D607A0" w:rsidRDefault="00D6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197055" w:rsidP="00DF7C7D">
    <w:pPr>
      <w:pStyle w:val="Footer"/>
      <w:framePr w:wrap="around" w:vAnchor="text" w:hAnchor="margin" w:xAlign="right" w:y="1"/>
    </w:pPr>
    <w:r>
      <w:fldChar w:fldCharType="begin"/>
    </w:r>
    <w:r w:rsidR="00C273C7">
      <w:instrText xml:space="preserve">PAGE  </w:instrText>
    </w:r>
    <w:r>
      <w:fldChar w:fldCharType="end"/>
    </w:r>
  </w:p>
  <w:p w:rsidR="00C273C7" w:rsidRDefault="00C273C7" w:rsidP="00C273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C273C7" w:rsidP="00D870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7A0" w:rsidRDefault="00D607A0">
      <w:r>
        <w:separator/>
      </w:r>
    </w:p>
  </w:footnote>
  <w:footnote w:type="continuationSeparator" w:id="0">
    <w:p w:rsidR="00D607A0" w:rsidRDefault="00D607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440" w:rsidRDefault="00197055" w:rsidP="00C273C7">
    <w:pPr>
      <w:pStyle w:val="Header"/>
      <w:framePr w:wrap="around" w:vAnchor="text" w:hAnchor="margin" w:xAlign="right" w:y="1"/>
    </w:pPr>
    <w:r>
      <w:fldChar w:fldCharType="begin"/>
    </w:r>
    <w:r w:rsidR="00796440">
      <w:instrText xml:space="preserve">PAGE  </w:instrText>
    </w:r>
    <w:r>
      <w:fldChar w:fldCharType="end"/>
    </w:r>
  </w:p>
  <w:p w:rsidR="00796440" w:rsidRDefault="00796440" w:rsidP="00874AF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5A7" w:rsidRDefault="000975A7" w:rsidP="000975A7">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44E052C"/>
    <w:multiLevelType w:val="multilevel"/>
    <w:tmpl w:val="325C7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4">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5">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6">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5"/>
  </w:num>
  <w:num w:numId="3">
    <w:abstractNumId w:val="24"/>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6"/>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9"/>
  </w:num>
  <w:num w:numId="27">
    <w:abstractNumId w:val="14"/>
  </w:num>
  <w:num w:numId="28">
    <w:abstractNumId w:val="13"/>
  </w:num>
  <w:num w:numId="29">
    <w:abstractNumId w:val="22"/>
  </w:num>
  <w:num w:numId="30">
    <w:abstractNumId w:val="21"/>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n-US" w:vendorID="8" w:dllVersion="513"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2"/>
  </w:compat>
  <w:rsids>
    <w:rsidRoot w:val="00D607A0"/>
    <w:rsid w:val="00000947"/>
    <w:rsid w:val="00003423"/>
    <w:rsid w:val="000105B5"/>
    <w:rsid w:val="000279F4"/>
    <w:rsid w:val="000315C1"/>
    <w:rsid w:val="00037727"/>
    <w:rsid w:val="00047637"/>
    <w:rsid w:val="000543DD"/>
    <w:rsid w:val="000565A6"/>
    <w:rsid w:val="00072AA8"/>
    <w:rsid w:val="00076608"/>
    <w:rsid w:val="0008205E"/>
    <w:rsid w:val="00084B39"/>
    <w:rsid w:val="000975A7"/>
    <w:rsid w:val="000A31D2"/>
    <w:rsid w:val="000A4ADB"/>
    <w:rsid w:val="000A5E65"/>
    <w:rsid w:val="000B0C8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A2137"/>
    <w:rsid w:val="006A7028"/>
    <w:rsid w:val="006B0813"/>
    <w:rsid w:val="006B4895"/>
    <w:rsid w:val="006B739C"/>
    <w:rsid w:val="006B78FC"/>
    <w:rsid w:val="006C018B"/>
    <w:rsid w:val="006C49CF"/>
    <w:rsid w:val="006C5BC9"/>
    <w:rsid w:val="006D4172"/>
    <w:rsid w:val="006D7151"/>
    <w:rsid w:val="006E1BC4"/>
    <w:rsid w:val="006E3C69"/>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B6A92"/>
    <w:rsid w:val="008D3B02"/>
    <w:rsid w:val="008D79A7"/>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D5118"/>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50B0"/>
    <w:rsid w:val="00F95405"/>
    <w:rsid w:val="00F97282"/>
    <w:rsid w:val="00FA2E2D"/>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6C49CF"/>
    <w:pPr>
      <w:spacing w:after="200" w:line="276" w:lineRule="auto"/>
    </w:pPr>
    <w:rPr>
      <w:rFonts w:asciiTheme="minorHAnsi" w:eastAsiaTheme="minorHAnsi" w:hAnsiTheme="minorHAnsi" w:cstheme="minorBidi"/>
      <w:sz w:val="22"/>
      <w:szCs w:val="22"/>
    </w:rPr>
  </w:style>
  <w:style w:type="paragraph" w:styleId="Heading1">
    <w:name w:val="heading 1"/>
    <w:aliases w:val="h1"/>
    <w:next w:val="Normal"/>
    <w:link w:val="Heading1Char"/>
    <w:qFormat/>
    <w:rsid w:val="008D79A7"/>
    <w:pPr>
      <w:keepNext/>
      <w:pBdr>
        <w:bottom w:val="single" w:sz="4" w:space="6" w:color="auto"/>
      </w:pBdr>
      <w:spacing w:before="480" w:after="120"/>
      <w:outlineLvl w:val="0"/>
    </w:pPr>
    <w:rPr>
      <w:rFonts w:ascii="Arial" w:hAnsi="Arial"/>
      <w:b/>
      <w:kern w:val="24"/>
      <w:sz w:val="40"/>
      <w:szCs w:val="40"/>
    </w:rPr>
  </w:style>
  <w:style w:type="paragraph" w:styleId="Heading2">
    <w:name w:val="heading 2"/>
    <w:aliases w:val="h2"/>
    <w:basedOn w:val="Heading1"/>
    <w:next w:val="Normal"/>
    <w:qFormat/>
    <w:rsid w:val="008D79A7"/>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8D79A7"/>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8D79A7"/>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8D79A7"/>
    <w:pPr>
      <w:outlineLvl w:val="4"/>
    </w:pPr>
  </w:style>
  <w:style w:type="paragraph" w:styleId="Heading6">
    <w:name w:val="heading 6"/>
    <w:aliases w:val="h6"/>
    <w:basedOn w:val="Normal"/>
    <w:next w:val="Normal"/>
    <w:link w:val="Heading6Char"/>
    <w:qFormat/>
    <w:rsid w:val="008D79A7"/>
    <w:pPr>
      <w:spacing w:before="120"/>
      <w:outlineLvl w:val="5"/>
    </w:pPr>
    <w:rPr>
      <w:b/>
    </w:rPr>
  </w:style>
  <w:style w:type="paragraph" w:styleId="Heading7">
    <w:name w:val="heading 7"/>
    <w:aliases w:val="h7"/>
    <w:basedOn w:val="Normal"/>
    <w:next w:val="Normal"/>
    <w:qFormat/>
    <w:locked/>
    <w:rsid w:val="008D79A7"/>
    <w:pPr>
      <w:outlineLvl w:val="6"/>
    </w:pPr>
    <w:rPr>
      <w:color w:val="C0C0C0"/>
      <w:szCs w:val="24"/>
    </w:rPr>
  </w:style>
  <w:style w:type="paragraph" w:styleId="Heading8">
    <w:name w:val="heading 8"/>
    <w:aliases w:val="h8"/>
    <w:basedOn w:val="Normal"/>
    <w:next w:val="Normal"/>
    <w:qFormat/>
    <w:locked/>
    <w:rsid w:val="008D79A7"/>
    <w:pPr>
      <w:outlineLvl w:val="7"/>
    </w:pPr>
    <w:rPr>
      <w:iCs/>
      <w:color w:val="C0C0C0"/>
    </w:rPr>
  </w:style>
  <w:style w:type="paragraph" w:styleId="Heading9">
    <w:name w:val="heading 9"/>
    <w:aliases w:val="h9"/>
    <w:basedOn w:val="Normal"/>
    <w:next w:val="Normal"/>
    <w:qFormat/>
    <w:locked/>
    <w:rsid w:val="008D79A7"/>
    <w:pPr>
      <w:outlineLvl w:val="8"/>
    </w:pPr>
    <w:rPr>
      <w:rFonts w:cs="Arial"/>
      <w:color w:val="C0C0C0"/>
    </w:rPr>
  </w:style>
  <w:style w:type="character" w:default="1" w:styleId="DefaultParagraphFont">
    <w:name w:val="Default Paragraph Font"/>
    <w:uiPriority w:val="1"/>
    <w:semiHidden/>
    <w:unhideWhenUsed/>
    <w:rsid w:val="006C49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49CF"/>
  </w:style>
  <w:style w:type="paragraph" w:customStyle="1" w:styleId="Figure">
    <w:name w:val="Figure"/>
    <w:aliases w:val="fig"/>
    <w:basedOn w:val="Normal"/>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Normal"/>
    <w:rsid w:val="008D79A7"/>
    <w:pPr>
      <w:ind w:left="720"/>
    </w:pPr>
  </w:style>
  <w:style w:type="paragraph" w:customStyle="1" w:styleId="Label">
    <w:name w:val="Label"/>
    <w:aliases w:val="l"/>
    <w:basedOn w:val="Normal"/>
    <w:link w:val="LabelChar"/>
    <w:rsid w:val="008D79A7"/>
    <w:pPr>
      <w:keepNext/>
      <w:spacing w:before="240" w:line="240" w:lineRule="auto"/>
    </w:pPr>
    <w:rPr>
      <w:b/>
    </w:rPr>
  </w:style>
  <w:style w:type="paragraph" w:styleId="FootnoteText">
    <w:name w:val="footnote text"/>
    <w:aliases w:val="ft,Used by Word for text of Help footnotes"/>
    <w:basedOn w:val="Normal"/>
    <w:rsid w:val="008D79A7"/>
    <w:rPr>
      <w:color w:val="0000FF"/>
    </w:rPr>
  </w:style>
  <w:style w:type="paragraph" w:customStyle="1" w:styleId="NumberedList2">
    <w:name w:val="Numbered List 2"/>
    <w:aliases w:val="nl2"/>
    <w:basedOn w:val="ListNumber"/>
    <w:rsid w:val="00647479"/>
    <w:pPr>
      <w:numPr>
        <w:numId w:val="4"/>
      </w:numPr>
    </w:pPr>
  </w:style>
  <w:style w:type="paragraph" w:customStyle="1" w:styleId="Syntax">
    <w:name w:val="Syntax"/>
    <w:aliases w:val="s"/>
    <w:basedOn w:val="Normal"/>
    <w:locked/>
    <w:rsid w:val="008D79A7"/>
    <w:pPr>
      <w:shd w:val="clear" w:color="C0C0C0" w:fill="auto"/>
    </w:pPr>
    <w:rPr>
      <w:noProof/>
      <w:color w:val="C0C0C0"/>
    </w:rPr>
  </w:style>
  <w:style w:type="character" w:styleId="FootnoteReference">
    <w:name w:val="footnote reference"/>
    <w:aliases w:val="fr,Used by Word for Help footnote symbols"/>
    <w:basedOn w:val="DefaultParagraphFont"/>
    <w:rsid w:val="008D79A7"/>
    <w:rPr>
      <w:color w:val="0000FF"/>
      <w:vertAlign w:val="superscript"/>
    </w:rPr>
  </w:style>
  <w:style w:type="character" w:customStyle="1" w:styleId="CodeEmbedded">
    <w:name w:val="Code Embedded"/>
    <w:aliases w:val="ce"/>
    <w:basedOn w:val="DefaultParagraphFont"/>
    <w:rsid w:val="008D79A7"/>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D79A7"/>
    <w:rPr>
      <w:rFonts w:ascii="Arial" w:hAnsi="Arial"/>
      <w:b/>
      <w:sz w:val="20"/>
      <w:szCs w:val="18"/>
    </w:rPr>
  </w:style>
  <w:style w:type="character" w:customStyle="1" w:styleId="LinkText">
    <w:name w:val="Link Text"/>
    <w:aliases w:val="lt"/>
    <w:basedOn w:val="DefaultParagraphFont"/>
    <w:rsid w:val="008D79A7"/>
    <w:rPr>
      <w:rFonts w:ascii="Arial" w:hAnsi="Arial"/>
      <w:color w:val="0000FF"/>
      <w:sz w:val="20"/>
      <w:szCs w:val="18"/>
      <w:u w:val="single"/>
    </w:rPr>
  </w:style>
  <w:style w:type="character" w:customStyle="1" w:styleId="LinkID">
    <w:name w:val="Link ID"/>
    <w:aliases w:val="lid"/>
    <w:basedOn w:val="DefaultParagraphFont"/>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Heading1"/>
    <w:rsid w:val="00990F9B"/>
    <w:pPr>
      <w:outlineLvl w:val="9"/>
    </w:pPr>
    <w:rPr>
      <w:bCs/>
    </w:rPr>
  </w:style>
  <w:style w:type="paragraph" w:customStyle="1" w:styleId="DSTOC2-0">
    <w:name w:val="DSTOC2-0"/>
    <w:basedOn w:val="Heading2"/>
    <w:rsid w:val="00990F9B"/>
    <w:pPr>
      <w:outlineLvl w:val="9"/>
    </w:pPr>
    <w:rPr>
      <w:bCs/>
      <w:iCs/>
    </w:rPr>
  </w:style>
  <w:style w:type="paragraph" w:customStyle="1" w:styleId="DSTOC3-0">
    <w:name w:val="DSTOC3-0"/>
    <w:basedOn w:val="Heading3"/>
    <w:rsid w:val="00990F9B"/>
    <w:pPr>
      <w:outlineLvl w:val="9"/>
    </w:pPr>
    <w:rPr>
      <w:bCs/>
    </w:rPr>
  </w:style>
  <w:style w:type="paragraph" w:customStyle="1" w:styleId="DSTOC4-0">
    <w:name w:val="DSTOC4-0"/>
    <w:basedOn w:val="Heading4"/>
    <w:rsid w:val="00990F9B"/>
    <w:pPr>
      <w:outlineLvl w:val="9"/>
    </w:pPr>
    <w:rPr>
      <w:bCs/>
    </w:rPr>
  </w:style>
  <w:style w:type="paragraph" w:customStyle="1" w:styleId="DSTOC5-0">
    <w:name w:val="DSTOC5-0"/>
    <w:basedOn w:val="Heading5"/>
    <w:rsid w:val="00990F9B"/>
    <w:pPr>
      <w:outlineLvl w:val="9"/>
    </w:pPr>
    <w:rPr>
      <w:bCs/>
      <w:iCs/>
    </w:rPr>
  </w:style>
  <w:style w:type="paragraph" w:customStyle="1" w:styleId="DSTOC6-0">
    <w:name w:val="DSTOC6-0"/>
    <w:basedOn w:val="Heading6"/>
    <w:rsid w:val="00990F9B"/>
    <w:pPr>
      <w:outlineLvl w:val="9"/>
    </w:pPr>
    <w:rPr>
      <w:bCs/>
    </w:rPr>
  </w:style>
  <w:style w:type="paragraph" w:customStyle="1" w:styleId="DSTOC7-0">
    <w:name w:val="DSTOC7-0"/>
    <w:basedOn w:val="Heading7"/>
    <w:rsid w:val="00990F9B"/>
    <w:pPr>
      <w:outlineLvl w:val="9"/>
    </w:pPr>
  </w:style>
  <w:style w:type="paragraph" w:customStyle="1" w:styleId="DSTOC8-0">
    <w:name w:val="DSTOC8-0"/>
    <w:basedOn w:val="Heading8"/>
    <w:rsid w:val="00990F9B"/>
    <w:pPr>
      <w:outlineLvl w:val="9"/>
    </w:pPr>
  </w:style>
  <w:style w:type="paragraph" w:customStyle="1" w:styleId="DSTOC9-0">
    <w:name w:val="DSTOC9-0"/>
    <w:basedOn w:val="Heading9"/>
    <w:rsid w:val="00990F9B"/>
    <w:pPr>
      <w:outlineLvl w:val="9"/>
    </w:pPr>
  </w:style>
  <w:style w:type="paragraph" w:customStyle="1" w:styleId="DSTOC1-1">
    <w:name w:val="DSTOC1-1"/>
    <w:basedOn w:val="Heading1"/>
    <w:rsid w:val="00990F9B"/>
    <w:pPr>
      <w:outlineLvl w:val="1"/>
    </w:pPr>
    <w:rPr>
      <w:bCs/>
    </w:rPr>
  </w:style>
  <w:style w:type="paragraph" w:customStyle="1" w:styleId="DSTOC1-2">
    <w:name w:val="DSTOC1-2"/>
    <w:basedOn w:val="Heading1"/>
    <w:rsid w:val="00990F9B"/>
    <w:pPr>
      <w:outlineLvl w:val="2"/>
    </w:pPr>
    <w:rPr>
      <w:bCs/>
    </w:rPr>
  </w:style>
  <w:style w:type="paragraph" w:customStyle="1" w:styleId="DSTOC1-3">
    <w:name w:val="DSTOC1-3"/>
    <w:basedOn w:val="Heading1"/>
    <w:rsid w:val="00990F9B"/>
    <w:pPr>
      <w:outlineLvl w:val="3"/>
    </w:pPr>
    <w:rPr>
      <w:bCs/>
    </w:rPr>
  </w:style>
  <w:style w:type="paragraph" w:customStyle="1" w:styleId="DSTOC1-4">
    <w:name w:val="DSTOC1-4"/>
    <w:basedOn w:val="Heading1"/>
    <w:rsid w:val="00990F9B"/>
    <w:pPr>
      <w:outlineLvl w:val="4"/>
    </w:pPr>
    <w:rPr>
      <w:bCs/>
    </w:rPr>
  </w:style>
  <w:style w:type="paragraph" w:customStyle="1" w:styleId="DSTOC1-5">
    <w:name w:val="DSTOC1-5"/>
    <w:basedOn w:val="Heading1"/>
    <w:rsid w:val="00990F9B"/>
    <w:pPr>
      <w:outlineLvl w:val="5"/>
    </w:pPr>
    <w:rPr>
      <w:bCs/>
    </w:rPr>
  </w:style>
  <w:style w:type="paragraph" w:customStyle="1" w:styleId="DSTOC1-6">
    <w:name w:val="DSTOC1-6"/>
    <w:basedOn w:val="Heading1"/>
    <w:rsid w:val="00990F9B"/>
    <w:pPr>
      <w:outlineLvl w:val="6"/>
    </w:pPr>
    <w:rPr>
      <w:bCs/>
    </w:rPr>
  </w:style>
  <w:style w:type="paragraph" w:customStyle="1" w:styleId="DSTOC1-7">
    <w:name w:val="DSTOC1-7"/>
    <w:basedOn w:val="Heading1"/>
    <w:rsid w:val="00990F9B"/>
    <w:pPr>
      <w:outlineLvl w:val="7"/>
    </w:pPr>
    <w:rPr>
      <w:bCs/>
    </w:rPr>
  </w:style>
  <w:style w:type="paragraph" w:customStyle="1" w:styleId="DSTOC1-8">
    <w:name w:val="DSTOC1-8"/>
    <w:basedOn w:val="Heading1"/>
    <w:rsid w:val="00990F9B"/>
    <w:pPr>
      <w:outlineLvl w:val="8"/>
    </w:pPr>
    <w:rPr>
      <w:bCs/>
    </w:rPr>
  </w:style>
  <w:style w:type="paragraph" w:customStyle="1" w:styleId="DSTOC1-9">
    <w:name w:val="DSTOC1-9"/>
    <w:basedOn w:val="Heading1"/>
    <w:rsid w:val="00990F9B"/>
    <w:pPr>
      <w:outlineLvl w:val="9"/>
    </w:pPr>
    <w:rPr>
      <w:bCs/>
    </w:rPr>
  </w:style>
  <w:style w:type="paragraph" w:customStyle="1" w:styleId="DSTOC2-2">
    <w:name w:val="DSTOC2-2"/>
    <w:basedOn w:val="Heading2"/>
    <w:rsid w:val="00990F9B"/>
    <w:pPr>
      <w:outlineLvl w:val="2"/>
    </w:pPr>
    <w:rPr>
      <w:bCs/>
      <w:iCs/>
    </w:rPr>
  </w:style>
  <w:style w:type="paragraph" w:customStyle="1" w:styleId="DSTOC2-3">
    <w:name w:val="DSTOC2-3"/>
    <w:basedOn w:val="Heading2"/>
    <w:rsid w:val="00990F9B"/>
    <w:pPr>
      <w:outlineLvl w:val="3"/>
    </w:pPr>
    <w:rPr>
      <w:bCs/>
      <w:iCs/>
    </w:rPr>
  </w:style>
  <w:style w:type="paragraph" w:customStyle="1" w:styleId="DSTOC2-4">
    <w:name w:val="DSTOC2-4"/>
    <w:basedOn w:val="Heading2"/>
    <w:rsid w:val="00990F9B"/>
    <w:pPr>
      <w:outlineLvl w:val="4"/>
    </w:pPr>
    <w:rPr>
      <w:bCs/>
      <w:iCs/>
    </w:rPr>
  </w:style>
  <w:style w:type="paragraph" w:customStyle="1" w:styleId="DSTOC2-5">
    <w:name w:val="DSTOC2-5"/>
    <w:basedOn w:val="Heading2"/>
    <w:rsid w:val="00990F9B"/>
    <w:pPr>
      <w:outlineLvl w:val="5"/>
    </w:pPr>
    <w:rPr>
      <w:bCs/>
      <w:iCs/>
    </w:rPr>
  </w:style>
  <w:style w:type="paragraph" w:customStyle="1" w:styleId="DSTOC2-6">
    <w:name w:val="DSTOC2-6"/>
    <w:basedOn w:val="Heading2"/>
    <w:rsid w:val="00990F9B"/>
    <w:pPr>
      <w:outlineLvl w:val="6"/>
    </w:pPr>
    <w:rPr>
      <w:bCs/>
      <w:iCs/>
    </w:rPr>
  </w:style>
  <w:style w:type="paragraph" w:customStyle="1" w:styleId="DSTOC2-7">
    <w:name w:val="DSTOC2-7"/>
    <w:basedOn w:val="Heading2"/>
    <w:rsid w:val="00990F9B"/>
    <w:pPr>
      <w:outlineLvl w:val="7"/>
    </w:pPr>
    <w:rPr>
      <w:bCs/>
      <w:iCs/>
    </w:rPr>
  </w:style>
  <w:style w:type="paragraph" w:customStyle="1" w:styleId="DSTOC2-8">
    <w:name w:val="DSTOC2-8"/>
    <w:basedOn w:val="Heading2"/>
    <w:rsid w:val="00990F9B"/>
    <w:pPr>
      <w:outlineLvl w:val="8"/>
    </w:pPr>
    <w:rPr>
      <w:bCs/>
      <w:iCs/>
    </w:rPr>
  </w:style>
  <w:style w:type="paragraph" w:customStyle="1" w:styleId="DSTOC2-9">
    <w:name w:val="DSTOC2-9"/>
    <w:basedOn w:val="Heading2"/>
    <w:rsid w:val="00990F9B"/>
    <w:pPr>
      <w:outlineLvl w:val="9"/>
    </w:pPr>
    <w:rPr>
      <w:bCs/>
      <w:iCs/>
    </w:rPr>
  </w:style>
  <w:style w:type="paragraph" w:customStyle="1" w:styleId="DSTOC3-3">
    <w:name w:val="DSTOC3-3"/>
    <w:basedOn w:val="Heading3"/>
    <w:rsid w:val="00990F9B"/>
    <w:pPr>
      <w:outlineLvl w:val="3"/>
    </w:pPr>
    <w:rPr>
      <w:bCs/>
    </w:rPr>
  </w:style>
  <w:style w:type="paragraph" w:customStyle="1" w:styleId="DSTOC3-4">
    <w:name w:val="DSTOC3-4"/>
    <w:basedOn w:val="Heading3"/>
    <w:rsid w:val="00990F9B"/>
    <w:pPr>
      <w:outlineLvl w:val="4"/>
    </w:pPr>
    <w:rPr>
      <w:bCs/>
    </w:rPr>
  </w:style>
  <w:style w:type="paragraph" w:customStyle="1" w:styleId="DSTOC3-5">
    <w:name w:val="DSTOC3-5"/>
    <w:basedOn w:val="Heading3"/>
    <w:rsid w:val="00990F9B"/>
    <w:pPr>
      <w:outlineLvl w:val="5"/>
    </w:pPr>
    <w:rPr>
      <w:bCs/>
    </w:rPr>
  </w:style>
  <w:style w:type="paragraph" w:customStyle="1" w:styleId="DSTOC3-6">
    <w:name w:val="DSTOC3-6"/>
    <w:basedOn w:val="Heading3"/>
    <w:rsid w:val="00990F9B"/>
    <w:pPr>
      <w:outlineLvl w:val="6"/>
    </w:pPr>
    <w:rPr>
      <w:bCs/>
    </w:rPr>
  </w:style>
  <w:style w:type="paragraph" w:customStyle="1" w:styleId="DSTOC3-7">
    <w:name w:val="DSTOC3-7"/>
    <w:basedOn w:val="Heading3"/>
    <w:rsid w:val="00990F9B"/>
    <w:pPr>
      <w:outlineLvl w:val="7"/>
    </w:pPr>
    <w:rPr>
      <w:bCs/>
    </w:rPr>
  </w:style>
  <w:style w:type="paragraph" w:customStyle="1" w:styleId="DSTOC3-8">
    <w:name w:val="DSTOC3-8"/>
    <w:basedOn w:val="Heading3"/>
    <w:rsid w:val="00990F9B"/>
    <w:pPr>
      <w:outlineLvl w:val="8"/>
    </w:pPr>
    <w:rPr>
      <w:bCs/>
    </w:rPr>
  </w:style>
  <w:style w:type="paragraph" w:customStyle="1" w:styleId="DSTOC3-9">
    <w:name w:val="DSTOC3-9"/>
    <w:basedOn w:val="Heading3"/>
    <w:rsid w:val="00990F9B"/>
    <w:pPr>
      <w:outlineLvl w:val="9"/>
    </w:pPr>
    <w:rPr>
      <w:bCs/>
    </w:rPr>
  </w:style>
  <w:style w:type="paragraph" w:customStyle="1" w:styleId="DSTOC4-4">
    <w:name w:val="DSTOC4-4"/>
    <w:basedOn w:val="Heading4"/>
    <w:rsid w:val="00990F9B"/>
    <w:pPr>
      <w:outlineLvl w:val="4"/>
    </w:pPr>
    <w:rPr>
      <w:bCs/>
    </w:rPr>
  </w:style>
  <w:style w:type="paragraph" w:customStyle="1" w:styleId="DSTOC4-5">
    <w:name w:val="DSTOC4-5"/>
    <w:basedOn w:val="Heading4"/>
    <w:rsid w:val="00990F9B"/>
    <w:pPr>
      <w:outlineLvl w:val="5"/>
    </w:pPr>
    <w:rPr>
      <w:bCs/>
    </w:rPr>
  </w:style>
  <w:style w:type="paragraph" w:customStyle="1" w:styleId="DSTOC4-6">
    <w:name w:val="DSTOC4-6"/>
    <w:basedOn w:val="Heading4"/>
    <w:rsid w:val="00990F9B"/>
    <w:pPr>
      <w:outlineLvl w:val="6"/>
    </w:pPr>
    <w:rPr>
      <w:bCs/>
    </w:rPr>
  </w:style>
  <w:style w:type="paragraph" w:customStyle="1" w:styleId="DSTOC4-7">
    <w:name w:val="DSTOC4-7"/>
    <w:basedOn w:val="Heading4"/>
    <w:rsid w:val="00990F9B"/>
    <w:pPr>
      <w:outlineLvl w:val="7"/>
    </w:pPr>
    <w:rPr>
      <w:bCs/>
    </w:rPr>
  </w:style>
  <w:style w:type="paragraph" w:customStyle="1" w:styleId="DSTOC4-8">
    <w:name w:val="DSTOC4-8"/>
    <w:basedOn w:val="Heading4"/>
    <w:rsid w:val="00990F9B"/>
    <w:pPr>
      <w:outlineLvl w:val="8"/>
    </w:pPr>
    <w:rPr>
      <w:bCs/>
    </w:rPr>
  </w:style>
  <w:style w:type="paragraph" w:customStyle="1" w:styleId="DSTOC4-9">
    <w:name w:val="DSTOC4-9"/>
    <w:basedOn w:val="Heading4"/>
    <w:rsid w:val="00990F9B"/>
    <w:pPr>
      <w:outlineLvl w:val="9"/>
    </w:pPr>
    <w:rPr>
      <w:bCs/>
    </w:rPr>
  </w:style>
  <w:style w:type="paragraph" w:customStyle="1" w:styleId="DSTOC5-5">
    <w:name w:val="DSTOC5-5"/>
    <w:basedOn w:val="Heading5"/>
    <w:rsid w:val="00990F9B"/>
    <w:pPr>
      <w:outlineLvl w:val="5"/>
    </w:pPr>
    <w:rPr>
      <w:bCs/>
      <w:iCs/>
    </w:rPr>
  </w:style>
  <w:style w:type="paragraph" w:customStyle="1" w:styleId="DSTOC5-6">
    <w:name w:val="DSTOC5-6"/>
    <w:basedOn w:val="Heading5"/>
    <w:rsid w:val="00990F9B"/>
    <w:pPr>
      <w:outlineLvl w:val="6"/>
    </w:pPr>
    <w:rPr>
      <w:bCs/>
      <w:iCs/>
    </w:rPr>
  </w:style>
  <w:style w:type="paragraph" w:customStyle="1" w:styleId="DSTOC5-7">
    <w:name w:val="DSTOC5-7"/>
    <w:basedOn w:val="Heading5"/>
    <w:rsid w:val="00990F9B"/>
    <w:pPr>
      <w:outlineLvl w:val="7"/>
    </w:pPr>
    <w:rPr>
      <w:bCs/>
      <w:iCs/>
    </w:rPr>
  </w:style>
  <w:style w:type="paragraph" w:customStyle="1" w:styleId="DSTOC5-8">
    <w:name w:val="DSTOC5-8"/>
    <w:basedOn w:val="Heading5"/>
    <w:rsid w:val="00990F9B"/>
    <w:pPr>
      <w:outlineLvl w:val="8"/>
    </w:pPr>
    <w:rPr>
      <w:bCs/>
      <w:iCs/>
    </w:rPr>
  </w:style>
  <w:style w:type="paragraph" w:customStyle="1" w:styleId="DSTOC5-9">
    <w:name w:val="DSTOC5-9"/>
    <w:basedOn w:val="Heading5"/>
    <w:rsid w:val="00990F9B"/>
    <w:pPr>
      <w:outlineLvl w:val="9"/>
    </w:pPr>
    <w:rPr>
      <w:bCs/>
      <w:iCs/>
    </w:rPr>
  </w:style>
  <w:style w:type="paragraph" w:customStyle="1" w:styleId="DSTOC6-6">
    <w:name w:val="DSTOC6-6"/>
    <w:basedOn w:val="Heading6"/>
    <w:rsid w:val="00990F9B"/>
    <w:pPr>
      <w:outlineLvl w:val="6"/>
    </w:pPr>
    <w:rPr>
      <w:bCs/>
    </w:rPr>
  </w:style>
  <w:style w:type="paragraph" w:customStyle="1" w:styleId="DSTOC6-7">
    <w:name w:val="DSTOC6-7"/>
    <w:basedOn w:val="Heading6"/>
    <w:rsid w:val="00990F9B"/>
    <w:pPr>
      <w:outlineLvl w:val="7"/>
    </w:pPr>
    <w:rPr>
      <w:bCs/>
    </w:rPr>
  </w:style>
  <w:style w:type="paragraph" w:customStyle="1" w:styleId="DSTOC6-8">
    <w:name w:val="DSTOC6-8"/>
    <w:basedOn w:val="Heading6"/>
    <w:rsid w:val="00990F9B"/>
    <w:pPr>
      <w:outlineLvl w:val="8"/>
    </w:pPr>
    <w:rPr>
      <w:bCs/>
    </w:rPr>
  </w:style>
  <w:style w:type="paragraph" w:customStyle="1" w:styleId="DSTOC6-9">
    <w:name w:val="DSTOC6-9"/>
    <w:basedOn w:val="Heading6"/>
    <w:rsid w:val="00990F9B"/>
    <w:pPr>
      <w:outlineLvl w:val="9"/>
    </w:pPr>
    <w:rPr>
      <w:bCs/>
    </w:rPr>
  </w:style>
  <w:style w:type="paragraph" w:customStyle="1" w:styleId="DSTOC7-7">
    <w:name w:val="DSTOC7-7"/>
    <w:basedOn w:val="Heading7"/>
    <w:rsid w:val="00990F9B"/>
    <w:pPr>
      <w:outlineLvl w:val="7"/>
    </w:pPr>
  </w:style>
  <w:style w:type="paragraph" w:customStyle="1" w:styleId="DSTOC7-8">
    <w:name w:val="DSTOC7-8"/>
    <w:basedOn w:val="Heading7"/>
    <w:rsid w:val="00990F9B"/>
    <w:pPr>
      <w:outlineLvl w:val="8"/>
    </w:pPr>
  </w:style>
  <w:style w:type="paragraph" w:customStyle="1" w:styleId="DSTOC7-9">
    <w:name w:val="DSTOC7-9"/>
    <w:basedOn w:val="Heading7"/>
    <w:rsid w:val="00990F9B"/>
    <w:pPr>
      <w:outlineLvl w:val="9"/>
    </w:pPr>
  </w:style>
  <w:style w:type="paragraph" w:customStyle="1" w:styleId="DSTOC8-8">
    <w:name w:val="DSTOC8-8"/>
    <w:basedOn w:val="Heading8"/>
    <w:rsid w:val="00990F9B"/>
    <w:pPr>
      <w:outlineLvl w:val="8"/>
    </w:pPr>
  </w:style>
  <w:style w:type="paragraph" w:customStyle="1" w:styleId="DSTOC8-9">
    <w:name w:val="DSTOC8-9"/>
    <w:basedOn w:val="Heading8"/>
    <w:rsid w:val="00990F9B"/>
    <w:pPr>
      <w:outlineLvl w:val="9"/>
    </w:pPr>
  </w:style>
  <w:style w:type="paragraph" w:customStyle="1" w:styleId="DSTOC9-9">
    <w:name w:val="DSTOC9-9"/>
    <w:basedOn w:val="Heading9"/>
    <w:rsid w:val="00990F9B"/>
    <w:pPr>
      <w:outlineLvl w:val="9"/>
    </w:pPr>
  </w:style>
  <w:style w:type="paragraph" w:customStyle="1" w:styleId="TableSpacing">
    <w:name w:val="Table Spacing"/>
    <w:aliases w:val="ts"/>
    <w:basedOn w:val="Normal"/>
    <w:next w:val="Normal"/>
    <w:rsid w:val="008D79A7"/>
    <w:pPr>
      <w:spacing w:before="80" w:after="80" w:line="240" w:lineRule="auto"/>
    </w:pPr>
    <w:rPr>
      <w:sz w:val="8"/>
      <w:szCs w:val="8"/>
    </w:rPr>
  </w:style>
  <w:style w:type="paragraph" w:customStyle="1" w:styleId="AlertLabel">
    <w:name w:val="Alert Label"/>
    <w:aliases w:val="al"/>
    <w:basedOn w:val="Normal"/>
    <w:rsid w:val="008D79A7"/>
    <w:pPr>
      <w:keepNext/>
      <w:spacing w:before="120" w:after="0" w:line="300" w:lineRule="exact"/>
    </w:pPr>
    <w:rPr>
      <w:b/>
    </w:rPr>
  </w:style>
  <w:style w:type="character" w:customStyle="1" w:styleId="ConditionalMarker">
    <w:name w:val="Conditional Marker"/>
    <w:aliases w:val="cm"/>
    <w:basedOn w:val="DefaultParagraphFont"/>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Normal"/>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Footer">
    <w:name w:val="footer"/>
    <w:aliases w:val="f"/>
    <w:basedOn w:val="Header"/>
    <w:rsid w:val="008D79A7"/>
    <w:rPr>
      <w:b w:val="0"/>
    </w:rPr>
  </w:style>
  <w:style w:type="paragraph" w:styleId="Header">
    <w:name w:val="header"/>
    <w:aliases w:val="h"/>
    <w:rsid w:val="008D79A7"/>
    <w:pPr>
      <w:spacing w:after="240"/>
      <w:jc w:val="right"/>
    </w:pPr>
    <w:rPr>
      <w:rFonts w:ascii="Arial" w:hAnsi="Arial"/>
      <w:b/>
    </w:rPr>
  </w:style>
  <w:style w:type="paragraph" w:customStyle="1" w:styleId="AlertText">
    <w:name w:val="Alert Text"/>
    <w:aliases w:val="at"/>
    <w:basedOn w:val="Normal"/>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ListBullet"/>
    <w:rsid w:val="00D90D7E"/>
    <w:pPr>
      <w:numPr>
        <w:numId w:val="1"/>
      </w:numPr>
    </w:pPr>
  </w:style>
  <w:style w:type="paragraph" w:customStyle="1" w:styleId="BulletedList2">
    <w:name w:val="Bulleted List 2"/>
    <w:aliases w:val="bl2"/>
    <w:basedOn w:val="ListBullet"/>
    <w:link w:val="BulletedList2Char"/>
    <w:rsid w:val="00D90D7E"/>
    <w:pPr>
      <w:numPr>
        <w:numId w:val="3"/>
      </w:numPr>
    </w:pPr>
  </w:style>
  <w:style w:type="paragraph" w:customStyle="1" w:styleId="DefinedTerm">
    <w:name w:val="Defined Term"/>
    <w:aliases w:val="dt"/>
    <w:basedOn w:val="Normal"/>
    <w:rsid w:val="008D79A7"/>
    <w:pPr>
      <w:keepNext/>
      <w:spacing w:before="120" w:after="0" w:line="220" w:lineRule="exact"/>
      <w:ind w:right="1440"/>
    </w:pPr>
    <w:rPr>
      <w:b/>
      <w:sz w:val="18"/>
      <w:szCs w:val="18"/>
    </w:rPr>
  </w:style>
  <w:style w:type="paragraph" w:styleId="DocumentMap">
    <w:name w:val="Document Map"/>
    <w:basedOn w:val="Normal"/>
    <w:rsid w:val="008D79A7"/>
    <w:pPr>
      <w:shd w:val="clear" w:color="auto" w:fill="FFFF00"/>
    </w:pPr>
    <w:rPr>
      <w:rFonts w:ascii="Tahoma" w:hAnsi="Tahoma" w:cs="Tahoma"/>
    </w:rPr>
  </w:style>
  <w:style w:type="paragraph" w:customStyle="1" w:styleId="NumberedList1">
    <w:name w:val="Numbered List 1"/>
    <w:aliases w:val="nl1"/>
    <w:basedOn w:val="ListNumber"/>
    <w:rsid w:val="00647479"/>
    <w:pPr>
      <w:numPr>
        <w:numId w:val="2"/>
      </w:numPr>
    </w:pPr>
  </w:style>
  <w:style w:type="table" w:customStyle="1" w:styleId="ProcedureTable">
    <w:name w:val="Procedure Table"/>
    <w:aliases w:val="pt"/>
    <w:basedOn w:val="TableNormal"/>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D79A7"/>
    <w:rPr>
      <w:rFonts w:ascii="Arial" w:hAnsi="Arial"/>
      <w:color w:val="auto"/>
      <w:sz w:val="20"/>
      <w:szCs w:val="18"/>
      <w:u w:val="single"/>
    </w:rPr>
  </w:style>
  <w:style w:type="paragraph" w:styleId="IndexHeading">
    <w:name w:val="index heading"/>
    <w:aliases w:val="ih"/>
    <w:basedOn w:val="Heading1"/>
    <w:next w:val="Index1"/>
    <w:rsid w:val="008D79A7"/>
    <w:pPr>
      <w:spacing w:line="300" w:lineRule="exact"/>
      <w:outlineLvl w:val="7"/>
    </w:pPr>
    <w:rPr>
      <w:color w:val="808000"/>
      <w:sz w:val="26"/>
    </w:rPr>
  </w:style>
  <w:style w:type="paragraph" w:styleId="Index1">
    <w:name w:val="index 1"/>
    <w:aliases w:val="idx1"/>
    <w:basedOn w:val="Normal"/>
    <w:rsid w:val="008D79A7"/>
    <w:pPr>
      <w:spacing w:line="220" w:lineRule="exact"/>
      <w:ind w:left="180" w:hanging="180"/>
    </w:pPr>
    <w:rPr>
      <w:color w:val="808000"/>
      <w:sz w:val="16"/>
    </w:rPr>
  </w:style>
  <w:style w:type="table" w:customStyle="1" w:styleId="CodeSection">
    <w:name w:val="Code Section"/>
    <w:aliases w:val="cs"/>
    <w:basedOn w:val="TableNormal"/>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79A7"/>
    <w:pPr>
      <w:spacing w:before="180" w:after="0"/>
      <w:ind w:left="187" w:hanging="187"/>
    </w:pPr>
  </w:style>
  <w:style w:type="paragraph" w:styleId="TOC2">
    <w:name w:val="toc 2"/>
    <w:aliases w:val="toc2"/>
    <w:basedOn w:val="Normal"/>
    <w:next w:val="Normal"/>
    <w:uiPriority w:val="39"/>
    <w:rsid w:val="008D79A7"/>
    <w:pPr>
      <w:spacing w:after="0"/>
      <w:ind w:left="374" w:hanging="187"/>
    </w:pPr>
  </w:style>
  <w:style w:type="paragraph" w:styleId="TOC3">
    <w:name w:val="toc 3"/>
    <w:aliases w:val="toc3"/>
    <w:basedOn w:val="Normal"/>
    <w:next w:val="Normal"/>
    <w:uiPriority w:val="39"/>
    <w:rsid w:val="008D79A7"/>
    <w:pPr>
      <w:spacing w:after="0"/>
      <w:ind w:left="561" w:hanging="187"/>
    </w:pPr>
  </w:style>
  <w:style w:type="paragraph" w:styleId="TOC4">
    <w:name w:val="toc 4"/>
    <w:aliases w:val="toc4"/>
    <w:basedOn w:val="Normal"/>
    <w:next w:val="Normal"/>
    <w:rsid w:val="008D79A7"/>
    <w:pPr>
      <w:spacing w:after="0"/>
      <w:ind w:left="749" w:hanging="187"/>
    </w:pPr>
  </w:style>
  <w:style w:type="paragraph" w:styleId="Index2">
    <w:name w:val="index 2"/>
    <w:aliases w:val="idx2"/>
    <w:basedOn w:val="Index1"/>
    <w:rsid w:val="008D79A7"/>
    <w:pPr>
      <w:ind w:left="540"/>
    </w:pPr>
  </w:style>
  <w:style w:type="paragraph" w:styleId="Index3">
    <w:name w:val="index 3"/>
    <w:aliases w:val="idx3"/>
    <w:basedOn w:val="Index1"/>
    <w:rsid w:val="008D79A7"/>
    <w:pPr>
      <w:ind w:left="900"/>
    </w:pPr>
  </w:style>
  <w:style w:type="character" w:customStyle="1" w:styleId="Bold">
    <w:name w:val="Bold"/>
    <w:aliases w:val="b"/>
    <w:basedOn w:val="DefaultParagraphFont"/>
    <w:rsid w:val="008D79A7"/>
    <w:rPr>
      <w:rFonts w:ascii="Arial" w:hAnsi="Arial"/>
      <w:b/>
      <w:sz w:val="20"/>
      <w:szCs w:val="18"/>
    </w:rPr>
  </w:style>
  <w:style w:type="character" w:customStyle="1" w:styleId="MultilanguageMarkerAuto">
    <w:name w:val="Multilanguage Marker Auto"/>
    <w:aliases w:val="mma"/>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8D79A7"/>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8D79A7"/>
    <w:rPr>
      <w:noProof/>
      <w:color w:val="C0C0C0"/>
    </w:rPr>
  </w:style>
  <w:style w:type="paragraph" w:customStyle="1" w:styleId="MultilanguageMarkerExplicitEnd">
    <w:name w:val="Multilanguage Marker Explicit End"/>
    <w:aliases w:val="mmee"/>
    <w:basedOn w:val="MultilanguageMarkerExplicitBegin"/>
    <w:next w:val="Normal"/>
    <w:locked/>
    <w:rsid w:val="008D79A7"/>
  </w:style>
  <w:style w:type="paragraph" w:customStyle="1" w:styleId="CodeReferenceinList1">
    <w:name w:val="Code Reference in List 1"/>
    <w:aliases w:val="cref1"/>
    <w:basedOn w:val="Normal"/>
    <w:locked/>
    <w:rsid w:val="008D79A7"/>
    <w:rPr>
      <w:color w:val="C0C0C0"/>
    </w:rPr>
  </w:style>
  <w:style w:type="character" w:styleId="CommentReference">
    <w:name w:val="annotation reference"/>
    <w:aliases w:val="cr,Used by Word to flag author queries"/>
    <w:basedOn w:val="DefaultParagraphFont"/>
    <w:rsid w:val="008D79A7"/>
    <w:rPr>
      <w:szCs w:val="16"/>
    </w:rPr>
  </w:style>
  <w:style w:type="paragraph" w:styleId="CommentText">
    <w:name w:val="annotation text"/>
    <w:aliases w:val="ct,Used by Word for text of author queries"/>
    <w:basedOn w:val="Normal"/>
    <w:rsid w:val="008D79A7"/>
  </w:style>
  <w:style w:type="character" w:customStyle="1" w:styleId="Italic">
    <w:name w:val="Italic"/>
    <w:aliases w:val="i"/>
    <w:basedOn w:val="DefaultParagraphFont"/>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basedOn w:val="DefaultParagraphFont"/>
    <w:rsid w:val="008D79A7"/>
    <w:rPr>
      <w:rFonts w:ascii="Arial" w:hAnsi="Arial"/>
      <w:color w:val="auto"/>
      <w:sz w:val="20"/>
      <w:szCs w:val="18"/>
      <w:u w:val="none"/>
      <w:vertAlign w:val="subscript"/>
    </w:rPr>
  </w:style>
  <w:style w:type="character" w:customStyle="1" w:styleId="Superscript">
    <w:name w:val="Superscript"/>
    <w:aliases w:val="sup"/>
    <w:basedOn w:val="DefaultParagraphFont"/>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D79A7"/>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8D79A7"/>
    <w:rPr>
      <w:b/>
      <w:bCs/>
    </w:rPr>
  </w:style>
  <w:style w:type="paragraph" w:styleId="BalloonText">
    <w:name w:val="Balloon Text"/>
    <w:basedOn w:val="Normal"/>
    <w:rsid w:val="008D79A7"/>
    <w:rPr>
      <w:rFonts w:ascii="Tahoma" w:hAnsi="Tahoma" w:cs="Tahoma"/>
      <w:sz w:val="16"/>
      <w:szCs w:val="16"/>
    </w:rPr>
  </w:style>
  <w:style w:type="character" w:customStyle="1" w:styleId="UI">
    <w:name w:val="UI"/>
    <w:aliases w:val="ui"/>
    <w:basedOn w:val="DefaultParagraphFont"/>
    <w:rsid w:val="008D79A7"/>
    <w:rPr>
      <w:rFonts w:ascii="Arial" w:hAnsi="Arial"/>
      <w:b/>
      <w:color w:val="auto"/>
      <w:sz w:val="20"/>
      <w:szCs w:val="18"/>
      <w:u w:val="none"/>
    </w:rPr>
  </w:style>
  <w:style w:type="character" w:customStyle="1" w:styleId="ParameterReference">
    <w:name w:val="Parameter Reference"/>
    <w:aliases w:val="p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79A7"/>
    <w:rPr>
      <w:noProof/>
      <w:color w:val="C0C0C0"/>
    </w:rPr>
  </w:style>
  <w:style w:type="character" w:customStyle="1" w:styleId="LegacyLinkText">
    <w:name w:val="Legacy Link Text"/>
    <w:aliases w:val="llt"/>
    <w:basedOn w:val="LinkTex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79A7"/>
  </w:style>
  <w:style w:type="paragraph" w:customStyle="1" w:styleId="ConditionalBlockinList2">
    <w:name w:val="Conditional Block in List 2"/>
    <w:aliases w:val="cb2"/>
    <w:basedOn w:val="ConditionalBlock"/>
    <w:next w:val="Normal"/>
    <w:locked/>
    <w:rsid w:val="008D79A7"/>
    <w:pPr>
      <w:ind w:left="720"/>
    </w:pPr>
  </w:style>
  <w:style w:type="character" w:customStyle="1" w:styleId="CodeFeaturedElement">
    <w:name w:val="Code Featured Element"/>
    <w:aliases w:val="cfe"/>
    <w:basedOn w:val="DefaultParagraphFont"/>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79A7"/>
    <w:rPr>
      <w:color w:val="C0C0C0"/>
    </w:rPr>
  </w:style>
  <w:style w:type="character" w:customStyle="1" w:styleId="CodeEntityReferenceSpecific">
    <w:name w:val="Code Entity Reference Specific"/>
    <w:aliases w:val="cers"/>
    <w:basedOn w:val="CodeEntityReference"/>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D79A7"/>
    <w:pPr>
      <w:numPr>
        <w:numId w:val="17"/>
      </w:numPr>
    </w:pPr>
  </w:style>
  <w:style w:type="paragraph" w:styleId="BlockText">
    <w:name w:val="Block Text"/>
    <w:basedOn w:val="Normal"/>
    <w:rsid w:val="008D79A7"/>
    <w:pPr>
      <w:spacing w:after="120"/>
      <w:ind w:left="1440" w:right="1440"/>
    </w:pPr>
  </w:style>
  <w:style w:type="paragraph" w:styleId="BodyText">
    <w:name w:val="Body Text"/>
    <w:basedOn w:val="Normal"/>
    <w:rsid w:val="008D79A7"/>
    <w:pPr>
      <w:spacing w:after="120"/>
    </w:pPr>
  </w:style>
  <w:style w:type="paragraph" w:styleId="BodyText2">
    <w:name w:val="Body Text 2"/>
    <w:basedOn w:val="Normal"/>
    <w:rsid w:val="008D79A7"/>
    <w:pPr>
      <w:spacing w:after="120" w:line="480" w:lineRule="auto"/>
    </w:pPr>
  </w:style>
  <w:style w:type="paragraph" w:styleId="BodyText3">
    <w:name w:val="Body Text 3"/>
    <w:basedOn w:val="Normal"/>
    <w:rsid w:val="008D79A7"/>
    <w:pPr>
      <w:spacing w:after="120"/>
    </w:pPr>
    <w:rPr>
      <w:sz w:val="16"/>
      <w:szCs w:val="16"/>
    </w:rPr>
  </w:style>
  <w:style w:type="paragraph" w:styleId="BodyTextFirstIndent">
    <w:name w:val="Body Text First Indent"/>
    <w:basedOn w:val="BodyText"/>
    <w:rsid w:val="008D79A7"/>
    <w:pPr>
      <w:ind w:firstLine="210"/>
    </w:pPr>
  </w:style>
  <w:style w:type="paragraph" w:styleId="BodyTextIndent">
    <w:name w:val="Body Text Indent"/>
    <w:basedOn w:val="Normal"/>
    <w:rsid w:val="008D79A7"/>
    <w:pPr>
      <w:spacing w:after="120"/>
      <w:ind w:left="360"/>
    </w:pPr>
  </w:style>
  <w:style w:type="paragraph" w:styleId="BodyTextFirstIndent2">
    <w:name w:val="Body Text First Indent 2"/>
    <w:basedOn w:val="BodyTextIndent"/>
    <w:rsid w:val="008D79A7"/>
    <w:pPr>
      <w:ind w:firstLine="210"/>
    </w:pPr>
  </w:style>
  <w:style w:type="paragraph" w:styleId="BodyTextIndent2">
    <w:name w:val="Body Text Indent 2"/>
    <w:basedOn w:val="Normal"/>
    <w:rsid w:val="008D79A7"/>
    <w:pPr>
      <w:spacing w:after="120" w:line="480" w:lineRule="auto"/>
      <w:ind w:left="360"/>
    </w:pPr>
  </w:style>
  <w:style w:type="paragraph" w:styleId="BodyTextIndent3">
    <w:name w:val="Body Text Indent 3"/>
    <w:basedOn w:val="Normal"/>
    <w:rsid w:val="008D79A7"/>
    <w:pPr>
      <w:spacing w:after="120"/>
      <w:ind w:left="360"/>
    </w:pPr>
    <w:rPr>
      <w:sz w:val="16"/>
      <w:szCs w:val="16"/>
    </w:rPr>
  </w:style>
  <w:style w:type="paragraph" w:styleId="Closing">
    <w:name w:val="Closing"/>
    <w:basedOn w:val="Normal"/>
    <w:rsid w:val="008D79A7"/>
    <w:pPr>
      <w:ind w:left="4320"/>
    </w:pPr>
  </w:style>
  <w:style w:type="paragraph" w:styleId="Date">
    <w:name w:val="Date"/>
    <w:basedOn w:val="Normal"/>
    <w:next w:val="Normal"/>
    <w:rsid w:val="008D79A7"/>
  </w:style>
  <w:style w:type="paragraph" w:styleId="E-mailSignature">
    <w:name w:val="E-mail Signature"/>
    <w:basedOn w:val="Normal"/>
    <w:rsid w:val="008D79A7"/>
  </w:style>
  <w:style w:type="character" w:styleId="Emphasis">
    <w:name w:val="Emphasis"/>
    <w:basedOn w:val="DefaultParagraphFont"/>
    <w:qFormat/>
    <w:rsid w:val="008D79A7"/>
    <w:rPr>
      <w:i/>
      <w:iCs/>
    </w:rPr>
  </w:style>
  <w:style w:type="paragraph" w:styleId="EnvelopeAddress">
    <w:name w:val="envelope address"/>
    <w:basedOn w:val="Normal"/>
    <w:rsid w:val="008D79A7"/>
    <w:pPr>
      <w:framePr w:w="7920" w:h="1980" w:hRule="exact" w:hSpace="180" w:wrap="auto" w:hAnchor="page" w:xAlign="center" w:yAlign="bottom"/>
      <w:ind w:left="2880"/>
    </w:pPr>
    <w:rPr>
      <w:sz w:val="24"/>
      <w:szCs w:val="24"/>
    </w:rPr>
  </w:style>
  <w:style w:type="paragraph" w:styleId="EnvelopeReturn">
    <w:name w:val="envelope return"/>
    <w:basedOn w:val="Normal"/>
    <w:rsid w:val="008D79A7"/>
  </w:style>
  <w:style w:type="character" w:styleId="FollowedHyperlink">
    <w:name w:val="FollowedHyperlink"/>
    <w:basedOn w:val="DefaultParagraphFont"/>
    <w:rsid w:val="008D79A7"/>
    <w:rPr>
      <w:color w:val="800080"/>
      <w:u w:val="single"/>
    </w:rPr>
  </w:style>
  <w:style w:type="character" w:styleId="HTMLAcronym">
    <w:name w:val="HTML Acronym"/>
    <w:basedOn w:val="DefaultParagraphFont"/>
    <w:rsid w:val="008D79A7"/>
  </w:style>
  <w:style w:type="paragraph" w:styleId="HTMLAddress">
    <w:name w:val="HTML Address"/>
    <w:basedOn w:val="Normal"/>
    <w:rsid w:val="008D79A7"/>
    <w:rPr>
      <w:i/>
      <w:iCs/>
    </w:rPr>
  </w:style>
  <w:style w:type="character" w:styleId="HTMLCite">
    <w:name w:val="HTML Cite"/>
    <w:basedOn w:val="DefaultParagraphFont"/>
    <w:rsid w:val="008D79A7"/>
    <w:rPr>
      <w:i/>
      <w:iCs/>
    </w:rPr>
  </w:style>
  <w:style w:type="character" w:styleId="HTMLCode">
    <w:name w:val="HTML Code"/>
    <w:basedOn w:val="DefaultParagraphFont"/>
    <w:rsid w:val="008D79A7"/>
    <w:rPr>
      <w:rFonts w:ascii="Courier New" w:hAnsi="Courier New"/>
      <w:sz w:val="20"/>
      <w:szCs w:val="20"/>
    </w:rPr>
  </w:style>
  <w:style w:type="character" w:styleId="HTMLDefinition">
    <w:name w:val="HTML Definition"/>
    <w:basedOn w:val="DefaultParagraphFont"/>
    <w:rsid w:val="008D79A7"/>
    <w:rPr>
      <w:i/>
      <w:iCs/>
    </w:rPr>
  </w:style>
  <w:style w:type="character" w:styleId="HTMLKeyboard">
    <w:name w:val="HTML Keyboard"/>
    <w:basedOn w:val="DefaultParagraphFont"/>
    <w:rsid w:val="008D79A7"/>
    <w:rPr>
      <w:rFonts w:ascii="Courier New" w:hAnsi="Courier New"/>
      <w:sz w:val="20"/>
      <w:szCs w:val="20"/>
    </w:rPr>
  </w:style>
  <w:style w:type="paragraph" w:styleId="HTMLPreformatted">
    <w:name w:val="HTML Preformatted"/>
    <w:basedOn w:val="Normal"/>
    <w:rsid w:val="008D79A7"/>
    <w:rPr>
      <w:rFonts w:ascii="Courier New" w:hAnsi="Courier New"/>
    </w:rPr>
  </w:style>
  <w:style w:type="character" w:styleId="HTMLSample">
    <w:name w:val="HTML Sample"/>
    <w:basedOn w:val="DefaultParagraphFont"/>
    <w:rsid w:val="008D79A7"/>
    <w:rPr>
      <w:rFonts w:ascii="Courier New" w:hAnsi="Courier New"/>
    </w:rPr>
  </w:style>
  <w:style w:type="character" w:styleId="HTMLTypewriter">
    <w:name w:val="HTML Typewriter"/>
    <w:basedOn w:val="DefaultParagraphFont"/>
    <w:rsid w:val="008D79A7"/>
    <w:rPr>
      <w:rFonts w:ascii="Courier New" w:hAnsi="Courier New"/>
      <w:sz w:val="20"/>
      <w:szCs w:val="20"/>
    </w:rPr>
  </w:style>
  <w:style w:type="character" w:styleId="HTMLVariable">
    <w:name w:val="HTML Variable"/>
    <w:basedOn w:val="DefaultParagraphFont"/>
    <w:rsid w:val="008D79A7"/>
    <w:rPr>
      <w:i/>
      <w:iCs/>
    </w:rPr>
  </w:style>
  <w:style w:type="character" w:styleId="LineNumber">
    <w:name w:val="line number"/>
    <w:basedOn w:val="DefaultParagraphFont"/>
    <w:rsid w:val="008D79A7"/>
  </w:style>
  <w:style w:type="paragraph" w:styleId="List">
    <w:name w:val="List"/>
    <w:basedOn w:val="Normal"/>
    <w:rsid w:val="008D79A7"/>
    <w:pPr>
      <w:ind w:left="360" w:hanging="360"/>
    </w:pPr>
  </w:style>
  <w:style w:type="paragraph" w:styleId="List2">
    <w:name w:val="List 2"/>
    <w:basedOn w:val="Normal"/>
    <w:rsid w:val="008D79A7"/>
    <w:pPr>
      <w:ind w:left="720" w:hanging="360"/>
    </w:pPr>
  </w:style>
  <w:style w:type="paragraph" w:styleId="List3">
    <w:name w:val="List 3"/>
    <w:basedOn w:val="Normal"/>
    <w:rsid w:val="008D79A7"/>
    <w:pPr>
      <w:ind w:left="1080" w:hanging="360"/>
    </w:pPr>
  </w:style>
  <w:style w:type="paragraph" w:styleId="List4">
    <w:name w:val="List 4"/>
    <w:basedOn w:val="Normal"/>
    <w:rsid w:val="008D79A7"/>
    <w:pPr>
      <w:ind w:left="1440" w:hanging="360"/>
    </w:pPr>
  </w:style>
  <w:style w:type="paragraph" w:styleId="List5">
    <w:name w:val="List 5"/>
    <w:basedOn w:val="Normal"/>
    <w:rsid w:val="008D79A7"/>
    <w:pPr>
      <w:ind w:left="1800" w:hanging="360"/>
    </w:pPr>
  </w:style>
  <w:style w:type="paragraph" w:styleId="ListBullet">
    <w:name w:val="List Bullet"/>
    <w:basedOn w:val="Normal"/>
    <w:link w:val="ListBulletChar"/>
    <w:rsid w:val="008D79A7"/>
    <w:pPr>
      <w:tabs>
        <w:tab w:val="num" w:pos="360"/>
      </w:tabs>
      <w:ind w:left="360" w:hanging="360"/>
    </w:pPr>
  </w:style>
  <w:style w:type="paragraph" w:styleId="ListBullet2">
    <w:name w:val="List Bullet 2"/>
    <w:basedOn w:val="Normal"/>
    <w:rsid w:val="008D79A7"/>
    <w:pPr>
      <w:tabs>
        <w:tab w:val="num" w:pos="720"/>
      </w:tabs>
      <w:ind w:left="720" w:hanging="360"/>
    </w:pPr>
  </w:style>
  <w:style w:type="paragraph" w:styleId="ListBullet3">
    <w:name w:val="List Bullet 3"/>
    <w:basedOn w:val="Normal"/>
    <w:rsid w:val="008D79A7"/>
    <w:pPr>
      <w:tabs>
        <w:tab w:val="num" w:pos="1080"/>
      </w:tabs>
      <w:ind w:left="1080" w:hanging="360"/>
    </w:pPr>
  </w:style>
  <w:style w:type="paragraph" w:styleId="ListBullet4">
    <w:name w:val="List Bullet 4"/>
    <w:basedOn w:val="Normal"/>
    <w:rsid w:val="008D79A7"/>
    <w:pPr>
      <w:tabs>
        <w:tab w:val="num" w:pos="1440"/>
      </w:tabs>
      <w:ind w:left="1440" w:hanging="360"/>
    </w:pPr>
  </w:style>
  <w:style w:type="paragraph" w:styleId="ListBullet5">
    <w:name w:val="List Bullet 5"/>
    <w:basedOn w:val="Normal"/>
    <w:rsid w:val="008D79A7"/>
    <w:pPr>
      <w:tabs>
        <w:tab w:val="num" w:pos="1800"/>
      </w:tabs>
      <w:ind w:left="1800" w:hanging="360"/>
    </w:pPr>
  </w:style>
  <w:style w:type="paragraph" w:styleId="ListContinue">
    <w:name w:val="List Continue"/>
    <w:basedOn w:val="Normal"/>
    <w:rsid w:val="008D79A7"/>
    <w:pPr>
      <w:spacing w:after="120"/>
      <w:ind w:left="360"/>
    </w:pPr>
  </w:style>
  <w:style w:type="paragraph" w:styleId="ListContinue2">
    <w:name w:val="List Continue 2"/>
    <w:basedOn w:val="Normal"/>
    <w:rsid w:val="008D79A7"/>
    <w:pPr>
      <w:spacing w:after="120"/>
      <w:ind w:left="720"/>
    </w:pPr>
  </w:style>
  <w:style w:type="paragraph" w:styleId="ListContinue3">
    <w:name w:val="List Continue 3"/>
    <w:basedOn w:val="Normal"/>
    <w:rsid w:val="008D79A7"/>
    <w:pPr>
      <w:spacing w:after="120"/>
      <w:ind w:left="1080"/>
    </w:pPr>
  </w:style>
  <w:style w:type="paragraph" w:styleId="ListContinue4">
    <w:name w:val="List Continue 4"/>
    <w:basedOn w:val="Normal"/>
    <w:rsid w:val="008D79A7"/>
    <w:pPr>
      <w:spacing w:after="120"/>
      <w:ind w:left="1440"/>
    </w:pPr>
  </w:style>
  <w:style w:type="paragraph" w:styleId="ListContinue5">
    <w:name w:val="List Continue 5"/>
    <w:basedOn w:val="Normal"/>
    <w:rsid w:val="008D79A7"/>
    <w:pPr>
      <w:spacing w:after="120"/>
      <w:ind w:left="1800"/>
    </w:pPr>
  </w:style>
  <w:style w:type="paragraph" w:styleId="ListNumber">
    <w:name w:val="List Number"/>
    <w:basedOn w:val="Normal"/>
    <w:rsid w:val="008D79A7"/>
    <w:pPr>
      <w:tabs>
        <w:tab w:val="num" w:pos="360"/>
      </w:tabs>
      <w:ind w:left="360" w:hanging="360"/>
    </w:pPr>
  </w:style>
  <w:style w:type="paragraph" w:styleId="ListNumber2">
    <w:name w:val="List Number 2"/>
    <w:basedOn w:val="Normal"/>
    <w:rsid w:val="008D79A7"/>
    <w:pPr>
      <w:tabs>
        <w:tab w:val="num" w:pos="720"/>
      </w:tabs>
      <w:ind w:left="720" w:hanging="360"/>
    </w:pPr>
  </w:style>
  <w:style w:type="paragraph" w:styleId="ListNumber3">
    <w:name w:val="List Number 3"/>
    <w:basedOn w:val="Normal"/>
    <w:rsid w:val="008D79A7"/>
    <w:pPr>
      <w:tabs>
        <w:tab w:val="num" w:pos="1080"/>
      </w:tabs>
      <w:ind w:left="1080" w:hanging="360"/>
    </w:pPr>
  </w:style>
  <w:style w:type="paragraph" w:styleId="ListNumber4">
    <w:name w:val="List Number 4"/>
    <w:basedOn w:val="Normal"/>
    <w:rsid w:val="008D79A7"/>
    <w:pPr>
      <w:tabs>
        <w:tab w:val="num" w:pos="1440"/>
      </w:tabs>
      <w:ind w:left="1440" w:hanging="360"/>
    </w:pPr>
  </w:style>
  <w:style w:type="paragraph" w:styleId="ListNumber5">
    <w:name w:val="List Number 5"/>
    <w:basedOn w:val="Normal"/>
    <w:rsid w:val="008D79A7"/>
    <w:pPr>
      <w:tabs>
        <w:tab w:val="num" w:pos="1800"/>
      </w:tabs>
      <w:ind w:left="1800" w:hanging="360"/>
    </w:pPr>
  </w:style>
  <w:style w:type="paragraph" w:styleId="MessageHeader">
    <w:name w:val="Message Header"/>
    <w:basedOn w:val="Normal"/>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D79A7"/>
    <w:rPr>
      <w:rFonts w:ascii="Times New Roman" w:hAnsi="Times New Roman"/>
      <w:sz w:val="24"/>
      <w:szCs w:val="24"/>
    </w:rPr>
  </w:style>
  <w:style w:type="paragraph" w:styleId="NormalIndent">
    <w:name w:val="Normal Indent"/>
    <w:basedOn w:val="Normal"/>
    <w:rsid w:val="008D79A7"/>
    <w:pPr>
      <w:ind w:left="720"/>
    </w:pPr>
  </w:style>
  <w:style w:type="paragraph" w:styleId="NoteHeading">
    <w:name w:val="Note Heading"/>
    <w:basedOn w:val="Normal"/>
    <w:next w:val="Normal"/>
    <w:rsid w:val="008D79A7"/>
  </w:style>
  <w:style w:type="paragraph" w:styleId="PlainText">
    <w:name w:val="Plain Text"/>
    <w:basedOn w:val="Normal"/>
    <w:rsid w:val="008D79A7"/>
    <w:rPr>
      <w:rFonts w:ascii="Courier New" w:hAnsi="Courier New"/>
    </w:rPr>
  </w:style>
  <w:style w:type="paragraph" w:styleId="Salutation">
    <w:name w:val="Salutation"/>
    <w:basedOn w:val="Normal"/>
    <w:next w:val="Normal"/>
    <w:rsid w:val="008D79A7"/>
  </w:style>
  <w:style w:type="paragraph" w:styleId="Signature">
    <w:name w:val="Signature"/>
    <w:basedOn w:val="Normal"/>
    <w:rsid w:val="008D79A7"/>
    <w:pPr>
      <w:ind w:left="4320"/>
    </w:pPr>
  </w:style>
  <w:style w:type="character" w:styleId="Strong">
    <w:name w:val="Strong"/>
    <w:basedOn w:val="DefaultParagraphFont"/>
    <w:qFormat/>
    <w:rsid w:val="008D79A7"/>
    <w:rPr>
      <w:b/>
      <w:bCs/>
    </w:rPr>
  </w:style>
  <w:style w:type="table" w:styleId="Table3Deffects1">
    <w:name w:val="Table 3D effects 1"/>
    <w:basedOn w:val="TableNormal"/>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79A7"/>
    <w:pPr>
      <w:jc w:val="center"/>
      <w:outlineLvl w:val="1"/>
    </w:pPr>
    <w:rPr>
      <w:sz w:val="24"/>
      <w:szCs w:val="24"/>
    </w:rPr>
  </w:style>
  <w:style w:type="paragraph" w:styleId="Title">
    <w:name w:val="Title"/>
    <w:basedOn w:val="Normal"/>
    <w:qFormat/>
    <w:rsid w:val="008D79A7"/>
    <w:pPr>
      <w:spacing w:before="240"/>
      <w:jc w:val="center"/>
      <w:outlineLvl w:val="0"/>
    </w:pPr>
    <w:rPr>
      <w:b/>
      <w:bCs/>
      <w:kern w:val="28"/>
      <w:sz w:val="32"/>
      <w:szCs w:val="32"/>
    </w:rPr>
  </w:style>
  <w:style w:type="character" w:customStyle="1" w:styleId="System">
    <w:name w:val="System"/>
    <w:aliases w:val="sys"/>
    <w:basedOn w:val="DefaultParagraphFont"/>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8D79A7"/>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D79A7"/>
    <w:rPr>
      <w:rFonts w:ascii="Arial" w:hAnsi="Arial"/>
      <w:b/>
      <w:sz w:val="20"/>
      <w:szCs w:val="18"/>
    </w:rPr>
  </w:style>
  <w:style w:type="character" w:customStyle="1" w:styleId="Placeholder">
    <w:name w:val="Placeholder"/>
    <w:aliases w:val="ph"/>
    <w:basedOn w:val="DefaultParagraphFont"/>
    <w:rsid w:val="008D79A7"/>
    <w:rPr>
      <w:rFonts w:ascii="Arial" w:hAnsi="Arial"/>
      <w:i/>
      <w:color w:val="auto"/>
      <w:sz w:val="20"/>
      <w:szCs w:val="18"/>
      <w:u w:val="none"/>
    </w:rPr>
  </w:style>
  <w:style w:type="character" w:customStyle="1" w:styleId="Math">
    <w:name w:val="Math"/>
    <w:aliases w:val="m"/>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8D79A7"/>
    <w:rPr>
      <w:color w:val="C0C0C0"/>
    </w:rPr>
  </w:style>
  <w:style w:type="paragraph" w:customStyle="1" w:styleId="BulletedDynamicLinkinList2">
    <w:name w:val="Bulleted Dynamic Link in List 2"/>
    <w:basedOn w:val="Normal"/>
    <w:locked/>
    <w:rsid w:val="008D79A7"/>
    <w:rPr>
      <w:color w:val="C0C0C0"/>
    </w:rPr>
  </w:style>
  <w:style w:type="paragraph" w:customStyle="1" w:styleId="BulletedDynamicLink">
    <w:name w:val="Bulleted Dynamic Link"/>
    <w:basedOn w:val="Normal"/>
    <w:locked/>
    <w:rsid w:val="008D79A7"/>
    <w:rPr>
      <w:color w:val="C0C0C0"/>
    </w:rPr>
  </w:style>
  <w:style w:type="character" w:customStyle="1" w:styleId="Heading6Char">
    <w:name w:val="Heading 6 Char"/>
    <w:aliases w:val="h6 Char"/>
    <w:basedOn w:val="DefaultParagraphFont"/>
    <w:link w:val="Heading6"/>
    <w:rsid w:val="008D79A7"/>
    <w:rPr>
      <w:rFonts w:ascii="Arial" w:hAnsi="Arial"/>
      <w:b/>
      <w:kern w:val="24"/>
    </w:rPr>
  </w:style>
  <w:style w:type="character" w:customStyle="1" w:styleId="LabelChar">
    <w:name w:val="Label Char"/>
    <w:aliases w:val="l Char"/>
    <w:basedOn w:val="DefaultParagraphFont"/>
    <w:link w:val="Label"/>
    <w:rsid w:val="008D79A7"/>
    <w:rPr>
      <w:rFonts w:ascii="Arial" w:hAnsi="Arial"/>
      <w:b/>
      <w:kern w:val="24"/>
    </w:rPr>
  </w:style>
  <w:style w:type="character" w:customStyle="1" w:styleId="Heading5Char">
    <w:name w:val="Heading 5 Char"/>
    <w:aliases w:val="h5 Char"/>
    <w:basedOn w:val="LabelChar"/>
    <w:link w:val="Heading5"/>
    <w:rsid w:val="008D79A7"/>
    <w:rPr>
      <w:rFonts w:ascii="Arial" w:hAnsi="Arial"/>
      <w:b/>
      <w:kern w:val="24"/>
    </w:rPr>
  </w:style>
  <w:style w:type="character" w:customStyle="1" w:styleId="Heading1Char">
    <w:name w:val="Heading 1 Char"/>
    <w:aliases w:val="h1 Char"/>
    <w:basedOn w:val="DefaultParagraphFont"/>
    <w:link w:val="Heading1"/>
    <w:rsid w:val="008D79A7"/>
    <w:rPr>
      <w:rFonts w:ascii="Arial" w:hAnsi="Arial"/>
      <w:b/>
      <w:kern w:val="24"/>
      <w:sz w:val="40"/>
      <w:szCs w:val="40"/>
    </w:rPr>
  </w:style>
  <w:style w:type="character" w:customStyle="1" w:styleId="LabelinList1Char">
    <w:name w:val="Label in List 1 Char"/>
    <w:aliases w:val="l1 Char"/>
    <w:basedOn w:val="LabelChar"/>
    <w:link w:val="LabelinList1"/>
    <w:rsid w:val="008D79A7"/>
    <w:rPr>
      <w:rFonts w:ascii="Arial" w:hAnsi="Arial"/>
      <w:b/>
      <w:kern w:val="24"/>
    </w:rPr>
  </w:style>
  <w:style w:type="paragraph" w:customStyle="1" w:styleId="Strikethrough">
    <w:name w:val="Strikethrough"/>
    <w:aliases w:val="strike"/>
    <w:basedOn w:val="Normal"/>
    <w:rsid w:val="008D79A7"/>
    <w:rPr>
      <w:strike/>
    </w:rPr>
  </w:style>
  <w:style w:type="paragraph" w:customStyle="1" w:styleId="TableFootnote">
    <w:name w:val="Table Footnote"/>
    <w:aliases w:val="tf"/>
    <w:basedOn w:val="Normal"/>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basedOn w:val="DefaultParagraphFont"/>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D79A7"/>
    <w:rPr>
      <w:color w:val="C0C0C0"/>
    </w:rPr>
  </w:style>
  <w:style w:type="paragraph" w:customStyle="1" w:styleId="PrintDivisionNumber">
    <w:name w:val="Print Division Number"/>
    <w:aliases w:val="pdn"/>
    <w:basedOn w:val="Normal"/>
    <w:locked/>
    <w:rsid w:val="008D79A7"/>
    <w:pPr>
      <w:spacing w:after="0" w:line="240" w:lineRule="auto"/>
    </w:pPr>
    <w:rPr>
      <w:color w:val="C0C0C0"/>
    </w:rPr>
  </w:style>
  <w:style w:type="paragraph" w:customStyle="1" w:styleId="PrintDivisionTitle">
    <w:name w:val="Print Division Title"/>
    <w:aliases w:val="pdt"/>
    <w:basedOn w:val="Normal"/>
    <w:locked/>
    <w:rsid w:val="008D79A7"/>
    <w:pPr>
      <w:spacing w:after="0" w:line="240" w:lineRule="auto"/>
    </w:pPr>
    <w:rPr>
      <w:color w:val="C0C0C0"/>
    </w:rPr>
  </w:style>
  <w:style w:type="paragraph" w:customStyle="1" w:styleId="PrintMSCorp">
    <w:name w:val="Print MS Corp"/>
    <w:aliases w:val="pms"/>
    <w:basedOn w:val="Normal"/>
    <w:locked/>
    <w:rsid w:val="008D79A7"/>
    <w:pPr>
      <w:spacing w:after="0" w:line="240" w:lineRule="auto"/>
    </w:pPr>
    <w:rPr>
      <w:color w:val="C0C0C0"/>
    </w:rPr>
  </w:style>
  <w:style w:type="paragraph" w:customStyle="1" w:styleId="RevisionHistory">
    <w:name w:val="Revision History"/>
    <w:aliases w:val="rh"/>
    <w:basedOn w:val="Normal"/>
    <w:locked/>
    <w:rsid w:val="008D79A7"/>
    <w:pPr>
      <w:spacing w:after="0" w:line="240" w:lineRule="auto"/>
    </w:pPr>
    <w:rPr>
      <w:color w:val="C0C0C0"/>
    </w:rPr>
  </w:style>
  <w:style w:type="character" w:customStyle="1" w:styleId="SV">
    <w:name w:val="SV"/>
    <w:basedOn w:val="DefaultParagraphFont"/>
    <w:locked/>
    <w:rsid w:val="008D79A7"/>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8D79A7"/>
    <w:rPr>
      <w:rFonts w:ascii="Arial" w:hAnsi="Arial"/>
      <w:color w:val="0000FF"/>
      <w:sz w:val="20"/>
      <w:szCs w:val="18"/>
      <w:u w:val="single"/>
    </w:rPr>
  </w:style>
  <w:style w:type="paragraph" w:customStyle="1" w:styleId="Copyright">
    <w:name w:val="Copyright"/>
    <w:aliases w:val="copy"/>
    <w:basedOn w:val="Normal"/>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Normal"/>
    <w:rsid w:val="008D79A7"/>
    <w:pPr>
      <w:keepNext/>
      <w:spacing w:before="240" w:line="240" w:lineRule="auto"/>
      <w:ind w:left="360" w:hanging="360"/>
    </w:pPr>
    <w:rPr>
      <w:b/>
    </w:rPr>
  </w:style>
  <w:style w:type="paragraph" w:customStyle="1" w:styleId="TextIndented">
    <w:name w:val="Text Indented"/>
    <w:aliases w:val="ti"/>
    <w:basedOn w:val="Normal"/>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078A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8D79A7"/>
    <w:rPr>
      <w:rFonts w:ascii="Arial" w:hAnsi="Arial"/>
      <w:kern w:val="24"/>
    </w:rPr>
  </w:style>
  <w:style w:type="character" w:customStyle="1" w:styleId="BulletedList2Char">
    <w:name w:val="Bulleted List 2 Char"/>
    <w:aliases w:val="bl2 Char Char"/>
    <w:basedOn w:val="ListBulletChar"/>
    <w:link w:val="BulletedList2"/>
    <w:rsid w:val="00D90D7E"/>
    <w:rPr>
      <w:rFonts w:ascii="Arial" w:hAnsi="Arial"/>
      <w:kern w:val="24"/>
    </w:rPr>
  </w:style>
  <w:style w:type="paragraph" w:styleId="TOC5">
    <w:name w:val="toc 5"/>
    <w:aliases w:val="toc5"/>
    <w:basedOn w:val="Normal"/>
    <w:next w:val="Normal"/>
    <w:rsid w:val="008D79A7"/>
    <w:pPr>
      <w:spacing w:after="0"/>
      <w:ind w:left="936" w:hanging="187"/>
    </w:pPr>
  </w:style>
  <w:style w:type="paragraph" w:customStyle="1" w:styleId="PageHeader">
    <w:name w:val="Page Header"/>
    <w:aliases w:val="pgh"/>
    <w:basedOn w:val="Normal"/>
    <w:rsid w:val="008D79A7"/>
    <w:pPr>
      <w:spacing w:after="240" w:line="240" w:lineRule="auto"/>
      <w:jc w:val="right"/>
    </w:pPr>
    <w:rPr>
      <w:b/>
    </w:rPr>
  </w:style>
  <w:style w:type="paragraph" w:customStyle="1" w:styleId="PageFooter">
    <w:name w:val="Page Footer"/>
    <w:aliases w:val="pgf"/>
    <w:basedOn w:val="Normal"/>
    <w:rsid w:val="008D79A7"/>
    <w:pPr>
      <w:spacing w:after="0" w:line="240" w:lineRule="auto"/>
      <w:jc w:val="right"/>
    </w:pPr>
  </w:style>
  <w:style w:type="paragraph" w:customStyle="1" w:styleId="PageNum">
    <w:name w:val="Page Num"/>
    <w:aliases w:val="pgn"/>
    <w:basedOn w:val="Normal"/>
    <w:rsid w:val="008D79A7"/>
    <w:pPr>
      <w:spacing w:after="0" w:line="240" w:lineRule="auto"/>
      <w:ind w:right="518"/>
      <w:jc w:val="right"/>
    </w:pPr>
    <w:rPr>
      <w:b/>
    </w:rPr>
  </w:style>
  <w:style w:type="character" w:customStyle="1" w:styleId="NumberedListIndexer">
    <w:name w:val="Numbered List Indexer"/>
    <w:aliases w:val="nlx"/>
    <w:basedOn w:val="DefaultParagraphFont"/>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TOC6">
    <w:name w:val="toc 6"/>
    <w:aliases w:val="toc6"/>
    <w:basedOn w:val="Normal"/>
    <w:next w:val="Normal"/>
    <w:rsid w:val="008D79A7"/>
    <w:pPr>
      <w:spacing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TableNormal"/>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8D79A7"/>
    <w:pPr>
      <w:ind w:left="1785" w:hanging="187"/>
    </w:pPr>
  </w:style>
  <w:style w:type="paragraph" w:styleId="TOC7">
    <w:name w:val="toc 7"/>
    <w:basedOn w:val="Normal"/>
    <w:next w:val="Normal"/>
    <w:rsid w:val="008D79A7"/>
    <w:pPr>
      <w:ind w:left="1382" w:hanging="187"/>
    </w:pPr>
  </w:style>
  <w:style w:type="paragraph" w:styleId="TOC8">
    <w:name w:val="toc 8"/>
    <w:basedOn w:val="Normal"/>
    <w:next w:val="Normal"/>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TableNormal"/>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90D7E"/>
    <w:pPr>
      <w:numPr>
        <w:numId w:val="25"/>
      </w:numPr>
      <w:spacing w:line="260" w:lineRule="exact"/>
      <w:ind w:left="1080"/>
    </w:pPr>
  </w:style>
  <w:style w:type="paragraph" w:customStyle="1" w:styleId="BulletedList4">
    <w:name w:val="Bulleted List 4"/>
    <w:aliases w:val="bl4"/>
    <w:basedOn w:val="ListBullet"/>
    <w:rsid w:val="00D90D7E"/>
    <w:pPr>
      <w:numPr>
        <w:numId w:val="26"/>
      </w:numPr>
      <w:ind w:left="1440"/>
    </w:pPr>
  </w:style>
  <w:style w:type="paragraph" w:customStyle="1" w:styleId="BulletedList5">
    <w:name w:val="Bulleted List 5"/>
    <w:aliases w:val="bl5"/>
    <w:basedOn w:val="ListBullet"/>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Normal"/>
    <w:next w:val="Normal"/>
    <w:rsid w:val="00990F9B"/>
    <w:pPr>
      <w:spacing w:after="240" w:line="260" w:lineRule="exact"/>
      <w:ind w:left="720" w:hanging="720"/>
    </w:pPr>
  </w:style>
  <w:style w:type="table" w:customStyle="1" w:styleId="IndentedPacketFieldBits">
    <w:name w:val="Indented Packet Field Bits"/>
    <w:aliases w:val="pfbi"/>
    <w:basedOn w:val="TableNormal"/>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647479"/>
    <w:pPr>
      <w:numPr>
        <w:numId w:val="28"/>
      </w:numPr>
    </w:pPr>
  </w:style>
  <w:style w:type="paragraph" w:customStyle="1" w:styleId="NumberedList4">
    <w:name w:val="Numbered List 4"/>
    <w:aliases w:val="nl4"/>
    <w:basedOn w:val="ListNumber"/>
    <w:rsid w:val="00647479"/>
    <w:pPr>
      <w:numPr>
        <w:numId w:val="29"/>
      </w:numPr>
      <w:tabs>
        <w:tab w:val="left" w:pos="1800"/>
      </w:tabs>
    </w:pPr>
  </w:style>
  <w:style w:type="paragraph" w:customStyle="1" w:styleId="NumberedList5">
    <w:name w:val="Numbered List 5"/>
    <w:aliases w:val="nl5"/>
    <w:basedOn w:val="ListNumber"/>
    <w:rsid w:val="00647479"/>
    <w:pPr>
      <w:numPr>
        <w:numId w:val="30"/>
      </w:numPr>
    </w:pPr>
  </w:style>
  <w:style w:type="table" w:customStyle="1" w:styleId="PacketFieldBitsTable">
    <w:name w:val="Packet Field Bits Table"/>
    <w:aliases w:val="pfbt"/>
    <w:basedOn w:val="TableNormal"/>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Heading">
    <w:name w:val="TOC Heading"/>
    <w:basedOn w:val="Heading1"/>
    <w:next w:val="Normal"/>
    <w:unhideWhenUsed/>
    <w:qFormat/>
    <w:rsid w:val="00BD5118"/>
    <w:pPr>
      <w:keepLines/>
      <w:pBdr>
        <w:bottom w:val="none" w:sz="0" w:space="0" w:color="auto"/>
      </w:pBdr>
      <w:spacing w:after="0" w:line="280" w:lineRule="exact"/>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yperlink" Target="http://msdn.microsoft.com/en-us/library/7a87e5bf-4428-4055-b113-7665a93e7326"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msdn.microsoft.com/en-us/library/11d7adb5-5388-4517-ae03-beb7be1c6981"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odata.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msdn.microsoft.com/en-us/library/b0878c12-27c9-4eea-ae3b-7e79e5a8838d"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25814b9c-4369-41ac-9dd0-042313b75592">6MRZ7ZVJQK5S-2610-6909</_dlc_DocId>
    <_dlc_DocIdUrl xmlns="25814b9c-4369-41ac-9dd0-042313b75592">
      <Url>http://modcpubtools/techreview/_layouts/DocIdRedir.aspx?ID=6MRZ7ZVJQK5S-2610-6909</Url>
      <Description>6MRZ7ZVJQK5S-2610-6909</Description>
    </_dlc_DocIdUrl>
  </documentManagement>
</p:properties>
</file>

<file path=customXml/item2.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65B43DEFD9E8244E9E5C66BF391A25DB" ma:contentTypeVersion="0" ma:contentTypeDescription="Create a new document." ma:contentTypeScope="" ma:versionID="5b82e82f8e38db69890fecd579827a39">
  <xsd:schema xmlns:xsd="http://www.w3.org/2001/XMLSchema" xmlns:xs="http://www.w3.org/2001/XMLSchema" xmlns:p="http://schemas.microsoft.com/office/2006/metadata/properties" xmlns:ns2="25814b9c-4369-41ac-9dd0-042313b75592" targetNamespace="http://schemas.microsoft.com/office/2006/metadata/properties" ma:root="true" ma:fieldsID="832d12c1d53a3bce1fba16611772b8c3" ns2:_="">
    <xsd:import namespace="25814b9c-4369-41ac-9dd0-042313b7559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9F6722-30CB-433E-8555-83F75B5682AE}">
  <ds:schemaRefs>
    <ds:schemaRef ds:uri="http://schemas.microsoft.com/office/2006/metadata/properties"/>
    <ds:schemaRef ds:uri="http://schemas.microsoft.com/office/infopath/2007/PartnerControls"/>
    <ds:schemaRef ds:uri="25814b9c-4369-41ac-9dd0-042313b75592"/>
  </ds:schemaRefs>
</ds:datastoreItem>
</file>

<file path=customXml/itemProps2.xml><?xml version="1.0" encoding="utf-8"?>
<ds:datastoreItem xmlns:ds="http://schemas.openxmlformats.org/officeDocument/2006/customXml" ds:itemID="{775925CC-B54B-4323-9115-59C32CFA11D8}">
  <ds:schemaRefs>
    <ds:schemaRef ds:uri="urn:sharePointPublishingRcaProperties"/>
  </ds:schemaRefs>
</ds:datastoreItem>
</file>

<file path=customXml/itemProps3.xml><?xml version="1.0" encoding="utf-8"?>
<ds:datastoreItem xmlns:ds="http://schemas.openxmlformats.org/officeDocument/2006/customXml" ds:itemID="{5E6EE3BF-3247-44AA-8DD9-80661E84F4C2}">
  <ds:schemaRefs>
    <ds:schemaRef ds:uri="http://schemas.microsoft.com/sharepoint/events"/>
  </ds:schemaRefs>
</ds:datastoreItem>
</file>

<file path=customXml/itemProps4.xml><?xml version="1.0" encoding="utf-8"?>
<ds:datastoreItem xmlns:ds="http://schemas.openxmlformats.org/officeDocument/2006/customXml" ds:itemID="{72CC56EB-D2C9-49CE-86A9-AE0C02629F06}">
  <ds:schemaRefs>
    <ds:schemaRef ds:uri="http://schemas.microsoft.com/sharepoint/v3/contenttype/forms"/>
  </ds:schemaRefs>
</ds:datastoreItem>
</file>

<file path=customXml/itemProps5.xml><?xml version="1.0" encoding="utf-8"?>
<ds:datastoreItem xmlns:ds="http://schemas.openxmlformats.org/officeDocument/2006/customXml" ds:itemID="{30E5CF3C-22C8-4B54-B5B1-EA0153BD2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814b9c-4369-41ac-9dd0-042313b75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Roper (Aditi)</dc:creator>
  <cp:lastModifiedBy>Rodney Farris</cp:lastModifiedBy>
  <cp:revision>4</cp:revision>
  <cp:lastPrinted>1999-08-18T22:00:00Z</cp:lastPrinted>
  <dcterms:created xsi:type="dcterms:W3CDTF">2012-06-22T18:04:00Z</dcterms:created>
  <dcterms:modified xsi:type="dcterms:W3CDTF">2012-06-27T20:59:00Z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0x01010065B43DEFD9E8244E9E5C66BF391A25DB</vt:lpwstr>
  </property>
  <property fmtid="{D5CDD505-2E9C-101B-9397-08002B2CF9AE}" pid="3" name="_dlc_DocIdItemGuid">
    <vt:lpwstr>b857bfa8-5685-404a-bd73-d12e033592a9</vt:lpwstr>
  </property>
</Properties>
</file>