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9A51" w14:textId="77777777" w:rsidR="0066067B" w:rsidRPr="00A937A1" w:rsidRDefault="0066067B" w:rsidP="0066067B">
      <w:pPr>
        <w:jc w:val="center"/>
        <w:rPr>
          <w:rFonts w:asciiTheme="majorHAnsi" w:hAnsiTheme="majorHAnsi" w:cs="MyriadPro-Regular"/>
          <w:color w:val="4F81BD" w:themeColor="accent1"/>
          <w:sz w:val="16"/>
          <w:szCs w:val="16"/>
          <w:lang w:val="sq-AL"/>
        </w:rPr>
      </w:pPr>
      <w:r w:rsidRPr="00A937A1">
        <w:rPr>
          <w:rFonts w:asciiTheme="majorHAnsi" w:hAnsiTheme="majorHAnsi" w:cs="Calibri"/>
          <w:b/>
          <w:bCs/>
          <w:noProof/>
        </w:rPr>
        <w:drawing>
          <wp:inline distT="0" distB="0" distL="0" distR="0" wp14:anchorId="7E9A44AE" wp14:editId="7F49D054">
            <wp:extent cx="2009775" cy="979286"/>
            <wp:effectExtent l="0" t="0" r="0" b="0"/>
            <wp:docPr id="1" name="Picture 1" descr="C:\Users\HP Compaq\Desktop\logo-isp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 Compaq\Desktop\logo-isp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050" cy="984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96CC20" w14:textId="77777777" w:rsidR="0066067B" w:rsidRPr="00A937A1" w:rsidRDefault="0066067B" w:rsidP="0066067B">
      <w:pPr>
        <w:pStyle w:val="NoSpacing"/>
        <w:jc w:val="center"/>
        <w:rPr>
          <w:rFonts w:asciiTheme="majorHAnsi" w:hAnsiTheme="majorHAnsi" w:cs="Courier New"/>
          <w:color w:val="4F81BD" w:themeColor="accent1"/>
          <w:sz w:val="18"/>
          <w:szCs w:val="18"/>
          <w:lang w:val="sq-AL"/>
        </w:rPr>
      </w:pPr>
      <w:r>
        <w:rPr>
          <w:rFonts w:asciiTheme="majorHAnsi" w:hAnsiTheme="majorHAnsi"/>
          <w:color w:val="4F81BD" w:themeColor="accent1"/>
          <w:sz w:val="18"/>
          <w:szCs w:val="18"/>
          <w:lang w:val="sq-AL"/>
        </w:rPr>
        <w:t>Rr. Enver Maloku</w:t>
      </w:r>
      <w:r w:rsidRPr="00A937A1">
        <w:rPr>
          <w:rFonts w:asciiTheme="majorHAnsi" w:hAnsiTheme="majorHAnsi"/>
          <w:color w:val="4F81BD" w:themeColor="accent1"/>
          <w:sz w:val="18"/>
          <w:szCs w:val="18"/>
          <w:lang w:val="sq-AL"/>
        </w:rPr>
        <w:t>, Nr</w:t>
      </w:r>
      <w:r>
        <w:rPr>
          <w:rFonts w:asciiTheme="majorHAnsi" w:hAnsiTheme="majorHAnsi"/>
          <w:color w:val="4F81BD" w:themeColor="accent1"/>
          <w:sz w:val="18"/>
          <w:szCs w:val="18"/>
          <w:lang w:val="sq-AL"/>
        </w:rPr>
        <w:t>. 4</w:t>
      </w:r>
      <w:r w:rsidRPr="00A937A1">
        <w:rPr>
          <w:rFonts w:asciiTheme="majorHAnsi" w:hAnsiTheme="majorHAnsi"/>
          <w:color w:val="4F81BD" w:themeColor="accent1"/>
          <w:sz w:val="18"/>
          <w:szCs w:val="18"/>
          <w:lang w:val="sq-AL"/>
        </w:rPr>
        <w:t>9, 10000 Prishtinë, Kosovë</w:t>
      </w:r>
    </w:p>
    <w:p w14:paraId="0C21B208" w14:textId="77777777" w:rsidR="0066067B" w:rsidRPr="00A937A1" w:rsidRDefault="0066067B" w:rsidP="0066067B">
      <w:pPr>
        <w:pStyle w:val="NoSpacing"/>
        <w:jc w:val="center"/>
        <w:rPr>
          <w:rStyle w:val="HTMLTypewriter"/>
          <w:rFonts w:asciiTheme="majorHAnsi" w:eastAsia="Calibri" w:hAnsiTheme="majorHAnsi"/>
          <w:color w:val="4F81BD" w:themeColor="accent1"/>
          <w:sz w:val="18"/>
          <w:szCs w:val="18"/>
          <w:lang w:val="sq-AL"/>
        </w:rPr>
      </w:pPr>
      <w:r>
        <w:rPr>
          <w:rFonts w:asciiTheme="majorHAnsi" w:hAnsiTheme="majorHAnsi"/>
          <w:color w:val="4F81BD" w:themeColor="accent1"/>
          <w:sz w:val="18"/>
          <w:szCs w:val="18"/>
          <w:lang w:val="sq-AL"/>
        </w:rPr>
        <w:t>www</w:t>
      </w:r>
      <w:r w:rsidRPr="00A937A1">
        <w:rPr>
          <w:rFonts w:asciiTheme="majorHAnsi" w:hAnsiTheme="majorHAnsi"/>
          <w:color w:val="4F81BD" w:themeColor="accent1"/>
          <w:sz w:val="18"/>
          <w:szCs w:val="18"/>
          <w:lang w:val="sq-AL"/>
        </w:rPr>
        <w:t xml:space="preserve">.kolegji-ispe.org / </w:t>
      </w:r>
      <w:r w:rsidRPr="00A937A1">
        <w:rPr>
          <w:rStyle w:val="Hyperlink"/>
          <w:rFonts w:asciiTheme="majorHAnsi" w:hAnsiTheme="majorHAnsi"/>
          <w:sz w:val="18"/>
          <w:szCs w:val="18"/>
          <w:lang w:val="sq-AL"/>
        </w:rPr>
        <w:t xml:space="preserve">info@kolegji-ispe.org </w:t>
      </w:r>
      <w:r w:rsidRPr="00A937A1">
        <w:rPr>
          <w:rFonts w:asciiTheme="majorHAnsi" w:hAnsiTheme="majorHAnsi"/>
          <w:color w:val="4F81BD" w:themeColor="accent1"/>
          <w:sz w:val="18"/>
          <w:szCs w:val="18"/>
          <w:lang w:val="sq-AL"/>
        </w:rPr>
        <w:t>/ +383 (0) 44 674 566</w:t>
      </w:r>
    </w:p>
    <w:p w14:paraId="03B79E8C" w14:textId="77777777" w:rsidR="0066067B" w:rsidRPr="00A937A1" w:rsidRDefault="0066067B" w:rsidP="0066067B">
      <w:pPr>
        <w:tabs>
          <w:tab w:val="left" w:pos="2175"/>
        </w:tabs>
        <w:autoSpaceDE w:val="0"/>
        <w:autoSpaceDN w:val="0"/>
        <w:adjustRightInd w:val="0"/>
        <w:rPr>
          <w:rStyle w:val="HTMLTypewriter"/>
          <w:rFonts w:ascii="Cambria" w:eastAsia="MS Mincho" w:hAnsi="Cambria"/>
          <w:b/>
          <w:color w:val="000000"/>
          <w:sz w:val="24"/>
          <w:szCs w:val="22"/>
          <w:lang w:val="sq-AL"/>
        </w:rPr>
      </w:pPr>
      <w:r w:rsidRPr="00A937A1">
        <w:rPr>
          <w:rStyle w:val="HTMLTypewriter"/>
          <w:rFonts w:ascii="Cambria" w:eastAsia="MS Mincho" w:hAnsi="Cambria"/>
          <w:b/>
          <w:color w:val="000000"/>
          <w:sz w:val="24"/>
          <w:szCs w:val="22"/>
          <w:lang w:val="sq-AL"/>
        </w:rPr>
        <w:t>_____________________________________________________________________________________________________</w:t>
      </w:r>
    </w:p>
    <w:p w14:paraId="364A18D5" w14:textId="77777777" w:rsidR="0066067B" w:rsidRPr="00A937A1" w:rsidRDefault="0066067B" w:rsidP="0066067B">
      <w:pPr>
        <w:rPr>
          <w:rStyle w:val="HTMLTypewriter"/>
          <w:rFonts w:ascii="Cambria" w:eastAsia="MS Mincho" w:hAnsi="Cambria"/>
          <w:color w:val="000000"/>
          <w:sz w:val="24"/>
          <w:szCs w:val="24"/>
          <w:highlight w:val="yellow"/>
          <w:lang w:val="sq-AL"/>
        </w:rPr>
      </w:pPr>
    </w:p>
    <w:p w14:paraId="53A77127" w14:textId="7108B7EC" w:rsidR="0066067B" w:rsidRPr="00A937A1" w:rsidRDefault="0066067B" w:rsidP="0066067B">
      <w:pPr>
        <w:rPr>
          <w:rStyle w:val="HTMLTypewriter"/>
          <w:rFonts w:ascii="Times New Roman" w:eastAsia="MS Mincho" w:hAnsi="Times New Roman" w:cs="Times New Roman"/>
          <w:b/>
          <w:color w:val="000000"/>
          <w:sz w:val="24"/>
          <w:szCs w:val="24"/>
          <w:lang w:val="sq-AL"/>
        </w:rPr>
      </w:pPr>
      <w:r w:rsidRPr="00A937A1">
        <w:rPr>
          <w:rStyle w:val="HTMLTypewriter"/>
          <w:rFonts w:ascii="Times New Roman" w:eastAsia="MS Mincho" w:hAnsi="Times New Roman" w:cs="Times New Roman"/>
          <w:b/>
          <w:color w:val="000000"/>
          <w:sz w:val="24"/>
          <w:szCs w:val="24"/>
          <w:lang w:val="sq-AL"/>
        </w:rPr>
        <w:t>Nr.</w:t>
      </w:r>
      <w:r w:rsidR="00E40CA5">
        <w:rPr>
          <w:rStyle w:val="HTMLTypewriter"/>
          <w:rFonts w:ascii="Times New Roman" w:eastAsia="MS Mincho" w:hAnsi="Times New Roman" w:cs="Times New Roman"/>
          <w:b/>
          <w:color w:val="000000"/>
          <w:sz w:val="24"/>
          <w:szCs w:val="24"/>
          <w:lang w:val="sq-AL"/>
        </w:rPr>
        <w:t xml:space="preserve"> </w:t>
      </w:r>
      <w:r w:rsidR="00826997" w:rsidRPr="00826997">
        <w:rPr>
          <w:b/>
          <w:color w:val="000000"/>
          <w:lang w:val="sq-AL"/>
        </w:rPr>
        <w:t>{nr_kontrates}</w:t>
      </w:r>
      <w:r w:rsidRPr="00A937A1">
        <w:rPr>
          <w:rStyle w:val="HTMLTypewriter"/>
          <w:rFonts w:ascii="Times New Roman" w:eastAsia="MS Mincho" w:hAnsi="Times New Roman" w:cs="Times New Roman"/>
          <w:b/>
          <w:color w:val="000000"/>
          <w:sz w:val="24"/>
          <w:szCs w:val="24"/>
          <w:lang w:val="sq-AL"/>
        </w:rPr>
        <w:tab/>
      </w:r>
      <w:r w:rsidRPr="00A937A1">
        <w:rPr>
          <w:rStyle w:val="HTMLTypewriter"/>
          <w:rFonts w:ascii="Times New Roman" w:eastAsia="MS Mincho" w:hAnsi="Times New Roman" w:cs="Times New Roman"/>
          <w:b/>
          <w:color w:val="000000"/>
          <w:sz w:val="24"/>
          <w:szCs w:val="24"/>
          <w:lang w:val="sq-AL"/>
        </w:rPr>
        <w:tab/>
      </w:r>
    </w:p>
    <w:p w14:paraId="59ACD3D6" w14:textId="77777777" w:rsidR="0066067B" w:rsidRPr="00A937A1" w:rsidRDefault="0066067B" w:rsidP="0066067B">
      <w:pPr>
        <w:jc w:val="center"/>
        <w:rPr>
          <w:rStyle w:val="HTMLTypewriter"/>
          <w:rFonts w:ascii="Times New Roman" w:eastAsia="MS Mincho" w:hAnsi="Times New Roman" w:cs="Times New Roman"/>
          <w:color w:val="000000"/>
          <w:sz w:val="22"/>
          <w:szCs w:val="22"/>
          <w:lang w:val="sq-AL"/>
        </w:rPr>
      </w:pPr>
      <w:r w:rsidRPr="00A937A1">
        <w:rPr>
          <w:color w:val="000000"/>
          <w:sz w:val="22"/>
          <w:szCs w:val="22"/>
          <w:lang w:val="sq-AL"/>
        </w:rPr>
        <w:br/>
      </w:r>
      <w:r>
        <w:rPr>
          <w:rStyle w:val="HTMLTypewriter"/>
          <w:rFonts w:ascii="Times New Roman" w:eastAsia="MS Mincho" w:hAnsi="Times New Roman" w:cs="Times New Roman"/>
          <w:b/>
          <w:sz w:val="24"/>
          <w:szCs w:val="24"/>
          <w:lang w:val="sq-AL"/>
        </w:rPr>
        <w:t>KONTRATË PËR SHKOLLIM</w:t>
      </w:r>
    </w:p>
    <w:p w14:paraId="56479D72" w14:textId="77777777" w:rsidR="0066067B" w:rsidRPr="00A937A1" w:rsidRDefault="0066067B" w:rsidP="0066067B">
      <w:pPr>
        <w:rPr>
          <w:rStyle w:val="HTMLTypewriter"/>
          <w:rFonts w:ascii="Times New Roman" w:eastAsia="MS Mincho" w:hAnsi="Times New Roman" w:cs="Times New Roman"/>
          <w:color w:val="000000"/>
          <w:sz w:val="22"/>
          <w:szCs w:val="22"/>
          <w:lang w:val="sq-AL"/>
        </w:rPr>
      </w:pPr>
    </w:p>
    <w:p w14:paraId="146FFD0D" w14:textId="77777777" w:rsidR="0066067B" w:rsidRPr="00A937A1" w:rsidRDefault="0066067B" w:rsidP="0066067B">
      <w:pPr>
        <w:rPr>
          <w:color w:val="000000"/>
          <w:sz w:val="22"/>
          <w:szCs w:val="22"/>
          <w:lang w:val="sq-AL"/>
        </w:rPr>
      </w:pPr>
      <w:r w:rsidRPr="00A937A1">
        <w:rPr>
          <w:rFonts w:eastAsiaTheme="minorEastAsia"/>
          <w:lang w:val="sq-AL" w:eastAsia="sq-AL"/>
        </w:rPr>
        <w:t>Palët Kontraktuese:</w:t>
      </w:r>
    </w:p>
    <w:p w14:paraId="274B9F03" w14:textId="77777777" w:rsidR="0066067B" w:rsidRPr="00A937A1" w:rsidRDefault="0066067B" w:rsidP="0066067B">
      <w:pPr>
        <w:rPr>
          <w:rStyle w:val="HTMLTypewriter"/>
          <w:rFonts w:ascii="Times New Roman" w:eastAsia="MS Mincho" w:hAnsi="Times New Roman" w:cs="Times New Roman"/>
          <w:color w:val="000000"/>
          <w:sz w:val="24"/>
          <w:szCs w:val="24"/>
          <w:lang w:val="sq-AL"/>
        </w:rPr>
      </w:pPr>
    </w:p>
    <w:p w14:paraId="32F6E9D9" w14:textId="4026FFCE" w:rsidR="0066067B" w:rsidRPr="00A937A1" w:rsidRDefault="0066067B" w:rsidP="0066067B">
      <w:pPr>
        <w:spacing w:line="276" w:lineRule="auto"/>
        <w:jc w:val="both"/>
        <w:rPr>
          <w:color w:val="000000"/>
          <w:lang w:val="sq-AL"/>
        </w:rPr>
      </w:pPr>
      <w:r w:rsidRPr="00A937A1">
        <w:rPr>
          <w:b/>
          <w:color w:val="000000"/>
          <w:lang w:val="sq-AL"/>
        </w:rPr>
        <w:t>Kolegji ISPE:</w:t>
      </w:r>
      <w:r w:rsidRPr="00A937A1">
        <w:rPr>
          <w:color w:val="000000"/>
          <w:lang w:val="sq-AL"/>
        </w:rPr>
        <w:t xml:space="preserve"> Institucion i Arsimit dhe Aftësimit Profesional, </w:t>
      </w:r>
      <w:r w:rsidRPr="00A937A1">
        <w:rPr>
          <w:i/>
          <w:color w:val="000000"/>
          <w:lang w:val="sq-AL"/>
        </w:rPr>
        <w:t>i akredituar nga Autoriteti Kombëtar i Kualifikimeve dhe i licencuar nga MASHT</w:t>
      </w:r>
      <w:r>
        <w:rPr>
          <w:i/>
          <w:color w:val="000000"/>
          <w:lang w:val="sq-AL"/>
        </w:rPr>
        <w:t>I</w:t>
      </w:r>
      <w:r w:rsidRPr="00A937A1">
        <w:rPr>
          <w:color w:val="000000"/>
          <w:lang w:val="sq-AL"/>
        </w:rPr>
        <w:t>, si ofrues i studimeve (në tekstin e mëtejmë – Kolegji ISPE)</w:t>
      </w:r>
    </w:p>
    <w:p w14:paraId="5A133F31" w14:textId="5E0C521E" w:rsidR="0066067B" w:rsidRPr="00CF2FE4" w:rsidRDefault="0066067B" w:rsidP="00CF2FE4">
      <w:pPr>
        <w:spacing w:line="276" w:lineRule="auto"/>
        <w:jc w:val="center"/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</w:pPr>
      <w:bookmarkStart w:id="0" w:name="_Hlk202865308"/>
      <w:r w:rsidRPr="00A937A1">
        <w:rPr>
          <w:color w:val="000000"/>
          <w:lang w:val="sq-AL"/>
        </w:rPr>
        <w:t>d</w:t>
      </w:r>
      <w:r w:rsidRPr="00A937A1"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  <w:t>he</w:t>
      </w:r>
    </w:p>
    <w:bookmarkEnd w:id="0"/>
    <w:p w14:paraId="06BF305E" w14:textId="4389DEAE" w:rsidR="0066067B" w:rsidRPr="00A937A1" w:rsidRDefault="009210DF" w:rsidP="00CF2FE4">
      <w:pPr>
        <w:spacing w:line="276" w:lineRule="auto"/>
        <w:jc w:val="both"/>
        <w:rPr>
          <w:rStyle w:val="HTMLTypewriter"/>
          <w:rFonts w:ascii="Times New Roman" w:eastAsia="MS Mincho" w:hAnsi="Times New Roman" w:cs="Times New Roman"/>
          <w:color w:val="000000"/>
          <w:sz w:val="24"/>
          <w:szCs w:val="24"/>
          <w:lang w:val="sq-AL"/>
        </w:rPr>
      </w:pPr>
      <w:r>
        <w:rPr>
          <w:rStyle w:val="HTMLTypewriter"/>
          <w:rFonts w:ascii="Times New Roman" w:eastAsia="MS Mincho" w:hAnsi="Times New Roman" w:cs="Times New Roman"/>
          <w:b/>
          <w:sz w:val="24"/>
          <w:szCs w:val="24"/>
          <w:lang w:val="sq-AL"/>
        </w:rPr>
        <w:t>{emri}</w:t>
      </w:r>
      <w:r w:rsidR="00146259">
        <w:rPr>
          <w:rStyle w:val="HTMLTypewriter"/>
          <w:rFonts w:ascii="Times New Roman" w:eastAsia="MS Mincho" w:hAnsi="Times New Roman" w:cs="Times New Roman"/>
          <w:b/>
          <w:sz w:val="24"/>
          <w:szCs w:val="24"/>
          <w:lang w:val="sq-AL"/>
        </w:rPr>
        <w:t xml:space="preserve">, </w:t>
      </w:r>
      <w:r w:rsidR="00146259">
        <w:rPr>
          <w:rStyle w:val="HTMLTypewriter"/>
          <w:rFonts w:ascii="Times New Roman" w:eastAsia="MS Mincho" w:hAnsi="Times New Roman" w:cs="Times New Roman"/>
          <w:color w:val="000000"/>
          <w:sz w:val="24"/>
          <w:szCs w:val="24"/>
          <w:lang w:val="sq-AL"/>
        </w:rPr>
        <w:t>s</w:t>
      </w:r>
      <w:r w:rsidR="0066067B" w:rsidRPr="00A937A1">
        <w:rPr>
          <w:rStyle w:val="HTMLTypewriter"/>
          <w:rFonts w:ascii="Times New Roman" w:eastAsia="MS Mincho" w:hAnsi="Times New Roman" w:cs="Times New Roman"/>
          <w:color w:val="000000"/>
          <w:sz w:val="24"/>
          <w:szCs w:val="24"/>
          <w:lang w:val="sq-AL"/>
        </w:rPr>
        <w:t>i shfrytëzues i këtyre shërbimeve (në tekstin e mëtejmë – Nxënësi), me këto të dhëna i përfaqësuar nga Prindi/Kujdestar</w:t>
      </w:r>
      <w:r w:rsidR="00964347">
        <w:rPr>
          <w:rStyle w:val="HTMLTypewriter"/>
          <w:rFonts w:ascii="Times New Roman" w:eastAsia="MS Mincho" w:hAnsi="Times New Roman" w:cs="Times New Roman"/>
          <w:color w:val="000000"/>
          <w:sz w:val="24"/>
          <w:szCs w:val="24"/>
          <w:lang w:val="sq-AL"/>
        </w:rPr>
        <w:t>i</w:t>
      </w:r>
      <w:r w:rsidR="00355BFB">
        <w:rPr>
          <w:rStyle w:val="HTMLTypewriter"/>
          <w:rFonts w:ascii="Times New Roman" w:eastAsia="MS Mincho" w:hAnsi="Times New Roman" w:cs="Times New Roman"/>
          <w:color w:val="000000"/>
          <w:sz w:val="24"/>
          <w:szCs w:val="24"/>
          <w:u w:val="single"/>
          <w:lang w:val="sq-AL"/>
        </w:rPr>
        <w:t xml:space="preserve"> </w:t>
      </w:r>
      <w:r>
        <w:rPr>
          <w:rStyle w:val="HTMLTypewriter"/>
          <w:rFonts w:ascii="Times New Roman" w:eastAsia="MS Mincho" w:hAnsi="Times New Roman" w:cs="Times New Roman"/>
          <w:b/>
          <w:bCs/>
          <w:color w:val="000000"/>
          <w:sz w:val="24"/>
          <w:szCs w:val="24"/>
          <w:u w:val="single"/>
          <w:lang w:val="sq-AL"/>
        </w:rPr>
        <w:t>{emri_babait}</w:t>
      </w:r>
      <w:r w:rsidR="004B5229">
        <w:rPr>
          <w:rStyle w:val="HTMLTypewriter"/>
          <w:rFonts w:ascii="Times New Roman" w:eastAsia="MS Mincho" w:hAnsi="Times New Roman" w:cs="Times New Roman"/>
          <w:b/>
          <w:bCs/>
          <w:color w:val="000000"/>
          <w:sz w:val="24"/>
          <w:szCs w:val="24"/>
          <w:u w:val="single"/>
          <w:lang w:val="sq-AL"/>
        </w:rPr>
        <w:t>.</w:t>
      </w:r>
    </w:p>
    <w:p w14:paraId="6FAF42D6" w14:textId="77777777" w:rsidR="0066067B" w:rsidRPr="00A937A1" w:rsidRDefault="0066067B" w:rsidP="0066067B">
      <w:pPr>
        <w:jc w:val="both"/>
        <w:rPr>
          <w:rStyle w:val="HTMLTypewriter"/>
          <w:rFonts w:ascii="Times New Roman" w:eastAsia="MS Mincho" w:hAnsi="Times New Roman" w:cs="Times New Roman"/>
          <w:color w:val="000000"/>
          <w:sz w:val="24"/>
          <w:szCs w:val="24"/>
          <w:lang w:val="sq-AL"/>
        </w:rPr>
      </w:pPr>
    </w:p>
    <w:tbl>
      <w:tblPr>
        <w:tblStyle w:val="TableGrid1"/>
        <w:tblW w:w="9198" w:type="dxa"/>
        <w:tblLook w:val="04A0" w:firstRow="1" w:lastRow="0" w:firstColumn="1" w:lastColumn="0" w:noHBand="0" w:noVBand="1"/>
      </w:tblPr>
      <w:tblGrid>
        <w:gridCol w:w="1583"/>
        <w:gridCol w:w="2105"/>
        <w:gridCol w:w="1928"/>
        <w:gridCol w:w="3582"/>
      </w:tblGrid>
      <w:tr w:rsidR="00701DB1" w:rsidRPr="00A937A1" w14:paraId="081443E7" w14:textId="77777777" w:rsidTr="00CB49E5">
        <w:tc>
          <w:tcPr>
            <w:tcW w:w="1583" w:type="dxa"/>
          </w:tcPr>
          <w:p w14:paraId="31A410E4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Emri</w:t>
            </w:r>
          </w:p>
        </w:tc>
        <w:tc>
          <w:tcPr>
            <w:tcW w:w="2105" w:type="dxa"/>
          </w:tcPr>
          <w:p w14:paraId="7E28CC1F" w14:textId="33872BE2" w:rsidR="00701DB1" w:rsidRPr="00826997" w:rsidRDefault="009210DF" w:rsidP="00CB49E5">
            <w:pPr>
              <w:rPr>
                <w:rFonts w:ascii="Times New Roman" w:hAnsi="Times New Roman" w:cs="Times New Roman"/>
                <w:b/>
              </w:rPr>
            </w:pPr>
            <w:r w:rsidRPr="00826997">
              <w:rPr>
                <w:rFonts w:ascii="Times New Roman" w:hAnsi="Times New Roman" w:cs="Times New Roman"/>
                <w:b/>
              </w:rPr>
              <w:t>{</w:t>
            </w:r>
            <w:r w:rsidRPr="00826997">
              <w:rPr>
                <w:b/>
              </w:rPr>
              <w:t>emri}</w:t>
            </w:r>
          </w:p>
        </w:tc>
        <w:tc>
          <w:tcPr>
            <w:tcW w:w="1928" w:type="dxa"/>
          </w:tcPr>
          <w:p w14:paraId="7E2BC488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Mbiemri</w:t>
            </w:r>
          </w:p>
        </w:tc>
        <w:tc>
          <w:tcPr>
            <w:tcW w:w="3582" w:type="dxa"/>
          </w:tcPr>
          <w:p w14:paraId="701F9E99" w14:textId="2D48525C" w:rsidR="00701DB1" w:rsidRPr="005E482A" w:rsidRDefault="009210DF" w:rsidP="00CB49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{mbiemri}</w:t>
            </w:r>
          </w:p>
        </w:tc>
      </w:tr>
      <w:tr w:rsidR="00701DB1" w:rsidRPr="00A937A1" w14:paraId="5344914A" w14:textId="77777777" w:rsidTr="00CB49E5">
        <w:tc>
          <w:tcPr>
            <w:tcW w:w="1583" w:type="dxa"/>
          </w:tcPr>
          <w:p w14:paraId="0C7DB330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Data e lindjes</w:t>
            </w:r>
          </w:p>
        </w:tc>
        <w:tc>
          <w:tcPr>
            <w:tcW w:w="2105" w:type="dxa"/>
          </w:tcPr>
          <w:p w14:paraId="4D4FE9BD" w14:textId="565AB57F" w:rsidR="00701DB1" w:rsidRPr="005E482A" w:rsidRDefault="009210DF" w:rsidP="00CB49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{datelindja}</w:t>
            </w:r>
          </w:p>
        </w:tc>
        <w:tc>
          <w:tcPr>
            <w:tcW w:w="1928" w:type="dxa"/>
          </w:tcPr>
          <w:p w14:paraId="0DC6E56F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Komuna</w:t>
            </w:r>
          </w:p>
        </w:tc>
        <w:tc>
          <w:tcPr>
            <w:tcW w:w="3582" w:type="dxa"/>
          </w:tcPr>
          <w:p w14:paraId="225C8AC6" w14:textId="495DD0BA" w:rsidR="00701DB1" w:rsidRPr="005E482A" w:rsidRDefault="009210DF" w:rsidP="00CB49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{qyteti}</w:t>
            </w:r>
          </w:p>
        </w:tc>
      </w:tr>
      <w:tr w:rsidR="00701DB1" w:rsidRPr="00A937A1" w14:paraId="142F8A74" w14:textId="77777777" w:rsidTr="00CB49E5">
        <w:trPr>
          <w:trHeight w:val="305"/>
        </w:trPr>
        <w:tc>
          <w:tcPr>
            <w:tcW w:w="1583" w:type="dxa"/>
          </w:tcPr>
          <w:p w14:paraId="0886A90A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Nr. ID</w:t>
            </w:r>
          </w:p>
        </w:tc>
        <w:tc>
          <w:tcPr>
            <w:tcW w:w="2105" w:type="dxa"/>
          </w:tcPr>
          <w:p w14:paraId="310FA05A" w14:textId="3AF9552B" w:rsidR="00701DB1" w:rsidRPr="00A937A1" w:rsidRDefault="00826997" w:rsidP="00CB49E5">
            <w:pPr>
              <w:rPr>
                <w:rFonts w:ascii="Times New Roman" w:hAnsi="Times New Roman" w:cs="Times New Roman"/>
                <w:b/>
              </w:rPr>
            </w:pPr>
            <w:r w:rsidRPr="00826997">
              <w:rPr>
                <w:rFonts w:ascii="Times New Roman" w:hAnsi="Times New Roman" w:cs="Times New Roman"/>
                <w:b/>
                <w:lang w:val="en-US"/>
              </w:rPr>
              <w:t>{</w:t>
            </w:r>
            <w:proofErr w:type="spellStart"/>
            <w:r w:rsidRPr="00826997">
              <w:rPr>
                <w:rFonts w:ascii="Times New Roman" w:hAnsi="Times New Roman" w:cs="Times New Roman"/>
                <w:b/>
                <w:lang w:val="en-US"/>
              </w:rPr>
              <w:t>nr_kontrates</w:t>
            </w:r>
            <w:proofErr w:type="spellEnd"/>
            <w:r w:rsidRPr="00826997">
              <w:rPr>
                <w:rFonts w:ascii="Times New Roman" w:hAnsi="Times New Roman" w:cs="Times New Roman"/>
                <w:b/>
                <w:lang w:val="en-US"/>
              </w:rPr>
              <w:t>}</w:t>
            </w:r>
          </w:p>
        </w:tc>
        <w:tc>
          <w:tcPr>
            <w:tcW w:w="1928" w:type="dxa"/>
          </w:tcPr>
          <w:p w14:paraId="3F876D9E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Telefoni</w:t>
            </w:r>
          </w:p>
        </w:tc>
        <w:tc>
          <w:tcPr>
            <w:tcW w:w="3582" w:type="dxa"/>
          </w:tcPr>
          <w:p w14:paraId="498526D5" w14:textId="7EC0443E" w:rsidR="00701DB1" w:rsidRPr="00C37EA8" w:rsidRDefault="009210DF" w:rsidP="00CB49E5">
            <w:pPr>
              <w:rPr>
                <w:rFonts w:ascii="Times New Roman" w:hAnsi="Times New Roman" w:cs="Times New Roman"/>
                <w:bCs/>
                <w:color w:val="548DD4" w:themeColor="text2" w:themeTint="99"/>
              </w:rPr>
            </w:pPr>
            <w:r>
              <w:rPr>
                <w:rFonts w:ascii="Times New Roman" w:hAnsi="Times New Roman" w:cs="Times New Roman"/>
                <w:bCs/>
                <w:color w:val="548DD4" w:themeColor="text2" w:themeTint="99"/>
              </w:rPr>
              <w:t>{telefoni}</w:t>
            </w:r>
          </w:p>
        </w:tc>
      </w:tr>
      <w:tr w:rsidR="00701DB1" w:rsidRPr="00A937A1" w14:paraId="2ED7CBCC" w14:textId="77777777" w:rsidTr="00CB49E5">
        <w:tc>
          <w:tcPr>
            <w:tcW w:w="1583" w:type="dxa"/>
          </w:tcPr>
          <w:p w14:paraId="7EDF4C25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Shtetësia</w:t>
            </w:r>
          </w:p>
        </w:tc>
        <w:tc>
          <w:tcPr>
            <w:tcW w:w="2105" w:type="dxa"/>
          </w:tcPr>
          <w:p w14:paraId="577916A2" w14:textId="7EA5A88C" w:rsidR="00701DB1" w:rsidRPr="00A937A1" w:rsidRDefault="009210DF" w:rsidP="00CB49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</w:t>
            </w:r>
            <w:r>
              <w:rPr>
                <w:b/>
              </w:rPr>
              <w:t>shtetesia}</w:t>
            </w:r>
            <w:r w:rsidR="00146259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928" w:type="dxa"/>
          </w:tcPr>
          <w:p w14:paraId="5B6633F8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E-mail</w:t>
            </w:r>
          </w:p>
        </w:tc>
        <w:tc>
          <w:tcPr>
            <w:tcW w:w="3582" w:type="dxa"/>
          </w:tcPr>
          <w:p w14:paraId="7AE4993E" w14:textId="4A95818A" w:rsidR="00701DB1" w:rsidRPr="00C37EA8" w:rsidRDefault="009210DF" w:rsidP="00CB49E5">
            <w:pPr>
              <w:rPr>
                <w:rStyle w:val="IntenseEmphasis"/>
                <w:rFonts w:ascii="Times New Roman" w:hAnsi="Times New Roman" w:cs="Times New Roman"/>
                <w:bCs/>
                <w:i w:val="0"/>
                <w:iCs w:val="0"/>
                <w:color w:val="548DD4" w:themeColor="text2" w:themeTint="99"/>
              </w:rPr>
            </w:pPr>
            <w:r>
              <w:rPr>
                <w:rStyle w:val="IntenseEmphasis"/>
                <w:rFonts w:ascii="Times New Roman" w:hAnsi="Times New Roman" w:cs="Times New Roman"/>
                <w:bCs/>
                <w:i w:val="0"/>
                <w:iCs w:val="0"/>
                <w:color w:val="548DD4" w:themeColor="text2" w:themeTint="99"/>
              </w:rPr>
              <w:t>{</w:t>
            </w:r>
            <w:r>
              <w:rPr>
                <w:rStyle w:val="IntenseEmphasis"/>
              </w:rPr>
              <w:t>email}</w:t>
            </w:r>
          </w:p>
        </w:tc>
      </w:tr>
      <w:tr w:rsidR="00701DB1" w:rsidRPr="00A937A1" w14:paraId="0676FE31" w14:textId="77777777" w:rsidTr="00CB49E5">
        <w:trPr>
          <w:gridAfter w:val="2"/>
          <w:wAfter w:w="5510" w:type="dxa"/>
        </w:trPr>
        <w:tc>
          <w:tcPr>
            <w:tcW w:w="1583" w:type="dxa"/>
          </w:tcPr>
          <w:p w14:paraId="27B216B8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Kombësia</w:t>
            </w:r>
          </w:p>
        </w:tc>
        <w:tc>
          <w:tcPr>
            <w:tcW w:w="2105" w:type="dxa"/>
          </w:tcPr>
          <w:p w14:paraId="761E60DD" w14:textId="60A4B0B3" w:rsidR="00701DB1" w:rsidRPr="00A937A1" w:rsidRDefault="009210DF" w:rsidP="00CB49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</w:t>
            </w:r>
            <w:r>
              <w:rPr>
                <w:b/>
              </w:rPr>
              <w:t>kombesia}</w:t>
            </w:r>
          </w:p>
        </w:tc>
      </w:tr>
      <w:tr w:rsidR="00701DB1" w:rsidRPr="00A937A1" w14:paraId="6B6E051E" w14:textId="77777777" w:rsidTr="00CB49E5">
        <w:tc>
          <w:tcPr>
            <w:tcW w:w="1583" w:type="dxa"/>
          </w:tcPr>
          <w:p w14:paraId="1E0253AD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Drejtimi</w:t>
            </w:r>
          </w:p>
        </w:tc>
        <w:tc>
          <w:tcPr>
            <w:tcW w:w="7615" w:type="dxa"/>
            <w:gridSpan w:val="3"/>
          </w:tcPr>
          <w:p w14:paraId="5A50DE53" w14:textId="100ACBA7" w:rsidR="00701DB1" w:rsidRPr="00A937A1" w:rsidRDefault="009210DF" w:rsidP="00CB49E5">
            <w:pPr>
              <w:rPr>
                <w:b/>
              </w:rPr>
            </w:pPr>
            <w:r>
              <w:rPr>
                <w:rFonts w:ascii="Times New Roman" w:hAnsi="Times New Roman" w:cs="Times New Roman"/>
                <w:b/>
              </w:rPr>
              <w:t>{drejtimi}</w:t>
            </w:r>
          </w:p>
        </w:tc>
      </w:tr>
    </w:tbl>
    <w:p w14:paraId="76C75079" w14:textId="77777777" w:rsidR="00701DB1" w:rsidRPr="00A937A1" w:rsidRDefault="00701DB1" w:rsidP="00701DB1">
      <w:pPr>
        <w:rPr>
          <w:lang w:val="sq-AL"/>
        </w:rPr>
      </w:pPr>
    </w:p>
    <w:tbl>
      <w:tblPr>
        <w:tblStyle w:val="TableGrid1"/>
        <w:tblW w:w="9198" w:type="dxa"/>
        <w:tblLook w:val="0000" w:firstRow="0" w:lastRow="0" w:firstColumn="0" w:lastColumn="0" w:noHBand="0" w:noVBand="0"/>
      </w:tblPr>
      <w:tblGrid>
        <w:gridCol w:w="1724"/>
        <w:gridCol w:w="2353"/>
        <w:gridCol w:w="2153"/>
        <w:gridCol w:w="2968"/>
      </w:tblGrid>
      <w:tr w:rsidR="00701DB1" w:rsidRPr="00A937A1" w14:paraId="2BABD3D0" w14:textId="77777777" w:rsidTr="00CB49E5">
        <w:trPr>
          <w:trHeight w:val="285"/>
        </w:trPr>
        <w:tc>
          <w:tcPr>
            <w:tcW w:w="1728" w:type="dxa"/>
          </w:tcPr>
          <w:p w14:paraId="57672678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Emri i Prindit</w:t>
            </w:r>
          </w:p>
        </w:tc>
        <w:tc>
          <w:tcPr>
            <w:tcW w:w="2340" w:type="dxa"/>
          </w:tcPr>
          <w:p w14:paraId="1A672914" w14:textId="0E868516" w:rsidR="004B5229" w:rsidRDefault="009210DF" w:rsidP="00CB49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{emri_nenes}</w:t>
            </w:r>
            <w:r>
              <w:rPr>
                <w:rFonts w:ascii="Times New Roman" w:hAnsi="Times New Roman" w:cs="Times New Roman"/>
                <w:b/>
              </w:rPr>
              <w:br/>
              <w:t>{emri_babait}</w:t>
            </w:r>
          </w:p>
          <w:p w14:paraId="2B3BB4D1" w14:textId="06673460" w:rsidR="00F94BA1" w:rsidRPr="005E482A" w:rsidRDefault="00F94BA1" w:rsidP="00CB49E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60" w:type="dxa"/>
          </w:tcPr>
          <w:p w14:paraId="2C948CFE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Mbiemri i Prindit</w:t>
            </w:r>
          </w:p>
        </w:tc>
        <w:tc>
          <w:tcPr>
            <w:tcW w:w="2970" w:type="dxa"/>
          </w:tcPr>
          <w:p w14:paraId="5D652C35" w14:textId="4831B970" w:rsidR="00F94BA1" w:rsidRDefault="009210DF" w:rsidP="00CB49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{mbiemri_nenes}</w:t>
            </w:r>
          </w:p>
          <w:p w14:paraId="59F1C8A9" w14:textId="7CDFE750" w:rsidR="004B5229" w:rsidRPr="00A937A1" w:rsidRDefault="009210DF" w:rsidP="00CB49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{mbiemri_babait}</w:t>
            </w:r>
          </w:p>
        </w:tc>
      </w:tr>
      <w:tr w:rsidR="00701DB1" w:rsidRPr="00A937A1" w14:paraId="0915F894" w14:textId="77777777" w:rsidTr="00820E59">
        <w:trPr>
          <w:trHeight w:val="341"/>
        </w:trPr>
        <w:tc>
          <w:tcPr>
            <w:tcW w:w="1728" w:type="dxa"/>
          </w:tcPr>
          <w:p w14:paraId="79E992EC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Data e lindjes</w:t>
            </w:r>
          </w:p>
        </w:tc>
        <w:tc>
          <w:tcPr>
            <w:tcW w:w="2340" w:type="dxa"/>
          </w:tcPr>
          <w:p w14:paraId="40E95212" w14:textId="655ACEB8" w:rsidR="00F94BA1" w:rsidRPr="00A937A1" w:rsidRDefault="009210DF" w:rsidP="00CB49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{data_lindjes_nenes}</w:t>
            </w:r>
          </w:p>
        </w:tc>
        <w:tc>
          <w:tcPr>
            <w:tcW w:w="2160" w:type="dxa"/>
          </w:tcPr>
          <w:p w14:paraId="51FE4C69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Telefoni</w:t>
            </w:r>
          </w:p>
        </w:tc>
        <w:tc>
          <w:tcPr>
            <w:tcW w:w="2970" w:type="dxa"/>
          </w:tcPr>
          <w:p w14:paraId="23C64A1D" w14:textId="02EE54B8" w:rsidR="00F94BA1" w:rsidRPr="00355BFB" w:rsidRDefault="009210DF" w:rsidP="00820E5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{telefoni_prindit}</w:t>
            </w:r>
          </w:p>
        </w:tc>
      </w:tr>
      <w:tr w:rsidR="00701DB1" w:rsidRPr="00A937A1" w14:paraId="4AD05B97" w14:textId="77777777" w:rsidTr="00CB49E5">
        <w:trPr>
          <w:trHeight w:val="285"/>
        </w:trPr>
        <w:tc>
          <w:tcPr>
            <w:tcW w:w="1728" w:type="dxa"/>
          </w:tcPr>
          <w:p w14:paraId="2AEE0887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 xml:space="preserve">Nr. Personal </w:t>
            </w:r>
          </w:p>
        </w:tc>
        <w:tc>
          <w:tcPr>
            <w:tcW w:w="2340" w:type="dxa"/>
          </w:tcPr>
          <w:p w14:paraId="08C9F6D1" w14:textId="6110B54B" w:rsidR="006E74AC" w:rsidRPr="00A937A1" w:rsidRDefault="009210DF" w:rsidP="00E469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{numri_personal}</w:t>
            </w:r>
          </w:p>
        </w:tc>
        <w:tc>
          <w:tcPr>
            <w:tcW w:w="2160" w:type="dxa"/>
          </w:tcPr>
          <w:p w14:paraId="470E6640" w14:textId="77777777" w:rsidR="00701DB1" w:rsidRPr="00A937A1" w:rsidRDefault="00701DB1" w:rsidP="00CB49E5">
            <w:pPr>
              <w:rPr>
                <w:rFonts w:ascii="Times New Roman" w:hAnsi="Times New Roman" w:cs="Times New Roman"/>
              </w:rPr>
            </w:pPr>
            <w:r w:rsidRPr="00A937A1">
              <w:rPr>
                <w:rFonts w:ascii="Times New Roman" w:hAnsi="Times New Roman" w:cs="Times New Roman"/>
              </w:rPr>
              <w:t>E-mail</w:t>
            </w:r>
          </w:p>
        </w:tc>
        <w:tc>
          <w:tcPr>
            <w:tcW w:w="2970" w:type="dxa"/>
          </w:tcPr>
          <w:p w14:paraId="0E75732E" w14:textId="5B5F9B5D" w:rsidR="006E74AC" w:rsidRPr="00355BFB" w:rsidRDefault="009210DF" w:rsidP="00CB49E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{emaili_prindit}</w:t>
            </w:r>
          </w:p>
        </w:tc>
      </w:tr>
      <w:tr w:rsidR="00701DB1" w:rsidRPr="00A937A1" w14:paraId="2CDD8DCE" w14:textId="77777777" w:rsidTr="00CB49E5">
        <w:trPr>
          <w:trHeight w:val="255"/>
        </w:trPr>
        <w:tc>
          <w:tcPr>
            <w:tcW w:w="1725" w:type="dxa"/>
          </w:tcPr>
          <w:p w14:paraId="36568C51" w14:textId="77777777" w:rsidR="00701DB1" w:rsidRPr="00A937A1" w:rsidRDefault="00701DB1" w:rsidP="00CB49E5">
            <w:pPr>
              <w:rPr>
                <w:rFonts w:ascii="Times New Roman" w:hAnsi="Times New Roman" w:cs="Times New Roman"/>
                <w:b/>
              </w:rPr>
            </w:pPr>
            <w:r w:rsidRPr="00A937A1">
              <w:rPr>
                <w:rFonts w:ascii="Times New Roman" w:hAnsi="Times New Roman" w:cs="Times New Roman"/>
              </w:rPr>
              <w:t>Adresa</w:t>
            </w:r>
          </w:p>
        </w:tc>
        <w:tc>
          <w:tcPr>
            <w:tcW w:w="7473" w:type="dxa"/>
            <w:gridSpan w:val="3"/>
          </w:tcPr>
          <w:p w14:paraId="3151DED0" w14:textId="61349E8D" w:rsidR="00701DB1" w:rsidRPr="00FF434D" w:rsidRDefault="009210DF" w:rsidP="00CB49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{adresa}</w:t>
            </w:r>
          </w:p>
        </w:tc>
      </w:tr>
    </w:tbl>
    <w:p w14:paraId="2BFA0094" w14:textId="77777777" w:rsidR="00E03135" w:rsidRDefault="00E03135" w:rsidP="00CF2FE4">
      <w:pPr>
        <w:rPr>
          <w:b/>
          <w:lang w:val="sq-AL"/>
        </w:rPr>
      </w:pPr>
    </w:p>
    <w:p w14:paraId="437F337D" w14:textId="23F88499" w:rsidR="002C3BAA" w:rsidRPr="00A937A1" w:rsidRDefault="002C3BAA" w:rsidP="00CF2FE4">
      <w:pPr>
        <w:jc w:val="center"/>
        <w:rPr>
          <w:b/>
          <w:lang w:val="sq-AL"/>
        </w:rPr>
      </w:pPr>
      <w:r w:rsidRPr="00A937A1">
        <w:rPr>
          <w:b/>
          <w:lang w:val="sq-AL"/>
        </w:rPr>
        <w:t>Neni 1</w:t>
      </w:r>
    </w:p>
    <w:p w14:paraId="1AB4EF1B" w14:textId="19B731A7" w:rsidR="002C3BAA" w:rsidRPr="00CF2FE4" w:rsidRDefault="002C3BAA" w:rsidP="00CF2FE4">
      <w:pPr>
        <w:jc w:val="both"/>
        <w:rPr>
          <w:lang w:val="sq-AL"/>
        </w:rPr>
      </w:pPr>
      <w:r w:rsidRPr="00A937A1">
        <w:rPr>
          <w:lang w:val="sq-AL"/>
        </w:rPr>
        <w:t>Përmes kësaj kontrate, palët kontraktuese përcaktojnë të drejtat dhe detyrimet reciproke.</w:t>
      </w:r>
    </w:p>
    <w:p w14:paraId="2A459835" w14:textId="77777777" w:rsidR="002C3BAA" w:rsidRPr="00A937A1" w:rsidRDefault="002C3BAA" w:rsidP="002C3BAA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>Neni 2</w:t>
      </w:r>
    </w:p>
    <w:p w14:paraId="4AECF8FA" w14:textId="4F267BE7" w:rsidR="002C3BAA" w:rsidRPr="00A937A1" w:rsidRDefault="002C3BAA" w:rsidP="002C3BAA">
      <w:pPr>
        <w:spacing w:after="200" w:line="276" w:lineRule="auto"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Kolegji ISPE, si ofrues i s</w:t>
      </w:r>
      <w:r w:rsidR="00E83E94">
        <w:rPr>
          <w:rFonts w:eastAsiaTheme="minorEastAsia"/>
          <w:lang w:val="sq-AL" w:eastAsia="sq-AL"/>
        </w:rPr>
        <w:t xml:space="preserve">hkollimit </w:t>
      </w:r>
      <w:r w:rsidRPr="00A937A1">
        <w:rPr>
          <w:rFonts w:eastAsiaTheme="minorEastAsia"/>
          <w:lang w:val="sq-AL" w:eastAsia="sq-AL"/>
        </w:rPr>
        <w:t xml:space="preserve"> është i obliguar që nxënësve:</w:t>
      </w:r>
    </w:p>
    <w:p w14:paraId="001872DB" w14:textId="77777777" w:rsidR="002C3BAA" w:rsidRPr="00A937A1" w:rsidRDefault="002C3BAA" w:rsidP="002C3BAA">
      <w:pPr>
        <w:numPr>
          <w:ilvl w:val="0"/>
          <w:numId w:val="1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Të siguroj kushtet për mbar</w:t>
      </w:r>
      <w:r w:rsidRPr="00A937A1">
        <w:rPr>
          <w:rFonts w:eastAsiaTheme="minorEastAsia"/>
          <w:lang w:val="sq-AL" w:eastAsia="ko-KR"/>
        </w:rPr>
        <w:t>ë</w:t>
      </w:r>
      <w:r w:rsidRPr="00A937A1">
        <w:rPr>
          <w:rFonts w:eastAsiaTheme="minorEastAsia"/>
          <w:lang w:val="sq-AL" w:eastAsia="sq-AL"/>
        </w:rPr>
        <w:t>vajtjen e procesit mësimor;</w:t>
      </w:r>
    </w:p>
    <w:p w14:paraId="44FADB7A" w14:textId="77777777" w:rsidR="002C3BAA" w:rsidRPr="00A937A1" w:rsidRDefault="002C3BAA" w:rsidP="002C3BAA">
      <w:pPr>
        <w:numPr>
          <w:ilvl w:val="0"/>
          <w:numId w:val="1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Të </w:t>
      </w:r>
      <w:r w:rsidR="00753511">
        <w:rPr>
          <w:rFonts w:eastAsiaTheme="minorEastAsia"/>
          <w:lang w:val="sq-AL" w:eastAsia="sq-AL"/>
        </w:rPr>
        <w:t>organizoj testime/provime</w:t>
      </w:r>
      <w:r w:rsidRPr="00A937A1">
        <w:rPr>
          <w:rFonts w:eastAsiaTheme="minorEastAsia"/>
          <w:lang w:val="sq-AL" w:eastAsia="sq-AL"/>
        </w:rPr>
        <w:t xml:space="preserve"> për të gjitha lëndët/modulet e parapara sipas planit mësimor;</w:t>
      </w:r>
    </w:p>
    <w:p w14:paraId="66C2BFB2" w14:textId="77777777" w:rsidR="002C3BAA" w:rsidRPr="00A937A1" w:rsidRDefault="002C3BAA" w:rsidP="002C3BAA">
      <w:pPr>
        <w:numPr>
          <w:ilvl w:val="0"/>
          <w:numId w:val="1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Të mbajë testime/provime dhe t’u jep hapsirë për përmirësim të notës aq sa është e paraparë edhe me Rregullore, në bazë të lëndëve përkatëse;</w:t>
      </w:r>
    </w:p>
    <w:p w14:paraId="5840F81D" w14:textId="77777777" w:rsidR="002C3BAA" w:rsidRPr="00A937A1" w:rsidRDefault="002C3BAA" w:rsidP="002C3BAA">
      <w:pPr>
        <w:numPr>
          <w:ilvl w:val="0"/>
          <w:numId w:val="1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Të siguroj kuadër profesional për mësim bashkëkohor;</w:t>
      </w:r>
    </w:p>
    <w:p w14:paraId="4F7B5251" w14:textId="77777777" w:rsidR="002C3BAA" w:rsidRPr="00A937A1" w:rsidRDefault="002C3BAA" w:rsidP="002C3BAA">
      <w:pPr>
        <w:numPr>
          <w:ilvl w:val="0"/>
          <w:numId w:val="1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lastRenderedPageBreak/>
        <w:t>Të siguroj shërbime administrative efikase, si dhe të siguroj kushte higjeno-sanitare;</w:t>
      </w:r>
    </w:p>
    <w:p w14:paraId="4911C8D7" w14:textId="77777777" w:rsidR="002C3BAA" w:rsidRPr="00A937A1" w:rsidRDefault="002C3BAA" w:rsidP="002C3BAA">
      <w:pPr>
        <w:numPr>
          <w:ilvl w:val="0"/>
          <w:numId w:val="1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Të lëshoj vë</w:t>
      </w:r>
      <w:r>
        <w:rPr>
          <w:rFonts w:eastAsiaTheme="minorEastAsia"/>
          <w:lang w:val="sq-AL" w:eastAsia="sq-AL"/>
        </w:rPr>
        <w:t>rtetime, ç</w:t>
      </w:r>
      <w:r w:rsidRPr="00A937A1">
        <w:rPr>
          <w:rFonts w:eastAsiaTheme="minorEastAsia"/>
          <w:lang w:val="sq-AL" w:eastAsia="sq-AL"/>
        </w:rPr>
        <w:t>ertifikatë të notave dhe vërtetime në bazë të kërkesës së nxënësit;</w:t>
      </w:r>
    </w:p>
    <w:p w14:paraId="4A52AAA9" w14:textId="77777777" w:rsidR="002C3BAA" w:rsidRPr="00A937A1" w:rsidRDefault="002C3BAA" w:rsidP="002C3BAA">
      <w:pPr>
        <w:numPr>
          <w:ilvl w:val="0"/>
          <w:numId w:val="1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Kolegji ISPE, njofton nxënësit për rregulloret e institucionit, detyrat dhe të drejtat e tyre, për organizimet e ndryshme, p</w:t>
      </w:r>
      <w:r w:rsidRPr="00A937A1">
        <w:rPr>
          <w:rFonts w:eastAsiaTheme="minorEastAsia"/>
          <w:lang w:val="sq-AL" w:eastAsia="ko-KR"/>
        </w:rPr>
        <w:t>ë</w:t>
      </w:r>
      <w:r w:rsidRPr="00A937A1">
        <w:rPr>
          <w:rFonts w:eastAsiaTheme="minorEastAsia"/>
          <w:lang w:val="sq-AL" w:eastAsia="sq-AL"/>
        </w:rPr>
        <w:t>rmes shërbimeve të ndryshme si dhe tabelës së shpalljeve;</w:t>
      </w:r>
    </w:p>
    <w:p w14:paraId="6069E4F7" w14:textId="124B5770" w:rsidR="002C3BAA" w:rsidRPr="00A937A1" w:rsidRDefault="00E83E94" w:rsidP="002C3BAA">
      <w:pPr>
        <w:numPr>
          <w:ilvl w:val="0"/>
          <w:numId w:val="1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>
        <w:rPr>
          <w:rFonts w:eastAsiaTheme="minorEastAsia"/>
          <w:lang w:val="sq-AL" w:eastAsia="sq-AL"/>
        </w:rPr>
        <w:t xml:space="preserve">Kolegji </w:t>
      </w:r>
      <w:r w:rsidR="002C3BAA" w:rsidRPr="00A937A1">
        <w:rPr>
          <w:rFonts w:eastAsiaTheme="minorEastAsia"/>
          <w:lang w:val="sq-AL" w:eastAsia="sq-AL"/>
        </w:rPr>
        <w:t>ISPE organ</w:t>
      </w:r>
      <w:r w:rsidR="00827FE9">
        <w:rPr>
          <w:rFonts w:eastAsiaTheme="minorEastAsia"/>
          <w:lang w:val="sq-AL" w:eastAsia="sq-AL"/>
        </w:rPr>
        <w:t>izon procesin mësimor (mësimdhënie</w:t>
      </w:r>
      <w:r w:rsidR="002C3BAA" w:rsidRPr="00A937A1">
        <w:rPr>
          <w:rFonts w:eastAsiaTheme="minorEastAsia"/>
          <w:lang w:val="sq-AL" w:eastAsia="sq-AL"/>
        </w:rPr>
        <w:t>, ushtrime, ushtrime laboratorike si dhe punë praktike), varësisht nga nevoja dhe kërkesat e  programit të shkollimit</w:t>
      </w:r>
      <w:r>
        <w:rPr>
          <w:rFonts w:eastAsiaTheme="minorEastAsia"/>
          <w:lang w:val="sq-AL" w:eastAsia="sq-AL"/>
        </w:rPr>
        <w:t xml:space="preserve"> të përcaktuara me kurikulen e Akredituar dhe Licencuar.</w:t>
      </w:r>
    </w:p>
    <w:p w14:paraId="5981D42F" w14:textId="77777777" w:rsidR="002C3BAA" w:rsidRPr="00A937A1" w:rsidRDefault="002C3BAA" w:rsidP="002C3BAA">
      <w:pPr>
        <w:jc w:val="center"/>
        <w:rPr>
          <w:rFonts w:eastAsiaTheme="minorEastAsia"/>
          <w:b/>
          <w:lang w:val="sq-AL" w:eastAsia="sq-AL"/>
        </w:rPr>
      </w:pPr>
      <w:r w:rsidRPr="00A937A1">
        <w:rPr>
          <w:color w:val="000000"/>
          <w:lang w:val="sq-AL"/>
        </w:rPr>
        <w:br/>
      </w:r>
      <w:r w:rsidRPr="00A937A1">
        <w:rPr>
          <w:rFonts w:eastAsiaTheme="minorEastAsia"/>
          <w:b/>
          <w:lang w:val="sq-AL" w:eastAsia="sq-AL"/>
        </w:rPr>
        <w:t>Neni 3</w:t>
      </w:r>
    </w:p>
    <w:p w14:paraId="64B603F6" w14:textId="77777777" w:rsidR="002C3BAA" w:rsidRPr="00A937A1" w:rsidRDefault="002C3BAA" w:rsidP="002C3BAA">
      <w:pPr>
        <w:jc w:val="center"/>
        <w:rPr>
          <w:rFonts w:eastAsiaTheme="minorEastAsia"/>
          <w:b/>
          <w:lang w:val="sq-AL" w:eastAsia="sq-AL"/>
        </w:rPr>
      </w:pPr>
    </w:p>
    <w:p w14:paraId="35C2DBFE" w14:textId="6C0E8834" w:rsidR="002C3BAA" w:rsidRPr="00A937A1" w:rsidRDefault="00E83E94" w:rsidP="002C3BAA">
      <w:pPr>
        <w:spacing w:after="200" w:line="276" w:lineRule="auto"/>
        <w:jc w:val="both"/>
        <w:rPr>
          <w:rFonts w:eastAsiaTheme="minorEastAsia"/>
          <w:lang w:val="sq-AL" w:eastAsia="sq-AL"/>
        </w:rPr>
      </w:pPr>
      <w:r>
        <w:rPr>
          <w:rFonts w:eastAsiaTheme="minorEastAsia"/>
          <w:lang w:val="sq-AL" w:eastAsia="sq-AL"/>
        </w:rPr>
        <w:t>Prindi kujdestar/</w:t>
      </w:r>
      <w:r w:rsidR="002C3BAA" w:rsidRPr="00A937A1">
        <w:rPr>
          <w:rFonts w:eastAsiaTheme="minorEastAsia"/>
          <w:lang w:val="sq-AL" w:eastAsia="sq-AL"/>
        </w:rPr>
        <w:t>Nxënësi si vijues dhe shfrytëzues i shërbimeve është i obliguar:</w:t>
      </w:r>
    </w:p>
    <w:p w14:paraId="0F7E8122" w14:textId="77777777" w:rsidR="002C3BAA" w:rsidRPr="00A937A1" w:rsidRDefault="002C3BAA" w:rsidP="002C3BAA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Të jetë i rregullt në mësim, konform mënyrës së shkollimit;</w:t>
      </w:r>
    </w:p>
    <w:p w14:paraId="032CB160" w14:textId="77777777" w:rsidR="002C3BAA" w:rsidRPr="00A937A1" w:rsidRDefault="002C3BAA" w:rsidP="002C3BAA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Të jetë i disiplinuar dhe mos ta pengoj procesin mësimor;</w:t>
      </w:r>
    </w:p>
    <w:p w14:paraId="649D4FF1" w14:textId="77777777" w:rsidR="002C3BAA" w:rsidRPr="00A937A1" w:rsidRDefault="002C3BAA" w:rsidP="002C3BAA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Të kontrolloj uebfaqen e internetit dhe të kontrolloj tabelaret e shpalljeve;</w:t>
      </w:r>
    </w:p>
    <w:p w14:paraId="0210C6DE" w14:textId="77777777" w:rsidR="002C3BAA" w:rsidRPr="00A937A1" w:rsidRDefault="002C3BAA" w:rsidP="002C3BAA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Të kryej obligimet financiare ndaj Kolegji ISPE me kohë;</w:t>
      </w:r>
    </w:p>
    <w:p w14:paraId="58A9F5DC" w14:textId="77777777" w:rsidR="002C3BAA" w:rsidRPr="00A937A1" w:rsidRDefault="002C3BAA" w:rsidP="002C3BAA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Të respektoj në përpikmëri orarin mësimor, orarin e provimeve si dhe të gjitha detyrat dhe obligimet të cilat janë të parapara me Statut, Rregulloret e Brendshme dhe udhëzimet administrative dhe aktet tjera të MASHT;</w:t>
      </w:r>
    </w:p>
    <w:p w14:paraId="0B49D025" w14:textId="77777777" w:rsidR="002C3BAA" w:rsidRPr="00A937A1" w:rsidRDefault="002C3BAA" w:rsidP="002C3BAA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Të jetë i informuar</w:t>
      </w:r>
      <w:r>
        <w:rPr>
          <w:rFonts w:eastAsiaTheme="minorEastAsia"/>
          <w:lang w:val="sq-AL" w:eastAsia="sq-AL"/>
        </w:rPr>
        <w:t xml:space="preserve"> me</w:t>
      </w:r>
      <w:r w:rsidRPr="00A937A1">
        <w:rPr>
          <w:rFonts w:eastAsiaTheme="minorEastAsia"/>
          <w:lang w:val="sq-AL" w:eastAsia="sq-AL"/>
        </w:rPr>
        <w:t xml:space="preserve"> aktet ligjore dhe udhëzimet administrative </w:t>
      </w:r>
      <w:r>
        <w:rPr>
          <w:rFonts w:eastAsiaTheme="minorEastAsia"/>
          <w:lang w:val="sq-AL" w:eastAsia="sq-AL"/>
        </w:rPr>
        <w:t>si dhe aktet</w:t>
      </w:r>
      <w:r w:rsidRPr="00A937A1">
        <w:rPr>
          <w:rFonts w:eastAsiaTheme="minorEastAsia"/>
          <w:lang w:val="sq-AL" w:eastAsia="sq-AL"/>
        </w:rPr>
        <w:t xml:space="preserve"> e brendshme të Kolegjit ISPE, si</w:t>
      </w:r>
      <w:r>
        <w:rPr>
          <w:rFonts w:eastAsiaTheme="minorEastAsia"/>
          <w:lang w:val="sq-AL" w:eastAsia="sq-AL"/>
        </w:rPr>
        <w:t>ç</w:t>
      </w:r>
      <w:r w:rsidRPr="00A937A1">
        <w:rPr>
          <w:rFonts w:eastAsiaTheme="minorEastAsia"/>
          <w:lang w:val="sq-AL" w:eastAsia="sq-AL"/>
        </w:rPr>
        <w:t xml:space="preserve"> janë: Statuti, Rregulloret, Kodi i Mirësjelljes etj;</w:t>
      </w:r>
    </w:p>
    <w:p w14:paraId="29C2D00B" w14:textId="77777777" w:rsidR="002C3BAA" w:rsidRPr="00A937A1" w:rsidRDefault="002C3BAA" w:rsidP="002C3BAA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Të mos dëmtoj invertarin e institucionit;</w:t>
      </w:r>
    </w:p>
    <w:p w14:paraId="6101B6BE" w14:textId="3F50FF60" w:rsidR="00EE4C40" w:rsidRPr="00CF2FE4" w:rsidRDefault="002C3BAA" w:rsidP="00EE4C40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Të respektoj aktet</w:t>
      </w:r>
      <w:r w:rsidR="00E83E94">
        <w:rPr>
          <w:rFonts w:eastAsiaTheme="minorEastAsia"/>
          <w:lang w:val="sq-AL" w:eastAsia="sq-AL"/>
        </w:rPr>
        <w:t xml:space="preserve"> ligjore në fuqi </w:t>
      </w:r>
      <w:r w:rsidRPr="00A937A1">
        <w:rPr>
          <w:rFonts w:eastAsiaTheme="minorEastAsia"/>
          <w:lang w:val="sq-AL" w:eastAsia="sq-AL"/>
        </w:rPr>
        <w:t xml:space="preserve"> dhe të sillet konform Kodit të Etikës;</w:t>
      </w:r>
    </w:p>
    <w:p w14:paraId="19CC913C" w14:textId="77777777" w:rsidR="00EE4C40" w:rsidRPr="00A937A1" w:rsidRDefault="00EE4C40" w:rsidP="00FF2587">
      <w:pPr>
        <w:spacing w:after="200" w:line="276" w:lineRule="auto"/>
        <w:contextualSpacing/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 xml:space="preserve">Neni </w:t>
      </w:r>
      <w:r w:rsidR="00AB1D20" w:rsidRPr="00A937A1">
        <w:rPr>
          <w:rFonts w:eastAsiaTheme="minorEastAsia"/>
          <w:b/>
          <w:lang w:val="sq-AL" w:eastAsia="sq-AL"/>
        </w:rPr>
        <w:t>4</w:t>
      </w:r>
    </w:p>
    <w:p w14:paraId="57EC6816" w14:textId="77777777" w:rsidR="00FF2587" w:rsidRPr="00A937A1" w:rsidRDefault="00FF2587" w:rsidP="00FF2587">
      <w:pPr>
        <w:spacing w:after="200" w:line="276" w:lineRule="auto"/>
        <w:contextualSpacing/>
        <w:jc w:val="center"/>
        <w:rPr>
          <w:rFonts w:eastAsiaTheme="minorEastAsia"/>
          <w:b/>
          <w:lang w:val="sq-AL" w:eastAsia="sq-AL"/>
        </w:rPr>
      </w:pPr>
    </w:p>
    <w:p w14:paraId="6330CD87" w14:textId="196A9B27" w:rsidR="00E71BDE" w:rsidRPr="00CF2FE4" w:rsidRDefault="00EE4C40" w:rsidP="00CF2FE4">
      <w:pPr>
        <w:spacing w:after="200" w:line="276" w:lineRule="auto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Kontrata me</w:t>
      </w:r>
      <w:r w:rsidR="00AB1D20" w:rsidRPr="00A937A1">
        <w:rPr>
          <w:rFonts w:eastAsiaTheme="minorEastAsia"/>
          <w:lang w:val="sq-AL" w:eastAsia="sq-AL"/>
        </w:rPr>
        <w:t xml:space="preserve"> </w:t>
      </w:r>
      <w:r w:rsidRPr="00A937A1">
        <w:rPr>
          <w:rFonts w:eastAsiaTheme="minorEastAsia"/>
          <w:lang w:val="sq-AL" w:eastAsia="sq-AL"/>
        </w:rPr>
        <w:t>nx</w:t>
      </w:r>
      <w:r w:rsidR="00AB403F" w:rsidRPr="00A937A1">
        <w:rPr>
          <w:rFonts w:eastAsiaTheme="minorEastAsia"/>
          <w:lang w:val="sq-AL" w:eastAsia="sq-AL"/>
        </w:rPr>
        <w:t>ë</w:t>
      </w:r>
      <w:r w:rsidRPr="00A937A1">
        <w:rPr>
          <w:rFonts w:eastAsiaTheme="minorEastAsia"/>
          <w:lang w:val="sq-AL" w:eastAsia="sq-AL"/>
        </w:rPr>
        <w:t>n</w:t>
      </w:r>
      <w:r w:rsidR="00AB403F" w:rsidRPr="00A937A1">
        <w:rPr>
          <w:rFonts w:eastAsiaTheme="minorEastAsia"/>
          <w:lang w:val="sq-AL" w:eastAsia="sq-AL"/>
        </w:rPr>
        <w:t>ë</w:t>
      </w:r>
      <w:r w:rsidRPr="00A937A1">
        <w:rPr>
          <w:rFonts w:eastAsiaTheme="minorEastAsia"/>
          <w:lang w:val="sq-AL" w:eastAsia="sq-AL"/>
        </w:rPr>
        <w:t>sin lidhet për drejtimin</w:t>
      </w:r>
      <w:r w:rsidR="00166022" w:rsidRPr="00A937A1">
        <w:rPr>
          <w:rFonts w:eastAsiaTheme="minorEastAsia"/>
          <w:lang w:val="sq-AL" w:eastAsia="sq-AL"/>
        </w:rPr>
        <w:t>:</w:t>
      </w:r>
      <w:r w:rsidR="001B1367">
        <w:t xml:space="preserve"> </w:t>
      </w:r>
      <w:r w:rsidR="001B1367" w:rsidRPr="001B1367">
        <w:rPr>
          <w:rFonts w:eastAsiaTheme="minorEastAsia"/>
          <w:lang w:val="sq-AL" w:eastAsia="sq-AL"/>
        </w:rPr>
        <w:t>Teknik i Farmacisë</w:t>
      </w:r>
      <w:r w:rsidR="0031430D">
        <w:rPr>
          <w:bCs/>
        </w:rPr>
        <w:t>.</w:t>
      </w:r>
    </w:p>
    <w:p w14:paraId="6249A52F" w14:textId="77777777" w:rsidR="002C3BAA" w:rsidRPr="00A937A1" w:rsidRDefault="002C3BAA" w:rsidP="002C3BAA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>Neni 5</w:t>
      </w:r>
    </w:p>
    <w:p w14:paraId="3E52F78E" w14:textId="77777777" w:rsidR="002C3BAA" w:rsidRPr="00A937A1" w:rsidRDefault="002C3BAA" w:rsidP="002C3BAA">
      <w:pPr>
        <w:numPr>
          <w:ilvl w:val="0"/>
          <w:numId w:val="22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Nxënësi</w:t>
      </w:r>
      <w:r>
        <w:rPr>
          <w:rFonts w:eastAsiaTheme="minorEastAsia"/>
          <w:lang w:val="sq-AL" w:eastAsia="sq-AL"/>
        </w:rPr>
        <w:t>/prindi apo kujdestari ligjor</w:t>
      </w:r>
      <w:r w:rsidRPr="00A937A1">
        <w:rPr>
          <w:rFonts w:eastAsiaTheme="minorEastAsia"/>
          <w:lang w:val="sq-AL" w:eastAsia="sq-AL"/>
        </w:rPr>
        <w:t xml:space="preserve"> është i obliguar që për një vit shkollor të paguaj shumën siç është specifikuar në pasqyrën Financiare, të</w:t>
      </w:r>
      <w:r>
        <w:rPr>
          <w:rFonts w:eastAsiaTheme="minorEastAsia"/>
          <w:lang w:val="sq-AL" w:eastAsia="sq-AL"/>
        </w:rPr>
        <w:t xml:space="preserve"> bashkangjitur me</w:t>
      </w:r>
      <w:r w:rsidRPr="00A937A1">
        <w:rPr>
          <w:rFonts w:eastAsiaTheme="minorEastAsia"/>
          <w:lang w:val="sq-AL" w:eastAsia="sq-AL"/>
        </w:rPr>
        <w:t xml:space="preserve"> këtë kontratë;</w:t>
      </w:r>
    </w:p>
    <w:p w14:paraId="0FEFE99E" w14:textId="30E98780" w:rsidR="002C3BAA" w:rsidRPr="00A937A1" w:rsidRDefault="002C3BAA" w:rsidP="002C3BAA">
      <w:pPr>
        <w:numPr>
          <w:ilvl w:val="0"/>
          <w:numId w:val="22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>
        <w:rPr>
          <w:rFonts w:eastAsiaTheme="minorEastAsia"/>
          <w:lang w:val="sq-AL" w:eastAsia="sq-AL"/>
        </w:rPr>
        <w:t>Në rast të tërheqjes së</w:t>
      </w:r>
      <w:r w:rsidRPr="00A937A1">
        <w:rPr>
          <w:rFonts w:eastAsiaTheme="minorEastAsia"/>
          <w:lang w:val="sq-AL" w:eastAsia="sq-AL"/>
        </w:rPr>
        <w:t xml:space="preserve"> dokument</w:t>
      </w:r>
      <w:r>
        <w:rPr>
          <w:rFonts w:eastAsiaTheme="minorEastAsia"/>
          <w:lang w:val="sq-AL" w:eastAsia="sq-AL"/>
        </w:rPr>
        <w:t>e</w:t>
      </w:r>
      <w:r w:rsidRPr="00A937A1">
        <w:rPr>
          <w:rFonts w:eastAsiaTheme="minorEastAsia"/>
          <w:lang w:val="sq-AL" w:eastAsia="sq-AL"/>
        </w:rPr>
        <w:t>ve (para përfundimit të</w:t>
      </w:r>
      <w:r w:rsidR="00E83E94">
        <w:rPr>
          <w:rFonts w:eastAsiaTheme="minorEastAsia"/>
          <w:lang w:val="sq-AL" w:eastAsia="sq-AL"/>
        </w:rPr>
        <w:t xml:space="preserve"> shkollimit</w:t>
      </w:r>
      <w:r w:rsidRPr="00A937A1">
        <w:rPr>
          <w:rFonts w:eastAsiaTheme="minorEastAsia"/>
          <w:lang w:val="sq-AL" w:eastAsia="sq-AL"/>
        </w:rPr>
        <w:t>) nxënësi</w:t>
      </w:r>
      <w:r>
        <w:rPr>
          <w:rFonts w:eastAsiaTheme="minorEastAsia"/>
          <w:lang w:val="sq-AL" w:eastAsia="sq-AL"/>
        </w:rPr>
        <w:t>/prindi apo kujdestari ligjor</w:t>
      </w:r>
      <w:r w:rsidRPr="00A937A1">
        <w:rPr>
          <w:rFonts w:eastAsiaTheme="minorEastAsia"/>
          <w:lang w:val="sq-AL" w:eastAsia="sq-AL"/>
        </w:rPr>
        <w:t xml:space="preserve"> është i obliguar të paguaj shumë</w:t>
      </w:r>
      <w:r w:rsidR="00E83E94">
        <w:rPr>
          <w:rFonts w:eastAsiaTheme="minorEastAsia"/>
          <w:lang w:val="sq-AL" w:eastAsia="sq-AL"/>
        </w:rPr>
        <w:t>n</w:t>
      </w:r>
      <w:r w:rsidRPr="00A937A1">
        <w:rPr>
          <w:rFonts w:eastAsiaTheme="minorEastAsia"/>
          <w:lang w:val="sq-AL" w:eastAsia="sq-AL"/>
        </w:rPr>
        <w:t xml:space="preserve"> totale</w:t>
      </w:r>
      <w:r w:rsidR="00E83E94">
        <w:rPr>
          <w:rFonts w:eastAsiaTheme="minorEastAsia"/>
          <w:lang w:val="sq-AL" w:eastAsia="sq-AL"/>
        </w:rPr>
        <w:t xml:space="preserve"> të vitit në vijim</w:t>
      </w:r>
      <w:r w:rsidRPr="00A937A1">
        <w:rPr>
          <w:rFonts w:eastAsiaTheme="minorEastAsia"/>
          <w:lang w:val="sq-AL" w:eastAsia="sq-AL"/>
        </w:rPr>
        <w:t xml:space="preserve">, ndërsa </w:t>
      </w:r>
      <w:r w:rsidR="00E83E94">
        <w:rPr>
          <w:rFonts w:eastAsiaTheme="minorEastAsia"/>
          <w:lang w:val="sq-AL" w:eastAsia="sq-AL"/>
        </w:rPr>
        <w:t xml:space="preserve"> në rast të tërheqjes </w:t>
      </w:r>
      <w:r w:rsidRPr="00A937A1">
        <w:rPr>
          <w:rFonts w:eastAsiaTheme="minorEastAsia"/>
          <w:lang w:val="sq-AL" w:eastAsia="sq-AL"/>
        </w:rPr>
        <w:t xml:space="preserve">gjatë periudhës së </w:t>
      </w:r>
      <w:r w:rsidR="00E83E94">
        <w:rPr>
          <w:rFonts w:eastAsiaTheme="minorEastAsia"/>
          <w:lang w:val="sq-AL" w:eastAsia="sq-AL"/>
        </w:rPr>
        <w:t xml:space="preserve"> pushimeve të veres detyrohet të paguaj shumën totale të vitit shkollor pasues. </w:t>
      </w:r>
    </w:p>
    <w:p w14:paraId="01E1FC83" w14:textId="199F6252" w:rsidR="002C3BAA" w:rsidRPr="00A937A1" w:rsidRDefault="002C3BAA" w:rsidP="002C3BAA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>Neni 6</w:t>
      </w:r>
    </w:p>
    <w:p w14:paraId="55A0E436" w14:textId="77777777" w:rsidR="002C3BAA" w:rsidRPr="00A937A1" w:rsidRDefault="002C3BAA" w:rsidP="002C3BAA">
      <w:p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Nxënësi</w:t>
      </w:r>
      <w:r>
        <w:rPr>
          <w:rFonts w:eastAsiaTheme="minorEastAsia"/>
          <w:lang w:val="sq-AL" w:eastAsia="sq-AL"/>
        </w:rPr>
        <w:t>t/prindit apo kujdestarit ligjor</w:t>
      </w:r>
      <w:r w:rsidRPr="00A937A1">
        <w:rPr>
          <w:rFonts w:eastAsiaTheme="minorEastAsia"/>
          <w:lang w:val="sq-AL" w:eastAsia="sq-AL"/>
        </w:rPr>
        <w:t xml:space="preserve"> i ofrohen këto mundësi pagese:</w:t>
      </w:r>
    </w:p>
    <w:p w14:paraId="2F8B46A2" w14:textId="0EF6E8E0" w:rsidR="002C3BAA" w:rsidRPr="00A31448" w:rsidRDefault="002C3BAA" w:rsidP="00A31448">
      <w:pPr>
        <w:numPr>
          <w:ilvl w:val="0"/>
          <w:numId w:val="17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Pagesë e menjëhershme e shumës totale të kontraktuar dhe atë më se </w:t>
      </w:r>
      <w:r>
        <w:rPr>
          <w:rFonts w:eastAsiaTheme="minorEastAsia"/>
          <w:lang w:val="sq-AL" w:eastAsia="sq-AL"/>
        </w:rPr>
        <w:t>largu</w:t>
      </w:r>
      <w:r w:rsidRPr="00A937A1">
        <w:rPr>
          <w:rFonts w:eastAsiaTheme="minorEastAsia"/>
          <w:lang w:val="sq-AL" w:eastAsia="sq-AL"/>
        </w:rPr>
        <w:t xml:space="preserve"> 5 (pesë) ditë nga data e nënshkrimit të kontratës;</w:t>
      </w:r>
    </w:p>
    <w:p w14:paraId="0D2189C0" w14:textId="77777777" w:rsidR="002C3BAA" w:rsidRPr="00A937A1" w:rsidRDefault="002C3BAA" w:rsidP="002C3BAA">
      <w:pPr>
        <w:numPr>
          <w:ilvl w:val="0"/>
          <w:numId w:val="17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Pagesë në dy këste, e shumës totale të kontraktuar:</w:t>
      </w:r>
    </w:p>
    <w:p w14:paraId="5AAE3682" w14:textId="77777777" w:rsidR="002C3BAA" w:rsidRPr="00A937A1" w:rsidRDefault="002C3BAA" w:rsidP="002C3BAA">
      <w:pPr>
        <w:numPr>
          <w:ilvl w:val="0"/>
          <w:numId w:val="18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Kësti i parë paguhet në afat prej 5 (pesë) ditësh nga data e nënshkrimit të kontratës;</w:t>
      </w:r>
    </w:p>
    <w:p w14:paraId="5D859FAC" w14:textId="63394E06" w:rsidR="002C3BAA" w:rsidRPr="00A31448" w:rsidRDefault="002C3BAA" w:rsidP="00A31448">
      <w:pPr>
        <w:numPr>
          <w:ilvl w:val="0"/>
          <w:numId w:val="18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Kësti i dytë paguhet 5 (pesë) ditë pas fillimit të gjysmëvjetorit të dytë.</w:t>
      </w:r>
    </w:p>
    <w:p w14:paraId="6A4B7DD9" w14:textId="77777777" w:rsidR="002C3BAA" w:rsidRPr="00A937A1" w:rsidRDefault="002C3BAA" w:rsidP="002C3BAA">
      <w:pPr>
        <w:numPr>
          <w:ilvl w:val="0"/>
          <w:numId w:val="17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 Pagesë në katër këste e shumës totale të kontraktuar:</w:t>
      </w:r>
    </w:p>
    <w:p w14:paraId="6D27CB0A" w14:textId="77777777" w:rsidR="002C3BAA" w:rsidRPr="00A937A1" w:rsidRDefault="002C3BAA" w:rsidP="002C3BAA">
      <w:pPr>
        <w:numPr>
          <w:ilvl w:val="0"/>
          <w:numId w:val="19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lastRenderedPageBreak/>
        <w:t>Kësti i parë paguhet në afat prej 5 (pesë) ditësh nga data e nënshkrimit të kontratës;</w:t>
      </w:r>
    </w:p>
    <w:p w14:paraId="2AA53D57" w14:textId="77777777" w:rsidR="002C3BAA" w:rsidRPr="00A937A1" w:rsidRDefault="002C3BAA" w:rsidP="002C3BAA">
      <w:pPr>
        <w:numPr>
          <w:ilvl w:val="0"/>
          <w:numId w:val="19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Kësti i dytë paguhet më së </w:t>
      </w:r>
      <w:r>
        <w:rPr>
          <w:rFonts w:eastAsiaTheme="minorEastAsia"/>
          <w:lang w:val="sq-AL" w:eastAsia="sq-AL"/>
        </w:rPr>
        <w:t>largu</w:t>
      </w:r>
      <w:r w:rsidRPr="00A937A1">
        <w:rPr>
          <w:rFonts w:eastAsiaTheme="minorEastAsia"/>
          <w:lang w:val="sq-AL" w:eastAsia="sq-AL"/>
        </w:rPr>
        <w:t xml:space="preserve"> deri më 15 nëntor;</w:t>
      </w:r>
    </w:p>
    <w:p w14:paraId="202EEC14" w14:textId="77777777" w:rsidR="002C3BAA" w:rsidRPr="00A937A1" w:rsidRDefault="002C3BAA" w:rsidP="002C3BAA">
      <w:pPr>
        <w:numPr>
          <w:ilvl w:val="0"/>
          <w:numId w:val="19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Kësti i tretë paguhet më së </w:t>
      </w:r>
      <w:r>
        <w:rPr>
          <w:rFonts w:eastAsiaTheme="minorEastAsia"/>
          <w:lang w:val="sq-AL" w:eastAsia="sq-AL"/>
        </w:rPr>
        <w:t>largu</w:t>
      </w:r>
      <w:r w:rsidRPr="00A937A1">
        <w:rPr>
          <w:rFonts w:eastAsiaTheme="minorEastAsia"/>
          <w:lang w:val="sq-AL" w:eastAsia="sq-AL"/>
        </w:rPr>
        <w:t xml:space="preserve"> deri më 10 shkurt;</w:t>
      </w:r>
    </w:p>
    <w:p w14:paraId="43237AF4" w14:textId="77777777" w:rsidR="002C3BAA" w:rsidRPr="00A937A1" w:rsidRDefault="002C3BAA" w:rsidP="002C3BAA">
      <w:pPr>
        <w:numPr>
          <w:ilvl w:val="0"/>
          <w:numId w:val="19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Kësti i katërt paguhet më së </w:t>
      </w:r>
      <w:r>
        <w:rPr>
          <w:rFonts w:eastAsiaTheme="minorEastAsia"/>
          <w:lang w:val="sq-AL" w:eastAsia="sq-AL"/>
        </w:rPr>
        <w:t>largu</w:t>
      </w:r>
      <w:r w:rsidRPr="00A937A1">
        <w:rPr>
          <w:rFonts w:eastAsiaTheme="minorEastAsia"/>
          <w:lang w:val="sq-AL" w:eastAsia="sq-AL"/>
        </w:rPr>
        <w:t xml:space="preserve"> deri më 15 prill.</w:t>
      </w:r>
    </w:p>
    <w:p w14:paraId="4330CB9E" w14:textId="77777777" w:rsidR="002C3BAA" w:rsidRPr="00A937A1" w:rsidRDefault="002C3BAA" w:rsidP="002C3BAA">
      <w:pPr>
        <w:spacing w:after="200" w:line="276" w:lineRule="auto"/>
        <w:ind w:left="1080"/>
        <w:contextualSpacing/>
        <w:jc w:val="both"/>
        <w:rPr>
          <w:rFonts w:eastAsiaTheme="minorEastAsia"/>
          <w:lang w:val="sq-AL" w:eastAsia="sq-AL"/>
        </w:rPr>
      </w:pPr>
    </w:p>
    <w:p w14:paraId="4200323B" w14:textId="77777777" w:rsidR="002C3BAA" w:rsidRPr="00A937A1" w:rsidRDefault="002C3BAA" w:rsidP="002C3BAA">
      <w:pPr>
        <w:numPr>
          <w:ilvl w:val="0"/>
          <w:numId w:val="17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Pagesa në gjashtë këste e shumës totale të kontraktuar:</w:t>
      </w:r>
    </w:p>
    <w:p w14:paraId="1C93E65D" w14:textId="77777777" w:rsidR="002C3BAA" w:rsidRPr="00A937A1" w:rsidRDefault="002C3BAA" w:rsidP="002C3BAA">
      <w:pPr>
        <w:numPr>
          <w:ilvl w:val="0"/>
          <w:numId w:val="20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Kësti i parë (30% e shumës totale të kontraktuar) paguhet me rastin e regjistrimit;</w:t>
      </w:r>
    </w:p>
    <w:p w14:paraId="70F94AF5" w14:textId="77777777" w:rsidR="002C3BAA" w:rsidRPr="00A937A1" w:rsidRDefault="002C3BAA" w:rsidP="002C3BAA">
      <w:pPr>
        <w:numPr>
          <w:ilvl w:val="0"/>
          <w:numId w:val="20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Kësti i dytë paguhet më së </w:t>
      </w:r>
      <w:r>
        <w:rPr>
          <w:rFonts w:eastAsiaTheme="minorEastAsia"/>
          <w:lang w:val="sq-AL" w:eastAsia="sq-AL"/>
        </w:rPr>
        <w:t>largu</w:t>
      </w:r>
      <w:r w:rsidRPr="00A937A1">
        <w:rPr>
          <w:rFonts w:eastAsiaTheme="minorEastAsia"/>
          <w:lang w:val="sq-AL" w:eastAsia="sq-AL"/>
        </w:rPr>
        <w:t xml:space="preserve"> deri më 15 nëntor;</w:t>
      </w:r>
    </w:p>
    <w:p w14:paraId="26BD9CA8" w14:textId="77777777" w:rsidR="002C3BAA" w:rsidRPr="00A937A1" w:rsidRDefault="002C3BAA" w:rsidP="002C3BAA">
      <w:pPr>
        <w:numPr>
          <w:ilvl w:val="0"/>
          <w:numId w:val="20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Kësti i tretë paguhet më së </w:t>
      </w:r>
      <w:r>
        <w:rPr>
          <w:rFonts w:eastAsiaTheme="minorEastAsia"/>
          <w:lang w:val="sq-AL" w:eastAsia="sq-AL"/>
        </w:rPr>
        <w:t>largu</w:t>
      </w:r>
      <w:r w:rsidRPr="00A937A1">
        <w:rPr>
          <w:rFonts w:eastAsiaTheme="minorEastAsia"/>
          <w:lang w:val="sq-AL" w:eastAsia="sq-AL"/>
        </w:rPr>
        <w:t xml:space="preserve"> deri më 30 dhjetor;</w:t>
      </w:r>
    </w:p>
    <w:p w14:paraId="532F920D" w14:textId="77777777" w:rsidR="002C3BAA" w:rsidRPr="00A937A1" w:rsidRDefault="002C3BAA" w:rsidP="002C3BAA">
      <w:pPr>
        <w:numPr>
          <w:ilvl w:val="0"/>
          <w:numId w:val="20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Kësti i katërt paguhet më së </w:t>
      </w:r>
      <w:r>
        <w:rPr>
          <w:rFonts w:eastAsiaTheme="minorEastAsia"/>
          <w:lang w:val="sq-AL" w:eastAsia="sq-AL"/>
        </w:rPr>
        <w:t>largu</w:t>
      </w:r>
      <w:r w:rsidRPr="00A937A1">
        <w:rPr>
          <w:rFonts w:eastAsiaTheme="minorEastAsia"/>
          <w:lang w:val="sq-AL" w:eastAsia="sq-AL"/>
        </w:rPr>
        <w:t xml:space="preserve"> deri më 10 shkurt;</w:t>
      </w:r>
    </w:p>
    <w:p w14:paraId="6302DF54" w14:textId="77777777" w:rsidR="002C3BAA" w:rsidRPr="00A937A1" w:rsidRDefault="002C3BAA" w:rsidP="002C3BAA">
      <w:pPr>
        <w:numPr>
          <w:ilvl w:val="0"/>
          <w:numId w:val="20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>
        <w:rPr>
          <w:rFonts w:eastAsiaTheme="minorEastAsia"/>
          <w:lang w:val="sq-AL" w:eastAsia="sq-AL"/>
        </w:rPr>
        <w:t>Kësti i pestë paguhet më së</w:t>
      </w:r>
      <w:r w:rsidRPr="00A937A1">
        <w:rPr>
          <w:rFonts w:eastAsiaTheme="minorEastAsia"/>
          <w:lang w:val="sq-AL" w:eastAsia="sq-AL"/>
        </w:rPr>
        <w:t xml:space="preserve"> </w:t>
      </w:r>
      <w:r>
        <w:rPr>
          <w:rFonts w:eastAsiaTheme="minorEastAsia"/>
          <w:lang w:val="sq-AL" w:eastAsia="sq-AL"/>
        </w:rPr>
        <w:t>largu</w:t>
      </w:r>
      <w:r w:rsidRPr="00A937A1">
        <w:rPr>
          <w:rFonts w:eastAsiaTheme="minorEastAsia"/>
          <w:lang w:val="sq-AL" w:eastAsia="sq-AL"/>
        </w:rPr>
        <w:t xml:space="preserve"> deri më 10 prill;</w:t>
      </w:r>
    </w:p>
    <w:p w14:paraId="003E74DC" w14:textId="77777777" w:rsidR="002C3BAA" w:rsidRPr="00A937A1" w:rsidRDefault="002C3BAA" w:rsidP="002C3BAA">
      <w:pPr>
        <w:numPr>
          <w:ilvl w:val="0"/>
          <w:numId w:val="20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Kësti i gjashtë paguhet më së </w:t>
      </w:r>
      <w:r>
        <w:rPr>
          <w:rFonts w:eastAsiaTheme="minorEastAsia"/>
          <w:lang w:val="sq-AL" w:eastAsia="sq-AL"/>
        </w:rPr>
        <w:t>largu</w:t>
      </w:r>
      <w:r w:rsidRPr="00A937A1">
        <w:rPr>
          <w:rFonts w:eastAsiaTheme="minorEastAsia"/>
          <w:lang w:val="sq-AL" w:eastAsia="sq-AL"/>
        </w:rPr>
        <w:t xml:space="preserve"> deri më 15 maj.</w:t>
      </w:r>
    </w:p>
    <w:p w14:paraId="7715B924" w14:textId="77777777" w:rsidR="002C3BAA" w:rsidRPr="00A937A1" w:rsidRDefault="002C3BAA" w:rsidP="002C3BAA">
      <w:pPr>
        <w:spacing w:after="200" w:line="276" w:lineRule="auto"/>
        <w:ind w:left="1215"/>
        <w:contextualSpacing/>
        <w:jc w:val="both"/>
        <w:rPr>
          <w:rFonts w:eastAsiaTheme="minorEastAsia"/>
          <w:lang w:val="sq-AL" w:eastAsia="sq-AL"/>
        </w:rPr>
      </w:pPr>
    </w:p>
    <w:p w14:paraId="176C9424" w14:textId="77777777" w:rsidR="002C3BAA" w:rsidRPr="00A937A1" w:rsidRDefault="002C3BAA" w:rsidP="002C3BAA">
      <w:pPr>
        <w:numPr>
          <w:ilvl w:val="0"/>
          <w:numId w:val="17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Pagesa mujore e shumës totale të kontraktuar:</w:t>
      </w:r>
    </w:p>
    <w:p w14:paraId="3B7BE6E5" w14:textId="77777777" w:rsidR="002C3BAA" w:rsidRPr="00A937A1" w:rsidRDefault="002C3BAA" w:rsidP="002C3BAA">
      <w:pPr>
        <w:numPr>
          <w:ilvl w:val="1"/>
          <w:numId w:val="17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Pagesa mujore përpjesëtohet në dymbëdhjetë muaj kalendarik (këste), ndërsa kësti i parë i pagesës duhe</w:t>
      </w:r>
      <w:r>
        <w:rPr>
          <w:rFonts w:eastAsiaTheme="minorEastAsia"/>
          <w:lang w:val="sq-AL" w:eastAsia="sq-AL"/>
        </w:rPr>
        <w:t>t</w:t>
      </w:r>
      <w:r w:rsidRPr="00A937A1">
        <w:rPr>
          <w:rFonts w:eastAsiaTheme="minorEastAsia"/>
          <w:lang w:val="sq-AL" w:eastAsia="sq-AL"/>
        </w:rPr>
        <w:t xml:space="preserve"> të bëhet </w:t>
      </w:r>
      <w:r w:rsidR="0098518A">
        <w:rPr>
          <w:rFonts w:eastAsiaTheme="minorEastAsia"/>
          <w:lang w:val="sq-AL" w:eastAsia="sq-AL"/>
        </w:rPr>
        <w:t>me rastin e regjistrimit.</w:t>
      </w:r>
    </w:p>
    <w:p w14:paraId="1B55B36A" w14:textId="77777777" w:rsidR="002C3BAA" w:rsidRPr="00A937A1" w:rsidRDefault="002C3BAA" w:rsidP="002C3BAA">
      <w:pPr>
        <w:spacing w:after="200" w:line="276" w:lineRule="auto"/>
        <w:ind w:left="1080"/>
        <w:contextualSpacing/>
        <w:jc w:val="both"/>
        <w:rPr>
          <w:rFonts w:eastAsiaTheme="minorEastAsia"/>
          <w:lang w:val="sq-AL" w:eastAsia="sq-AL"/>
        </w:rPr>
      </w:pPr>
    </w:p>
    <w:p w14:paraId="41D0A347" w14:textId="77777777" w:rsidR="002C3BAA" w:rsidRPr="00A937A1" w:rsidRDefault="002C3BAA" w:rsidP="002C3BAA">
      <w:pPr>
        <w:numPr>
          <w:ilvl w:val="0"/>
          <w:numId w:val="17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Pagesa mund të bëhet vetëm përmes llogarisë bankare.</w:t>
      </w:r>
    </w:p>
    <w:p w14:paraId="7C14B65A" w14:textId="77777777" w:rsidR="002C3BAA" w:rsidRPr="00A937A1" w:rsidRDefault="002C3BAA" w:rsidP="002C3BAA">
      <w:pPr>
        <w:spacing w:after="200" w:line="276" w:lineRule="auto"/>
        <w:ind w:left="720"/>
        <w:contextualSpacing/>
        <w:jc w:val="both"/>
        <w:rPr>
          <w:rFonts w:eastAsiaTheme="minorEastAsia"/>
          <w:lang w:val="sq-AL" w:eastAsia="sq-AL"/>
        </w:rPr>
      </w:pPr>
    </w:p>
    <w:p w14:paraId="62A37DA1" w14:textId="56F07BF7" w:rsidR="00B009D6" w:rsidRPr="00A31448" w:rsidRDefault="002C3BAA" w:rsidP="00A31448">
      <w:pPr>
        <w:numPr>
          <w:ilvl w:val="0"/>
          <w:numId w:val="17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Qarkoni numrin e mënyrës së pagesës.</w:t>
      </w:r>
    </w:p>
    <w:p w14:paraId="3517674D" w14:textId="77777777" w:rsidR="002C3BAA" w:rsidRPr="00A937A1" w:rsidRDefault="002C3BAA" w:rsidP="002C3BAA">
      <w:pPr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>Neni  7</w:t>
      </w:r>
    </w:p>
    <w:p w14:paraId="5DE2B855" w14:textId="77777777" w:rsidR="002C3BAA" w:rsidRPr="00A937A1" w:rsidRDefault="002C3BAA" w:rsidP="002C3BAA">
      <w:pPr>
        <w:rPr>
          <w:rFonts w:eastAsiaTheme="minorEastAsia"/>
          <w:b/>
          <w:lang w:val="sq-AL" w:eastAsia="sq-AL"/>
        </w:rPr>
      </w:pPr>
    </w:p>
    <w:p w14:paraId="71D2B116" w14:textId="3AE07EF8" w:rsidR="00A31448" w:rsidRPr="00A937A1" w:rsidRDefault="002C3BAA" w:rsidP="002C3BAA">
      <w:pPr>
        <w:spacing w:after="200" w:line="276" w:lineRule="auto"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Shpenzimet për diplomë, </w:t>
      </w:r>
      <w:r>
        <w:rPr>
          <w:rFonts w:eastAsiaTheme="minorEastAsia"/>
          <w:lang w:val="sq-AL" w:eastAsia="sq-AL"/>
        </w:rPr>
        <w:t>ç</w:t>
      </w:r>
      <w:r w:rsidRPr="00A937A1">
        <w:rPr>
          <w:rFonts w:eastAsiaTheme="minorEastAsia"/>
          <w:lang w:val="sq-AL" w:eastAsia="sq-AL"/>
        </w:rPr>
        <w:t>ertifikatë dhe të gjitha shpenzimet tjera administrative i bartë nxënë</w:t>
      </w:r>
      <w:r>
        <w:rPr>
          <w:rFonts w:eastAsiaTheme="minorEastAsia"/>
          <w:lang w:val="sq-AL" w:eastAsia="sq-AL"/>
        </w:rPr>
        <w:t>si/prindi apo kujdestari ligjor.</w:t>
      </w:r>
    </w:p>
    <w:p w14:paraId="224466FD" w14:textId="5173D22D" w:rsidR="002C3BAA" w:rsidRDefault="002C3BAA" w:rsidP="002C3BAA">
      <w:pPr>
        <w:jc w:val="center"/>
        <w:rPr>
          <w:b/>
          <w:lang w:val="sq-AL"/>
        </w:rPr>
      </w:pPr>
      <w:r w:rsidRPr="00A937A1">
        <w:rPr>
          <w:b/>
          <w:lang w:val="sq-AL"/>
        </w:rPr>
        <w:t>Neni 8</w:t>
      </w:r>
    </w:p>
    <w:p w14:paraId="6352D945" w14:textId="77777777" w:rsidR="00A31448" w:rsidRPr="00A937A1" w:rsidRDefault="00A31448" w:rsidP="002C3BAA">
      <w:pPr>
        <w:jc w:val="center"/>
        <w:rPr>
          <w:b/>
          <w:lang w:val="sq-AL"/>
        </w:rPr>
      </w:pPr>
    </w:p>
    <w:p w14:paraId="352FC8D5" w14:textId="44812DE5" w:rsidR="002C3BAA" w:rsidRPr="00A31448" w:rsidRDefault="00A31448" w:rsidP="00A31448">
      <w:pPr>
        <w:jc w:val="both"/>
        <w:rPr>
          <w:color w:val="0D0D0D"/>
          <w:shd w:val="clear" w:color="auto" w:fill="FFFFFF"/>
        </w:rPr>
      </w:pPr>
      <w:proofErr w:type="spellStart"/>
      <w:r w:rsidRPr="00A31448">
        <w:rPr>
          <w:color w:val="0D0D0D"/>
          <w:shd w:val="clear" w:color="auto" w:fill="FFFFFF"/>
        </w:rPr>
        <w:t>Transporti</w:t>
      </w:r>
      <w:proofErr w:type="spellEnd"/>
      <w:r w:rsidRPr="00A31448">
        <w:rPr>
          <w:color w:val="0D0D0D"/>
          <w:shd w:val="clear" w:color="auto" w:fill="FFFFFF"/>
        </w:rPr>
        <w:t xml:space="preserve"> do </w:t>
      </w:r>
      <w:proofErr w:type="spellStart"/>
      <w:r w:rsidRPr="00A31448">
        <w:rPr>
          <w:color w:val="0D0D0D"/>
          <w:shd w:val="clear" w:color="auto" w:fill="FFFFFF"/>
        </w:rPr>
        <w:t>të</w:t>
      </w:r>
      <w:proofErr w:type="spellEnd"/>
      <w:r w:rsidRPr="00A31448">
        <w:rPr>
          <w:color w:val="0D0D0D"/>
          <w:shd w:val="clear" w:color="auto" w:fill="FFFFFF"/>
        </w:rPr>
        <w:t xml:space="preserve"> </w:t>
      </w:r>
      <w:proofErr w:type="spellStart"/>
      <w:r w:rsidRPr="00A31448">
        <w:rPr>
          <w:color w:val="0D0D0D"/>
          <w:shd w:val="clear" w:color="auto" w:fill="FFFFFF"/>
        </w:rPr>
        <w:t>jetë</w:t>
      </w:r>
      <w:proofErr w:type="spellEnd"/>
      <w:r w:rsidRPr="00A31448">
        <w:rPr>
          <w:color w:val="0D0D0D"/>
          <w:shd w:val="clear" w:color="auto" w:fill="FFFFFF"/>
        </w:rPr>
        <w:t xml:space="preserve"> individual, apo </w:t>
      </w:r>
      <w:proofErr w:type="spellStart"/>
      <w:r w:rsidRPr="00A31448">
        <w:rPr>
          <w:color w:val="0D0D0D"/>
          <w:shd w:val="clear" w:color="auto" w:fill="FFFFFF"/>
        </w:rPr>
        <w:t>i</w:t>
      </w:r>
      <w:proofErr w:type="spellEnd"/>
      <w:r w:rsidRPr="00A31448">
        <w:rPr>
          <w:color w:val="0D0D0D"/>
          <w:shd w:val="clear" w:color="auto" w:fill="FFFFFF"/>
        </w:rPr>
        <w:t xml:space="preserve"> </w:t>
      </w:r>
      <w:proofErr w:type="spellStart"/>
      <w:r w:rsidRPr="00A31448">
        <w:rPr>
          <w:color w:val="0D0D0D"/>
          <w:shd w:val="clear" w:color="auto" w:fill="FFFFFF"/>
        </w:rPr>
        <w:t>organizuar</w:t>
      </w:r>
      <w:proofErr w:type="spellEnd"/>
      <w:r w:rsidRPr="00A31448">
        <w:rPr>
          <w:color w:val="0D0D0D"/>
          <w:shd w:val="clear" w:color="auto" w:fill="FFFFFF"/>
        </w:rPr>
        <w:t xml:space="preserve"> </w:t>
      </w:r>
      <w:proofErr w:type="spellStart"/>
      <w:r w:rsidRPr="00A31448">
        <w:rPr>
          <w:color w:val="0D0D0D"/>
          <w:shd w:val="clear" w:color="auto" w:fill="FFFFFF"/>
        </w:rPr>
        <w:t>nga</w:t>
      </w:r>
      <w:proofErr w:type="spellEnd"/>
      <w:r>
        <w:rPr>
          <w:color w:val="0D0D0D"/>
          <w:shd w:val="clear" w:color="auto" w:fill="FFFFFF"/>
        </w:rPr>
        <w:t xml:space="preserve"> </w:t>
      </w:r>
      <w:proofErr w:type="spellStart"/>
      <w:r>
        <w:rPr>
          <w:color w:val="0D0D0D"/>
          <w:shd w:val="clear" w:color="auto" w:fill="FFFFFF"/>
        </w:rPr>
        <w:t>Kolegji</w:t>
      </w:r>
      <w:proofErr w:type="spellEnd"/>
      <w:r>
        <w:rPr>
          <w:color w:val="0D0D0D"/>
          <w:shd w:val="clear" w:color="auto" w:fill="FFFFFF"/>
        </w:rPr>
        <w:t xml:space="preserve"> ISPE</w:t>
      </w:r>
      <w:r w:rsidRPr="00A31448">
        <w:rPr>
          <w:color w:val="0D0D0D"/>
          <w:shd w:val="clear" w:color="auto" w:fill="FFFFFF"/>
        </w:rPr>
        <w:t xml:space="preserve"> </w:t>
      </w:r>
      <w:proofErr w:type="spellStart"/>
      <w:r w:rsidRPr="00A31448">
        <w:rPr>
          <w:color w:val="0D0D0D"/>
          <w:shd w:val="clear" w:color="auto" w:fill="FFFFFF"/>
        </w:rPr>
        <w:t>në</w:t>
      </w:r>
      <w:proofErr w:type="spellEnd"/>
      <w:r w:rsidRPr="00A31448">
        <w:rPr>
          <w:color w:val="0D0D0D"/>
          <w:shd w:val="clear" w:color="auto" w:fill="FFFFFF"/>
        </w:rPr>
        <w:t xml:space="preserve"> </w:t>
      </w:r>
      <w:proofErr w:type="spellStart"/>
      <w:r w:rsidRPr="00A31448">
        <w:rPr>
          <w:color w:val="0D0D0D"/>
          <w:shd w:val="clear" w:color="auto" w:fill="FFFFFF"/>
        </w:rPr>
        <w:t>bashkëpunim</w:t>
      </w:r>
      <w:proofErr w:type="spellEnd"/>
      <w:r w:rsidRPr="00A31448">
        <w:rPr>
          <w:color w:val="0D0D0D"/>
          <w:shd w:val="clear" w:color="auto" w:fill="FFFFFF"/>
        </w:rPr>
        <w:t xml:space="preserve"> me </w:t>
      </w:r>
      <w:proofErr w:type="spellStart"/>
      <w:r w:rsidRPr="00A31448">
        <w:rPr>
          <w:color w:val="0D0D0D"/>
          <w:shd w:val="clear" w:color="auto" w:fill="FFFFFF"/>
        </w:rPr>
        <w:t>prindërit</w:t>
      </w:r>
      <w:proofErr w:type="spellEnd"/>
      <w:r>
        <w:rPr>
          <w:color w:val="0D0D0D"/>
          <w:shd w:val="clear" w:color="auto" w:fill="FFFFFF"/>
        </w:rPr>
        <w:t xml:space="preserve"> </w:t>
      </w:r>
      <w:proofErr w:type="spellStart"/>
      <w:r>
        <w:rPr>
          <w:color w:val="0D0D0D"/>
          <w:shd w:val="clear" w:color="auto" w:fill="FFFFFF"/>
        </w:rPr>
        <w:t>ndërsa</w:t>
      </w:r>
      <w:proofErr w:type="spellEnd"/>
      <w:r>
        <w:rPr>
          <w:color w:val="0D0D0D"/>
          <w:shd w:val="clear" w:color="auto" w:fill="FFFFFF"/>
        </w:rPr>
        <w:t xml:space="preserve"> </w:t>
      </w:r>
      <w:proofErr w:type="spellStart"/>
      <w:r w:rsidRPr="00A31448">
        <w:rPr>
          <w:color w:val="0D0D0D"/>
          <w:shd w:val="clear" w:color="auto" w:fill="FFFFFF"/>
        </w:rPr>
        <w:t>kostot</w:t>
      </w:r>
      <w:proofErr w:type="spellEnd"/>
      <w:r w:rsidRPr="00A31448">
        <w:rPr>
          <w:color w:val="0D0D0D"/>
          <w:shd w:val="clear" w:color="auto" w:fill="FFFFFF"/>
        </w:rPr>
        <w:t xml:space="preserve"> e </w:t>
      </w:r>
      <w:proofErr w:type="spellStart"/>
      <w:r w:rsidRPr="00A31448">
        <w:rPr>
          <w:color w:val="0D0D0D"/>
          <w:shd w:val="clear" w:color="auto" w:fill="FFFFFF"/>
        </w:rPr>
        <w:t>transportit</w:t>
      </w:r>
      <w:proofErr w:type="spellEnd"/>
      <w:r w:rsidRPr="00A31448">
        <w:rPr>
          <w:color w:val="0D0D0D"/>
          <w:shd w:val="clear" w:color="auto" w:fill="FFFFFF"/>
        </w:rPr>
        <w:t xml:space="preserve"> do </w:t>
      </w:r>
      <w:proofErr w:type="spellStart"/>
      <w:r w:rsidRPr="00A31448">
        <w:rPr>
          <w:color w:val="0D0D0D"/>
          <w:shd w:val="clear" w:color="auto" w:fill="FFFFFF"/>
        </w:rPr>
        <w:t>të</w:t>
      </w:r>
      <w:proofErr w:type="spellEnd"/>
      <w:r w:rsidRPr="00A31448">
        <w:rPr>
          <w:color w:val="0D0D0D"/>
          <w:shd w:val="clear" w:color="auto" w:fill="FFFFFF"/>
        </w:rPr>
        <w:t xml:space="preserve"> </w:t>
      </w:r>
      <w:proofErr w:type="spellStart"/>
      <w:r w:rsidRPr="00A31448">
        <w:rPr>
          <w:color w:val="0D0D0D"/>
          <w:shd w:val="clear" w:color="auto" w:fill="FFFFFF"/>
        </w:rPr>
        <w:t>mbulohen</w:t>
      </w:r>
      <w:proofErr w:type="spellEnd"/>
      <w:r w:rsidRPr="00A31448">
        <w:rPr>
          <w:color w:val="0D0D0D"/>
          <w:shd w:val="clear" w:color="auto" w:fill="FFFFFF"/>
        </w:rPr>
        <w:t xml:space="preserve"> </w:t>
      </w:r>
      <w:proofErr w:type="spellStart"/>
      <w:proofErr w:type="gramStart"/>
      <w:r w:rsidRPr="00A31448">
        <w:rPr>
          <w:color w:val="0D0D0D"/>
          <w:shd w:val="clear" w:color="auto" w:fill="FFFFFF"/>
        </w:rPr>
        <w:t>nga</w:t>
      </w:r>
      <w:proofErr w:type="spellEnd"/>
      <w:r w:rsidRPr="00A31448">
        <w:rPr>
          <w:color w:val="0D0D0D"/>
          <w:shd w:val="clear" w:color="auto" w:fill="FFFFFF"/>
        </w:rPr>
        <w:t xml:space="preserve">  </w:t>
      </w:r>
      <w:proofErr w:type="spellStart"/>
      <w:r w:rsidRPr="00A31448">
        <w:rPr>
          <w:color w:val="0D0D0D"/>
          <w:shd w:val="clear" w:color="auto" w:fill="FFFFFF"/>
        </w:rPr>
        <w:t>Kolegji</w:t>
      </w:r>
      <w:proofErr w:type="spellEnd"/>
      <w:proofErr w:type="gramEnd"/>
      <w:r w:rsidRPr="00A31448">
        <w:rPr>
          <w:color w:val="0D0D0D"/>
          <w:shd w:val="clear" w:color="auto" w:fill="FFFFFF"/>
        </w:rPr>
        <w:t xml:space="preserve"> </w:t>
      </w:r>
      <w:proofErr w:type="spellStart"/>
      <w:r w:rsidRPr="00A31448">
        <w:rPr>
          <w:color w:val="0D0D0D"/>
          <w:shd w:val="clear" w:color="auto" w:fill="FFFFFF"/>
        </w:rPr>
        <w:t>vetem</w:t>
      </w:r>
      <w:proofErr w:type="spellEnd"/>
      <w:r w:rsidRPr="00A31448">
        <w:rPr>
          <w:color w:val="0D0D0D"/>
          <w:shd w:val="clear" w:color="auto" w:fill="FFFFFF"/>
        </w:rPr>
        <w:t xml:space="preserve"> </w:t>
      </w:r>
      <w:proofErr w:type="spellStart"/>
      <w:r w:rsidRPr="00A31448">
        <w:rPr>
          <w:color w:val="0D0D0D"/>
          <w:shd w:val="clear" w:color="auto" w:fill="FFFFFF"/>
        </w:rPr>
        <w:t>për</w:t>
      </w:r>
      <w:proofErr w:type="spellEnd"/>
      <w:r w:rsidRPr="00A31448">
        <w:rPr>
          <w:color w:val="0D0D0D"/>
          <w:shd w:val="clear" w:color="auto" w:fill="FFFFFF"/>
        </w:rPr>
        <w:t xml:space="preserve"> </w:t>
      </w:r>
      <w:proofErr w:type="spellStart"/>
      <w:r w:rsidRPr="00A31448">
        <w:rPr>
          <w:color w:val="0D0D0D"/>
          <w:shd w:val="clear" w:color="auto" w:fill="FFFFFF"/>
        </w:rPr>
        <w:t>vitin</w:t>
      </w:r>
      <w:proofErr w:type="spellEnd"/>
      <w:r w:rsidRPr="00A31448">
        <w:rPr>
          <w:color w:val="0D0D0D"/>
          <w:shd w:val="clear" w:color="auto" w:fill="FFFFFF"/>
        </w:rPr>
        <w:t xml:space="preserve"> e </w:t>
      </w:r>
      <w:proofErr w:type="spellStart"/>
      <w:r w:rsidRPr="00A31448">
        <w:rPr>
          <w:color w:val="0D0D0D"/>
          <w:shd w:val="clear" w:color="auto" w:fill="FFFFFF"/>
        </w:rPr>
        <w:t>parë</w:t>
      </w:r>
      <w:proofErr w:type="spellEnd"/>
      <w:r w:rsidRPr="00A31448">
        <w:rPr>
          <w:color w:val="0D0D0D"/>
          <w:shd w:val="clear" w:color="auto" w:fill="FFFFFF"/>
        </w:rPr>
        <w:t xml:space="preserve"> </w:t>
      </w:r>
      <w:proofErr w:type="spellStart"/>
      <w:r w:rsidRPr="00A31448">
        <w:rPr>
          <w:color w:val="0D0D0D"/>
          <w:shd w:val="clear" w:color="auto" w:fill="FFFFFF"/>
        </w:rPr>
        <w:t>të</w:t>
      </w:r>
      <w:proofErr w:type="spellEnd"/>
      <w:r w:rsidRPr="00A31448">
        <w:rPr>
          <w:color w:val="0D0D0D"/>
          <w:shd w:val="clear" w:color="auto" w:fill="FFFFFF"/>
        </w:rPr>
        <w:t xml:space="preserve"> </w:t>
      </w:r>
      <w:proofErr w:type="spellStart"/>
      <w:r w:rsidRPr="00A31448">
        <w:rPr>
          <w:color w:val="0D0D0D"/>
          <w:shd w:val="clear" w:color="auto" w:fill="FFFFFF"/>
        </w:rPr>
        <w:t>shkollimit</w:t>
      </w:r>
      <w:proofErr w:type="spellEnd"/>
      <w:r>
        <w:rPr>
          <w:color w:val="0D0D0D"/>
          <w:shd w:val="clear" w:color="auto" w:fill="FFFFFF"/>
        </w:rPr>
        <w:t xml:space="preserve">. </w:t>
      </w:r>
    </w:p>
    <w:p w14:paraId="51253B09" w14:textId="455EBDC5" w:rsidR="00A31448" w:rsidRDefault="00A31448" w:rsidP="00A31448">
      <w:pPr>
        <w:jc w:val="center"/>
        <w:rPr>
          <w:b/>
          <w:lang w:val="sq-AL"/>
        </w:rPr>
      </w:pPr>
      <w:r w:rsidRPr="00A937A1">
        <w:rPr>
          <w:b/>
          <w:lang w:val="sq-AL"/>
        </w:rPr>
        <w:t xml:space="preserve">Neni </w:t>
      </w:r>
      <w:r>
        <w:rPr>
          <w:b/>
          <w:lang w:val="sq-AL"/>
        </w:rPr>
        <w:t>9</w:t>
      </w:r>
    </w:p>
    <w:p w14:paraId="10E7897A" w14:textId="77777777" w:rsidR="00A31448" w:rsidRPr="00A31448" w:rsidRDefault="00A31448" w:rsidP="00A31448">
      <w:pPr>
        <w:jc w:val="both"/>
        <w:rPr>
          <w:b/>
          <w:lang w:val="sq-AL"/>
        </w:rPr>
      </w:pPr>
    </w:p>
    <w:p w14:paraId="053873D1" w14:textId="77777777" w:rsidR="002C3BAA" w:rsidRPr="00A937A1" w:rsidRDefault="002C3BAA" w:rsidP="002C3BAA">
      <w:pPr>
        <w:pStyle w:val="ListParagraph"/>
        <w:numPr>
          <w:ilvl w:val="0"/>
          <w:numId w:val="23"/>
        </w:numPr>
        <w:jc w:val="both"/>
        <w:rPr>
          <w:color w:val="000000"/>
          <w:lang w:val="sq-AL"/>
        </w:rPr>
      </w:pPr>
      <w:r w:rsidRPr="00A937A1">
        <w:rPr>
          <w:color w:val="000000"/>
          <w:lang w:val="sq-AL"/>
        </w:rPr>
        <w:t>Nxënësi me rastin e regjistrimit apo gjatë shkollimit mund të përfitoj bursë apo ndihmë nga lirimi financiar;</w:t>
      </w:r>
    </w:p>
    <w:p w14:paraId="61BFC3A2" w14:textId="77777777" w:rsidR="002C3BAA" w:rsidRPr="00A937A1" w:rsidRDefault="002C3BAA" w:rsidP="002C3BAA">
      <w:pPr>
        <w:pStyle w:val="ListParagraph"/>
        <w:numPr>
          <w:ilvl w:val="0"/>
          <w:numId w:val="23"/>
        </w:numPr>
        <w:jc w:val="both"/>
        <w:rPr>
          <w:color w:val="000000"/>
          <w:lang w:val="sq-AL"/>
        </w:rPr>
      </w:pPr>
      <w:r w:rsidRPr="00A937A1">
        <w:rPr>
          <w:color w:val="000000"/>
          <w:lang w:val="sq-AL"/>
        </w:rPr>
        <w:t>Për të gjitha llojet e bursave apo lirimeve finaciare, parashihen kushte dhe kritere që duhet plotësuar nga nxënësi;</w:t>
      </w:r>
    </w:p>
    <w:p w14:paraId="14C10C39" w14:textId="77777777" w:rsidR="002C3BAA" w:rsidRPr="005806AC" w:rsidRDefault="002C3BAA" w:rsidP="002C3BAA">
      <w:pPr>
        <w:pStyle w:val="ListParagraph"/>
        <w:numPr>
          <w:ilvl w:val="0"/>
          <w:numId w:val="23"/>
        </w:numPr>
        <w:jc w:val="both"/>
        <w:rPr>
          <w:color w:val="000000"/>
          <w:lang w:val="sq-AL"/>
        </w:rPr>
      </w:pPr>
      <w:r w:rsidRPr="005806AC">
        <w:rPr>
          <w:color w:val="000000"/>
          <w:lang w:val="sq-AL"/>
        </w:rPr>
        <w:t>Nxënësi përfitues i bursës nëse tërhiqet nga shkollimi, obligohet që për vitet paraprake sa ka qenë përfitues i bursës t`i kryej të gjitha obligimet finaciare sipas tarifave të shkollimit;</w:t>
      </w:r>
    </w:p>
    <w:p w14:paraId="61A109E3" w14:textId="2ADAE5F6" w:rsidR="002C3BAA" w:rsidRPr="00CF2FE4" w:rsidRDefault="002C3BAA" w:rsidP="00CF2FE4">
      <w:pPr>
        <w:pStyle w:val="ListParagraph"/>
        <w:numPr>
          <w:ilvl w:val="0"/>
          <w:numId w:val="23"/>
        </w:numPr>
        <w:jc w:val="both"/>
        <w:rPr>
          <w:rStyle w:val="HTMLTypewriter"/>
          <w:rFonts w:ascii="Times New Roman" w:eastAsia="MS Mincho" w:hAnsi="Times New Roman" w:cs="Times New Roman"/>
          <w:color w:val="000000"/>
          <w:sz w:val="24"/>
          <w:szCs w:val="24"/>
          <w:lang w:val="sq-AL"/>
        </w:rPr>
      </w:pPr>
      <w:r w:rsidRPr="00A937A1">
        <w:rPr>
          <w:color w:val="000000"/>
          <w:lang w:val="sq-AL"/>
        </w:rPr>
        <w:t>Të gjitha llojet e bursave dhe lirimeve finaciare aprovohen dhe aplikohen për një vit shkollor.</w:t>
      </w:r>
    </w:p>
    <w:p w14:paraId="7A05319D" w14:textId="7ADAF41B" w:rsidR="002C3BAA" w:rsidRPr="00A937A1" w:rsidRDefault="002C3BAA" w:rsidP="002C3BAA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 xml:space="preserve">Neni </w:t>
      </w:r>
      <w:r w:rsidR="00A31448">
        <w:rPr>
          <w:rFonts w:eastAsiaTheme="minorEastAsia"/>
          <w:b/>
          <w:lang w:val="sq-AL" w:eastAsia="sq-AL"/>
        </w:rPr>
        <w:t>10</w:t>
      </w:r>
    </w:p>
    <w:p w14:paraId="344D404F" w14:textId="77777777" w:rsidR="002C3BAA" w:rsidRPr="00A937A1" w:rsidRDefault="002C3BAA" w:rsidP="002C3BAA">
      <w:pPr>
        <w:spacing w:after="200" w:line="276" w:lineRule="auto"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Përveq veprimeve të ndaluara në bazë të Rregullor</w:t>
      </w:r>
      <w:r>
        <w:rPr>
          <w:rFonts w:eastAsiaTheme="minorEastAsia"/>
          <w:lang w:val="sq-AL" w:eastAsia="sq-AL"/>
        </w:rPr>
        <w:t>e</w:t>
      </w:r>
      <w:r w:rsidRPr="00A937A1">
        <w:rPr>
          <w:rFonts w:eastAsiaTheme="minorEastAsia"/>
          <w:lang w:val="sq-AL" w:eastAsia="sq-AL"/>
        </w:rPr>
        <w:t xml:space="preserve">s së Kolegjit ISPE, nxënësit i ndalohen si: </w:t>
      </w:r>
    </w:p>
    <w:p w14:paraId="12A8DC50" w14:textId="77777777" w:rsidR="002C3BAA" w:rsidRPr="00A937A1" w:rsidRDefault="002C3BAA" w:rsidP="002C3BAA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Veprimet e dhunshme siç mund të jenë kërcënimi, konflikti dhe fyerja e nxënësve, mësimdhënësve</w:t>
      </w:r>
      <w:r>
        <w:rPr>
          <w:rFonts w:eastAsiaTheme="minorEastAsia"/>
          <w:lang w:val="sq-AL" w:eastAsia="sq-AL"/>
        </w:rPr>
        <w:t xml:space="preserve"> apo pe</w:t>
      </w:r>
      <w:r w:rsidRPr="00A937A1">
        <w:rPr>
          <w:rFonts w:eastAsiaTheme="minorEastAsia"/>
          <w:lang w:val="sq-AL" w:eastAsia="sq-AL"/>
        </w:rPr>
        <w:t>rsonelit të Kolegjit ISPE;</w:t>
      </w:r>
    </w:p>
    <w:p w14:paraId="731892B8" w14:textId="77777777" w:rsidR="002C3BAA" w:rsidRPr="00A937A1" w:rsidRDefault="002C3BAA" w:rsidP="002C3BAA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lastRenderedPageBreak/>
        <w:t>Mosres</w:t>
      </w:r>
      <w:r>
        <w:rPr>
          <w:rFonts w:eastAsiaTheme="minorEastAsia"/>
          <w:lang w:val="sq-AL" w:eastAsia="sq-AL"/>
        </w:rPr>
        <w:t>pektimi i stafit akademik dhe pe</w:t>
      </w:r>
      <w:r w:rsidRPr="00A937A1">
        <w:rPr>
          <w:rFonts w:eastAsiaTheme="minorEastAsia"/>
          <w:lang w:val="sq-AL" w:eastAsia="sq-AL"/>
        </w:rPr>
        <w:t>rsonelit tjetër;</w:t>
      </w:r>
    </w:p>
    <w:p w14:paraId="10C19CC0" w14:textId="77777777" w:rsidR="002C3BAA" w:rsidRPr="00A937A1" w:rsidRDefault="002C3BAA" w:rsidP="002C3BAA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Bartja dhe konsumimi i</w:t>
      </w:r>
      <w:r w:rsidR="00CF6EDE">
        <w:rPr>
          <w:rFonts w:eastAsiaTheme="minorEastAsia"/>
          <w:lang w:val="sq-AL" w:eastAsia="sq-AL"/>
        </w:rPr>
        <w:t xml:space="preserve"> cigares,</w:t>
      </w:r>
      <w:r w:rsidRPr="00A937A1">
        <w:rPr>
          <w:rFonts w:eastAsiaTheme="minorEastAsia"/>
          <w:lang w:val="sq-AL" w:eastAsia="sq-AL"/>
        </w:rPr>
        <w:t xml:space="preserve"> drogës</w:t>
      </w:r>
      <w:r w:rsidR="00CF6EDE">
        <w:rPr>
          <w:rFonts w:eastAsiaTheme="minorEastAsia"/>
          <w:lang w:val="sq-AL" w:eastAsia="sq-AL"/>
        </w:rPr>
        <w:t xml:space="preserve"> </w:t>
      </w:r>
      <w:r w:rsidRPr="00A937A1">
        <w:rPr>
          <w:rFonts w:eastAsiaTheme="minorEastAsia"/>
          <w:lang w:val="sq-AL" w:eastAsia="sq-AL"/>
        </w:rPr>
        <w:t>dhe alkoolit brenda institucionit;</w:t>
      </w:r>
    </w:p>
    <w:p w14:paraId="6EA7279F" w14:textId="77777777" w:rsidR="002C3BAA" w:rsidRPr="00A937A1" w:rsidRDefault="00827FE9" w:rsidP="002C3BAA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>
        <w:rPr>
          <w:rFonts w:eastAsiaTheme="minorEastAsia"/>
          <w:lang w:val="sq-AL" w:eastAsia="sq-AL"/>
        </w:rPr>
        <w:t>Hyrja me vonesë në mësim</w:t>
      </w:r>
      <w:r w:rsidR="002C3BAA" w:rsidRPr="00A937A1">
        <w:rPr>
          <w:rFonts w:eastAsiaTheme="minorEastAsia"/>
          <w:lang w:val="sq-AL" w:eastAsia="sq-AL"/>
        </w:rPr>
        <w:t>, ushtrime dhe praktikë;</w:t>
      </w:r>
    </w:p>
    <w:p w14:paraId="1DA7EF9B" w14:textId="77777777" w:rsidR="002C3BAA" w:rsidRPr="00A937A1" w:rsidRDefault="002C3BAA" w:rsidP="002C3BAA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Prishja e rendit dhe qetësisë;</w:t>
      </w:r>
    </w:p>
    <w:p w14:paraId="4E9FD610" w14:textId="77777777" w:rsidR="002C3BAA" w:rsidRPr="00A937A1" w:rsidRDefault="002C3BAA" w:rsidP="002C3BAA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>
        <w:rPr>
          <w:rFonts w:eastAsiaTheme="minorEastAsia"/>
          <w:lang w:val="sq-AL" w:eastAsia="sq-AL"/>
        </w:rPr>
        <w:t>Falsifikimi i dokumente</w:t>
      </w:r>
      <w:r w:rsidRPr="00A937A1">
        <w:rPr>
          <w:rFonts w:eastAsiaTheme="minorEastAsia"/>
          <w:lang w:val="sq-AL" w:eastAsia="sq-AL"/>
        </w:rPr>
        <w:t>ve të ndryshme;</w:t>
      </w:r>
    </w:p>
    <w:p w14:paraId="64E40BF6" w14:textId="77777777" w:rsidR="002C3BAA" w:rsidRPr="00A937A1" w:rsidRDefault="002C3BAA" w:rsidP="002C3BAA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Kopjimi gjatë testimeve/provimeve;</w:t>
      </w:r>
    </w:p>
    <w:p w14:paraId="1BABC8A4" w14:textId="77777777" w:rsidR="002C3BAA" w:rsidRPr="00A937A1" w:rsidRDefault="002C3BAA" w:rsidP="002C3BAA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Cenimi i integritetit fizik i të tjerëve;</w:t>
      </w:r>
    </w:p>
    <w:p w14:paraId="283D011D" w14:textId="77777777" w:rsidR="002C3BAA" w:rsidRPr="00A937A1" w:rsidRDefault="002C3BAA" w:rsidP="002C3BAA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Dëmtimi i inventarit të institucionit si dhe </w:t>
      </w:r>
    </w:p>
    <w:p w14:paraId="47607E97" w14:textId="77777777" w:rsidR="002C3BAA" w:rsidRPr="00A937A1" w:rsidRDefault="002C3BAA" w:rsidP="002C3BAA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Dëmtimi i imazhit të Kolegjit ISPE.</w:t>
      </w:r>
    </w:p>
    <w:p w14:paraId="5BE54484" w14:textId="77777777" w:rsidR="002C3BAA" w:rsidRPr="00A937A1" w:rsidRDefault="002C3BAA" w:rsidP="002C3BAA">
      <w:pPr>
        <w:jc w:val="center"/>
        <w:rPr>
          <w:rFonts w:eastAsiaTheme="minorEastAsia"/>
          <w:b/>
          <w:lang w:val="sq-AL" w:eastAsia="sq-AL"/>
        </w:rPr>
      </w:pPr>
    </w:p>
    <w:p w14:paraId="058257BF" w14:textId="1CD29A58" w:rsidR="002C3BAA" w:rsidRPr="00A937A1" w:rsidRDefault="002C3BAA" w:rsidP="002C3BAA">
      <w:pPr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>Neni 1</w:t>
      </w:r>
      <w:r w:rsidR="00A31448">
        <w:rPr>
          <w:rFonts w:eastAsiaTheme="minorEastAsia"/>
          <w:b/>
          <w:lang w:val="sq-AL" w:eastAsia="sq-AL"/>
        </w:rPr>
        <w:t>1</w:t>
      </w:r>
    </w:p>
    <w:p w14:paraId="746CDB0D" w14:textId="77777777" w:rsidR="002C3BAA" w:rsidRPr="00A937A1" w:rsidRDefault="002C3BAA" w:rsidP="002C3BAA">
      <w:pPr>
        <w:jc w:val="center"/>
        <w:rPr>
          <w:rFonts w:eastAsiaTheme="minorEastAsia"/>
          <w:b/>
          <w:lang w:val="sq-AL" w:eastAsia="sq-AL"/>
        </w:rPr>
      </w:pPr>
    </w:p>
    <w:p w14:paraId="1A755333" w14:textId="2244EC23" w:rsidR="00E71BDE" w:rsidRPr="00CF2FE4" w:rsidRDefault="002C3BAA" w:rsidP="00CF2FE4">
      <w:pPr>
        <w:spacing w:after="200" w:line="276" w:lineRule="auto"/>
        <w:jc w:val="both"/>
        <w:rPr>
          <w:rStyle w:val="HTMLTypewriter"/>
          <w:rFonts w:ascii="Times New Roman" w:eastAsiaTheme="minorEastAsia" w:hAnsi="Times New Roman" w:cs="Times New Roman"/>
          <w:iCs/>
          <w:sz w:val="24"/>
          <w:szCs w:val="24"/>
          <w:lang w:val="sq-AL" w:eastAsia="sq-AL"/>
        </w:rPr>
      </w:pPr>
      <w:r w:rsidRPr="00A937A1">
        <w:rPr>
          <w:rFonts w:eastAsiaTheme="minorEastAsia"/>
          <w:lang w:val="sq-AL" w:eastAsia="sq-AL"/>
        </w:rPr>
        <w:t>Në rast të shkeljeve dis</w:t>
      </w:r>
      <w:r>
        <w:rPr>
          <w:rFonts w:eastAsiaTheme="minorEastAsia"/>
          <w:lang w:val="sq-AL" w:eastAsia="sq-AL"/>
        </w:rPr>
        <w:t>iplinore, apo kryerje</w:t>
      </w:r>
      <w:r w:rsidRPr="00A937A1">
        <w:rPr>
          <w:rFonts w:eastAsiaTheme="minorEastAsia"/>
          <w:lang w:val="sq-AL" w:eastAsia="sq-AL"/>
        </w:rPr>
        <w:t>s së ndonjë veprimi të ndaluar, shqiptohen masa disiplinore</w:t>
      </w:r>
      <w:r w:rsidR="00D53D5B">
        <w:rPr>
          <w:rFonts w:eastAsiaTheme="minorEastAsia"/>
          <w:lang w:val="sq-AL" w:eastAsia="sq-AL"/>
        </w:rPr>
        <w:t xml:space="preserve"> të parapara dhe b</w:t>
      </w:r>
      <w:r w:rsidR="00D53D5B" w:rsidRPr="00D53D5B">
        <w:rPr>
          <w:iCs/>
          <w:lang w:val="sq-AL"/>
        </w:rPr>
        <w:t>azuar në Ligjin Nr. 04/L-032 për Arsimin Parauniversitar në Republikën e Kosovës, bazuar në Udhëzimin Administrativ (MASHT) Nr. 06/2014 Kodi i Mirësjelljes dhe masat disiplinore për nxënesit e Shkollave të Mesme të Larta, si dhe bazuar në Kodin e Mirësjelljes të Kolegjit ISPE,</w:t>
      </w:r>
    </w:p>
    <w:p w14:paraId="22057FC1" w14:textId="501E92BF" w:rsidR="002C3BAA" w:rsidRPr="00A937A1" w:rsidRDefault="002C3BAA" w:rsidP="002C3BAA">
      <w:pPr>
        <w:jc w:val="center"/>
        <w:rPr>
          <w:rStyle w:val="HTMLTypewriter"/>
          <w:rFonts w:ascii="Times New Roman" w:eastAsia="MS Mincho" w:hAnsi="Times New Roman" w:cs="Times New Roman"/>
          <w:b/>
          <w:sz w:val="24"/>
          <w:szCs w:val="24"/>
          <w:lang w:val="sq-AL"/>
        </w:rPr>
      </w:pPr>
      <w:r w:rsidRPr="00A937A1">
        <w:rPr>
          <w:rStyle w:val="HTMLTypewriter"/>
          <w:rFonts w:ascii="Times New Roman" w:eastAsia="MS Mincho" w:hAnsi="Times New Roman" w:cs="Times New Roman"/>
          <w:b/>
          <w:sz w:val="24"/>
          <w:szCs w:val="24"/>
          <w:lang w:val="sq-AL"/>
        </w:rPr>
        <w:t>Neni 1</w:t>
      </w:r>
      <w:r w:rsidR="00A31448">
        <w:rPr>
          <w:rStyle w:val="HTMLTypewriter"/>
          <w:rFonts w:ascii="Times New Roman" w:eastAsia="MS Mincho" w:hAnsi="Times New Roman" w:cs="Times New Roman"/>
          <w:b/>
          <w:sz w:val="24"/>
          <w:szCs w:val="24"/>
          <w:lang w:val="sq-AL"/>
        </w:rPr>
        <w:t>2</w:t>
      </w:r>
    </w:p>
    <w:p w14:paraId="4802D9BE" w14:textId="77777777" w:rsidR="002C3BAA" w:rsidRPr="00A937A1" w:rsidRDefault="002C3BAA" w:rsidP="002C3BAA">
      <w:pPr>
        <w:jc w:val="center"/>
        <w:rPr>
          <w:rStyle w:val="HTMLTypewriter"/>
          <w:rFonts w:ascii="Times New Roman" w:eastAsia="MS Mincho" w:hAnsi="Times New Roman" w:cs="Times New Roman"/>
          <w:b/>
          <w:sz w:val="24"/>
          <w:szCs w:val="24"/>
          <w:lang w:val="sq-AL"/>
        </w:rPr>
      </w:pPr>
    </w:p>
    <w:p w14:paraId="264FA0A6" w14:textId="7D2FA7C8" w:rsidR="002C3BAA" w:rsidRPr="00A937A1" w:rsidRDefault="002C3BAA" w:rsidP="00A31448">
      <w:pPr>
        <w:jc w:val="both"/>
        <w:rPr>
          <w:rStyle w:val="HTMLTypewriter"/>
          <w:rFonts w:ascii="Times New Roman" w:eastAsia="MS Mincho" w:hAnsi="Times New Roman" w:cs="Times New Roman"/>
          <w:b/>
          <w:color w:val="1F497D"/>
          <w:sz w:val="24"/>
          <w:szCs w:val="24"/>
          <w:lang w:val="sq-AL"/>
        </w:rPr>
      </w:pPr>
      <w:r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  <w:t>Në rast se</w:t>
      </w:r>
      <w:r w:rsidRPr="00A937A1"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  <w:t xml:space="preserve"> nxënësi dështon në realizimin e obligimeve, dhe si pasojë e kësaj Kolegji ISPE dëmtohet, atëherë nxënësi mu</w:t>
      </w:r>
      <w:r w:rsidR="00D53D5B"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  <w:t>n</w:t>
      </w:r>
      <w:r w:rsidRPr="00A937A1"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  <w:t>d</w:t>
      </w:r>
      <w:r w:rsidR="00D53D5B"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  <w:t>ë</w:t>
      </w:r>
      <w:r w:rsidRPr="00A937A1"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  <w:t xml:space="preserve"> të përballet më masa disiplinore konform akteve ligjore të institucionit;</w:t>
      </w:r>
    </w:p>
    <w:p w14:paraId="57D2CF34" w14:textId="0A6B2849" w:rsidR="002C3BAA" w:rsidRPr="00A937A1" w:rsidRDefault="002C3BAA" w:rsidP="002C3BAA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>Neni 1</w:t>
      </w:r>
      <w:r w:rsidR="00A31448">
        <w:rPr>
          <w:rFonts w:eastAsiaTheme="minorEastAsia"/>
          <w:b/>
          <w:lang w:val="sq-AL" w:eastAsia="sq-AL"/>
        </w:rPr>
        <w:t>3</w:t>
      </w:r>
    </w:p>
    <w:p w14:paraId="0BE1C0E4" w14:textId="7B134E72" w:rsidR="002C3BAA" w:rsidRPr="00CF2FE4" w:rsidRDefault="002C3BAA" w:rsidP="00CF2FE4">
      <w:pPr>
        <w:spacing w:after="200" w:line="276" w:lineRule="auto"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Për rastet kur nxënësi, humbë një të drejtë të tij, si pasojë e neglizhencës dhe moskujdesit të treguar, Kolegji ISPE  dhe organet e saj nuk mbajnë përgjegjësi;</w:t>
      </w:r>
    </w:p>
    <w:p w14:paraId="6EB1A8B7" w14:textId="1A71671C" w:rsidR="002C3BAA" w:rsidRPr="00A937A1" w:rsidRDefault="002C3BAA" w:rsidP="002C3BAA">
      <w:pPr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>Neni 1</w:t>
      </w:r>
      <w:r w:rsidR="00A31448">
        <w:rPr>
          <w:rFonts w:eastAsiaTheme="minorEastAsia"/>
          <w:b/>
          <w:lang w:val="sq-AL" w:eastAsia="sq-AL"/>
        </w:rPr>
        <w:t>4</w:t>
      </w:r>
    </w:p>
    <w:p w14:paraId="30A27608" w14:textId="77777777" w:rsidR="002C3BAA" w:rsidRPr="00A937A1" w:rsidRDefault="002C3BAA" w:rsidP="002C3BAA">
      <w:pPr>
        <w:jc w:val="center"/>
        <w:rPr>
          <w:rFonts w:eastAsiaTheme="minorEastAsia"/>
          <w:b/>
          <w:lang w:val="sq-AL" w:eastAsia="sq-AL"/>
        </w:rPr>
      </w:pPr>
    </w:p>
    <w:p w14:paraId="6396ECFE" w14:textId="384E1BDC" w:rsidR="002C3BAA" w:rsidRPr="00A937A1" w:rsidRDefault="002C3BAA" w:rsidP="002C3BAA">
      <w:pPr>
        <w:spacing w:after="200" w:line="276" w:lineRule="auto"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Nxënësi mbaron vitin shkollor dhe i mundësohet vijimi i shkollimit në vitin e ardhshëm sipas Rregullores dhe Statutit të </w:t>
      </w:r>
      <w:r w:rsidR="00D53D5B">
        <w:rPr>
          <w:rFonts w:eastAsiaTheme="minorEastAsia"/>
          <w:lang w:val="sq-AL" w:eastAsia="sq-AL"/>
        </w:rPr>
        <w:t xml:space="preserve">Kolegjit </w:t>
      </w:r>
      <w:r w:rsidRPr="00A937A1">
        <w:rPr>
          <w:rFonts w:eastAsiaTheme="minorEastAsia"/>
          <w:lang w:val="sq-AL" w:eastAsia="sq-AL"/>
        </w:rPr>
        <w:t>ISPE-së.</w:t>
      </w:r>
    </w:p>
    <w:p w14:paraId="3E63488F" w14:textId="02BD5D11" w:rsidR="002C3BAA" w:rsidRPr="00CF2FE4" w:rsidRDefault="002C3BAA" w:rsidP="00CF2FE4">
      <w:pPr>
        <w:spacing w:after="200" w:line="276" w:lineRule="auto"/>
        <w:jc w:val="both"/>
        <w:rPr>
          <w:rStyle w:val="HTMLTypewriter"/>
          <w:rFonts w:ascii="Times New Roman" w:eastAsiaTheme="minorEastAsia" w:hAnsi="Times New Roman" w:cs="Times New Roman"/>
          <w:sz w:val="24"/>
          <w:szCs w:val="24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Me përfundim të shkollimit, nxënësi pajiset me: </w:t>
      </w:r>
      <w:r w:rsidRPr="00A937A1">
        <w:rPr>
          <w:rFonts w:eastAsiaTheme="minorEastAsia"/>
          <w:u w:val="single"/>
          <w:lang w:val="sq-AL" w:eastAsia="sq-AL"/>
        </w:rPr>
        <w:t>Diplomë/Certifikatë</w:t>
      </w:r>
      <w:r w:rsidR="00574659">
        <w:rPr>
          <w:rFonts w:eastAsiaTheme="minorEastAsia"/>
          <w:u w:val="single"/>
          <w:lang w:val="sq-AL" w:eastAsia="sq-AL"/>
        </w:rPr>
        <w:t xml:space="preserve"> dhe dokumenationin tjetër përkatës sipas dhe bazuar në aktet ligjore në fuqi</w:t>
      </w:r>
      <w:r>
        <w:rPr>
          <w:rFonts w:eastAsiaTheme="minorEastAsia"/>
          <w:u w:val="single"/>
          <w:lang w:val="sq-AL" w:eastAsia="sq-AL"/>
        </w:rPr>
        <w:t>.</w:t>
      </w:r>
    </w:p>
    <w:p w14:paraId="01E36F6B" w14:textId="48BD5212" w:rsidR="002C3BAA" w:rsidRPr="00A937A1" w:rsidRDefault="002C3BAA" w:rsidP="002C3BAA">
      <w:pPr>
        <w:spacing w:after="200" w:line="276" w:lineRule="auto"/>
        <w:jc w:val="center"/>
        <w:rPr>
          <w:rStyle w:val="HTMLTypewriter"/>
          <w:rFonts w:ascii="Times New Roman" w:eastAsiaTheme="minorEastAsia" w:hAnsi="Times New Roman" w:cs="Times New Roman"/>
          <w:sz w:val="24"/>
          <w:szCs w:val="24"/>
          <w:lang w:val="sq-AL" w:eastAsia="sq-AL"/>
        </w:rPr>
      </w:pPr>
      <w:r w:rsidRPr="00A937A1">
        <w:rPr>
          <w:rStyle w:val="HTMLTypewriter"/>
          <w:rFonts w:ascii="Times New Roman" w:eastAsia="MS Mincho" w:hAnsi="Times New Roman" w:cs="Times New Roman"/>
          <w:b/>
          <w:sz w:val="24"/>
          <w:szCs w:val="24"/>
          <w:lang w:val="sq-AL"/>
        </w:rPr>
        <w:t>Neni 1</w:t>
      </w:r>
      <w:r w:rsidR="00A31448">
        <w:rPr>
          <w:rStyle w:val="HTMLTypewriter"/>
          <w:rFonts w:ascii="Times New Roman" w:eastAsia="MS Mincho" w:hAnsi="Times New Roman" w:cs="Times New Roman"/>
          <w:b/>
          <w:sz w:val="24"/>
          <w:szCs w:val="24"/>
          <w:lang w:val="sq-AL"/>
        </w:rPr>
        <w:t>5</w:t>
      </w:r>
    </w:p>
    <w:p w14:paraId="6D456306" w14:textId="011AF889" w:rsidR="002C3BAA" w:rsidRPr="00CF2FE4" w:rsidRDefault="002C3BAA" w:rsidP="00CF2FE4">
      <w:pPr>
        <w:spacing w:after="200" w:line="276" w:lineRule="auto"/>
        <w:jc w:val="both"/>
        <w:rPr>
          <w:rStyle w:val="HTMLTypewriter"/>
          <w:rFonts w:ascii="Times New Roman" w:eastAsiaTheme="minorEastAsia" w:hAnsi="Times New Roman" w:cs="Times New Roman"/>
          <w:sz w:val="24"/>
          <w:szCs w:val="24"/>
          <w:lang w:val="sq-AL" w:eastAsia="sq-AL"/>
        </w:rPr>
      </w:pPr>
      <w:r w:rsidRPr="00A937A1">
        <w:rPr>
          <w:rFonts w:eastAsiaTheme="minorEastAsia"/>
          <w:lang w:val="sq-AL" w:eastAsia="sq-AL"/>
        </w:rPr>
        <w:t>Nxënësi</w:t>
      </w:r>
      <w:r w:rsidRPr="00A937A1">
        <w:rPr>
          <w:rStyle w:val="HTMLTypewriter"/>
          <w:rFonts w:ascii="Times New Roman" w:eastAsia="MS Mincho" w:hAnsi="Times New Roman" w:cs="Times New Roman"/>
          <w:color w:val="000000"/>
          <w:sz w:val="24"/>
          <w:szCs w:val="24"/>
          <w:lang w:val="sq-AL"/>
        </w:rPr>
        <w:t xml:space="preserve"> ka të drejtë të ankohet për kualitetin e shërbimeve apo për çështje të tjera që i konsideron të nevojshme, t`i drejtohet në mënyrë individuale dhe jo grupore.</w:t>
      </w:r>
    </w:p>
    <w:p w14:paraId="19F4C087" w14:textId="69FEDB4F" w:rsidR="002C3BAA" w:rsidRPr="00A937A1" w:rsidRDefault="002C3BAA" w:rsidP="002C3BAA">
      <w:pPr>
        <w:spacing w:after="200" w:line="276" w:lineRule="auto"/>
        <w:jc w:val="center"/>
        <w:rPr>
          <w:rFonts w:eastAsiaTheme="minorEastAsia"/>
          <w:lang w:val="sq-AL" w:eastAsia="sq-AL"/>
        </w:rPr>
      </w:pPr>
      <w:r w:rsidRPr="00A937A1">
        <w:rPr>
          <w:rStyle w:val="HTMLTypewriter"/>
          <w:rFonts w:ascii="Times New Roman" w:eastAsia="MS Mincho" w:hAnsi="Times New Roman" w:cs="Times New Roman"/>
          <w:b/>
          <w:sz w:val="24"/>
          <w:szCs w:val="24"/>
          <w:lang w:val="sq-AL"/>
        </w:rPr>
        <w:t>Neni 1</w:t>
      </w:r>
      <w:r w:rsidR="00A31448">
        <w:rPr>
          <w:rStyle w:val="HTMLTypewriter"/>
          <w:rFonts w:ascii="Times New Roman" w:eastAsia="MS Mincho" w:hAnsi="Times New Roman" w:cs="Times New Roman"/>
          <w:b/>
          <w:sz w:val="24"/>
          <w:szCs w:val="24"/>
          <w:lang w:val="sq-AL"/>
        </w:rPr>
        <w:t>6</w:t>
      </w:r>
    </w:p>
    <w:p w14:paraId="5D8AC033" w14:textId="77777777" w:rsidR="002C3BAA" w:rsidRPr="00A937A1" w:rsidRDefault="002C3BAA" w:rsidP="002C3BAA">
      <w:pPr>
        <w:spacing w:after="200" w:line="276" w:lineRule="auto"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Shkëputja e kontratës</w:t>
      </w:r>
    </w:p>
    <w:p w14:paraId="2EFC5778" w14:textId="315336A6" w:rsidR="002C3BAA" w:rsidRPr="00A937A1" w:rsidRDefault="002C3BAA" w:rsidP="002C3BAA">
      <w:pPr>
        <w:numPr>
          <w:ilvl w:val="0"/>
          <w:numId w:val="26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Nëse Nxënësi shkel këtë kontratë dhe aktet juridike </w:t>
      </w:r>
      <w:r w:rsidR="00574659">
        <w:rPr>
          <w:rFonts w:eastAsiaTheme="minorEastAsia"/>
          <w:lang w:val="sq-AL" w:eastAsia="sq-AL"/>
        </w:rPr>
        <w:t>në fuqi</w:t>
      </w:r>
      <w:r w:rsidRPr="00A937A1">
        <w:rPr>
          <w:rFonts w:eastAsiaTheme="minorEastAsia"/>
          <w:lang w:val="sq-AL" w:eastAsia="sq-AL"/>
        </w:rPr>
        <w:t xml:space="preserve">, </w:t>
      </w:r>
      <w:r w:rsidR="00574659" w:rsidRPr="00A937A1">
        <w:rPr>
          <w:rFonts w:eastAsiaTheme="minorEastAsia"/>
          <w:lang w:val="sq-AL" w:eastAsia="sq-AL"/>
        </w:rPr>
        <w:t xml:space="preserve">Kolegji ISPE </w:t>
      </w:r>
      <w:r w:rsidRPr="00A937A1">
        <w:rPr>
          <w:rFonts w:eastAsiaTheme="minorEastAsia"/>
          <w:lang w:val="sq-AL" w:eastAsia="sq-AL"/>
        </w:rPr>
        <w:t>njëanshëm mund t`a shkëput kontratën</w:t>
      </w:r>
      <w:r>
        <w:rPr>
          <w:rFonts w:eastAsiaTheme="minorEastAsia"/>
          <w:lang w:val="sq-AL" w:eastAsia="sq-AL"/>
        </w:rPr>
        <w:t xml:space="preserve"> me nxënësin/prindin apo kujdestarin ligjor Kolegji ISPE</w:t>
      </w:r>
      <w:r w:rsidRPr="00A937A1">
        <w:rPr>
          <w:rFonts w:eastAsiaTheme="minorEastAsia"/>
          <w:lang w:val="sq-AL" w:eastAsia="sq-AL"/>
        </w:rPr>
        <w:t>;</w:t>
      </w:r>
    </w:p>
    <w:p w14:paraId="21B46280" w14:textId="77777777" w:rsidR="002C3BAA" w:rsidRPr="00A937A1" w:rsidRDefault="002C3BAA" w:rsidP="002C3BAA">
      <w:pPr>
        <w:numPr>
          <w:ilvl w:val="0"/>
          <w:numId w:val="26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lastRenderedPageBreak/>
        <w:t>Nxënësit mund t’i shkëputet kontrata nga, Komisioni, në bazë të një vendimi për përjashtim;</w:t>
      </w:r>
    </w:p>
    <w:p w14:paraId="20337C0E" w14:textId="77777777" w:rsidR="002C3BAA" w:rsidRPr="00A937A1" w:rsidRDefault="002C3BAA" w:rsidP="002C3BAA">
      <w:pPr>
        <w:numPr>
          <w:ilvl w:val="0"/>
          <w:numId w:val="26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Nxënësi</w:t>
      </w:r>
      <w:r>
        <w:rPr>
          <w:rFonts w:eastAsiaTheme="minorEastAsia"/>
          <w:lang w:val="sq-AL" w:eastAsia="sq-AL"/>
        </w:rPr>
        <w:t>/prindi apo kujdestari</w:t>
      </w:r>
      <w:r w:rsidRPr="00A937A1">
        <w:rPr>
          <w:rFonts w:eastAsiaTheme="minorEastAsia"/>
          <w:lang w:val="sq-AL" w:eastAsia="sq-AL"/>
        </w:rPr>
        <w:t xml:space="preserve"> mund t`a shkëpus kontratën vetëm pasi t`i ketë kryer obligimet financiare ndaj Kolegjit ISPE;</w:t>
      </w:r>
    </w:p>
    <w:p w14:paraId="5EF34A02" w14:textId="7BD5693F" w:rsidR="00E71BDE" w:rsidRPr="00CF2FE4" w:rsidRDefault="002C3BAA" w:rsidP="00CF2FE4">
      <w:pPr>
        <w:numPr>
          <w:ilvl w:val="0"/>
          <w:numId w:val="26"/>
        </w:numPr>
        <w:spacing w:after="200" w:line="276" w:lineRule="auto"/>
        <w:contextualSpacing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Nëse nxënësi</w:t>
      </w:r>
      <w:r>
        <w:rPr>
          <w:rFonts w:eastAsiaTheme="minorEastAsia"/>
          <w:lang w:val="sq-AL" w:eastAsia="sq-AL"/>
        </w:rPr>
        <w:t>/prindi apo kujdestari ligjor</w:t>
      </w:r>
      <w:r w:rsidRPr="00A937A1">
        <w:rPr>
          <w:rFonts w:eastAsiaTheme="minorEastAsia"/>
          <w:lang w:val="sq-AL" w:eastAsia="sq-AL"/>
        </w:rPr>
        <w:t xml:space="preserve"> dëshiron ta s</w:t>
      </w:r>
      <w:r>
        <w:rPr>
          <w:rFonts w:eastAsiaTheme="minorEastAsia"/>
          <w:lang w:val="sq-AL" w:eastAsia="sq-AL"/>
        </w:rPr>
        <w:t xml:space="preserve">hkëpus kontratën dhe t’i tërheq </w:t>
      </w:r>
      <w:r w:rsidRPr="00A937A1">
        <w:rPr>
          <w:rFonts w:eastAsiaTheme="minorEastAsia"/>
          <w:lang w:val="sq-AL" w:eastAsia="sq-AL"/>
        </w:rPr>
        <w:t>dokumentet atëherë ai duhet t`a njoftoj institucionin për shkëputjen e kontratës</w:t>
      </w:r>
      <w:r w:rsidR="00A31448">
        <w:rPr>
          <w:rFonts w:eastAsiaTheme="minorEastAsia"/>
          <w:lang w:val="sq-AL" w:eastAsia="sq-AL"/>
        </w:rPr>
        <w:t xml:space="preserve"> së paku 15 ditë më parë</w:t>
      </w:r>
      <w:r w:rsidRPr="00A937A1">
        <w:rPr>
          <w:rFonts w:eastAsiaTheme="minorEastAsia"/>
          <w:lang w:val="sq-AL" w:eastAsia="sq-AL"/>
        </w:rPr>
        <w:t>, si dhe arsyen e shkëputjes dhe duhet t`i kryej obligimet financiare, në bazë të kësaj kontrate si dhe nenet e cekura më lartë;</w:t>
      </w:r>
    </w:p>
    <w:p w14:paraId="366B0E1C" w14:textId="64BA2F04" w:rsidR="002C3BAA" w:rsidRPr="00A937A1" w:rsidRDefault="002C3BAA" w:rsidP="002C3BAA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  <w:r>
        <w:rPr>
          <w:rFonts w:eastAsiaTheme="minorEastAsia"/>
          <w:b/>
          <w:lang w:val="sq-AL" w:eastAsia="sq-AL"/>
        </w:rPr>
        <w:t>Neni 1</w:t>
      </w:r>
      <w:r w:rsidR="00A31448">
        <w:rPr>
          <w:rFonts w:eastAsiaTheme="minorEastAsia"/>
          <w:b/>
          <w:lang w:val="sq-AL" w:eastAsia="sq-AL"/>
        </w:rPr>
        <w:t>7</w:t>
      </w:r>
    </w:p>
    <w:p w14:paraId="44092AC7" w14:textId="77777777" w:rsidR="002C3BAA" w:rsidRPr="00A937A1" w:rsidRDefault="002C3BAA" w:rsidP="002C3BAA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Nxënësi është përgjegjës për kompenzimin e dëmit nëse me qëllim ose nga pakujdesia i shkakton dëme institucionit;</w:t>
      </w:r>
    </w:p>
    <w:p w14:paraId="5487DD70" w14:textId="4533817C" w:rsidR="002C3BAA" w:rsidRPr="00CF2FE4" w:rsidRDefault="002C3BAA" w:rsidP="00CF2FE4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t>Nxënësi është përgjegjës për kompenzimin e dëmit nëse me fajin e tij i ka shka</w:t>
      </w:r>
      <w:r w:rsidR="00A31448">
        <w:rPr>
          <w:rFonts w:eastAsiaTheme="minorEastAsia"/>
          <w:lang w:val="sq-AL" w:eastAsia="sq-AL"/>
        </w:rPr>
        <w:t>k</w:t>
      </w:r>
      <w:r w:rsidRPr="00A937A1">
        <w:rPr>
          <w:rFonts w:eastAsiaTheme="minorEastAsia"/>
          <w:lang w:val="sq-AL" w:eastAsia="sq-AL"/>
        </w:rPr>
        <w:t>tuar dëm palës së tretë, dëm të cilin institucioni e ka kompenzuar</w:t>
      </w:r>
    </w:p>
    <w:p w14:paraId="7B46E561" w14:textId="0D1F1831" w:rsidR="002C3BAA" w:rsidRPr="00A937A1" w:rsidRDefault="002C3BAA" w:rsidP="002C3BAA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  <w:r>
        <w:rPr>
          <w:rFonts w:eastAsiaTheme="minorEastAsia"/>
          <w:b/>
          <w:lang w:val="sq-AL" w:eastAsia="sq-AL"/>
        </w:rPr>
        <w:t>Neni 1</w:t>
      </w:r>
      <w:r w:rsidR="00A31448">
        <w:rPr>
          <w:rFonts w:eastAsiaTheme="minorEastAsia"/>
          <w:b/>
          <w:lang w:val="sq-AL" w:eastAsia="sq-AL"/>
        </w:rPr>
        <w:t>8</w:t>
      </w:r>
    </w:p>
    <w:p w14:paraId="69DAB651" w14:textId="5C6B3477" w:rsidR="002C3BAA" w:rsidRPr="00A937A1" w:rsidRDefault="00A31448" w:rsidP="002C3BAA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eastAsiaTheme="minorEastAsia"/>
          <w:b/>
          <w:lang w:val="sq-AL" w:eastAsia="sq-AL"/>
        </w:rPr>
      </w:pPr>
      <w:r>
        <w:rPr>
          <w:rFonts w:eastAsiaTheme="minorEastAsia"/>
          <w:lang w:val="sq-AL" w:eastAsia="sq-AL"/>
        </w:rPr>
        <w:t>Prindi/n</w:t>
      </w:r>
      <w:r w:rsidR="002C3BAA" w:rsidRPr="00A937A1">
        <w:rPr>
          <w:rFonts w:eastAsiaTheme="minorEastAsia"/>
          <w:lang w:val="sq-AL" w:eastAsia="sq-AL"/>
        </w:rPr>
        <w:t>xënësi me nënshkrimin e kësaj kontrate, jep pëlqimin dhe autorizon institucionin të bëjë përpunimin e të dhënave personale sipas nevojave të institucionit;</w:t>
      </w:r>
    </w:p>
    <w:p w14:paraId="069139D7" w14:textId="068516C8" w:rsidR="002C3BAA" w:rsidRPr="00A937A1" w:rsidRDefault="00A31448" w:rsidP="002C3BAA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eastAsiaTheme="minorEastAsia"/>
          <w:b/>
          <w:lang w:val="sq-AL" w:eastAsia="sq-AL"/>
        </w:rPr>
      </w:pPr>
      <w:r>
        <w:rPr>
          <w:rFonts w:eastAsiaTheme="minorEastAsia"/>
          <w:lang w:val="sq-AL" w:eastAsia="sq-AL"/>
        </w:rPr>
        <w:t>Prindi/n</w:t>
      </w:r>
      <w:r w:rsidR="002C3BAA" w:rsidRPr="00A937A1">
        <w:rPr>
          <w:rFonts w:eastAsiaTheme="minorEastAsia"/>
          <w:lang w:val="sq-AL" w:eastAsia="sq-AL"/>
        </w:rPr>
        <w:t>xënësi me nënshkrimin e kësaj kontrate, jep pëlqimin për pranimin e informacioneve nga Kolegji ISPE, me të gjitha kontaket personale;</w:t>
      </w:r>
    </w:p>
    <w:p w14:paraId="0C649C9D" w14:textId="63E58222" w:rsidR="002C3BAA" w:rsidRPr="00A937A1" w:rsidRDefault="00A31448" w:rsidP="002C3BAA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eastAsiaTheme="minorEastAsia"/>
          <w:b/>
          <w:lang w:val="sq-AL" w:eastAsia="sq-AL"/>
        </w:rPr>
      </w:pPr>
      <w:r>
        <w:rPr>
          <w:rFonts w:eastAsiaTheme="minorEastAsia"/>
          <w:lang w:val="sq-AL" w:eastAsia="sq-AL"/>
        </w:rPr>
        <w:t>Prindi/n</w:t>
      </w:r>
      <w:r w:rsidR="002C3BAA" w:rsidRPr="00A937A1">
        <w:rPr>
          <w:rFonts w:eastAsiaTheme="minorEastAsia"/>
          <w:lang w:val="sq-AL" w:eastAsia="sq-AL"/>
        </w:rPr>
        <w:t xml:space="preserve">xënësi me nënshkrimin e kësaj kontrate, jep pëlqimin që të jetë pjesë e aktiviteteve që organizohen në Kolegjin ISPE. </w:t>
      </w:r>
    </w:p>
    <w:p w14:paraId="3EFBB6A8" w14:textId="7B392078" w:rsidR="002C3BAA" w:rsidRPr="00CF2FE4" w:rsidRDefault="002C3BAA" w:rsidP="00CF2FE4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lang w:val="sq-AL" w:eastAsia="sq-AL"/>
        </w:rPr>
        <w:t xml:space="preserve">Kolegji ISPE, përfshirë fotografimin, inqizimin dhe përdorimin e tyre me qëllim të informimit të nxënësve tjerë dhe opinionin publik në përgjithësi i përdorë ato materiale vetëm me pëlqimin e nxënësit dhe prindit apo kujdestarit ligjor. </w:t>
      </w:r>
    </w:p>
    <w:p w14:paraId="599B2BC3" w14:textId="7C63DAEC" w:rsidR="002C3BAA" w:rsidRPr="00A937A1" w:rsidRDefault="002C3BAA" w:rsidP="002C3BAA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 xml:space="preserve">Neni </w:t>
      </w:r>
      <w:r>
        <w:rPr>
          <w:rFonts w:eastAsiaTheme="minorEastAsia"/>
          <w:b/>
          <w:lang w:val="sq-AL" w:eastAsia="sq-AL"/>
        </w:rPr>
        <w:t>1</w:t>
      </w:r>
      <w:r w:rsidR="00A31448">
        <w:rPr>
          <w:rFonts w:eastAsiaTheme="minorEastAsia"/>
          <w:b/>
          <w:lang w:val="sq-AL" w:eastAsia="sq-AL"/>
        </w:rPr>
        <w:t>9</w:t>
      </w:r>
    </w:p>
    <w:p w14:paraId="398C30E8" w14:textId="599F882A" w:rsidR="002C3BAA" w:rsidRPr="00A937A1" w:rsidRDefault="002C3BAA" w:rsidP="00CF2FE4">
      <w:pPr>
        <w:spacing w:after="200" w:line="276" w:lineRule="auto"/>
        <w:jc w:val="both"/>
        <w:rPr>
          <w:rFonts w:eastAsiaTheme="minorEastAsia"/>
          <w:b/>
          <w:lang w:val="sq-AL" w:eastAsia="sq-AL"/>
        </w:rPr>
      </w:pPr>
      <w:r>
        <w:rPr>
          <w:rFonts w:eastAsiaTheme="minorEastAsia"/>
          <w:lang w:val="sq-AL" w:eastAsia="sq-AL"/>
        </w:rPr>
        <w:t>Palë</w:t>
      </w:r>
      <w:r w:rsidRPr="00A937A1">
        <w:rPr>
          <w:rFonts w:eastAsiaTheme="minorEastAsia"/>
          <w:lang w:val="sq-AL" w:eastAsia="sq-AL"/>
        </w:rPr>
        <w:t>t janë dakorduar që të gjitha mosmarrëveshj</w:t>
      </w:r>
      <w:r>
        <w:rPr>
          <w:rFonts w:eastAsiaTheme="minorEastAsia"/>
          <w:lang w:val="sq-AL" w:eastAsia="sq-AL"/>
        </w:rPr>
        <w:t>e</w:t>
      </w:r>
      <w:r w:rsidRPr="00A937A1">
        <w:rPr>
          <w:rFonts w:eastAsiaTheme="minorEastAsia"/>
          <w:lang w:val="sq-AL" w:eastAsia="sq-AL"/>
        </w:rPr>
        <w:t>t do t’i zgjidhin me negociata dhe mirëkuptim reciprok, kurse kontestin eventual në Gjykatën Themelore në Prishtinë.</w:t>
      </w:r>
      <w:r>
        <w:rPr>
          <w:rFonts w:eastAsiaTheme="minorEastAsia"/>
          <w:b/>
          <w:lang w:val="sq-AL" w:eastAsia="sq-AL"/>
        </w:rPr>
        <w:tab/>
      </w:r>
    </w:p>
    <w:p w14:paraId="523CFE9C" w14:textId="6B2B90AE" w:rsidR="002C3BAA" w:rsidRDefault="002C3BAA" w:rsidP="002C3BAA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 xml:space="preserve">Neni </w:t>
      </w:r>
      <w:r w:rsidR="00A31448">
        <w:rPr>
          <w:rFonts w:eastAsiaTheme="minorEastAsia"/>
          <w:b/>
          <w:lang w:val="sq-AL" w:eastAsia="sq-AL"/>
        </w:rPr>
        <w:t>20</w:t>
      </w:r>
    </w:p>
    <w:p w14:paraId="7462E6D8" w14:textId="583794BD" w:rsidR="002C3BAA" w:rsidRPr="00A937A1" w:rsidRDefault="002C3BAA" w:rsidP="002C3BAA">
      <w:pPr>
        <w:spacing w:after="200" w:line="276" w:lineRule="auto"/>
        <w:jc w:val="both"/>
        <w:rPr>
          <w:rFonts w:eastAsiaTheme="minorEastAsia"/>
          <w:lang w:val="sq-AL" w:eastAsia="sq-AL"/>
        </w:rPr>
      </w:pPr>
      <w:r w:rsidRPr="00C73E11">
        <w:rPr>
          <w:rFonts w:eastAsiaTheme="minorEastAsia"/>
          <w:lang w:val="sq-AL" w:eastAsia="sq-AL"/>
        </w:rPr>
        <w:t>Kjo kontratë konsiderohet si titull përmbarimor.</w:t>
      </w:r>
    </w:p>
    <w:p w14:paraId="113EE03C" w14:textId="7ED94266" w:rsidR="002C3BAA" w:rsidRPr="00A937A1" w:rsidRDefault="002C3BAA" w:rsidP="002C3BAA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>Neni</w:t>
      </w:r>
      <w:r>
        <w:rPr>
          <w:rFonts w:eastAsiaTheme="minorEastAsia"/>
          <w:b/>
          <w:lang w:val="sq-AL" w:eastAsia="sq-AL"/>
        </w:rPr>
        <w:t xml:space="preserve"> 2</w:t>
      </w:r>
      <w:r w:rsidR="00A31448">
        <w:rPr>
          <w:rFonts w:eastAsiaTheme="minorEastAsia"/>
          <w:b/>
          <w:lang w:val="sq-AL" w:eastAsia="sq-AL"/>
        </w:rPr>
        <w:t>1</w:t>
      </w:r>
    </w:p>
    <w:p w14:paraId="41DCA331" w14:textId="6C759B99" w:rsidR="0024689A" w:rsidRDefault="002C3BAA" w:rsidP="00CF2FE4">
      <w:pPr>
        <w:spacing w:after="200" w:line="276" w:lineRule="auto"/>
        <w:jc w:val="both"/>
        <w:rPr>
          <w:rFonts w:eastAsiaTheme="minorEastAsia"/>
          <w:lang w:val="sq-AL" w:eastAsia="sq-AL"/>
        </w:rPr>
      </w:pPr>
      <w:r>
        <w:rPr>
          <w:rFonts w:eastAsiaTheme="minorEastAsia"/>
          <w:lang w:val="sq-AL" w:eastAsia="sq-AL"/>
        </w:rPr>
        <w:t>Kjo kontratë hyn</w:t>
      </w:r>
      <w:r w:rsidRPr="00A937A1">
        <w:rPr>
          <w:rFonts w:eastAsiaTheme="minorEastAsia"/>
          <w:lang w:val="sq-AL" w:eastAsia="sq-AL"/>
        </w:rPr>
        <w:t xml:space="preserve"> në fuqi në momentin e nën</w:t>
      </w:r>
      <w:r>
        <w:rPr>
          <w:rFonts w:eastAsiaTheme="minorEastAsia"/>
          <w:lang w:val="sq-AL" w:eastAsia="sq-AL"/>
        </w:rPr>
        <w:t>shkrimit nga palë</w:t>
      </w:r>
      <w:r w:rsidRPr="00A937A1">
        <w:rPr>
          <w:rFonts w:eastAsiaTheme="minorEastAsia"/>
          <w:lang w:val="sq-AL" w:eastAsia="sq-AL"/>
        </w:rPr>
        <w:t>t kontraktuese.</w:t>
      </w:r>
    </w:p>
    <w:p w14:paraId="76DF24E1" w14:textId="6996C5F2" w:rsidR="006E74AC" w:rsidRDefault="006E74AC" w:rsidP="00CF2FE4">
      <w:pPr>
        <w:spacing w:after="200" w:line="276" w:lineRule="auto"/>
        <w:jc w:val="both"/>
        <w:rPr>
          <w:rFonts w:eastAsiaTheme="minorEastAsia"/>
          <w:lang w:val="sq-AL" w:eastAsia="sq-AL"/>
        </w:rPr>
      </w:pPr>
    </w:p>
    <w:p w14:paraId="5834B8A4" w14:textId="77777777" w:rsidR="006E74AC" w:rsidRPr="00CF2FE4" w:rsidRDefault="006E74AC" w:rsidP="00CF2FE4">
      <w:pPr>
        <w:spacing w:after="200" w:line="276" w:lineRule="auto"/>
        <w:jc w:val="both"/>
        <w:rPr>
          <w:rFonts w:eastAsiaTheme="minorEastAsia"/>
          <w:lang w:val="sq-AL" w:eastAsia="sq-AL"/>
        </w:rPr>
      </w:pPr>
    </w:p>
    <w:p w14:paraId="486D6412" w14:textId="6453F623" w:rsidR="002C3BAA" w:rsidRPr="00A937A1" w:rsidRDefault="002C3BAA" w:rsidP="002C3BAA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 xml:space="preserve">Neni </w:t>
      </w:r>
      <w:r>
        <w:rPr>
          <w:rFonts w:eastAsiaTheme="minorEastAsia"/>
          <w:b/>
          <w:lang w:val="sq-AL" w:eastAsia="sq-AL"/>
        </w:rPr>
        <w:t>2</w:t>
      </w:r>
      <w:r w:rsidR="00A31448">
        <w:rPr>
          <w:rFonts w:eastAsiaTheme="minorEastAsia"/>
          <w:b/>
          <w:lang w:val="sq-AL" w:eastAsia="sq-AL"/>
        </w:rPr>
        <w:t>2</w:t>
      </w:r>
    </w:p>
    <w:p w14:paraId="77FDE9A4" w14:textId="799C62B6" w:rsidR="00CF2FE4" w:rsidRDefault="002C3BAA" w:rsidP="00CF2FE4">
      <w:pPr>
        <w:spacing w:after="200" w:line="276" w:lineRule="auto"/>
        <w:jc w:val="both"/>
        <w:rPr>
          <w:rFonts w:eastAsiaTheme="minorEastAsia"/>
          <w:lang w:val="sq-AL" w:eastAsia="sq-AL"/>
        </w:rPr>
      </w:pPr>
      <w:r w:rsidRPr="00A937A1">
        <w:rPr>
          <w:rFonts w:eastAsiaTheme="minorEastAsia"/>
          <w:lang w:val="sq-AL" w:eastAsia="sq-AL"/>
        </w:rPr>
        <w:lastRenderedPageBreak/>
        <w:t>Kjo kontratë është nënshkruar në bazë të vullnetit të lirë të palëve kontraktuese dhe pasi që nxënësi ka lexuar dhe është njoftuar me aktet normative të Kolegjit ISPE.</w:t>
      </w:r>
    </w:p>
    <w:p w14:paraId="0A5DEC83" w14:textId="77777777" w:rsidR="00CF2FE4" w:rsidRPr="00CF2FE4" w:rsidRDefault="00CF2FE4" w:rsidP="00CF2FE4">
      <w:pPr>
        <w:spacing w:after="200" w:line="276" w:lineRule="auto"/>
        <w:jc w:val="both"/>
        <w:rPr>
          <w:rFonts w:eastAsiaTheme="minorEastAsia"/>
          <w:lang w:val="sq-AL" w:eastAsia="sq-AL"/>
        </w:rPr>
      </w:pPr>
    </w:p>
    <w:p w14:paraId="600D4A6F" w14:textId="722CF970" w:rsidR="002C3BAA" w:rsidRPr="00A937A1" w:rsidRDefault="002C3BAA" w:rsidP="002C3BAA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>Neni</w:t>
      </w:r>
      <w:r>
        <w:rPr>
          <w:rFonts w:eastAsiaTheme="minorEastAsia"/>
          <w:b/>
          <w:lang w:val="sq-AL" w:eastAsia="sq-AL"/>
        </w:rPr>
        <w:t xml:space="preserve"> 2</w:t>
      </w:r>
      <w:r w:rsidR="00A31448">
        <w:rPr>
          <w:rFonts w:eastAsiaTheme="minorEastAsia"/>
          <w:b/>
          <w:lang w:val="sq-AL" w:eastAsia="sq-AL"/>
        </w:rPr>
        <w:t>3</w:t>
      </w:r>
    </w:p>
    <w:p w14:paraId="78ED6727" w14:textId="77777777" w:rsidR="002C3BAA" w:rsidRPr="00A937A1" w:rsidRDefault="002C3BAA" w:rsidP="002C3BAA">
      <w:pPr>
        <w:spacing w:after="200" w:line="276" w:lineRule="auto"/>
        <w:jc w:val="both"/>
        <w:rPr>
          <w:rStyle w:val="HTMLTypewriter"/>
          <w:rFonts w:ascii="Times New Roman" w:eastAsiaTheme="minorEastAsia" w:hAnsi="Times New Roman" w:cs="Times New Roman"/>
          <w:sz w:val="24"/>
          <w:szCs w:val="24"/>
          <w:lang w:val="sq-AL" w:eastAsia="sq-AL"/>
        </w:rPr>
      </w:pPr>
      <w:r>
        <w:rPr>
          <w:rFonts w:eastAsiaTheme="minorEastAsia"/>
          <w:lang w:val="sq-AL" w:eastAsia="sq-AL"/>
        </w:rPr>
        <w:t>Kontrata është pë</w:t>
      </w:r>
      <w:r w:rsidRPr="00A937A1">
        <w:rPr>
          <w:rFonts w:eastAsiaTheme="minorEastAsia"/>
          <w:lang w:val="sq-AL" w:eastAsia="sq-AL"/>
        </w:rPr>
        <w:t>rpiluar në dy</w:t>
      </w:r>
      <w:r w:rsidR="008A6D9B">
        <w:rPr>
          <w:rFonts w:eastAsiaTheme="minorEastAsia"/>
          <w:lang w:val="sq-AL" w:eastAsia="sq-AL"/>
        </w:rPr>
        <w:t xml:space="preserve"> (2)</w:t>
      </w:r>
      <w:r w:rsidRPr="00A937A1">
        <w:rPr>
          <w:rFonts w:eastAsiaTheme="minorEastAsia"/>
          <w:lang w:val="sq-AL" w:eastAsia="sq-AL"/>
        </w:rPr>
        <w:t xml:space="preserve"> kopje identike, prej të cilave njëra i dorëzohet nxënësit</w:t>
      </w:r>
      <w:r>
        <w:rPr>
          <w:rFonts w:eastAsiaTheme="minorEastAsia"/>
          <w:lang w:val="sq-AL" w:eastAsia="sq-AL"/>
        </w:rPr>
        <w:t xml:space="preserve"> dhe prindit apo kujdestarit ligjor si</w:t>
      </w:r>
      <w:r w:rsidRPr="00A937A1">
        <w:rPr>
          <w:rFonts w:eastAsiaTheme="minorEastAsia"/>
          <w:lang w:val="sq-AL" w:eastAsia="sq-AL"/>
        </w:rPr>
        <w:t xml:space="preserve"> dhe tjetra mbetet në dosjen e nxënësit/arkivën e Kolegjit ISPE.</w:t>
      </w:r>
    </w:p>
    <w:p w14:paraId="469B3369" w14:textId="77777777" w:rsidR="00BD0273" w:rsidRPr="00A937A1" w:rsidRDefault="00BD0273" w:rsidP="00BD0273">
      <w:pPr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</w:pPr>
    </w:p>
    <w:p w14:paraId="4B1020E1" w14:textId="77777777" w:rsidR="00D869AA" w:rsidRDefault="00D869AA" w:rsidP="00BD0273">
      <w:pPr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</w:pPr>
    </w:p>
    <w:p w14:paraId="679DECCE" w14:textId="30928217" w:rsidR="00CF2FE4" w:rsidRDefault="00CF2FE4" w:rsidP="00BD0273">
      <w:pPr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</w:pPr>
    </w:p>
    <w:p w14:paraId="7F956B5E" w14:textId="77777777" w:rsidR="00CF2FE4" w:rsidRPr="00A937A1" w:rsidRDefault="00CF2FE4" w:rsidP="00BD0273">
      <w:pPr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</w:pPr>
    </w:p>
    <w:p w14:paraId="1D32DD0D" w14:textId="77777777" w:rsidR="00E71BDE" w:rsidRPr="00A937A1" w:rsidRDefault="00E71BDE" w:rsidP="00BD0273">
      <w:pPr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</w:pPr>
    </w:p>
    <w:p w14:paraId="4356F711" w14:textId="77777777" w:rsidR="00CA37D6" w:rsidRPr="00A937A1" w:rsidRDefault="00CA37D6" w:rsidP="00CA37D6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  <w:r w:rsidRPr="00A937A1">
        <w:rPr>
          <w:rFonts w:eastAsiaTheme="minorEastAsia"/>
          <w:b/>
          <w:lang w:val="sq-AL" w:eastAsia="sq-AL"/>
        </w:rPr>
        <w:t>PALËT KONTRAKTUESE</w:t>
      </w:r>
    </w:p>
    <w:p w14:paraId="7A511B9E" w14:textId="77777777" w:rsidR="00CA37D6" w:rsidRPr="00A937A1" w:rsidRDefault="00CA37D6" w:rsidP="00CA37D6">
      <w:pPr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</w:pPr>
    </w:p>
    <w:p w14:paraId="149D7170" w14:textId="77777777" w:rsidR="00CA37D6" w:rsidRPr="00A937A1" w:rsidRDefault="00CA37D6" w:rsidP="00CA37D6">
      <w:pPr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</w:pPr>
    </w:p>
    <w:p w14:paraId="7715A509" w14:textId="77777777" w:rsidR="00CA37D6" w:rsidRPr="00A937A1" w:rsidRDefault="00CA37D6" w:rsidP="00CA37D6">
      <w:pPr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</w:pPr>
    </w:p>
    <w:p w14:paraId="146931D3" w14:textId="77777777" w:rsidR="001B4E73" w:rsidRDefault="001B4E73" w:rsidP="001B4E73">
      <w:pPr>
        <w:tabs>
          <w:tab w:val="center" w:pos="4680"/>
          <w:tab w:val="right" w:pos="9360"/>
        </w:tabs>
        <w:spacing w:line="276" w:lineRule="auto"/>
        <w:rPr>
          <w:rFonts w:eastAsiaTheme="minorEastAsia"/>
          <w:b/>
          <w:lang w:val="sq-AL" w:eastAsia="sq-AL"/>
        </w:rPr>
      </w:pPr>
    </w:p>
    <w:p w14:paraId="22A92054" w14:textId="77777777" w:rsidR="001B4E73" w:rsidRPr="00A937A1" w:rsidRDefault="001B4E73" w:rsidP="001B4E73">
      <w:pPr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</w:pPr>
    </w:p>
    <w:p w14:paraId="4D4A0497" w14:textId="77777777" w:rsidR="001B4E73" w:rsidRPr="00A937A1" w:rsidRDefault="001B4E73" w:rsidP="001B4E73">
      <w:pPr>
        <w:rPr>
          <w:rStyle w:val="HTMLTypewriter"/>
          <w:rFonts w:ascii="Times New Roman" w:eastAsia="MS Mincho" w:hAnsi="Times New Roman" w:cs="Times New Roman"/>
          <w:sz w:val="24"/>
          <w:szCs w:val="24"/>
          <w:lang w:val="sq-AL"/>
        </w:rPr>
      </w:pPr>
    </w:p>
    <w:p w14:paraId="2B9EF909" w14:textId="77777777" w:rsidR="001B4E73" w:rsidRPr="00A937A1" w:rsidRDefault="001B4E73" w:rsidP="001B4E73">
      <w:pPr>
        <w:spacing w:after="200" w:line="276" w:lineRule="auto"/>
        <w:rPr>
          <w:rFonts w:eastAsiaTheme="minorEastAsia"/>
          <w:b/>
          <w:lang w:val="sq-AL" w:eastAsia="sq-AL"/>
        </w:rPr>
      </w:pPr>
      <w:r>
        <w:rPr>
          <w:rFonts w:eastAsiaTheme="minorEastAsia"/>
          <w:b/>
          <w:lang w:val="sq-AL" w:eastAsia="sq-AL"/>
        </w:rPr>
        <w:t xml:space="preserve">            Kolegji ISPE</w:t>
      </w:r>
      <w:r w:rsidRPr="00A937A1">
        <w:rPr>
          <w:rFonts w:eastAsiaTheme="minorEastAsia"/>
          <w:b/>
          <w:lang w:val="sq-AL" w:eastAsia="sq-AL"/>
        </w:rPr>
        <w:tab/>
      </w:r>
      <w:r w:rsidRPr="00A937A1">
        <w:rPr>
          <w:rFonts w:eastAsiaTheme="minorEastAsia"/>
          <w:b/>
          <w:lang w:val="sq-AL" w:eastAsia="sq-AL"/>
        </w:rPr>
        <w:tab/>
      </w:r>
      <w:r w:rsidRPr="00A937A1">
        <w:rPr>
          <w:rFonts w:eastAsiaTheme="minorEastAsia"/>
          <w:b/>
          <w:lang w:val="sq-AL" w:eastAsia="sq-AL"/>
        </w:rPr>
        <w:tab/>
      </w:r>
      <w:r w:rsidRPr="00A937A1">
        <w:rPr>
          <w:rFonts w:eastAsiaTheme="minorEastAsia"/>
          <w:b/>
          <w:lang w:val="sq-AL" w:eastAsia="sq-AL"/>
        </w:rPr>
        <w:tab/>
        <w:t xml:space="preserve">                         </w:t>
      </w:r>
      <w:r>
        <w:rPr>
          <w:rFonts w:eastAsiaTheme="minorEastAsia"/>
          <w:b/>
          <w:lang w:val="sq-AL" w:eastAsia="sq-AL"/>
        </w:rPr>
        <w:t xml:space="preserve">           </w:t>
      </w:r>
      <w:r w:rsidRPr="00A937A1">
        <w:rPr>
          <w:rFonts w:eastAsiaTheme="minorEastAsia"/>
          <w:b/>
          <w:lang w:val="sq-AL" w:eastAsia="sq-AL"/>
        </w:rPr>
        <w:t>Nxënësi/ja</w:t>
      </w:r>
    </w:p>
    <w:p w14:paraId="0CC4A27E" w14:textId="77777777" w:rsidR="001B4E73" w:rsidRPr="00A937A1" w:rsidRDefault="001B4E73" w:rsidP="001B4E73">
      <w:pPr>
        <w:spacing w:line="276" w:lineRule="auto"/>
        <w:rPr>
          <w:rFonts w:eastAsiaTheme="minorEastAsia"/>
          <w:lang w:val="sq-AL" w:eastAsia="sq-AL"/>
        </w:rPr>
      </w:pPr>
      <w:r>
        <w:rPr>
          <w:rFonts w:eastAsiaTheme="minorEastAsia"/>
          <w:lang w:val="sq-AL" w:eastAsia="sq-AL"/>
        </w:rPr>
        <w:t>________________________</w:t>
      </w:r>
      <w:r>
        <w:rPr>
          <w:rFonts w:eastAsiaTheme="minorEastAsia"/>
          <w:lang w:val="sq-AL" w:eastAsia="sq-AL"/>
        </w:rPr>
        <w:tab/>
      </w:r>
      <w:r>
        <w:rPr>
          <w:rFonts w:eastAsiaTheme="minorEastAsia"/>
          <w:lang w:val="sq-AL" w:eastAsia="sq-AL"/>
        </w:rPr>
        <w:tab/>
      </w:r>
      <w:r>
        <w:rPr>
          <w:rFonts w:eastAsiaTheme="minorEastAsia"/>
          <w:lang w:val="sq-AL" w:eastAsia="sq-AL"/>
        </w:rPr>
        <w:tab/>
        <w:t>______</w:t>
      </w:r>
      <w:r w:rsidRPr="00A937A1">
        <w:rPr>
          <w:rFonts w:eastAsiaTheme="minorEastAsia"/>
          <w:lang w:val="sq-AL" w:eastAsia="sq-AL"/>
        </w:rPr>
        <w:t>___________________________</w:t>
      </w:r>
    </w:p>
    <w:p w14:paraId="6E9A758A" w14:textId="77777777" w:rsidR="001B4E73" w:rsidRPr="00F24E21" w:rsidRDefault="001B4E73" w:rsidP="001B4E73">
      <w:pPr>
        <w:spacing w:line="276" w:lineRule="auto"/>
        <w:rPr>
          <w:rFonts w:eastAsiaTheme="minorEastAsia"/>
          <w:b/>
          <w:lang w:val="sq-AL" w:eastAsia="sq-AL"/>
        </w:rPr>
      </w:pPr>
      <w:r>
        <w:rPr>
          <w:rFonts w:eastAsiaTheme="minorEastAsia"/>
          <w:b/>
          <w:lang w:val="sq-AL" w:eastAsia="sq-AL"/>
        </w:rPr>
        <w:t xml:space="preserve">        (Personi i autorizuar</w:t>
      </w:r>
      <w:r w:rsidRPr="00F24E21">
        <w:rPr>
          <w:rFonts w:eastAsiaTheme="minorEastAsia"/>
          <w:b/>
          <w:lang w:val="sq-AL" w:eastAsia="sq-AL"/>
        </w:rPr>
        <w:t>)</w:t>
      </w:r>
      <w:r>
        <w:rPr>
          <w:rFonts w:eastAsiaTheme="minorEastAsia"/>
          <w:b/>
          <w:lang w:val="sq-AL" w:eastAsia="sq-AL"/>
        </w:rPr>
        <w:tab/>
      </w:r>
      <w:r w:rsidRPr="00A937A1">
        <w:rPr>
          <w:rFonts w:eastAsiaTheme="minorEastAsia"/>
          <w:b/>
          <w:lang w:val="sq-AL" w:eastAsia="sq-AL"/>
        </w:rPr>
        <w:tab/>
      </w:r>
      <w:r>
        <w:rPr>
          <w:rFonts w:eastAsiaTheme="minorEastAsia"/>
          <w:lang w:val="sq-AL" w:eastAsia="sq-AL"/>
        </w:rPr>
        <w:tab/>
      </w:r>
      <w:r>
        <w:rPr>
          <w:rFonts w:eastAsiaTheme="minorEastAsia"/>
          <w:lang w:val="sq-AL" w:eastAsia="sq-AL"/>
        </w:rPr>
        <w:tab/>
        <w:t xml:space="preserve">     </w:t>
      </w:r>
      <w:r w:rsidRPr="00F24E21">
        <w:rPr>
          <w:rFonts w:eastAsiaTheme="minorEastAsia"/>
          <w:b/>
          <w:lang w:val="sq-AL" w:eastAsia="sq-AL"/>
        </w:rPr>
        <w:t>(Emri</w:t>
      </w:r>
      <w:r>
        <w:rPr>
          <w:rFonts w:eastAsiaTheme="minorEastAsia"/>
          <w:b/>
          <w:lang w:val="sq-AL" w:eastAsia="sq-AL"/>
        </w:rPr>
        <w:t xml:space="preserve">, </w:t>
      </w:r>
      <w:r w:rsidRPr="00F24E21">
        <w:rPr>
          <w:rFonts w:eastAsiaTheme="minorEastAsia"/>
          <w:b/>
          <w:lang w:val="sq-AL" w:eastAsia="sq-AL"/>
        </w:rPr>
        <w:t>mbiemri</w:t>
      </w:r>
      <w:r>
        <w:rPr>
          <w:rFonts w:eastAsiaTheme="minorEastAsia"/>
          <w:b/>
          <w:lang w:val="sq-AL" w:eastAsia="sq-AL"/>
        </w:rPr>
        <w:t xml:space="preserve"> dhe nënshkrimi</w:t>
      </w:r>
      <w:r w:rsidRPr="00F24E21">
        <w:rPr>
          <w:rFonts w:eastAsiaTheme="minorEastAsia"/>
          <w:b/>
          <w:lang w:val="sq-AL" w:eastAsia="sq-AL"/>
        </w:rPr>
        <w:t>)</w:t>
      </w:r>
    </w:p>
    <w:p w14:paraId="369C310F" w14:textId="77777777" w:rsidR="001B4E73" w:rsidRPr="00A937A1" w:rsidRDefault="001B4E73" w:rsidP="001B4E73">
      <w:pPr>
        <w:spacing w:line="276" w:lineRule="auto"/>
        <w:rPr>
          <w:rFonts w:eastAsiaTheme="minorEastAsia"/>
          <w:b/>
          <w:lang w:val="sq-AL" w:eastAsia="sq-AL"/>
        </w:rPr>
      </w:pPr>
      <w:r>
        <w:rPr>
          <w:rFonts w:eastAsiaTheme="minorEastAsia"/>
          <w:b/>
          <w:lang w:val="sq-AL" w:eastAsia="sq-AL"/>
        </w:rPr>
        <w:t xml:space="preserve">                                                                 </w:t>
      </w:r>
      <w:r w:rsidRPr="00A937A1">
        <w:rPr>
          <w:rFonts w:eastAsiaTheme="minorEastAsia"/>
          <w:b/>
          <w:lang w:val="sq-AL" w:eastAsia="sq-AL"/>
        </w:rPr>
        <w:t>V.V</w:t>
      </w:r>
    </w:p>
    <w:p w14:paraId="2112E517" w14:textId="77777777" w:rsidR="001B4E73" w:rsidRPr="00A937A1" w:rsidRDefault="001B4E73" w:rsidP="001B4E73">
      <w:pPr>
        <w:spacing w:line="276" w:lineRule="auto"/>
        <w:jc w:val="right"/>
        <w:rPr>
          <w:rFonts w:eastAsiaTheme="minorEastAsia"/>
          <w:lang w:val="sq-AL" w:eastAsia="sq-AL"/>
        </w:rPr>
      </w:pPr>
    </w:p>
    <w:p w14:paraId="6CEB789F" w14:textId="77777777" w:rsidR="001B4E73" w:rsidRDefault="001B4E73" w:rsidP="001B4E73">
      <w:pPr>
        <w:spacing w:line="276" w:lineRule="auto"/>
        <w:rPr>
          <w:rFonts w:eastAsiaTheme="minorEastAsia"/>
          <w:lang w:val="sq-AL" w:eastAsia="sq-AL"/>
        </w:rPr>
      </w:pPr>
      <w:r>
        <w:rPr>
          <w:rFonts w:eastAsiaTheme="minorEastAsia"/>
          <w:lang w:val="sq-AL" w:eastAsia="sq-AL"/>
        </w:rPr>
        <w:softHyphen/>
      </w:r>
      <w:r>
        <w:rPr>
          <w:rFonts w:eastAsiaTheme="minorEastAsia"/>
          <w:lang w:val="sq-AL" w:eastAsia="sq-AL"/>
        </w:rPr>
        <w:softHyphen/>
      </w:r>
      <w:r>
        <w:rPr>
          <w:rFonts w:eastAsiaTheme="minorEastAsia"/>
          <w:lang w:val="sq-AL" w:eastAsia="sq-AL"/>
        </w:rPr>
        <w:softHyphen/>
      </w:r>
      <w:r>
        <w:rPr>
          <w:rFonts w:eastAsiaTheme="minorEastAsia"/>
          <w:lang w:val="sq-AL" w:eastAsia="sq-AL"/>
        </w:rPr>
        <w:softHyphen/>
      </w:r>
      <w:r>
        <w:rPr>
          <w:rFonts w:eastAsiaTheme="minorEastAsia"/>
          <w:lang w:val="sq-AL" w:eastAsia="sq-AL"/>
        </w:rPr>
        <w:softHyphen/>
      </w:r>
      <w:r>
        <w:rPr>
          <w:rFonts w:eastAsiaTheme="minorEastAsia"/>
          <w:lang w:val="sq-AL" w:eastAsia="sq-AL"/>
        </w:rPr>
        <w:softHyphen/>
      </w:r>
      <w:r>
        <w:rPr>
          <w:rFonts w:eastAsiaTheme="minorEastAsia"/>
          <w:lang w:val="sq-AL" w:eastAsia="sq-AL"/>
        </w:rPr>
        <w:softHyphen/>
      </w:r>
      <w:r>
        <w:rPr>
          <w:rFonts w:eastAsiaTheme="minorEastAsia"/>
          <w:lang w:val="sq-AL" w:eastAsia="sq-AL"/>
        </w:rPr>
        <w:softHyphen/>
        <w:t xml:space="preserve">________________________                                </w:t>
      </w:r>
      <w:r w:rsidRPr="00A937A1">
        <w:rPr>
          <w:rFonts w:eastAsiaTheme="minorEastAsia"/>
          <w:b/>
          <w:lang w:val="sq-AL" w:eastAsia="sq-AL"/>
        </w:rPr>
        <w:t>Prindi apo Kujdestari ligjor i Nxënësit/es</w:t>
      </w:r>
    </w:p>
    <w:p w14:paraId="207F60BA" w14:textId="77777777" w:rsidR="001B4E73" w:rsidRPr="00F24E21" w:rsidRDefault="001B4E73" w:rsidP="001B4E73">
      <w:pPr>
        <w:spacing w:line="276" w:lineRule="auto"/>
        <w:rPr>
          <w:rFonts w:eastAsiaTheme="minorEastAsia"/>
          <w:lang w:val="sq-AL" w:eastAsia="sq-AL"/>
        </w:rPr>
      </w:pPr>
      <w:r>
        <w:rPr>
          <w:rFonts w:eastAsiaTheme="minorEastAsia"/>
          <w:lang w:val="sq-AL" w:eastAsia="sq-AL"/>
        </w:rPr>
        <w:t xml:space="preserve">             </w:t>
      </w:r>
      <w:r w:rsidRPr="00A937A1">
        <w:rPr>
          <w:rFonts w:eastAsiaTheme="minorEastAsia"/>
          <w:b/>
          <w:lang w:val="sq-AL" w:eastAsia="sq-AL"/>
        </w:rPr>
        <w:t>(Nënshkrimi)</w:t>
      </w:r>
      <w:r>
        <w:rPr>
          <w:rFonts w:eastAsiaTheme="minorEastAsia"/>
          <w:lang w:val="sq-AL" w:eastAsia="sq-AL"/>
        </w:rPr>
        <w:t xml:space="preserve">                                                                             </w:t>
      </w:r>
    </w:p>
    <w:p w14:paraId="51AE87E0" w14:textId="77777777" w:rsidR="001B4E73" w:rsidRPr="00C84CD9" w:rsidRDefault="001B4E73" w:rsidP="001B4E73">
      <w:pPr>
        <w:spacing w:after="200" w:line="276" w:lineRule="auto"/>
        <w:ind w:left="720"/>
        <w:contextualSpacing/>
        <w:jc w:val="right"/>
        <w:rPr>
          <w:rFonts w:eastAsiaTheme="minorEastAsia"/>
          <w:lang w:val="sq-AL" w:eastAsia="sq-AL"/>
        </w:rPr>
      </w:pPr>
      <w:r>
        <w:rPr>
          <w:rFonts w:eastAsiaTheme="minorEastAsia"/>
          <w:lang w:val="sq-AL" w:eastAsia="sq-AL"/>
        </w:rPr>
        <w:t>___________________________________</w:t>
      </w:r>
    </w:p>
    <w:p w14:paraId="2F9F8114" w14:textId="77777777" w:rsidR="001B4E73" w:rsidRPr="00A937A1" w:rsidRDefault="001B4E73" w:rsidP="001B4E73">
      <w:pPr>
        <w:ind w:left="4320" w:firstLine="720"/>
        <w:jc w:val="center"/>
        <w:rPr>
          <w:rFonts w:ascii="Cambria" w:hAnsi="Cambria"/>
          <w:sz w:val="22"/>
          <w:szCs w:val="22"/>
          <w:lang w:val="sq-AL"/>
        </w:rPr>
      </w:pPr>
      <w:r w:rsidRPr="00C84CD9">
        <w:rPr>
          <w:rFonts w:eastAsiaTheme="minorEastAsia"/>
          <w:b/>
          <w:lang w:val="sq-AL" w:eastAsia="sq-AL"/>
        </w:rPr>
        <w:t>(Emri, mbiemri dhe nënshkrimi)</w:t>
      </w:r>
    </w:p>
    <w:p w14:paraId="1527BAE7" w14:textId="77777777" w:rsidR="00F26A88" w:rsidRDefault="00F26A88" w:rsidP="00F26A88">
      <w:pPr>
        <w:tabs>
          <w:tab w:val="center" w:pos="4680"/>
          <w:tab w:val="right" w:pos="9360"/>
        </w:tabs>
        <w:spacing w:line="276" w:lineRule="auto"/>
        <w:rPr>
          <w:rFonts w:eastAsiaTheme="minorEastAsia"/>
          <w:b/>
          <w:lang w:val="sq-AL" w:eastAsia="sq-AL"/>
        </w:rPr>
      </w:pPr>
    </w:p>
    <w:p w14:paraId="3039F334" w14:textId="40BAC509" w:rsidR="00F26A88" w:rsidRDefault="00F26A88" w:rsidP="00F26A88">
      <w:pPr>
        <w:tabs>
          <w:tab w:val="center" w:pos="4680"/>
          <w:tab w:val="right" w:pos="9360"/>
        </w:tabs>
        <w:spacing w:line="276" w:lineRule="auto"/>
        <w:rPr>
          <w:rFonts w:eastAsiaTheme="minorEastAsia"/>
          <w:b/>
          <w:lang w:val="sq-AL" w:eastAsia="sq-AL"/>
        </w:rPr>
      </w:pPr>
      <w:r>
        <w:rPr>
          <w:rFonts w:eastAsiaTheme="minorEastAsia"/>
          <w:b/>
          <w:lang w:val="sq-AL" w:eastAsia="sq-AL"/>
        </w:rPr>
        <w:t>Datë:</w:t>
      </w:r>
      <w:r w:rsidRPr="00A937A1">
        <w:rPr>
          <w:rFonts w:eastAsiaTheme="minorEastAsia"/>
          <w:b/>
          <w:lang w:val="sq-AL" w:eastAsia="sq-AL"/>
        </w:rPr>
        <w:t xml:space="preserve">  </w:t>
      </w:r>
      <w:r w:rsidR="009210DF">
        <w:rPr>
          <w:rFonts w:eastAsiaTheme="minorEastAsia"/>
          <w:b/>
          <w:lang w:val="sq-AL" w:eastAsia="sq-AL"/>
        </w:rPr>
        <w:t>{data_regjistrimit}</w:t>
      </w:r>
      <w:r w:rsidRPr="00A937A1">
        <w:rPr>
          <w:rFonts w:eastAsiaTheme="minorEastAsia"/>
          <w:b/>
          <w:lang w:val="sq-AL" w:eastAsia="sq-AL"/>
        </w:rPr>
        <w:t xml:space="preserve">                        </w:t>
      </w:r>
      <w:r>
        <w:rPr>
          <w:rFonts w:eastAsiaTheme="minorEastAsia"/>
          <w:b/>
          <w:lang w:val="sq-AL" w:eastAsia="sq-AL"/>
        </w:rPr>
        <w:t xml:space="preserve">                        </w:t>
      </w:r>
    </w:p>
    <w:p w14:paraId="3A33F013" w14:textId="77777777" w:rsidR="00CA37D6" w:rsidRPr="00A937A1" w:rsidRDefault="00CA37D6" w:rsidP="00CA37D6">
      <w:pPr>
        <w:rPr>
          <w:rFonts w:ascii="Cambria" w:hAnsi="Cambria"/>
          <w:sz w:val="22"/>
          <w:szCs w:val="22"/>
          <w:lang w:val="sq-AL"/>
        </w:rPr>
      </w:pPr>
    </w:p>
    <w:p w14:paraId="758DEF1A" w14:textId="77777777" w:rsidR="00E71BDE" w:rsidRDefault="00E71BDE" w:rsidP="00AB403F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</w:p>
    <w:p w14:paraId="611AAF5B" w14:textId="77777777" w:rsidR="00CA37D6" w:rsidRPr="00A937A1" w:rsidRDefault="00CA37D6" w:rsidP="00AB403F">
      <w:pPr>
        <w:spacing w:after="200" w:line="276" w:lineRule="auto"/>
        <w:jc w:val="center"/>
        <w:rPr>
          <w:rFonts w:eastAsiaTheme="minorEastAsia"/>
          <w:b/>
          <w:lang w:val="sq-AL" w:eastAsia="sq-AL"/>
        </w:rPr>
      </w:pPr>
    </w:p>
    <w:p w14:paraId="57C61A16" w14:textId="77777777" w:rsidR="00AB403F" w:rsidRDefault="00AB403F" w:rsidP="00804DF5">
      <w:pPr>
        <w:rPr>
          <w:b/>
          <w:lang w:val="sq-AL"/>
        </w:rPr>
      </w:pPr>
    </w:p>
    <w:p w14:paraId="65E3AAA3" w14:textId="77777777" w:rsidR="005B67AE" w:rsidRDefault="005B67AE" w:rsidP="00804DF5">
      <w:pPr>
        <w:rPr>
          <w:b/>
          <w:lang w:val="sq-AL"/>
        </w:rPr>
      </w:pPr>
    </w:p>
    <w:p w14:paraId="6A161796" w14:textId="77777777" w:rsidR="0078614D" w:rsidRDefault="0078614D" w:rsidP="00804DF5">
      <w:pPr>
        <w:rPr>
          <w:b/>
          <w:lang w:val="sq-AL"/>
        </w:rPr>
      </w:pPr>
    </w:p>
    <w:p w14:paraId="6C93D6AB" w14:textId="77777777" w:rsidR="00111915" w:rsidRDefault="00111915" w:rsidP="00804DF5">
      <w:pPr>
        <w:rPr>
          <w:b/>
          <w:lang w:val="sq-AL"/>
        </w:rPr>
      </w:pPr>
    </w:p>
    <w:p w14:paraId="189C6AA9" w14:textId="77777777" w:rsidR="00CE1B98" w:rsidRDefault="00CE1B98" w:rsidP="00804DF5">
      <w:pPr>
        <w:rPr>
          <w:b/>
          <w:lang w:val="sq-AL"/>
        </w:rPr>
      </w:pPr>
    </w:p>
    <w:p w14:paraId="18E7B829" w14:textId="77777777" w:rsidR="00655C87" w:rsidRDefault="00655C87" w:rsidP="006E74AC">
      <w:pPr>
        <w:rPr>
          <w:b/>
          <w:lang w:val="sq-AL"/>
        </w:rPr>
      </w:pPr>
    </w:p>
    <w:p w14:paraId="26943522" w14:textId="77777777" w:rsidR="00655C87" w:rsidRDefault="00655C87" w:rsidP="0066067B">
      <w:pPr>
        <w:jc w:val="center"/>
        <w:rPr>
          <w:b/>
          <w:lang w:val="sq-AL"/>
        </w:rPr>
      </w:pPr>
    </w:p>
    <w:p w14:paraId="57F5D3A6" w14:textId="77777777" w:rsidR="00655C87" w:rsidRDefault="00655C87" w:rsidP="0066067B">
      <w:pPr>
        <w:jc w:val="center"/>
        <w:rPr>
          <w:b/>
          <w:lang w:val="sq-AL"/>
        </w:rPr>
      </w:pPr>
    </w:p>
    <w:p w14:paraId="0C5D4C68" w14:textId="77777777" w:rsidR="00655C87" w:rsidRDefault="00655C87" w:rsidP="0066067B">
      <w:pPr>
        <w:jc w:val="center"/>
        <w:rPr>
          <w:b/>
          <w:lang w:val="sq-AL"/>
        </w:rPr>
      </w:pPr>
    </w:p>
    <w:p w14:paraId="75053ED0" w14:textId="77777777" w:rsidR="00655C87" w:rsidRDefault="00655C87" w:rsidP="0066067B">
      <w:pPr>
        <w:jc w:val="center"/>
        <w:rPr>
          <w:b/>
          <w:lang w:val="sq-AL"/>
        </w:rPr>
      </w:pPr>
    </w:p>
    <w:p w14:paraId="09F18429" w14:textId="77777777" w:rsidR="00655C87" w:rsidRDefault="00655C87" w:rsidP="0066067B">
      <w:pPr>
        <w:jc w:val="center"/>
        <w:rPr>
          <w:b/>
          <w:lang w:val="sq-AL"/>
        </w:rPr>
      </w:pPr>
    </w:p>
    <w:p w14:paraId="02E7A2AD" w14:textId="6547AE2B" w:rsidR="0066067B" w:rsidRPr="00A937A1" w:rsidRDefault="0066067B" w:rsidP="0066067B">
      <w:pPr>
        <w:jc w:val="center"/>
        <w:rPr>
          <w:b/>
          <w:lang w:val="sq-AL"/>
        </w:rPr>
      </w:pPr>
      <w:r w:rsidRPr="00A937A1">
        <w:rPr>
          <w:b/>
          <w:lang w:val="sq-AL"/>
        </w:rPr>
        <w:t>PASQYRË E OBLIGIMEVE FINANCIARE</w:t>
      </w:r>
    </w:p>
    <w:p w14:paraId="0B587036" w14:textId="77777777" w:rsidR="0066067B" w:rsidRPr="00A937A1" w:rsidRDefault="0066067B" w:rsidP="0066067B">
      <w:pPr>
        <w:jc w:val="center"/>
        <w:rPr>
          <w:b/>
          <w:lang w:val="sq-AL"/>
        </w:rPr>
      </w:pPr>
    </w:p>
    <w:p w14:paraId="5AD58549" w14:textId="77777777" w:rsidR="0066067B" w:rsidRDefault="0066067B" w:rsidP="0066067B">
      <w:pPr>
        <w:jc w:val="right"/>
        <w:rPr>
          <w:lang w:val="sq-AL"/>
        </w:rPr>
      </w:pPr>
    </w:p>
    <w:p w14:paraId="4C671ECC" w14:textId="77777777" w:rsidR="0066067B" w:rsidRPr="00A937A1" w:rsidRDefault="0066067B" w:rsidP="0066067B">
      <w:pPr>
        <w:jc w:val="right"/>
        <w:rPr>
          <w:b/>
          <w:lang w:val="sq-AL"/>
        </w:rPr>
      </w:pPr>
      <w:r w:rsidRPr="00A937A1">
        <w:rPr>
          <w:lang w:val="sq-AL"/>
        </w:rPr>
        <w:t xml:space="preserve"> Kolegji ISPE Sh.P.K, Nr. Unik Identifikues: 810800921</w:t>
      </w:r>
    </w:p>
    <w:p w14:paraId="2B154822" w14:textId="77777777" w:rsidR="0066067B" w:rsidRDefault="0066067B" w:rsidP="0066067B">
      <w:pPr>
        <w:jc w:val="right"/>
        <w:rPr>
          <w:lang w:val="sq-AL"/>
        </w:rPr>
      </w:pPr>
    </w:p>
    <w:p w14:paraId="6A7D19E3" w14:textId="77777777" w:rsidR="0066067B" w:rsidRPr="00A937A1" w:rsidRDefault="0066067B" w:rsidP="0066067B">
      <w:pPr>
        <w:jc w:val="right"/>
        <w:rPr>
          <w:lang w:val="sq-AL"/>
        </w:rPr>
      </w:pPr>
      <w:r w:rsidRPr="00A937A1">
        <w:rPr>
          <w:lang w:val="sq-AL"/>
        </w:rPr>
        <w:t>Llogaritë Bankare:</w:t>
      </w:r>
    </w:p>
    <w:p w14:paraId="5C571BFD" w14:textId="77777777" w:rsidR="0066067B" w:rsidRPr="00A937A1" w:rsidRDefault="0066067B" w:rsidP="0066067B">
      <w:pPr>
        <w:jc w:val="right"/>
        <w:rPr>
          <w:lang w:val="sq-AL"/>
        </w:rPr>
      </w:pPr>
      <w:r w:rsidRPr="00A937A1">
        <w:rPr>
          <w:lang w:val="sq-AL"/>
        </w:rPr>
        <w:t xml:space="preserve">TEB Bank: </w:t>
      </w:r>
      <w:r w:rsidRPr="00A937A1">
        <w:rPr>
          <w:b/>
          <w:lang w:val="sq-AL"/>
        </w:rPr>
        <w:t>2011 0000 2024 7044</w:t>
      </w:r>
      <w:r w:rsidRPr="00A937A1">
        <w:rPr>
          <w:lang w:val="sq-AL"/>
        </w:rPr>
        <w:t xml:space="preserve"> </w:t>
      </w:r>
    </w:p>
    <w:p w14:paraId="7C46C5BE" w14:textId="77777777" w:rsidR="0066067B" w:rsidRDefault="0066067B" w:rsidP="0066067B">
      <w:pPr>
        <w:jc w:val="right"/>
        <w:rPr>
          <w:b/>
          <w:lang w:val="sq-AL"/>
        </w:rPr>
      </w:pPr>
      <w:r w:rsidRPr="00A937A1">
        <w:rPr>
          <w:lang w:val="sq-AL"/>
        </w:rPr>
        <w:t xml:space="preserve">Raiffeisen Bank: </w:t>
      </w:r>
      <w:r w:rsidRPr="00A937A1">
        <w:rPr>
          <w:b/>
          <w:lang w:val="sq-AL"/>
        </w:rPr>
        <w:t>1501 1500 0091 7205</w:t>
      </w:r>
    </w:p>
    <w:p w14:paraId="6F1E24D1" w14:textId="77777777" w:rsidR="0066067B" w:rsidRPr="00A937A1" w:rsidRDefault="0066067B" w:rsidP="0066067B">
      <w:pPr>
        <w:jc w:val="both"/>
        <w:rPr>
          <w:b/>
          <w:lang w:val="sq-AL"/>
        </w:rPr>
      </w:pPr>
    </w:p>
    <w:p w14:paraId="72774648" w14:textId="77777777" w:rsidR="0066067B" w:rsidRDefault="0066067B" w:rsidP="0066067B">
      <w:pPr>
        <w:jc w:val="both"/>
        <w:rPr>
          <w:b/>
          <w:lang w:val="sq-AL"/>
        </w:rPr>
      </w:pPr>
    </w:p>
    <w:p w14:paraId="64D028C6" w14:textId="62BF3682" w:rsidR="0066067B" w:rsidRPr="003F7AC9" w:rsidRDefault="0066067B" w:rsidP="0066067B">
      <w:pPr>
        <w:jc w:val="both"/>
        <w:rPr>
          <w:b/>
          <w:u w:val="single"/>
          <w:lang w:val="sq-AL"/>
        </w:rPr>
      </w:pPr>
      <w:r w:rsidRPr="00A937A1">
        <w:rPr>
          <w:b/>
          <w:lang w:val="sq-AL"/>
        </w:rPr>
        <w:t xml:space="preserve">Në bazë të Kontratës </w:t>
      </w:r>
      <w:r>
        <w:rPr>
          <w:b/>
          <w:u w:val="single"/>
          <w:lang w:val="sq-AL"/>
        </w:rPr>
        <w:t>Nr.</w:t>
      </w:r>
      <w:r w:rsidR="00E40CA5">
        <w:rPr>
          <w:b/>
          <w:u w:val="single"/>
          <w:lang w:val="sq-AL"/>
        </w:rPr>
        <w:t xml:space="preserve"> </w:t>
      </w:r>
      <w:r w:rsidR="006E74AC">
        <w:rPr>
          <w:b/>
          <w:u w:val="single"/>
          <w:lang w:val="sq-AL"/>
        </w:rPr>
        <w:t>2</w:t>
      </w:r>
      <w:r w:rsidR="00DB707E">
        <w:rPr>
          <w:b/>
          <w:u w:val="single"/>
          <w:lang w:val="sq-AL"/>
        </w:rPr>
        <w:t>2</w:t>
      </w:r>
      <w:r w:rsidRPr="00C94459">
        <w:rPr>
          <w:b/>
          <w:u w:val="single"/>
          <w:lang w:val="sq-AL"/>
        </w:rPr>
        <w:t>/202</w:t>
      </w:r>
      <w:r w:rsidR="00146259">
        <w:rPr>
          <w:b/>
          <w:u w:val="single"/>
          <w:lang w:val="sq-AL"/>
        </w:rPr>
        <w:t>5</w:t>
      </w:r>
      <w:r w:rsidRPr="00C94459">
        <w:rPr>
          <w:b/>
          <w:u w:val="single"/>
          <w:lang w:val="sq-AL"/>
        </w:rPr>
        <w:t>/</w:t>
      </w:r>
      <w:r w:rsidR="001B1367">
        <w:rPr>
          <w:b/>
          <w:u w:val="single"/>
          <w:lang w:val="sq-AL"/>
        </w:rPr>
        <w:t>TF</w:t>
      </w:r>
      <w:r w:rsidRPr="00A937A1">
        <w:rPr>
          <w:b/>
          <w:lang w:val="sq-AL"/>
        </w:rPr>
        <w:t xml:space="preserve"> nxënësi/ja</w:t>
      </w:r>
      <w:r w:rsidR="00C82C5F">
        <w:rPr>
          <w:b/>
          <w:lang w:val="sq-AL"/>
        </w:rPr>
        <w:t xml:space="preserve"> </w:t>
      </w:r>
      <w:r w:rsidR="00DB707E">
        <w:rPr>
          <w:b/>
          <w:u w:val="single"/>
          <w:lang w:val="sq-AL"/>
        </w:rPr>
        <w:t xml:space="preserve">Afron (Afrim) Ferizi </w:t>
      </w:r>
      <w:r w:rsidRPr="00A937A1">
        <w:rPr>
          <w:b/>
          <w:lang w:val="sq-AL"/>
        </w:rPr>
        <w:t xml:space="preserve">për vitin shkollor </w:t>
      </w:r>
      <w:r>
        <w:rPr>
          <w:b/>
          <w:u w:val="single"/>
          <w:lang w:val="sq-AL"/>
        </w:rPr>
        <w:t>202</w:t>
      </w:r>
      <w:r w:rsidR="00146259">
        <w:rPr>
          <w:b/>
          <w:u w:val="single"/>
          <w:lang w:val="sq-AL"/>
        </w:rPr>
        <w:t>5</w:t>
      </w:r>
      <w:r>
        <w:rPr>
          <w:b/>
          <w:u w:val="single"/>
          <w:lang w:val="sq-AL"/>
        </w:rPr>
        <w:t>/202</w:t>
      </w:r>
      <w:r w:rsidR="00146259">
        <w:rPr>
          <w:b/>
          <w:u w:val="single"/>
          <w:lang w:val="sq-AL"/>
        </w:rPr>
        <w:t>6</w:t>
      </w:r>
      <w:r w:rsidRPr="00A937A1">
        <w:rPr>
          <w:b/>
          <w:lang w:val="sq-AL"/>
        </w:rPr>
        <w:t xml:space="preserve"> obligohet financiarisht si në pasqyrën e mëposhtme:</w:t>
      </w:r>
    </w:p>
    <w:p w14:paraId="20B90E12" w14:textId="77777777" w:rsidR="0066067B" w:rsidRDefault="0066067B" w:rsidP="0066067B">
      <w:pPr>
        <w:jc w:val="both"/>
        <w:rPr>
          <w:b/>
          <w:lang w:val="sq-AL"/>
        </w:rPr>
      </w:pPr>
    </w:p>
    <w:p w14:paraId="765D8FB8" w14:textId="77777777" w:rsidR="0066067B" w:rsidRPr="00A937A1" w:rsidRDefault="0066067B" w:rsidP="0066067B">
      <w:pPr>
        <w:jc w:val="both"/>
        <w:rPr>
          <w:b/>
          <w:lang w:val="sq-AL"/>
        </w:rPr>
      </w:pPr>
    </w:p>
    <w:p w14:paraId="7E5F751C" w14:textId="77777777" w:rsidR="0066067B" w:rsidRPr="00A937A1" w:rsidRDefault="0066067B" w:rsidP="0066067B">
      <w:pPr>
        <w:rPr>
          <w:b/>
          <w:lang w:val="sq-AL"/>
        </w:rPr>
      </w:pPr>
    </w:p>
    <w:tbl>
      <w:tblPr>
        <w:tblStyle w:val="TableGrid"/>
        <w:tblW w:w="10260" w:type="dxa"/>
        <w:tblInd w:w="-522" w:type="dxa"/>
        <w:tblLook w:val="04A0" w:firstRow="1" w:lastRow="0" w:firstColumn="1" w:lastColumn="0" w:noHBand="0" w:noVBand="1"/>
      </w:tblPr>
      <w:tblGrid>
        <w:gridCol w:w="1696"/>
        <w:gridCol w:w="1517"/>
        <w:gridCol w:w="4730"/>
        <w:gridCol w:w="2317"/>
      </w:tblGrid>
      <w:tr w:rsidR="0066067B" w:rsidRPr="00A937A1" w14:paraId="7B0536A7" w14:textId="77777777" w:rsidTr="00A4518B">
        <w:trPr>
          <w:trHeight w:val="998"/>
        </w:trPr>
        <w:tc>
          <w:tcPr>
            <w:tcW w:w="10260" w:type="dxa"/>
            <w:gridSpan w:val="4"/>
          </w:tcPr>
          <w:p w14:paraId="2F1CA956" w14:textId="77777777" w:rsidR="0066067B" w:rsidRPr="00A937A1" w:rsidRDefault="0066067B" w:rsidP="00A4518B">
            <w:pPr>
              <w:rPr>
                <w:b/>
                <w:lang w:val="sq-AL"/>
              </w:rPr>
            </w:pPr>
          </w:p>
          <w:p w14:paraId="79990CF3" w14:textId="77777777" w:rsidR="0066067B" w:rsidRPr="00A937A1" w:rsidRDefault="0066067B" w:rsidP="00A4518B">
            <w:pPr>
              <w:jc w:val="center"/>
              <w:rPr>
                <w:b/>
                <w:lang w:val="sq-AL"/>
              </w:rPr>
            </w:pPr>
            <w:r w:rsidRPr="00A937A1">
              <w:rPr>
                <w:b/>
                <w:lang w:val="sq-AL"/>
              </w:rPr>
              <w:t xml:space="preserve">Drejtimi: </w:t>
            </w:r>
          </w:p>
          <w:p w14:paraId="7F92B5C4" w14:textId="77777777" w:rsidR="0066067B" w:rsidRPr="00A937A1" w:rsidRDefault="0066067B" w:rsidP="00A4518B">
            <w:pPr>
              <w:jc w:val="center"/>
              <w:rPr>
                <w:b/>
                <w:lang w:val="sq-AL"/>
              </w:rPr>
            </w:pPr>
          </w:p>
          <w:p w14:paraId="4A09F4E8" w14:textId="55BFF0F5" w:rsidR="0066067B" w:rsidRPr="00A937A1" w:rsidRDefault="001B1367" w:rsidP="0031430D">
            <w:pPr>
              <w:jc w:val="center"/>
              <w:rPr>
                <w:b/>
                <w:u w:val="single"/>
                <w:lang w:val="sq-AL"/>
              </w:rPr>
            </w:pPr>
            <w:r w:rsidRPr="001B1367">
              <w:rPr>
                <w:b/>
                <w:u w:val="single"/>
                <w:lang w:val="sq-AL"/>
              </w:rPr>
              <w:t>Teknik i Farmacisë</w:t>
            </w:r>
            <w:r w:rsidR="0031430D">
              <w:rPr>
                <w:b/>
                <w:u w:val="single"/>
                <w:lang w:val="sq-AL"/>
              </w:rPr>
              <w:t>.</w:t>
            </w:r>
          </w:p>
        </w:tc>
      </w:tr>
      <w:tr w:rsidR="0066067B" w:rsidRPr="00A937A1" w14:paraId="707E7762" w14:textId="77777777" w:rsidTr="00A4518B">
        <w:trPr>
          <w:trHeight w:val="1295"/>
        </w:trPr>
        <w:tc>
          <w:tcPr>
            <w:tcW w:w="1696" w:type="dxa"/>
          </w:tcPr>
          <w:p w14:paraId="120EA4B9" w14:textId="77777777" w:rsidR="0066067B" w:rsidRPr="00A937A1" w:rsidRDefault="0066067B" w:rsidP="00A4518B">
            <w:pPr>
              <w:rPr>
                <w:b/>
                <w:lang w:val="sq-AL"/>
              </w:rPr>
            </w:pPr>
          </w:p>
          <w:p w14:paraId="56D21104" w14:textId="77777777" w:rsidR="0066067B" w:rsidRPr="00A937A1" w:rsidRDefault="0066067B" w:rsidP="00A4518B">
            <w:pPr>
              <w:jc w:val="center"/>
              <w:rPr>
                <w:b/>
                <w:lang w:val="sq-AL"/>
              </w:rPr>
            </w:pPr>
            <w:r w:rsidRPr="00A937A1">
              <w:rPr>
                <w:b/>
                <w:lang w:val="sq-AL"/>
              </w:rPr>
              <w:t>Viti</w:t>
            </w:r>
          </w:p>
          <w:p w14:paraId="53E3AF0D" w14:textId="77777777" w:rsidR="0066067B" w:rsidRPr="00A937A1" w:rsidRDefault="0066067B" w:rsidP="00A4518B">
            <w:pPr>
              <w:rPr>
                <w:b/>
                <w:lang w:val="sq-AL"/>
              </w:rPr>
            </w:pPr>
          </w:p>
          <w:p w14:paraId="60BF7570" w14:textId="77777777" w:rsidR="0066067B" w:rsidRPr="00A937A1" w:rsidRDefault="0066067B" w:rsidP="00A4518B">
            <w:pPr>
              <w:rPr>
                <w:b/>
                <w:lang w:val="sq-AL"/>
              </w:rPr>
            </w:pPr>
          </w:p>
        </w:tc>
        <w:tc>
          <w:tcPr>
            <w:tcW w:w="1517" w:type="dxa"/>
          </w:tcPr>
          <w:p w14:paraId="2C094339" w14:textId="77777777" w:rsidR="0066067B" w:rsidRPr="00A937A1" w:rsidRDefault="0066067B" w:rsidP="00A4518B">
            <w:pPr>
              <w:rPr>
                <w:b/>
                <w:lang w:val="sq-AL"/>
              </w:rPr>
            </w:pPr>
          </w:p>
          <w:p w14:paraId="7A64AD02" w14:textId="77777777" w:rsidR="0066067B" w:rsidRPr="00A937A1" w:rsidRDefault="0066067B" w:rsidP="00A4518B">
            <w:pPr>
              <w:jc w:val="center"/>
              <w:rPr>
                <w:b/>
                <w:lang w:val="sq-AL"/>
              </w:rPr>
            </w:pPr>
            <w:r w:rsidRPr="00A937A1">
              <w:rPr>
                <w:b/>
                <w:lang w:val="sq-AL"/>
              </w:rPr>
              <w:t>Çmimi bazë</w:t>
            </w:r>
          </w:p>
        </w:tc>
        <w:tc>
          <w:tcPr>
            <w:tcW w:w="4730" w:type="dxa"/>
          </w:tcPr>
          <w:p w14:paraId="034E14A0" w14:textId="77777777" w:rsidR="0066067B" w:rsidRPr="00A937A1" w:rsidRDefault="0066067B" w:rsidP="00A4518B">
            <w:pPr>
              <w:jc w:val="center"/>
              <w:rPr>
                <w:b/>
                <w:lang w:val="sq-AL"/>
              </w:rPr>
            </w:pPr>
          </w:p>
          <w:p w14:paraId="6579EB01" w14:textId="77777777" w:rsidR="0066067B" w:rsidRPr="00A937A1" w:rsidRDefault="0066067B" w:rsidP="00A4518B">
            <w:pPr>
              <w:jc w:val="center"/>
              <w:rPr>
                <w:b/>
                <w:lang w:val="sq-AL"/>
              </w:rPr>
            </w:pPr>
            <w:r w:rsidRPr="00A937A1">
              <w:rPr>
                <w:b/>
                <w:lang w:val="sq-AL"/>
              </w:rPr>
              <w:t>Zbritja e aplikuar</w:t>
            </w:r>
          </w:p>
          <w:p w14:paraId="11397E01" w14:textId="77777777" w:rsidR="0066067B" w:rsidRPr="00A937A1" w:rsidRDefault="0066067B" w:rsidP="00A4518B">
            <w:pPr>
              <w:jc w:val="center"/>
              <w:rPr>
                <w:lang w:val="sq-AL"/>
              </w:rPr>
            </w:pPr>
            <w:r w:rsidRPr="00A937A1">
              <w:rPr>
                <w:b/>
                <w:lang w:val="sq-AL"/>
              </w:rPr>
              <w:t>Vlera në përqindje - shuma në valut</w:t>
            </w:r>
          </w:p>
        </w:tc>
        <w:tc>
          <w:tcPr>
            <w:tcW w:w="2317" w:type="dxa"/>
          </w:tcPr>
          <w:p w14:paraId="65A3A169" w14:textId="77777777" w:rsidR="0066067B" w:rsidRPr="00A937A1" w:rsidRDefault="0066067B" w:rsidP="00A4518B">
            <w:pPr>
              <w:jc w:val="center"/>
              <w:rPr>
                <w:b/>
                <w:lang w:val="sq-AL"/>
              </w:rPr>
            </w:pPr>
          </w:p>
          <w:p w14:paraId="51742A10" w14:textId="77777777" w:rsidR="0066067B" w:rsidRPr="00A937A1" w:rsidRDefault="0066067B" w:rsidP="00A4518B">
            <w:pPr>
              <w:jc w:val="center"/>
              <w:rPr>
                <w:b/>
                <w:lang w:val="sq-AL"/>
              </w:rPr>
            </w:pPr>
            <w:r w:rsidRPr="00A937A1">
              <w:rPr>
                <w:b/>
                <w:lang w:val="sq-AL"/>
              </w:rPr>
              <w:t>Obligimi financiar për vitin:</w:t>
            </w:r>
          </w:p>
        </w:tc>
      </w:tr>
      <w:tr w:rsidR="0066067B" w:rsidRPr="00A937A1" w14:paraId="5853AB6A" w14:textId="77777777" w:rsidTr="00A4518B">
        <w:trPr>
          <w:trHeight w:val="1070"/>
        </w:trPr>
        <w:tc>
          <w:tcPr>
            <w:tcW w:w="1696" w:type="dxa"/>
          </w:tcPr>
          <w:p w14:paraId="3EB6E70F" w14:textId="77777777" w:rsidR="0066067B" w:rsidRPr="00A937A1" w:rsidRDefault="0066067B" w:rsidP="00A4518B">
            <w:pPr>
              <w:rPr>
                <w:b/>
                <w:lang w:val="sq-AL"/>
              </w:rPr>
            </w:pPr>
            <w:r>
              <w:rPr>
                <w:b/>
                <w:lang w:val="sq-AL"/>
              </w:rPr>
              <w:t xml:space="preserve"> </w:t>
            </w:r>
          </w:p>
          <w:p w14:paraId="09CAF90D" w14:textId="269EB589" w:rsidR="0066067B" w:rsidRPr="00A937A1" w:rsidRDefault="009210DF" w:rsidP="00A4518B">
            <w:pPr>
              <w:jc w:val="center"/>
              <w:rPr>
                <w:b/>
                <w:lang w:val="sq-AL"/>
              </w:rPr>
            </w:pPr>
            <w:r>
              <w:rPr>
                <w:b/>
                <w:lang w:val="sq-AL"/>
              </w:rPr>
              <w:t>{gjenerata}</w:t>
            </w:r>
          </w:p>
        </w:tc>
        <w:tc>
          <w:tcPr>
            <w:tcW w:w="1517" w:type="dxa"/>
          </w:tcPr>
          <w:p w14:paraId="4AC12FF4" w14:textId="77777777" w:rsidR="0066067B" w:rsidRPr="00A937A1" w:rsidRDefault="0066067B" w:rsidP="00A4518B">
            <w:pPr>
              <w:rPr>
                <w:b/>
                <w:lang w:val="sq-AL"/>
              </w:rPr>
            </w:pPr>
          </w:p>
          <w:p w14:paraId="70598160" w14:textId="70F0DEAC" w:rsidR="0066067B" w:rsidRPr="00A937A1" w:rsidRDefault="009210DF" w:rsidP="00A4518B">
            <w:pPr>
              <w:jc w:val="center"/>
              <w:rPr>
                <w:b/>
                <w:lang w:val="sq-AL"/>
              </w:rPr>
            </w:pPr>
            <w:r>
              <w:rPr>
                <w:b/>
                <w:lang w:val="sq-AL"/>
              </w:rPr>
              <w:t>{cmimi}</w:t>
            </w:r>
            <w:r w:rsidR="0066067B" w:rsidRPr="00A937A1">
              <w:rPr>
                <w:b/>
                <w:lang w:val="sq-AL"/>
              </w:rPr>
              <w:t>€</w:t>
            </w:r>
          </w:p>
        </w:tc>
        <w:tc>
          <w:tcPr>
            <w:tcW w:w="4730" w:type="dxa"/>
          </w:tcPr>
          <w:p w14:paraId="34C522A2" w14:textId="77777777" w:rsidR="0066067B" w:rsidRPr="00A937A1" w:rsidRDefault="0066067B" w:rsidP="00A4518B">
            <w:pPr>
              <w:rPr>
                <w:b/>
                <w:lang w:val="sq-AL"/>
              </w:rPr>
            </w:pPr>
          </w:p>
          <w:p w14:paraId="09CE63EB" w14:textId="2D9F3D6D" w:rsidR="0066067B" w:rsidRPr="00A937A1" w:rsidRDefault="009210DF" w:rsidP="00A4518B">
            <w:pPr>
              <w:jc w:val="center"/>
              <w:rPr>
                <w:b/>
                <w:lang w:val="sq-AL"/>
              </w:rPr>
            </w:pPr>
            <w:r>
              <w:rPr>
                <w:b/>
                <w:lang w:val="sq-AL"/>
              </w:rPr>
              <w:t>{</w:t>
            </w:r>
            <w:r w:rsidR="00826997">
              <w:rPr>
                <w:b/>
                <w:lang w:val="sq-AL"/>
              </w:rPr>
              <w:t>zbritja</w:t>
            </w:r>
            <w:r>
              <w:rPr>
                <w:b/>
                <w:lang w:val="sq-AL"/>
              </w:rPr>
              <w:t>}</w:t>
            </w:r>
          </w:p>
        </w:tc>
        <w:tc>
          <w:tcPr>
            <w:tcW w:w="2317" w:type="dxa"/>
          </w:tcPr>
          <w:p w14:paraId="4DDBD14A" w14:textId="77777777" w:rsidR="0066067B" w:rsidRPr="00A937A1" w:rsidRDefault="0066067B" w:rsidP="00A4518B">
            <w:pPr>
              <w:rPr>
                <w:b/>
                <w:lang w:val="sq-AL"/>
              </w:rPr>
            </w:pPr>
          </w:p>
          <w:p w14:paraId="04F8D017" w14:textId="6D1A420B" w:rsidR="0066067B" w:rsidRPr="00A937A1" w:rsidRDefault="009210DF" w:rsidP="00A4518B">
            <w:pPr>
              <w:jc w:val="center"/>
              <w:rPr>
                <w:b/>
                <w:lang w:val="sq-AL"/>
              </w:rPr>
            </w:pPr>
            <w:r>
              <w:rPr>
                <w:b/>
                <w:lang w:val="sq-AL"/>
              </w:rPr>
              <w:t>{gjenerata}</w:t>
            </w:r>
          </w:p>
        </w:tc>
      </w:tr>
      <w:tr w:rsidR="0066067B" w:rsidRPr="00A937A1" w14:paraId="37343ED8" w14:textId="77777777" w:rsidTr="00A4518B">
        <w:trPr>
          <w:trHeight w:val="1070"/>
        </w:trPr>
        <w:tc>
          <w:tcPr>
            <w:tcW w:w="3213" w:type="dxa"/>
            <w:gridSpan w:val="2"/>
            <w:tcBorders>
              <w:left w:val="nil"/>
              <w:bottom w:val="nil"/>
            </w:tcBorders>
          </w:tcPr>
          <w:p w14:paraId="1CE3F008" w14:textId="77777777" w:rsidR="0066067B" w:rsidRPr="00A937A1" w:rsidRDefault="0066067B" w:rsidP="00A4518B">
            <w:pPr>
              <w:rPr>
                <w:b/>
                <w:lang w:val="sq-AL"/>
              </w:rPr>
            </w:pPr>
          </w:p>
        </w:tc>
        <w:tc>
          <w:tcPr>
            <w:tcW w:w="4730" w:type="dxa"/>
          </w:tcPr>
          <w:p w14:paraId="6F7C134F" w14:textId="77777777" w:rsidR="0066067B" w:rsidRPr="00A937A1" w:rsidRDefault="0066067B" w:rsidP="00A4518B">
            <w:pPr>
              <w:jc w:val="center"/>
              <w:rPr>
                <w:b/>
                <w:lang w:val="sq-AL"/>
              </w:rPr>
            </w:pPr>
          </w:p>
          <w:p w14:paraId="05FDA494" w14:textId="0DFE01FD" w:rsidR="0066067B" w:rsidRPr="00A937A1" w:rsidRDefault="0066067B" w:rsidP="00A4518B">
            <w:pPr>
              <w:jc w:val="center"/>
              <w:rPr>
                <w:b/>
                <w:u w:val="single"/>
                <w:lang w:val="sq-AL"/>
              </w:rPr>
            </w:pPr>
            <w:r w:rsidRPr="00A937A1">
              <w:rPr>
                <w:b/>
                <w:lang w:val="sq-AL"/>
              </w:rPr>
              <w:t>Totali:€</w:t>
            </w:r>
          </w:p>
          <w:p w14:paraId="6E9F8460" w14:textId="77777777" w:rsidR="0066067B" w:rsidRPr="00A937A1" w:rsidRDefault="0066067B" w:rsidP="00A4518B">
            <w:pPr>
              <w:rPr>
                <w:b/>
                <w:u w:val="single"/>
                <w:lang w:val="sq-AL"/>
              </w:rPr>
            </w:pPr>
          </w:p>
        </w:tc>
        <w:tc>
          <w:tcPr>
            <w:tcW w:w="2317" w:type="dxa"/>
          </w:tcPr>
          <w:p w14:paraId="78A64311" w14:textId="77777777" w:rsidR="0066067B" w:rsidRPr="00A937A1" w:rsidRDefault="0066067B" w:rsidP="00A4518B">
            <w:pPr>
              <w:rPr>
                <w:b/>
                <w:u w:val="single"/>
                <w:lang w:val="sq-AL"/>
              </w:rPr>
            </w:pPr>
          </w:p>
          <w:p w14:paraId="1D67EE78" w14:textId="5C4E2AF0" w:rsidR="0066067B" w:rsidRPr="00A937A1" w:rsidRDefault="009210DF" w:rsidP="00C82C5F">
            <w:pPr>
              <w:jc w:val="center"/>
              <w:rPr>
                <w:b/>
                <w:lang w:val="sq-AL"/>
              </w:rPr>
            </w:pPr>
            <w:r>
              <w:rPr>
                <w:b/>
                <w:lang w:val="sq-AL"/>
              </w:rPr>
              <w:t>{totali}</w:t>
            </w:r>
            <w:r w:rsidR="0066067B" w:rsidRPr="00F20E82">
              <w:rPr>
                <w:b/>
                <w:lang w:val="sq-AL"/>
              </w:rPr>
              <w:t xml:space="preserve"> €</w:t>
            </w:r>
          </w:p>
        </w:tc>
      </w:tr>
    </w:tbl>
    <w:p w14:paraId="5E303C65" w14:textId="77777777" w:rsidR="0066067B" w:rsidRDefault="0066067B" w:rsidP="0066067B">
      <w:pPr>
        <w:rPr>
          <w:b/>
          <w:u w:val="single"/>
          <w:lang w:val="sq-AL"/>
        </w:rPr>
      </w:pPr>
    </w:p>
    <w:p w14:paraId="7B89CAB3" w14:textId="77777777" w:rsidR="0066067B" w:rsidRDefault="0066067B" w:rsidP="0066067B">
      <w:pPr>
        <w:rPr>
          <w:b/>
          <w:u w:val="single"/>
          <w:lang w:val="sq-AL"/>
        </w:rPr>
      </w:pPr>
    </w:p>
    <w:p w14:paraId="70323753" w14:textId="77777777" w:rsidR="0066067B" w:rsidRPr="00A937A1" w:rsidRDefault="0066067B" w:rsidP="0066067B">
      <w:pPr>
        <w:rPr>
          <w:b/>
          <w:u w:val="single"/>
          <w:lang w:val="sq-AL"/>
        </w:rPr>
      </w:pPr>
      <w:r w:rsidRPr="00A937A1">
        <w:rPr>
          <w:b/>
          <w:u w:val="single"/>
          <w:lang w:val="sq-AL"/>
        </w:rPr>
        <w:t>Vërejtje:</w:t>
      </w:r>
    </w:p>
    <w:p w14:paraId="5181668F" w14:textId="77777777" w:rsidR="0066067B" w:rsidRPr="00A937A1" w:rsidRDefault="0066067B" w:rsidP="0066067B">
      <w:pPr>
        <w:jc w:val="both"/>
        <w:rPr>
          <w:lang w:val="sq-AL"/>
        </w:rPr>
      </w:pPr>
      <w:r w:rsidRPr="00A937A1">
        <w:rPr>
          <w:lang w:val="sq-AL"/>
        </w:rPr>
        <w:t>Pasqyra e obligimeve finaciare për vitin e ardhshëm të shkollimit lëshohet nga Administrata çdo vit, me rastin e regjistrimit nga nxënësi.</w:t>
      </w:r>
    </w:p>
    <w:p w14:paraId="6C485C14" w14:textId="77777777" w:rsidR="0066067B" w:rsidRPr="00A937A1" w:rsidRDefault="0066067B" w:rsidP="0066067B">
      <w:pPr>
        <w:rPr>
          <w:b/>
          <w:u w:val="single"/>
          <w:lang w:val="sq-AL"/>
        </w:rPr>
      </w:pPr>
      <w:r w:rsidRPr="00A937A1">
        <w:rPr>
          <w:b/>
          <w:u w:val="single"/>
          <w:lang w:val="sq-AL"/>
        </w:rPr>
        <w:t xml:space="preserve">  </w:t>
      </w:r>
    </w:p>
    <w:p w14:paraId="2F016D31" w14:textId="77777777" w:rsidR="0066067B" w:rsidRPr="00A937A1" w:rsidRDefault="0066067B" w:rsidP="0066067B">
      <w:pPr>
        <w:jc w:val="center"/>
        <w:rPr>
          <w:b/>
          <w:lang w:val="sq-AL"/>
        </w:rPr>
      </w:pPr>
    </w:p>
    <w:p w14:paraId="64C6C970" w14:textId="77777777" w:rsidR="0066067B" w:rsidRPr="00A937A1" w:rsidRDefault="0066067B" w:rsidP="0066067B">
      <w:pPr>
        <w:spacing w:after="200" w:line="276" w:lineRule="auto"/>
        <w:jc w:val="right"/>
        <w:rPr>
          <w:rFonts w:eastAsiaTheme="minorEastAsia"/>
          <w:b/>
          <w:lang w:val="sq-AL" w:eastAsia="sq-AL"/>
        </w:rPr>
      </w:pPr>
      <w:r>
        <w:rPr>
          <w:rFonts w:eastAsiaTheme="minorEastAsia"/>
          <w:b/>
          <w:lang w:val="sq-AL" w:eastAsia="sq-AL"/>
        </w:rPr>
        <w:t>Kolegji ISPE</w:t>
      </w:r>
      <w:r w:rsidRPr="00A937A1">
        <w:rPr>
          <w:rFonts w:eastAsiaTheme="minorEastAsia"/>
          <w:b/>
          <w:lang w:val="sq-AL" w:eastAsia="sq-AL"/>
        </w:rPr>
        <w:tab/>
      </w:r>
      <w:r>
        <w:rPr>
          <w:rFonts w:eastAsiaTheme="minorEastAsia"/>
          <w:b/>
          <w:lang w:val="sq-AL" w:eastAsia="sq-AL"/>
        </w:rPr>
        <w:t xml:space="preserve"> </w:t>
      </w:r>
    </w:p>
    <w:p w14:paraId="392AC952" w14:textId="77777777" w:rsidR="0066067B" w:rsidRPr="00A937A1" w:rsidRDefault="0066067B" w:rsidP="0066067B">
      <w:pPr>
        <w:spacing w:line="276" w:lineRule="auto"/>
        <w:jc w:val="right"/>
        <w:rPr>
          <w:rFonts w:eastAsiaTheme="minorEastAsia"/>
          <w:lang w:val="sq-AL" w:eastAsia="sq-AL"/>
        </w:rPr>
      </w:pPr>
      <w:r>
        <w:rPr>
          <w:rFonts w:eastAsiaTheme="minorEastAsia"/>
          <w:lang w:val="sq-AL" w:eastAsia="sq-AL"/>
        </w:rPr>
        <w:t>____________________</w:t>
      </w:r>
    </w:p>
    <w:p w14:paraId="397A1D64" w14:textId="77777777" w:rsidR="0066067B" w:rsidRPr="00130839" w:rsidRDefault="0066067B" w:rsidP="0066067B">
      <w:pPr>
        <w:spacing w:line="276" w:lineRule="auto"/>
        <w:jc w:val="right"/>
        <w:rPr>
          <w:rFonts w:eastAsiaTheme="minorEastAsia"/>
          <w:b/>
          <w:lang w:val="sq-AL" w:eastAsia="sq-AL"/>
        </w:rPr>
      </w:pPr>
      <w:r>
        <w:rPr>
          <w:rFonts w:eastAsiaTheme="minorEastAsia"/>
          <w:b/>
          <w:lang w:val="sq-AL" w:eastAsia="sq-AL"/>
        </w:rPr>
        <w:t xml:space="preserve">      (Personi i autorizuar</w:t>
      </w:r>
      <w:r w:rsidRPr="00F24E21">
        <w:rPr>
          <w:rFonts w:eastAsiaTheme="minorEastAsia"/>
          <w:b/>
          <w:lang w:val="sq-AL" w:eastAsia="sq-AL"/>
        </w:rPr>
        <w:t>)</w:t>
      </w:r>
    </w:p>
    <w:p w14:paraId="1CC64D90" w14:textId="77777777" w:rsidR="00A937A1" w:rsidRDefault="00A937A1" w:rsidP="00EB2953">
      <w:pPr>
        <w:rPr>
          <w:b/>
          <w:lang w:val="sq-AL"/>
        </w:rPr>
      </w:pPr>
    </w:p>
    <w:sectPr w:rsidR="00A937A1" w:rsidSect="00B677C6">
      <w:footerReference w:type="default" r:id="rId9"/>
      <w:pgSz w:w="11907" w:h="16839" w:code="9"/>
      <w:pgMar w:top="1440" w:right="1440" w:bottom="1440" w:left="1440" w:header="720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98CA7" w14:textId="77777777" w:rsidR="009161E4" w:rsidRDefault="009161E4">
      <w:r>
        <w:separator/>
      </w:r>
    </w:p>
  </w:endnote>
  <w:endnote w:type="continuationSeparator" w:id="0">
    <w:p w14:paraId="7EF42C55" w14:textId="77777777" w:rsidR="009161E4" w:rsidRDefault="00916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riadPr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84172"/>
      <w:docPartObj>
        <w:docPartGallery w:val="Page Numbers (Bottom of Page)"/>
        <w:docPartUnique/>
      </w:docPartObj>
    </w:sdtPr>
    <w:sdtContent>
      <w:p w14:paraId="0594E845" w14:textId="77777777" w:rsidR="0090165F" w:rsidRPr="00010550" w:rsidRDefault="00115A7D">
        <w:pPr>
          <w:pStyle w:val="Footer"/>
          <w:jc w:val="right"/>
        </w:pPr>
        <w:r w:rsidRPr="00010550">
          <w:fldChar w:fldCharType="begin"/>
        </w:r>
        <w:r w:rsidR="0090165F" w:rsidRPr="00010550">
          <w:instrText xml:space="preserve"> PAGE   \* MERGEFORMAT </w:instrText>
        </w:r>
        <w:r w:rsidRPr="00010550">
          <w:fldChar w:fldCharType="separate"/>
        </w:r>
        <w:r w:rsidR="00A82054">
          <w:rPr>
            <w:noProof/>
          </w:rPr>
          <w:t>8</w:t>
        </w:r>
        <w:r w:rsidRPr="00010550">
          <w:fldChar w:fldCharType="end"/>
        </w:r>
      </w:p>
    </w:sdtContent>
  </w:sdt>
  <w:p w14:paraId="3C9F6593" w14:textId="77777777" w:rsidR="0090165F" w:rsidRPr="00010550" w:rsidRDefault="0090165F" w:rsidP="008F273E">
    <w:pPr>
      <w:numPr>
        <w:ilvl w:val="0"/>
        <w:numId w:val="31"/>
      </w:numPr>
      <w:tabs>
        <w:tab w:val="center" w:pos="4513"/>
        <w:tab w:val="right" w:pos="9026"/>
      </w:tabs>
      <w:spacing w:after="200" w:line="276" w:lineRule="auto"/>
      <w:rPr>
        <w:rFonts w:eastAsiaTheme="minorEastAsia"/>
        <w:sz w:val="18"/>
        <w:szCs w:val="22"/>
        <w:lang w:val="sq-AL" w:eastAsia="sq-AL"/>
      </w:rPr>
    </w:pPr>
    <w:r w:rsidRPr="00010550">
      <w:rPr>
        <w:rFonts w:eastAsiaTheme="minorEastAsia"/>
        <w:sz w:val="18"/>
        <w:szCs w:val="22"/>
        <w:lang w:val="sq-AL" w:eastAsia="sq-AL"/>
      </w:rPr>
      <w:t>Më nënshkrimin tim, konfirmoi se pranoi të gjitha obligimet e cekura në këtë kontratë nga</w:t>
    </w:r>
    <w:r w:rsidR="0024689A" w:rsidRPr="00010550">
      <w:rPr>
        <w:rFonts w:eastAsiaTheme="minorEastAsia"/>
        <w:sz w:val="18"/>
        <w:szCs w:val="22"/>
        <w:lang w:val="sq-AL" w:eastAsia="sq-AL"/>
      </w:rPr>
      <w:t xml:space="preserve"> Kolegji</w:t>
    </w:r>
    <w:r w:rsidRPr="00010550">
      <w:rPr>
        <w:rFonts w:eastAsiaTheme="minorEastAsia"/>
        <w:sz w:val="18"/>
        <w:szCs w:val="22"/>
        <w:lang w:val="sq-AL" w:eastAsia="sq-AL"/>
      </w:rPr>
      <w:t xml:space="preserve"> ISPE</w:t>
    </w:r>
  </w:p>
  <w:p w14:paraId="4A088F52" w14:textId="77777777" w:rsidR="0090165F" w:rsidRPr="00010550" w:rsidRDefault="0090165F" w:rsidP="009A75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1E9C4" w14:textId="77777777" w:rsidR="009161E4" w:rsidRDefault="009161E4">
      <w:r>
        <w:separator/>
      </w:r>
    </w:p>
  </w:footnote>
  <w:footnote w:type="continuationSeparator" w:id="0">
    <w:p w14:paraId="74FC04B9" w14:textId="77777777" w:rsidR="009161E4" w:rsidRDefault="009161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3DD"/>
    <w:multiLevelType w:val="hybridMultilevel"/>
    <w:tmpl w:val="3E801F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E5D34"/>
    <w:multiLevelType w:val="hybridMultilevel"/>
    <w:tmpl w:val="B234193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B17617"/>
    <w:multiLevelType w:val="hybridMultilevel"/>
    <w:tmpl w:val="461636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46035A"/>
    <w:multiLevelType w:val="hybridMultilevel"/>
    <w:tmpl w:val="75BE934A"/>
    <w:lvl w:ilvl="0" w:tplc="041C000F">
      <w:start w:val="1"/>
      <w:numFmt w:val="decimal"/>
      <w:lvlText w:val="%1."/>
      <w:lvlJc w:val="left"/>
      <w:pPr>
        <w:ind w:left="720" w:hanging="360"/>
      </w:p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C2CEA"/>
    <w:multiLevelType w:val="hybridMultilevel"/>
    <w:tmpl w:val="54801B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B3756"/>
    <w:multiLevelType w:val="hybridMultilevel"/>
    <w:tmpl w:val="D6B8E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E680C"/>
    <w:multiLevelType w:val="hybridMultilevel"/>
    <w:tmpl w:val="1B2CE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77E79"/>
    <w:multiLevelType w:val="hybridMultilevel"/>
    <w:tmpl w:val="881ADD24"/>
    <w:lvl w:ilvl="0" w:tplc="55C26A4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2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26841"/>
    <w:multiLevelType w:val="hybridMultilevel"/>
    <w:tmpl w:val="A25E8F5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E50772"/>
    <w:multiLevelType w:val="hybridMultilevel"/>
    <w:tmpl w:val="5E485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3555B0"/>
    <w:multiLevelType w:val="hybridMultilevel"/>
    <w:tmpl w:val="50E0F150"/>
    <w:lvl w:ilvl="0" w:tplc="00BC70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3634B0"/>
    <w:multiLevelType w:val="hybridMultilevel"/>
    <w:tmpl w:val="1C8C91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5C364E"/>
    <w:multiLevelType w:val="hybridMultilevel"/>
    <w:tmpl w:val="7B828B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66288"/>
    <w:multiLevelType w:val="hybridMultilevel"/>
    <w:tmpl w:val="AE92A980"/>
    <w:lvl w:ilvl="0" w:tplc="041C000F">
      <w:start w:val="1"/>
      <w:numFmt w:val="decimal"/>
      <w:lvlText w:val="%1."/>
      <w:lvlJc w:val="left"/>
      <w:pPr>
        <w:ind w:left="720" w:hanging="360"/>
      </w:p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45788"/>
    <w:multiLevelType w:val="hybridMultilevel"/>
    <w:tmpl w:val="7228C26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007481B"/>
    <w:multiLevelType w:val="hybridMultilevel"/>
    <w:tmpl w:val="75F4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02DD9"/>
    <w:multiLevelType w:val="hybridMultilevel"/>
    <w:tmpl w:val="8BEC6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C11C9"/>
    <w:multiLevelType w:val="hybridMultilevel"/>
    <w:tmpl w:val="D8D4FB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A43CB8"/>
    <w:multiLevelType w:val="hybridMultilevel"/>
    <w:tmpl w:val="B6126A52"/>
    <w:lvl w:ilvl="0" w:tplc="4A5639D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AA1695"/>
    <w:multiLevelType w:val="hybridMultilevel"/>
    <w:tmpl w:val="63D8DFCA"/>
    <w:lvl w:ilvl="0" w:tplc="EC66A7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551400"/>
    <w:multiLevelType w:val="hybridMultilevel"/>
    <w:tmpl w:val="91225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7D31D7"/>
    <w:multiLevelType w:val="hybridMultilevel"/>
    <w:tmpl w:val="D6308C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A0D8E"/>
    <w:multiLevelType w:val="hybridMultilevel"/>
    <w:tmpl w:val="C6043DA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C13BEF"/>
    <w:multiLevelType w:val="hybridMultilevel"/>
    <w:tmpl w:val="CBEA6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C0515F"/>
    <w:multiLevelType w:val="hybridMultilevel"/>
    <w:tmpl w:val="E4CE7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3000D3"/>
    <w:multiLevelType w:val="hybridMultilevel"/>
    <w:tmpl w:val="A380ED4A"/>
    <w:lvl w:ilvl="0" w:tplc="041C000F">
      <w:start w:val="1"/>
      <w:numFmt w:val="decimal"/>
      <w:lvlText w:val="%1."/>
      <w:lvlJc w:val="left"/>
      <w:pPr>
        <w:ind w:left="720" w:hanging="360"/>
      </w:p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1C51D4"/>
    <w:multiLevelType w:val="hybridMultilevel"/>
    <w:tmpl w:val="DE448A10"/>
    <w:lvl w:ilvl="0" w:tplc="041C000F">
      <w:start w:val="1"/>
      <w:numFmt w:val="decimal"/>
      <w:lvlText w:val="%1."/>
      <w:lvlJc w:val="left"/>
      <w:pPr>
        <w:ind w:left="720" w:hanging="360"/>
      </w:p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5A270C"/>
    <w:multiLevelType w:val="hybridMultilevel"/>
    <w:tmpl w:val="3F728262"/>
    <w:lvl w:ilvl="0" w:tplc="7CD8FD3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25420C"/>
    <w:multiLevelType w:val="hybridMultilevel"/>
    <w:tmpl w:val="30467B1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7306E8"/>
    <w:multiLevelType w:val="hybridMultilevel"/>
    <w:tmpl w:val="525AABBA"/>
    <w:lvl w:ilvl="0" w:tplc="0C6270F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EF1582"/>
    <w:multiLevelType w:val="hybridMultilevel"/>
    <w:tmpl w:val="87B6E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641BC4"/>
    <w:multiLevelType w:val="hybridMultilevel"/>
    <w:tmpl w:val="DD8E14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58E5552"/>
    <w:multiLevelType w:val="hybridMultilevel"/>
    <w:tmpl w:val="EEDCF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4C452F"/>
    <w:multiLevelType w:val="hybridMultilevel"/>
    <w:tmpl w:val="A8A44672"/>
    <w:lvl w:ilvl="0" w:tplc="041C000F">
      <w:start w:val="1"/>
      <w:numFmt w:val="decimal"/>
      <w:lvlText w:val="%1."/>
      <w:lvlJc w:val="left"/>
      <w:pPr>
        <w:ind w:left="720" w:hanging="360"/>
      </w:p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C64EEB"/>
    <w:multiLevelType w:val="hybridMultilevel"/>
    <w:tmpl w:val="89027864"/>
    <w:lvl w:ilvl="0" w:tplc="041C000F">
      <w:start w:val="1"/>
      <w:numFmt w:val="decimal"/>
      <w:lvlText w:val="%1."/>
      <w:lvlJc w:val="left"/>
      <w:pPr>
        <w:ind w:left="1080" w:hanging="360"/>
      </w:p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76E146B"/>
    <w:multiLevelType w:val="hybridMultilevel"/>
    <w:tmpl w:val="0DEEB0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A7590"/>
    <w:multiLevelType w:val="hybridMultilevel"/>
    <w:tmpl w:val="AD58A61E"/>
    <w:lvl w:ilvl="0" w:tplc="04090017">
      <w:start w:val="1"/>
      <w:numFmt w:val="lowerLetter"/>
      <w:lvlText w:val="%1)"/>
      <w:lvlJc w:val="left"/>
      <w:pPr>
        <w:ind w:left="1215" w:hanging="360"/>
      </w:p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num w:numId="1" w16cid:durableId="694380474">
    <w:abstractNumId w:val="22"/>
  </w:num>
  <w:num w:numId="2" w16cid:durableId="286551715">
    <w:abstractNumId w:val="1"/>
  </w:num>
  <w:num w:numId="3" w16cid:durableId="236477682">
    <w:abstractNumId w:val="9"/>
  </w:num>
  <w:num w:numId="4" w16cid:durableId="2131167001">
    <w:abstractNumId w:val="29"/>
  </w:num>
  <w:num w:numId="5" w16cid:durableId="996612974">
    <w:abstractNumId w:val="18"/>
  </w:num>
  <w:num w:numId="6" w16cid:durableId="1148131734">
    <w:abstractNumId w:val="10"/>
  </w:num>
  <w:num w:numId="7" w16cid:durableId="1451969413">
    <w:abstractNumId w:val="5"/>
  </w:num>
  <w:num w:numId="8" w16cid:durableId="1933856660">
    <w:abstractNumId w:val="30"/>
  </w:num>
  <w:num w:numId="9" w16cid:durableId="1342272784">
    <w:abstractNumId w:val="4"/>
  </w:num>
  <w:num w:numId="10" w16cid:durableId="341199624">
    <w:abstractNumId w:val="21"/>
  </w:num>
  <w:num w:numId="11" w16cid:durableId="1594164107">
    <w:abstractNumId w:val="16"/>
  </w:num>
  <w:num w:numId="12" w16cid:durableId="151919355">
    <w:abstractNumId w:val="23"/>
  </w:num>
  <w:num w:numId="13" w16cid:durableId="1544710314">
    <w:abstractNumId w:val="15"/>
  </w:num>
  <w:num w:numId="14" w16cid:durableId="527570342">
    <w:abstractNumId w:val="0"/>
  </w:num>
  <w:num w:numId="15" w16cid:durableId="1052774603">
    <w:abstractNumId w:val="35"/>
  </w:num>
  <w:num w:numId="16" w16cid:durableId="1076125270">
    <w:abstractNumId w:val="12"/>
  </w:num>
  <w:num w:numId="17" w16cid:durableId="1997953906">
    <w:abstractNumId w:val="20"/>
  </w:num>
  <w:num w:numId="18" w16cid:durableId="1149058907">
    <w:abstractNumId w:val="14"/>
  </w:num>
  <w:num w:numId="19" w16cid:durableId="1342660491">
    <w:abstractNumId w:val="8"/>
  </w:num>
  <w:num w:numId="20" w16cid:durableId="1538422967">
    <w:abstractNumId w:val="36"/>
  </w:num>
  <w:num w:numId="21" w16cid:durableId="1152601938">
    <w:abstractNumId w:val="28"/>
  </w:num>
  <w:num w:numId="22" w16cid:durableId="974723936">
    <w:abstractNumId w:val="24"/>
  </w:num>
  <w:num w:numId="23" w16cid:durableId="274993673">
    <w:abstractNumId w:val="25"/>
  </w:num>
  <w:num w:numId="24" w16cid:durableId="928582814">
    <w:abstractNumId w:val="3"/>
  </w:num>
  <w:num w:numId="25" w16cid:durableId="2064450209">
    <w:abstractNumId w:val="13"/>
  </w:num>
  <w:num w:numId="26" w16cid:durableId="1459640025">
    <w:abstractNumId w:val="6"/>
  </w:num>
  <w:num w:numId="27" w16cid:durableId="402726933">
    <w:abstractNumId w:val="33"/>
  </w:num>
  <w:num w:numId="28" w16cid:durableId="937565179">
    <w:abstractNumId w:val="26"/>
  </w:num>
  <w:num w:numId="29" w16cid:durableId="886571388">
    <w:abstractNumId w:val="34"/>
  </w:num>
  <w:num w:numId="30" w16cid:durableId="106392649">
    <w:abstractNumId w:val="27"/>
  </w:num>
  <w:num w:numId="31" w16cid:durableId="148182077">
    <w:abstractNumId w:val="7"/>
  </w:num>
  <w:num w:numId="32" w16cid:durableId="1263880806">
    <w:abstractNumId w:val="32"/>
  </w:num>
  <w:num w:numId="33" w16cid:durableId="7686623">
    <w:abstractNumId w:val="31"/>
  </w:num>
  <w:num w:numId="34" w16cid:durableId="2096588570">
    <w:abstractNumId w:val="17"/>
  </w:num>
  <w:num w:numId="35" w16cid:durableId="2003657537">
    <w:abstractNumId w:val="2"/>
  </w:num>
  <w:num w:numId="36" w16cid:durableId="221792819">
    <w:abstractNumId w:val="11"/>
  </w:num>
  <w:num w:numId="37" w16cid:durableId="14441834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E1F"/>
    <w:rsid w:val="00000EFA"/>
    <w:rsid w:val="000063DA"/>
    <w:rsid w:val="000077A1"/>
    <w:rsid w:val="00010550"/>
    <w:rsid w:val="00011260"/>
    <w:rsid w:val="00011835"/>
    <w:rsid w:val="00011AAE"/>
    <w:rsid w:val="00012847"/>
    <w:rsid w:val="000128B9"/>
    <w:rsid w:val="00013A55"/>
    <w:rsid w:val="00013AA8"/>
    <w:rsid w:val="00017154"/>
    <w:rsid w:val="0002089C"/>
    <w:rsid w:val="000212B9"/>
    <w:rsid w:val="00025474"/>
    <w:rsid w:val="00027272"/>
    <w:rsid w:val="00027694"/>
    <w:rsid w:val="00027F7A"/>
    <w:rsid w:val="00030566"/>
    <w:rsid w:val="000344F7"/>
    <w:rsid w:val="000349B7"/>
    <w:rsid w:val="00035945"/>
    <w:rsid w:val="00037757"/>
    <w:rsid w:val="0003781E"/>
    <w:rsid w:val="00040D00"/>
    <w:rsid w:val="00041C1F"/>
    <w:rsid w:val="0005089B"/>
    <w:rsid w:val="000508DB"/>
    <w:rsid w:val="00052245"/>
    <w:rsid w:val="00052351"/>
    <w:rsid w:val="00052879"/>
    <w:rsid w:val="00052DD1"/>
    <w:rsid w:val="00053F4B"/>
    <w:rsid w:val="0005629A"/>
    <w:rsid w:val="00056EFF"/>
    <w:rsid w:val="000571F4"/>
    <w:rsid w:val="00057D03"/>
    <w:rsid w:val="00060009"/>
    <w:rsid w:val="00062ADE"/>
    <w:rsid w:val="000633E5"/>
    <w:rsid w:val="0006371F"/>
    <w:rsid w:val="000662A9"/>
    <w:rsid w:val="00066F35"/>
    <w:rsid w:val="00071E7D"/>
    <w:rsid w:val="0007279C"/>
    <w:rsid w:val="00073AA1"/>
    <w:rsid w:val="00074485"/>
    <w:rsid w:val="00074831"/>
    <w:rsid w:val="000749AB"/>
    <w:rsid w:val="00074C54"/>
    <w:rsid w:val="00075917"/>
    <w:rsid w:val="00076BAF"/>
    <w:rsid w:val="00076FD5"/>
    <w:rsid w:val="00077271"/>
    <w:rsid w:val="00077C91"/>
    <w:rsid w:val="000801E1"/>
    <w:rsid w:val="00080214"/>
    <w:rsid w:val="000813ED"/>
    <w:rsid w:val="000819C2"/>
    <w:rsid w:val="00081DBD"/>
    <w:rsid w:val="000826C5"/>
    <w:rsid w:val="00084330"/>
    <w:rsid w:val="0008434A"/>
    <w:rsid w:val="00084807"/>
    <w:rsid w:val="000852AD"/>
    <w:rsid w:val="00085490"/>
    <w:rsid w:val="00087C9F"/>
    <w:rsid w:val="00090383"/>
    <w:rsid w:val="00090F65"/>
    <w:rsid w:val="00090F95"/>
    <w:rsid w:val="00091BC0"/>
    <w:rsid w:val="000923BB"/>
    <w:rsid w:val="00092BFF"/>
    <w:rsid w:val="000934D4"/>
    <w:rsid w:val="0009427F"/>
    <w:rsid w:val="0009456A"/>
    <w:rsid w:val="0009478B"/>
    <w:rsid w:val="00095016"/>
    <w:rsid w:val="00095667"/>
    <w:rsid w:val="00095988"/>
    <w:rsid w:val="00095FB4"/>
    <w:rsid w:val="000961DA"/>
    <w:rsid w:val="00097EBD"/>
    <w:rsid w:val="000A0072"/>
    <w:rsid w:val="000A04CB"/>
    <w:rsid w:val="000A16F1"/>
    <w:rsid w:val="000A1B1A"/>
    <w:rsid w:val="000A1BE1"/>
    <w:rsid w:val="000A26D7"/>
    <w:rsid w:val="000A3C90"/>
    <w:rsid w:val="000A450E"/>
    <w:rsid w:val="000A5375"/>
    <w:rsid w:val="000A54FC"/>
    <w:rsid w:val="000A5D50"/>
    <w:rsid w:val="000A693A"/>
    <w:rsid w:val="000A78B4"/>
    <w:rsid w:val="000A7B5D"/>
    <w:rsid w:val="000B07DF"/>
    <w:rsid w:val="000B0C81"/>
    <w:rsid w:val="000B2AD5"/>
    <w:rsid w:val="000B2CB7"/>
    <w:rsid w:val="000B3B8A"/>
    <w:rsid w:val="000B4A52"/>
    <w:rsid w:val="000B5661"/>
    <w:rsid w:val="000B667F"/>
    <w:rsid w:val="000B698F"/>
    <w:rsid w:val="000B7A85"/>
    <w:rsid w:val="000C0FBB"/>
    <w:rsid w:val="000C1CBE"/>
    <w:rsid w:val="000C5361"/>
    <w:rsid w:val="000C5C4C"/>
    <w:rsid w:val="000C6AAF"/>
    <w:rsid w:val="000C776B"/>
    <w:rsid w:val="000D0903"/>
    <w:rsid w:val="000D1C08"/>
    <w:rsid w:val="000D2685"/>
    <w:rsid w:val="000D3BD6"/>
    <w:rsid w:val="000D4C16"/>
    <w:rsid w:val="000D5506"/>
    <w:rsid w:val="000D5725"/>
    <w:rsid w:val="000D6272"/>
    <w:rsid w:val="000D79C7"/>
    <w:rsid w:val="000E02E6"/>
    <w:rsid w:val="000E0E08"/>
    <w:rsid w:val="000E16C1"/>
    <w:rsid w:val="000E1F08"/>
    <w:rsid w:val="000E1F5F"/>
    <w:rsid w:val="000E3A29"/>
    <w:rsid w:val="000E3BF0"/>
    <w:rsid w:val="000E50D5"/>
    <w:rsid w:val="000E6510"/>
    <w:rsid w:val="000E6C59"/>
    <w:rsid w:val="000E7301"/>
    <w:rsid w:val="000F10E9"/>
    <w:rsid w:val="000F3F9B"/>
    <w:rsid w:val="000F7512"/>
    <w:rsid w:val="000F7AF8"/>
    <w:rsid w:val="000F7E32"/>
    <w:rsid w:val="00100503"/>
    <w:rsid w:val="00100CA2"/>
    <w:rsid w:val="0010102A"/>
    <w:rsid w:val="00101807"/>
    <w:rsid w:val="00102B99"/>
    <w:rsid w:val="00102CE8"/>
    <w:rsid w:val="00104C68"/>
    <w:rsid w:val="0010552E"/>
    <w:rsid w:val="00105BE7"/>
    <w:rsid w:val="001060A5"/>
    <w:rsid w:val="0010724C"/>
    <w:rsid w:val="00111915"/>
    <w:rsid w:val="00112DFC"/>
    <w:rsid w:val="0011377E"/>
    <w:rsid w:val="0011398D"/>
    <w:rsid w:val="001142EE"/>
    <w:rsid w:val="00114BD1"/>
    <w:rsid w:val="001155DD"/>
    <w:rsid w:val="00115A7D"/>
    <w:rsid w:val="00116E4B"/>
    <w:rsid w:val="00117C35"/>
    <w:rsid w:val="00122127"/>
    <w:rsid w:val="00122F7A"/>
    <w:rsid w:val="00123387"/>
    <w:rsid w:val="00123D16"/>
    <w:rsid w:val="00124D27"/>
    <w:rsid w:val="00125158"/>
    <w:rsid w:val="001258F1"/>
    <w:rsid w:val="001270D7"/>
    <w:rsid w:val="00130839"/>
    <w:rsid w:val="00130C94"/>
    <w:rsid w:val="00130E90"/>
    <w:rsid w:val="00131B47"/>
    <w:rsid w:val="00132F98"/>
    <w:rsid w:val="0013337F"/>
    <w:rsid w:val="00133A75"/>
    <w:rsid w:val="001342A3"/>
    <w:rsid w:val="00134D13"/>
    <w:rsid w:val="00135A5E"/>
    <w:rsid w:val="00136487"/>
    <w:rsid w:val="0014057A"/>
    <w:rsid w:val="00140A17"/>
    <w:rsid w:val="00141CF7"/>
    <w:rsid w:val="0014213B"/>
    <w:rsid w:val="001427B4"/>
    <w:rsid w:val="0014291D"/>
    <w:rsid w:val="00142E90"/>
    <w:rsid w:val="00146259"/>
    <w:rsid w:val="0015032D"/>
    <w:rsid w:val="00152746"/>
    <w:rsid w:val="00152E44"/>
    <w:rsid w:val="00153705"/>
    <w:rsid w:val="00154A3D"/>
    <w:rsid w:val="00156F74"/>
    <w:rsid w:val="0015755D"/>
    <w:rsid w:val="00162972"/>
    <w:rsid w:val="00162D77"/>
    <w:rsid w:val="001632CB"/>
    <w:rsid w:val="001648EB"/>
    <w:rsid w:val="00166022"/>
    <w:rsid w:val="0016679B"/>
    <w:rsid w:val="0017030F"/>
    <w:rsid w:val="00171888"/>
    <w:rsid w:val="00171C1E"/>
    <w:rsid w:val="00172039"/>
    <w:rsid w:val="00172856"/>
    <w:rsid w:val="00173577"/>
    <w:rsid w:val="00174716"/>
    <w:rsid w:val="00174E43"/>
    <w:rsid w:val="00175AAB"/>
    <w:rsid w:val="00175F42"/>
    <w:rsid w:val="0018004F"/>
    <w:rsid w:val="0018192E"/>
    <w:rsid w:val="001822B3"/>
    <w:rsid w:val="00183408"/>
    <w:rsid w:val="00184F25"/>
    <w:rsid w:val="00185008"/>
    <w:rsid w:val="00186555"/>
    <w:rsid w:val="00187C27"/>
    <w:rsid w:val="0019410C"/>
    <w:rsid w:val="001961E9"/>
    <w:rsid w:val="00196D34"/>
    <w:rsid w:val="00196FC2"/>
    <w:rsid w:val="00197511"/>
    <w:rsid w:val="0019754D"/>
    <w:rsid w:val="00197BC2"/>
    <w:rsid w:val="001A1100"/>
    <w:rsid w:val="001A171C"/>
    <w:rsid w:val="001A28CF"/>
    <w:rsid w:val="001A4415"/>
    <w:rsid w:val="001A4DC4"/>
    <w:rsid w:val="001A557E"/>
    <w:rsid w:val="001A56FE"/>
    <w:rsid w:val="001A5A54"/>
    <w:rsid w:val="001A6E74"/>
    <w:rsid w:val="001A72B9"/>
    <w:rsid w:val="001B1367"/>
    <w:rsid w:val="001B2F9D"/>
    <w:rsid w:val="001B4E73"/>
    <w:rsid w:val="001B56F3"/>
    <w:rsid w:val="001B5A1B"/>
    <w:rsid w:val="001B7728"/>
    <w:rsid w:val="001C0A47"/>
    <w:rsid w:val="001C0A6C"/>
    <w:rsid w:val="001C0F7E"/>
    <w:rsid w:val="001C17CA"/>
    <w:rsid w:val="001C1A9A"/>
    <w:rsid w:val="001C1C8E"/>
    <w:rsid w:val="001C2B29"/>
    <w:rsid w:val="001C3680"/>
    <w:rsid w:val="001C3879"/>
    <w:rsid w:val="001C40E3"/>
    <w:rsid w:val="001C5363"/>
    <w:rsid w:val="001C578C"/>
    <w:rsid w:val="001C5800"/>
    <w:rsid w:val="001C6640"/>
    <w:rsid w:val="001C7B7F"/>
    <w:rsid w:val="001D0E83"/>
    <w:rsid w:val="001D0F70"/>
    <w:rsid w:val="001D1E8C"/>
    <w:rsid w:val="001D240F"/>
    <w:rsid w:val="001D2AF9"/>
    <w:rsid w:val="001D69F3"/>
    <w:rsid w:val="001D7722"/>
    <w:rsid w:val="001D78FC"/>
    <w:rsid w:val="001E0557"/>
    <w:rsid w:val="001E06CB"/>
    <w:rsid w:val="001E1252"/>
    <w:rsid w:val="001E1C0F"/>
    <w:rsid w:val="001E1C6A"/>
    <w:rsid w:val="001E1F6B"/>
    <w:rsid w:val="001E37B7"/>
    <w:rsid w:val="001F0A85"/>
    <w:rsid w:val="001F0AD6"/>
    <w:rsid w:val="001F0EAC"/>
    <w:rsid w:val="001F1BA7"/>
    <w:rsid w:val="001F341F"/>
    <w:rsid w:val="001F4295"/>
    <w:rsid w:val="001F63DA"/>
    <w:rsid w:val="001F6457"/>
    <w:rsid w:val="001F7C43"/>
    <w:rsid w:val="002002AC"/>
    <w:rsid w:val="00202F5C"/>
    <w:rsid w:val="00203310"/>
    <w:rsid w:val="00204430"/>
    <w:rsid w:val="00205094"/>
    <w:rsid w:val="0021179B"/>
    <w:rsid w:val="00212C53"/>
    <w:rsid w:val="00213A2A"/>
    <w:rsid w:val="00214E6A"/>
    <w:rsid w:val="0021507C"/>
    <w:rsid w:val="00215216"/>
    <w:rsid w:val="00215869"/>
    <w:rsid w:val="00215A9B"/>
    <w:rsid w:val="00216F03"/>
    <w:rsid w:val="00216F4D"/>
    <w:rsid w:val="00221DFD"/>
    <w:rsid w:val="00222706"/>
    <w:rsid w:val="00222E0E"/>
    <w:rsid w:val="00224B73"/>
    <w:rsid w:val="00224C3A"/>
    <w:rsid w:val="002258AD"/>
    <w:rsid w:val="0022695B"/>
    <w:rsid w:val="00227454"/>
    <w:rsid w:val="00227CAE"/>
    <w:rsid w:val="00230B9A"/>
    <w:rsid w:val="00234677"/>
    <w:rsid w:val="00235F94"/>
    <w:rsid w:val="00240028"/>
    <w:rsid w:val="00240C20"/>
    <w:rsid w:val="002419CB"/>
    <w:rsid w:val="00241CCB"/>
    <w:rsid w:val="00241D5E"/>
    <w:rsid w:val="002421E7"/>
    <w:rsid w:val="002434EE"/>
    <w:rsid w:val="00243AA1"/>
    <w:rsid w:val="00244910"/>
    <w:rsid w:val="00245A5B"/>
    <w:rsid w:val="00245BC8"/>
    <w:rsid w:val="00245F2F"/>
    <w:rsid w:val="00246609"/>
    <w:rsid w:val="0024689A"/>
    <w:rsid w:val="00246F73"/>
    <w:rsid w:val="002470C7"/>
    <w:rsid w:val="00250DD0"/>
    <w:rsid w:val="00251333"/>
    <w:rsid w:val="002531B0"/>
    <w:rsid w:val="0025504C"/>
    <w:rsid w:val="002565FE"/>
    <w:rsid w:val="00256931"/>
    <w:rsid w:val="0026061D"/>
    <w:rsid w:val="002608A2"/>
    <w:rsid w:val="00260C29"/>
    <w:rsid w:val="002610C1"/>
    <w:rsid w:val="0026393A"/>
    <w:rsid w:val="00263F91"/>
    <w:rsid w:val="00264F59"/>
    <w:rsid w:val="00265DB0"/>
    <w:rsid w:val="00265F5E"/>
    <w:rsid w:val="002676EA"/>
    <w:rsid w:val="00267A0A"/>
    <w:rsid w:val="00270569"/>
    <w:rsid w:val="00270CAE"/>
    <w:rsid w:val="00272332"/>
    <w:rsid w:val="00272A07"/>
    <w:rsid w:val="002731E4"/>
    <w:rsid w:val="00273425"/>
    <w:rsid w:val="00276B94"/>
    <w:rsid w:val="00277B70"/>
    <w:rsid w:val="00277D36"/>
    <w:rsid w:val="00277DFC"/>
    <w:rsid w:val="00280B0A"/>
    <w:rsid w:val="00280E2C"/>
    <w:rsid w:val="00282196"/>
    <w:rsid w:val="0028262C"/>
    <w:rsid w:val="00283579"/>
    <w:rsid w:val="00283EE1"/>
    <w:rsid w:val="00284F09"/>
    <w:rsid w:val="00285592"/>
    <w:rsid w:val="00286790"/>
    <w:rsid w:val="00287AF4"/>
    <w:rsid w:val="0029029C"/>
    <w:rsid w:val="00292DB1"/>
    <w:rsid w:val="002930CC"/>
    <w:rsid w:val="00293175"/>
    <w:rsid w:val="00293CB9"/>
    <w:rsid w:val="00294425"/>
    <w:rsid w:val="00294590"/>
    <w:rsid w:val="002949CD"/>
    <w:rsid w:val="00296690"/>
    <w:rsid w:val="00296788"/>
    <w:rsid w:val="0029698C"/>
    <w:rsid w:val="002978D6"/>
    <w:rsid w:val="002A075A"/>
    <w:rsid w:val="002A0F7E"/>
    <w:rsid w:val="002A16FD"/>
    <w:rsid w:val="002A24A8"/>
    <w:rsid w:val="002A63CC"/>
    <w:rsid w:val="002A6ABD"/>
    <w:rsid w:val="002B29F4"/>
    <w:rsid w:val="002B2E9A"/>
    <w:rsid w:val="002B3C24"/>
    <w:rsid w:val="002B4164"/>
    <w:rsid w:val="002B5CC5"/>
    <w:rsid w:val="002C2F64"/>
    <w:rsid w:val="002C3BAA"/>
    <w:rsid w:val="002C555A"/>
    <w:rsid w:val="002C7E68"/>
    <w:rsid w:val="002D04CB"/>
    <w:rsid w:val="002D183F"/>
    <w:rsid w:val="002D2B70"/>
    <w:rsid w:val="002D3783"/>
    <w:rsid w:val="002D40C1"/>
    <w:rsid w:val="002D4EAF"/>
    <w:rsid w:val="002D5CBE"/>
    <w:rsid w:val="002D5EAA"/>
    <w:rsid w:val="002D66FE"/>
    <w:rsid w:val="002D7191"/>
    <w:rsid w:val="002D7647"/>
    <w:rsid w:val="002E0B1A"/>
    <w:rsid w:val="002E2216"/>
    <w:rsid w:val="002E23F7"/>
    <w:rsid w:val="002E243B"/>
    <w:rsid w:val="002E2DCF"/>
    <w:rsid w:val="002E2DE0"/>
    <w:rsid w:val="002E3550"/>
    <w:rsid w:val="002E3C4C"/>
    <w:rsid w:val="002E4814"/>
    <w:rsid w:val="002E4AD1"/>
    <w:rsid w:val="002E6A87"/>
    <w:rsid w:val="002F2DC9"/>
    <w:rsid w:val="002F38AE"/>
    <w:rsid w:val="002F62C4"/>
    <w:rsid w:val="002F7065"/>
    <w:rsid w:val="002F72BC"/>
    <w:rsid w:val="002F7B20"/>
    <w:rsid w:val="00300570"/>
    <w:rsid w:val="00301C32"/>
    <w:rsid w:val="003020C4"/>
    <w:rsid w:val="003037C6"/>
    <w:rsid w:val="003043D6"/>
    <w:rsid w:val="0030488E"/>
    <w:rsid w:val="00306C94"/>
    <w:rsid w:val="0031047F"/>
    <w:rsid w:val="00310595"/>
    <w:rsid w:val="0031430D"/>
    <w:rsid w:val="00314AB4"/>
    <w:rsid w:val="00315AE9"/>
    <w:rsid w:val="003167DE"/>
    <w:rsid w:val="00322228"/>
    <w:rsid w:val="003245E5"/>
    <w:rsid w:val="00324E25"/>
    <w:rsid w:val="00325037"/>
    <w:rsid w:val="003257BF"/>
    <w:rsid w:val="0032598C"/>
    <w:rsid w:val="00326474"/>
    <w:rsid w:val="00327839"/>
    <w:rsid w:val="00332303"/>
    <w:rsid w:val="00332A5F"/>
    <w:rsid w:val="00334833"/>
    <w:rsid w:val="00334AD1"/>
    <w:rsid w:val="00334BFD"/>
    <w:rsid w:val="00335B0B"/>
    <w:rsid w:val="00337DC5"/>
    <w:rsid w:val="00343D36"/>
    <w:rsid w:val="003440E2"/>
    <w:rsid w:val="003448E0"/>
    <w:rsid w:val="00344AAC"/>
    <w:rsid w:val="00345B88"/>
    <w:rsid w:val="00346115"/>
    <w:rsid w:val="0034652C"/>
    <w:rsid w:val="00347507"/>
    <w:rsid w:val="00351C84"/>
    <w:rsid w:val="00352D25"/>
    <w:rsid w:val="0035379D"/>
    <w:rsid w:val="003539C2"/>
    <w:rsid w:val="00355BFB"/>
    <w:rsid w:val="003566F6"/>
    <w:rsid w:val="0035732A"/>
    <w:rsid w:val="00357709"/>
    <w:rsid w:val="00362894"/>
    <w:rsid w:val="00363C99"/>
    <w:rsid w:val="0036401E"/>
    <w:rsid w:val="003656AE"/>
    <w:rsid w:val="00365A23"/>
    <w:rsid w:val="003672C6"/>
    <w:rsid w:val="0037049E"/>
    <w:rsid w:val="0037126D"/>
    <w:rsid w:val="00373FE6"/>
    <w:rsid w:val="00374923"/>
    <w:rsid w:val="00374BCB"/>
    <w:rsid w:val="00377161"/>
    <w:rsid w:val="00380914"/>
    <w:rsid w:val="0038102F"/>
    <w:rsid w:val="00383AB4"/>
    <w:rsid w:val="00383F11"/>
    <w:rsid w:val="003849C6"/>
    <w:rsid w:val="00385766"/>
    <w:rsid w:val="00385BA9"/>
    <w:rsid w:val="00387597"/>
    <w:rsid w:val="00391677"/>
    <w:rsid w:val="00391A47"/>
    <w:rsid w:val="00393615"/>
    <w:rsid w:val="00394080"/>
    <w:rsid w:val="00397DCD"/>
    <w:rsid w:val="003A0EA9"/>
    <w:rsid w:val="003A1BAE"/>
    <w:rsid w:val="003A23DC"/>
    <w:rsid w:val="003A263F"/>
    <w:rsid w:val="003A40EF"/>
    <w:rsid w:val="003A4C15"/>
    <w:rsid w:val="003A4F8E"/>
    <w:rsid w:val="003A5CC0"/>
    <w:rsid w:val="003A787A"/>
    <w:rsid w:val="003A7CF2"/>
    <w:rsid w:val="003A7FA6"/>
    <w:rsid w:val="003B017A"/>
    <w:rsid w:val="003B0207"/>
    <w:rsid w:val="003B0692"/>
    <w:rsid w:val="003B17BB"/>
    <w:rsid w:val="003B44BC"/>
    <w:rsid w:val="003B5DBF"/>
    <w:rsid w:val="003B604B"/>
    <w:rsid w:val="003B70E1"/>
    <w:rsid w:val="003C3FE0"/>
    <w:rsid w:val="003C4FBA"/>
    <w:rsid w:val="003C57F2"/>
    <w:rsid w:val="003C6C2E"/>
    <w:rsid w:val="003C7D7D"/>
    <w:rsid w:val="003D093D"/>
    <w:rsid w:val="003D14B1"/>
    <w:rsid w:val="003D2B13"/>
    <w:rsid w:val="003D2E84"/>
    <w:rsid w:val="003D370A"/>
    <w:rsid w:val="003D46AA"/>
    <w:rsid w:val="003D56E4"/>
    <w:rsid w:val="003D6F17"/>
    <w:rsid w:val="003D798C"/>
    <w:rsid w:val="003E307B"/>
    <w:rsid w:val="003E3A78"/>
    <w:rsid w:val="003E40EE"/>
    <w:rsid w:val="003E4447"/>
    <w:rsid w:val="003E5DF5"/>
    <w:rsid w:val="003E6968"/>
    <w:rsid w:val="003E721A"/>
    <w:rsid w:val="003E7BA7"/>
    <w:rsid w:val="003F046D"/>
    <w:rsid w:val="003F0C97"/>
    <w:rsid w:val="003F0DFD"/>
    <w:rsid w:val="003F1977"/>
    <w:rsid w:val="003F2261"/>
    <w:rsid w:val="003F2815"/>
    <w:rsid w:val="003F4FBA"/>
    <w:rsid w:val="003F60E6"/>
    <w:rsid w:val="003F626C"/>
    <w:rsid w:val="003F6A3C"/>
    <w:rsid w:val="003F744E"/>
    <w:rsid w:val="003F7AC9"/>
    <w:rsid w:val="0040257B"/>
    <w:rsid w:val="0040525E"/>
    <w:rsid w:val="004068D8"/>
    <w:rsid w:val="00406BC2"/>
    <w:rsid w:val="00407295"/>
    <w:rsid w:val="00407621"/>
    <w:rsid w:val="00410164"/>
    <w:rsid w:val="0041096A"/>
    <w:rsid w:val="00410C23"/>
    <w:rsid w:val="00410E8B"/>
    <w:rsid w:val="00411857"/>
    <w:rsid w:val="004120D8"/>
    <w:rsid w:val="00413867"/>
    <w:rsid w:val="00414A35"/>
    <w:rsid w:val="004158A3"/>
    <w:rsid w:val="00417232"/>
    <w:rsid w:val="00417309"/>
    <w:rsid w:val="00421E6B"/>
    <w:rsid w:val="0042290E"/>
    <w:rsid w:val="00423846"/>
    <w:rsid w:val="00423F1E"/>
    <w:rsid w:val="00424094"/>
    <w:rsid w:val="00424810"/>
    <w:rsid w:val="004263EE"/>
    <w:rsid w:val="004303A2"/>
    <w:rsid w:val="00431740"/>
    <w:rsid w:val="00433127"/>
    <w:rsid w:val="0043317A"/>
    <w:rsid w:val="00433CB9"/>
    <w:rsid w:val="00434139"/>
    <w:rsid w:val="0043421D"/>
    <w:rsid w:val="0043454D"/>
    <w:rsid w:val="00440A6E"/>
    <w:rsid w:val="00442329"/>
    <w:rsid w:val="00443C5F"/>
    <w:rsid w:val="00444BBE"/>
    <w:rsid w:val="00446F08"/>
    <w:rsid w:val="004472E9"/>
    <w:rsid w:val="00447AD9"/>
    <w:rsid w:val="00451368"/>
    <w:rsid w:val="004526B5"/>
    <w:rsid w:val="00452733"/>
    <w:rsid w:val="00452982"/>
    <w:rsid w:val="00454DE3"/>
    <w:rsid w:val="00455281"/>
    <w:rsid w:val="00456E04"/>
    <w:rsid w:val="00457F76"/>
    <w:rsid w:val="00460748"/>
    <w:rsid w:val="0046107F"/>
    <w:rsid w:val="004624D4"/>
    <w:rsid w:val="004625E3"/>
    <w:rsid w:val="0046273B"/>
    <w:rsid w:val="00463AD9"/>
    <w:rsid w:val="00463DD6"/>
    <w:rsid w:val="004658D3"/>
    <w:rsid w:val="00466632"/>
    <w:rsid w:val="00470F4D"/>
    <w:rsid w:val="004715B0"/>
    <w:rsid w:val="00471779"/>
    <w:rsid w:val="00472FDC"/>
    <w:rsid w:val="00473083"/>
    <w:rsid w:val="004730FC"/>
    <w:rsid w:val="00474653"/>
    <w:rsid w:val="00474D6D"/>
    <w:rsid w:val="0047692A"/>
    <w:rsid w:val="00477B2B"/>
    <w:rsid w:val="00481AD6"/>
    <w:rsid w:val="00483857"/>
    <w:rsid w:val="00485400"/>
    <w:rsid w:val="004875AF"/>
    <w:rsid w:val="00490EC9"/>
    <w:rsid w:val="004925E3"/>
    <w:rsid w:val="00493524"/>
    <w:rsid w:val="004938AB"/>
    <w:rsid w:val="004959D9"/>
    <w:rsid w:val="00496FCC"/>
    <w:rsid w:val="00497F7F"/>
    <w:rsid w:val="004A00AC"/>
    <w:rsid w:val="004A0808"/>
    <w:rsid w:val="004A11EB"/>
    <w:rsid w:val="004A1541"/>
    <w:rsid w:val="004A1780"/>
    <w:rsid w:val="004A1B26"/>
    <w:rsid w:val="004A1FEF"/>
    <w:rsid w:val="004A27B8"/>
    <w:rsid w:val="004A353B"/>
    <w:rsid w:val="004A3A91"/>
    <w:rsid w:val="004A48C4"/>
    <w:rsid w:val="004A5772"/>
    <w:rsid w:val="004A6B24"/>
    <w:rsid w:val="004B02E7"/>
    <w:rsid w:val="004B0347"/>
    <w:rsid w:val="004B0FBC"/>
    <w:rsid w:val="004B21BE"/>
    <w:rsid w:val="004B2323"/>
    <w:rsid w:val="004B26C0"/>
    <w:rsid w:val="004B3BAB"/>
    <w:rsid w:val="004B4DCF"/>
    <w:rsid w:val="004B5229"/>
    <w:rsid w:val="004B5D13"/>
    <w:rsid w:val="004B7D56"/>
    <w:rsid w:val="004C0CDD"/>
    <w:rsid w:val="004C26B0"/>
    <w:rsid w:val="004C2A2D"/>
    <w:rsid w:val="004C2EFB"/>
    <w:rsid w:val="004C651C"/>
    <w:rsid w:val="004C66C4"/>
    <w:rsid w:val="004C7133"/>
    <w:rsid w:val="004C758A"/>
    <w:rsid w:val="004C7F6C"/>
    <w:rsid w:val="004D09C5"/>
    <w:rsid w:val="004D0A73"/>
    <w:rsid w:val="004D5B3C"/>
    <w:rsid w:val="004D70DE"/>
    <w:rsid w:val="004D7C8A"/>
    <w:rsid w:val="004D7F7A"/>
    <w:rsid w:val="004E5F38"/>
    <w:rsid w:val="004E6B56"/>
    <w:rsid w:val="004E6E6E"/>
    <w:rsid w:val="004E7845"/>
    <w:rsid w:val="004F29CA"/>
    <w:rsid w:val="004F2D3D"/>
    <w:rsid w:val="004F3C8B"/>
    <w:rsid w:val="004F48AA"/>
    <w:rsid w:val="004F543C"/>
    <w:rsid w:val="004F69AD"/>
    <w:rsid w:val="004F6F9A"/>
    <w:rsid w:val="004F77AE"/>
    <w:rsid w:val="005003CA"/>
    <w:rsid w:val="005005A7"/>
    <w:rsid w:val="00500A79"/>
    <w:rsid w:val="00500D0C"/>
    <w:rsid w:val="00500E76"/>
    <w:rsid w:val="005013BC"/>
    <w:rsid w:val="0050143D"/>
    <w:rsid w:val="005029E6"/>
    <w:rsid w:val="00503D52"/>
    <w:rsid w:val="0050531C"/>
    <w:rsid w:val="005056D3"/>
    <w:rsid w:val="00505779"/>
    <w:rsid w:val="0050680F"/>
    <w:rsid w:val="005071E9"/>
    <w:rsid w:val="00507399"/>
    <w:rsid w:val="00507C94"/>
    <w:rsid w:val="005109AF"/>
    <w:rsid w:val="00511031"/>
    <w:rsid w:val="005113FE"/>
    <w:rsid w:val="005122AB"/>
    <w:rsid w:val="00513F2C"/>
    <w:rsid w:val="00514ED3"/>
    <w:rsid w:val="005162E1"/>
    <w:rsid w:val="00516370"/>
    <w:rsid w:val="00520ABF"/>
    <w:rsid w:val="00521675"/>
    <w:rsid w:val="00524B38"/>
    <w:rsid w:val="00524F47"/>
    <w:rsid w:val="00526224"/>
    <w:rsid w:val="00526D59"/>
    <w:rsid w:val="00526FD9"/>
    <w:rsid w:val="00527E3D"/>
    <w:rsid w:val="005311F1"/>
    <w:rsid w:val="005348B2"/>
    <w:rsid w:val="00534BCF"/>
    <w:rsid w:val="00535116"/>
    <w:rsid w:val="0053591B"/>
    <w:rsid w:val="00536137"/>
    <w:rsid w:val="0053640B"/>
    <w:rsid w:val="00540F60"/>
    <w:rsid w:val="00543239"/>
    <w:rsid w:val="005443E3"/>
    <w:rsid w:val="00544D85"/>
    <w:rsid w:val="005458E9"/>
    <w:rsid w:val="00545C96"/>
    <w:rsid w:val="00547D9B"/>
    <w:rsid w:val="0055036E"/>
    <w:rsid w:val="005506D8"/>
    <w:rsid w:val="00551467"/>
    <w:rsid w:val="00552DC8"/>
    <w:rsid w:val="00553889"/>
    <w:rsid w:val="00554D25"/>
    <w:rsid w:val="005551BD"/>
    <w:rsid w:val="00555359"/>
    <w:rsid w:val="005553C9"/>
    <w:rsid w:val="005559E7"/>
    <w:rsid w:val="00556904"/>
    <w:rsid w:val="00557BCC"/>
    <w:rsid w:val="00557EE4"/>
    <w:rsid w:val="00557FEE"/>
    <w:rsid w:val="00560487"/>
    <w:rsid w:val="00560745"/>
    <w:rsid w:val="00560E5E"/>
    <w:rsid w:val="00562AB7"/>
    <w:rsid w:val="00564A0C"/>
    <w:rsid w:val="00564C31"/>
    <w:rsid w:val="00564C39"/>
    <w:rsid w:val="00566B5C"/>
    <w:rsid w:val="00566D73"/>
    <w:rsid w:val="00567301"/>
    <w:rsid w:val="0057188A"/>
    <w:rsid w:val="00571992"/>
    <w:rsid w:val="0057264F"/>
    <w:rsid w:val="00572A93"/>
    <w:rsid w:val="00573402"/>
    <w:rsid w:val="00574076"/>
    <w:rsid w:val="00574659"/>
    <w:rsid w:val="00575B7C"/>
    <w:rsid w:val="0057676C"/>
    <w:rsid w:val="005772DA"/>
    <w:rsid w:val="005813D7"/>
    <w:rsid w:val="00581848"/>
    <w:rsid w:val="00582948"/>
    <w:rsid w:val="005829C6"/>
    <w:rsid w:val="00584A5F"/>
    <w:rsid w:val="00585EED"/>
    <w:rsid w:val="005904CA"/>
    <w:rsid w:val="0059116B"/>
    <w:rsid w:val="00591535"/>
    <w:rsid w:val="0059191F"/>
    <w:rsid w:val="005928FD"/>
    <w:rsid w:val="00592D9C"/>
    <w:rsid w:val="00593265"/>
    <w:rsid w:val="00593591"/>
    <w:rsid w:val="005961C5"/>
    <w:rsid w:val="005965AC"/>
    <w:rsid w:val="0059679D"/>
    <w:rsid w:val="00597197"/>
    <w:rsid w:val="00597C8C"/>
    <w:rsid w:val="005A12A2"/>
    <w:rsid w:val="005A1EF9"/>
    <w:rsid w:val="005A352B"/>
    <w:rsid w:val="005A3AA6"/>
    <w:rsid w:val="005A4474"/>
    <w:rsid w:val="005A58D4"/>
    <w:rsid w:val="005A6746"/>
    <w:rsid w:val="005B170E"/>
    <w:rsid w:val="005B3811"/>
    <w:rsid w:val="005B5B6C"/>
    <w:rsid w:val="005B67AE"/>
    <w:rsid w:val="005B694F"/>
    <w:rsid w:val="005B70F5"/>
    <w:rsid w:val="005C0C3C"/>
    <w:rsid w:val="005C2194"/>
    <w:rsid w:val="005C23BF"/>
    <w:rsid w:val="005C4F4E"/>
    <w:rsid w:val="005C546A"/>
    <w:rsid w:val="005C59AB"/>
    <w:rsid w:val="005C6096"/>
    <w:rsid w:val="005C6BE1"/>
    <w:rsid w:val="005D0EC2"/>
    <w:rsid w:val="005D19DD"/>
    <w:rsid w:val="005D2015"/>
    <w:rsid w:val="005D42F3"/>
    <w:rsid w:val="005D45A4"/>
    <w:rsid w:val="005D4D4D"/>
    <w:rsid w:val="005E2168"/>
    <w:rsid w:val="005E2F15"/>
    <w:rsid w:val="005E34F4"/>
    <w:rsid w:val="005E3598"/>
    <w:rsid w:val="005E482A"/>
    <w:rsid w:val="005E5CD8"/>
    <w:rsid w:val="005E5F78"/>
    <w:rsid w:val="005E6775"/>
    <w:rsid w:val="005E6B0A"/>
    <w:rsid w:val="005F13A4"/>
    <w:rsid w:val="005F3D8B"/>
    <w:rsid w:val="005F47EC"/>
    <w:rsid w:val="005F5C5D"/>
    <w:rsid w:val="005F709F"/>
    <w:rsid w:val="0060051B"/>
    <w:rsid w:val="00600AFC"/>
    <w:rsid w:val="006036E9"/>
    <w:rsid w:val="00603FEC"/>
    <w:rsid w:val="00604158"/>
    <w:rsid w:val="006052C4"/>
    <w:rsid w:val="00605F89"/>
    <w:rsid w:val="00606385"/>
    <w:rsid w:val="006072CE"/>
    <w:rsid w:val="00611D62"/>
    <w:rsid w:val="00611FA0"/>
    <w:rsid w:val="00612B4C"/>
    <w:rsid w:val="0061337F"/>
    <w:rsid w:val="00613DC4"/>
    <w:rsid w:val="00617766"/>
    <w:rsid w:val="00621564"/>
    <w:rsid w:val="006236A5"/>
    <w:rsid w:val="00623AEE"/>
    <w:rsid w:val="00624049"/>
    <w:rsid w:val="00624524"/>
    <w:rsid w:val="00624A62"/>
    <w:rsid w:val="00625286"/>
    <w:rsid w:val="00625C1D"/>
    <w:rsid w:val="00625F70"/>
    <w:rsid w:val="00626C92"/>
    <w:rsid w:val="00626F2D"/>
    <w:rsid w:val="00627690"/>
    <w:rsid w:val="006331CF"/>
    <w:rsid w:val="006349BB"/>
    <w:rsid w:val="0063565B"/>
    <w:rsid w:val="006368F6"/>
    <w:rsid w:val="00636C65"/>
    <w:rsid w:val="00643F6A"/>
    <w:rsid w:val="00645FE6"/>
    <w:rsid w:val="00646115"/>
    <w:rsid w:val="00652894"/>
    <w:rsid w:val="006549BE"/>
    <w:rsid w:val="00655C87"/>
    <w:rsid w:val="00655CC4"/>
    <w:rsid w:val="00656304"/>
    <w:rsid w:val="006566DA"/>
    <w:rsid w:val="0066067B"/>
    <w:rsid w:val="00661DFE"/>
    <w:rsid w:val="0066431F"/>
    <w:rsid w:val="0066561F"/>
    <w:rsid w:val="006658AE"/>
    <w:rsid w:val="00670CF2"/>
    <w:rsid w:val="00671922"/>
    <w:rsid w:val="006723C5"/>
    <w:rsid w:val="00673172"/>
    <w:rsid w:val="0067381C"/>
    <w:rsid w:val="00674D94"/>
    <w:rsid w:val="0067607D"/>
    <w:rsid w:val="0067777A"/>
    <w:rsid w:val="00677976"/>
    <w:rsid w:val="00677D50"/>
    <w:rsid w:val="0068030A"/>
    <w:rsid w:val="00680485"/>
    <w:rsid w:val="0068059A"/>
    <w:rsid w:val="00682A44"/>
    <w:rsid w:val="00684FF5"/>
    <w:rsid w:val="00685F1B"/>
    <w:rsid w:val="00685F6E"/>
    <w:rsid w:val="006862F9"/>
    <w:rsid w:val="00686996"/>
    <w:rsid w:val="00690635"/>
    <w:rsid w:val="006910B5"/>
    <w:rsid w:val="00691700"/>
    <w:rsid w:val="00691815"/>
    <w:rsid w:val="00691FA2"/>
    <w:rsid w:val="00692018"/>
    <w:rsid w:val="006930EB"/>
    <w:rsid w:val="00697798"/>
    <w:rsid w:val="00697807"/>
    <w:rsid w:val="006A07D8"/>
    <w:rsid w:val="006A1363"/>
    <w:rsid w:val="006A2552"/>
    <w:rsid w:val="006A2FFC"/>
    <w:rsid w:val="006A319B"/>
    <w:rsid w:val="006A3C54"/>
    <w:rsid w:val="006A4159"/>
    <w:rsid w:val="006A6A85"/>
    <w:rsid w:val="006A7A72"/>
    <w:rsid w:val="006B0346"/>
    <w:rsid w:val="006B163D"/>
    <w:rsid w:val="006B193E"/>
    <w:rsid w:val="006B2FFC"/>
    <w:rsid w:val="006B4372"/>
    <w:rsid w:val="006B52B0"/>
    <w:rsid w:val="006B57BD"/>
    <w:rsid w:val="006B69EE"/>
    <w:rsid w:val="006C0E12"/>
    <w:rsid w:val="006C1737"/>
    <w:rsid w:val="006C1AC2"/>
    <w:rsid w:val="006C444A"/>
    <w:rsid w:val="006C47CF"/>
    <w:rsid w:val="006C4ACC"/>
    <w:rsid w:val="006C4E58"/>
    <w:rsid w:val="006C5C58"/>
    <w:rsid w:val="006C6D39"/>
    <w:rsid w:val="006C7314"/>
    <w:rsid w:val="006C7E19"/>
    <w:rsid w:val="006D0D55"/>
    <w:rsid w:val="006D10A0"/>
    <w:rsid w:val="006D3461"/>
    <w:rsid w:val="006D4B61"/>
    <w:rsid w:val="006D6011"/>
    <w:rsid w:val="006E0839"/>
    <w:rsid w:val="006E0ACE"/>
    <w:rsid w:val="006E13D7"/>
    <w:rsid w:val="006E18F2"/>
    <w:rsid w:val="006E1950"/>
    <w:rsid w:val="006E4204"/>
    <w:rsid w:val="006E451A"/>
    <w:rsid w:val="006E46EA"/>
    <w:rsid w:val="006E61E7"/>
    <w:rsid w:val="006E624E"/>
    <w:rsid w:val="006E7426"/>
    <w:rsid w:val="006E74AC"/>
    <w:rsid w:val="006F0CCE"/>
    <w:rsid w:val="006F196E"/>
    <w:rsid w:val="006F1DF6"/>
    <w:rsid w:val="006F24F9"/>
    <w:rsid w:val="006F265F"/>
    <w:rsid w:val="006F2A49"/>
    <w:rsid w:val="006F440A"/>
    <w:rsid w:val="00701544"/>
    <w:rsid w:val="00701DB1"/>
    <w:rsid w:val="00702A62"/>
    <w:rsid w:val="0070370B"/>
    <w:rsid w:val="0070544A"/>
    <w:rsid w:val="00711220"/>
    <w:rsid w:val="0071265D"/>
    <w:rsid w:val="00717327"/>
    <w:rsid w:val="00717C27"/>
    <w:rsid w:val="0072099F"/>
    <w:rsid w:val="00720DBB"/>
    <w:rsid w:val="00721349"/>
    <w:rsid w:val="00722553"/>
    <w:rsid w:val="00722B37"/>
    <w:rsid w:val="00723A99"/>
    <w:rsid w:val="00723ACE"/>
    <w:rsid w:val="0072461A"/>
    <w:rsid w:val="00724BEF"/>
    <w:rsid w:val="00727695"/>
    <w:rsid w:val="00730581"/>
    <w:rsid w:val="007325CC"/>
    <w:rsid w:val="0073380D"/>
    <w:rsid w:val="007338A9"/>
    <w:rsid w:val="007346CD"/>
    <w:rsid w:val="00734E31"/>
    <w:rsid w:val="00735E75"/>
    <w:rsid w:val="00736428"/>
    <w:rsid w:val="00741D22"/>
    <w:rsid w:val="00742808"/>
    <w:rsid w:val="00742F48"/>
    <w:rsid w:val="0074426B"/>
    <w:rsid w:val="00746F39"/>
    <w:rsid w:val="00747250"/>
    <w:rsid w:val="007502F7"/>
    <w:rsid w:val="007515A6"/>
    <w:rsid w:val="00753511"/>
    <w:rsid w:val="00754CD3"/>
    <w:rsid w:val="00755289"/>
    <w:rsid w:val="00755FD8"/>
    <w:rsid w:val="00756D9A"/>
    <w:rsid w:val="00757589"/>
    <w:rsid w:val="0075797C"/>
    <w:rsid w:val="00760406"/>
    <w:rsid w:val="00761753"/>
    <w:rsid w:val="00761821"/>
    <w:rsid w:val="00762D96"/>
    <w:rsid w:val="00762FB3"/>
    <w:rsid w:val="00764B67"/>
    <w:rsid w:val="00764C89"/>
    <w:rsid w:val="00766189"/>
    <w:rsid w:val="007668D1"/>
    <w:rsid w:val="00766B74"/>
    <w:rsid w:val="00771352"/>
    <w:rsid w:val="007719DB"/>
    <w:rsid w:val="007720EE"/>
    <w:rsid w:val="0077450D"/>
    <w:rsid w:val="00774C86"/>
    <w:rsid w:val="0078149D"/>
    <w:rsid w:val="007827D8"/>
    <w:rsid w:val="00782E13"/>
    <w:rsid w:val="00783141"/>
    <w:rsid w:val="00783177"/>
    <w:rsid w:val="00784270"/>
    <w:rsid w:val="0078437E"/>
    <w:rsid w:val="00784517"/>
    <w:rsid w:val="0078462F"/>
    <w:rsid w:val="0078614D"/>
    <w:rsid w:val="00787C10"/>
    <w:rsid w:val="00787F26"/>
    <w:rsid w:val="00790F11"/>
    <w:rsid w:val="00792619"/>
    <w:rsid w:val="00792B16"/>
    <w:rsid w:val="007939AC"/>
    <w:rsid w:val="00793F46"/>
    <w:rsid w:val="0079493D"/>
    <w:rsid w:val="007A0257"/>
    <w:rsid w:val="007A0BB8"/>
    <w:rsid w:val="007A14EC"/>
    <w:rsid w:val="007A5096"/>
    <w:rsid w:val="007A5336"/>
    <w:rsid w:val="007A6C28"/>
    <w:rsid w:val="007B02C0"/>
    <w:rsid w:val="007B04D4"/>
    <w:rsid w:val="007B0852"/>
    <w:rsid w:val="007B0BDC"/>
    <w:rsid w:val="007B456F"/>
    <w:rsid w:val="007B7BDC"/>
    <w:rsid w:val="007B7DE2"/>
    <w:rsid w:val="007C028E"/>
    <w:rsid w:val="007C117D"/>
    <w:rsid w:val="007C3162"/>
    <w:rsid w:val="007C320B"/>
    <w:rsid w:val="007C46C5"/>
    <w:rsid w:val="007C4B6D"/>
    <w:rsid w:val="007C5C15"/>
    <w:rsid w:val="007C6669"/>
    <w:rsid w:val="007C6F5F"/>
    <w:rsid w:val="007D2645"/>
    <w:rsid w:val="007D35BD"/>
    <w:rsid w:val="007D36DA"/>
    <w:rsid w:val="007D4238"/>
    <w:rsid w:val="007D58A6"/>
    <w:rsid w:val="007D5C7E"/>
    <w:rsid w:val="007D5CAA"/>
    <w:rsid w:val="007D708A"/>
    <w:rsid w:val="007E0A6E"/>
    <w:rsid w:val="007E1647"/>
    <w:rsid w:val="007E16D6"/>
    <w:rsid w:val="007E2354"/>
    <w:rsid w:val="007E2AAC"/>
    <w:rsid w:val="007E2BCD"/>
    <w:rsid w:val="007E2F14"/>
    <w:rsid w:val="007E4E63"/>
    <w:rsid w:val="007E5438"/>
    <w:rsid w:val="007E56DC"/>
    <w:rsid w:val="007E6E84"/>
    <w:rsid w:val="007E6F3D"/>
    <w:rsid w:val="007E78C4"/>
    <w:rsid w:val="007E7B1C"/>
    <w:rsid w:val="007F0F93"/>
    <w:rsid w:val="007F1B76"/>
    <w:rsid w:val="007F34FE"/>
    <w:rsid w:val="007F3EDD"/>
    <w:rsid w:val="007F569B"/>
    <w:rsid w:val="007F611A"/>
    <w:rsid w:val="007F6269"/>
    <w:rsid w:val="007F721C"/>
    <w:rsid w:val="008003C2"/>
    <w:rsid w:val="00800AB1"/>
    <w:rsid w:val="00800AF4"/>
    <w:rsid w:val="008010BF"/>
    <w:rsid w:val="008012DC"/>
    <w:rsid w:val="00801469"/>
    <w:rsid w:val="00801F45"/>
    <w:rsid w:val="0080204F"/>
    <w:rsid w:val="00802EFA"/>
    <w:rsid w:val="00803627"/>
    <w:rsid w:val="00804D69"/>
    <w:rsid w:val="00804DF5"/>
    <w:rsid w:val="0080582C"/>
    <w:rsid w:val="00805B84"/>
    <w:rsid w:val="0080616A"/>
    <w:rsid w:val="008074F5"/>
    <w:rsid w:val="00807BE4"/>
    <w:rsid w:val="0081101A"/>
    <w:rsid w:val="0081155E"/>
    <w:rsid w:val="00811DEF"/>
    <w:rsid w:val="00812F26"/>
    <w:rsid w:val="00814100"/>
    <w:rsid w:val="008150E2"/>
    <w:rsid w:val="008152CB"/>
    <w:rsid w:val="00815DBC"/>
    <w:rsid w:val="00815E21"/>
    <w:rsid w:val="00817697"/>
    <w:rsid w:val="00817743"/>
    <w:rsid w:val="00817AAD"/>
    <w:rsid w:val="008201A1"/>
    <w:rsid w:val="0082081A"/>
    <w:rsid w:val="00820E59"/>
    <w:rsid w:val="00821000"/>
    <w:rsid w:val="008213D5"/>
    <w:rsid w:val="00821CDD"/>
    <w:rsid w:val="00824FA8"/>
    <w:rsid w:val="0082502F"/>
    <w:rsid w:val="00826997"/>
    <w:rsid w:val="00826D07"/>
    <w:rsid w:val="0082732B"/>
    <w:rsid w:val="00827628"/>
    <w:rsid w:val="00827FE9"/>
    <w:rsid w:val="008306A4"/>
    <w:rsid w:val="008311A3"/>
    <w:rsid w:val="00831559"/>
    <w:rsid w:val="00834856"/>
    <w:rsid w:val="00835019"/>
    <w:rsid w:val="00835881"/>
    <w:rsid w:val="0083638A"/>
    <w:rsid w:val="00840427"/>
    <w:rsid w:val="00840AD7"/>
    <w:rsid w:val="00841197"/>
    <w:rsid w:val="00841985"/>
    <w:rsid w:val="00841D8D"/>
    <w:rsid w:val="008425A0"/>
    <w:rsid w:val="00842DEC"/>
    <w:rsid w:val="008436FC"/>
    <w:rsid w:val="00843ADA"/>
    <w:rsid w:val="0084436A"/>
    <w:rsid w:val="0084467F"/>
    <w:rsid w:val="00844D52"/>
    <w:rsid w:val="00845C70"/>
    <w:rsid w:val="00846F42"/>
    <w:rsid w:val="008475FE"/>
    <w:rsid w:val="00847F77"/>
    <w:rsid w:val="00850650"/>
    <w:rsid w:val="00850D86"/>
    <w:rsid w:val="0085321C"/>
    <w:rsid w:val="008546DC"/>
    <w:rsid w:val="00855A2B"/>
    <w:rsid w:val="0085664B"/>
    <w:rsid w:val="008603DA"/>
    <w:rsid w:val="00860DBF"/>
    <w:rsid w:val="00863392"/>
    <w:rsid w:val="00865631"/>
    <w:rsid w:val="00870E0F"/>
    <w:rsid w:val="00871E53"/>
    <w:rsid w:val="00871EC1"/>
    <w:rsid w:val="008739EF"/>
    <w:rsid w:val="008748BB"/>
    <w:rsid w:val="00874E46"/>
    <w:rsid w:val="008759B9"/>
    <w:rsid w:val="008759BC"/>
    <w:rsid w:val="008763FC"/>
    <w:rsid w:val="008769C4"/>
    <w:rsid w:val="00877E39"/>
    <w:rsid w:val="00881035"/>
    <w:rsid w:val="00882D4B"/>
    <w:rsid w:val="0088349C"/>
    <w:rsid w:val="00883642"/>
    <w:rsid w:val="008836FF"/>
    <w:rsid w:val="00884834"/>
    <w:rsid w:val="00885101"/>
    <w:rsid w:val="00885A1A"/>
    <w:rsid w:val="0088686F"/>
    <w:rsid w:val="008875AC"/>
    <w:rsid w:val="00893B56"/>
    <w:rsid w:val="00894A88"/>
    <w:rsid w:val="00894C0F"/>
    <w:rsid w:val="00895996"/>
    <w:rsid w:val="00896A58"/>
    <w:rsid w:val="00896E1F"/>
    <w:rsid w:val="00897403"/>
    <w:rsid w:val="00897F0A"/>
    <w:rsid w:val="008A1B52"/>
    <w:rsid w:val="008A2241"/>
    <w:rsid w:val="008A3984"/>
    <w:rsid w:val="008A3A62"/>
    <w:rsid w:val="008A6D9B"/>
    <w:rsid w:val="008A711D"/>
    <w:rsid w:val="008A7683"/>
    <w:rsid w:val="008A7B61"/>
    <w:rsid w:val="008B0321"/>
    <w:rsid w:val="008B17D3"/>
    <w:rsid w:val="008B1CE2"/>
    <w:rsid w:val="008B2ABF"/>
    <w:rsid w:val="008B2B50"/>
    <w:rsid w:val="008B36D9"/>
    <w:rsid w:val="008B429F"/>
    <w:rsid w:val="008B5870"/>
    <w:rsid w:val="008B6D17"/>
    <w:rsid w:val="008B70A1"/>
    <w:rsid w:val="008C146A"/>
    <w:rsid w:val="008C5718"/>
    <w:rsid w:val="008C6473"/>
    <w:rsid w:val="008C6C1C"/>
    <w:rsid w:val="008C73FA"/>
    <w:rsid w:val="008D48B8"/>
    <w:rsid w:val="008D49FC"/>
    <w:rsid w:val="008D6040"/>
    <w:rsid w:val="008D6AA4"/>
    <w:rsid w:val="008E163F"/>
    <w:rsid w:val="008E3017"/>
    <w:rsid w:val="008E415E"/>
    <w:rsid w:val="008E42AD"/>
    <w:rsid w:val="008E5922"/>
    <w:rsid w:val="008E5BDF"/>
    <w:rsid w:val="008E67D3"/>
    <w:rsid w:val="008E6A83"/>
    <w:rsid w:val="008F2129"/>
    <w:rsid w:val="008F2373"/>
    <w:rsid w:val="008F273E"/>
    <w:rsid w:val="008F301B"/>
    <w:rsid w:val="008F3821"/>
    <w:rsid w:val="008F3B6A"/>
    <w:rsid w:val="008F5F42"/>
    <w:rsid w:val="00900085"/>
    <w:rsid w:val="00900835"/>
    <w:rsid w:val="0090165F"/>
    <w:rsid w:val="0090192B"/>
    <w:rsid w:val="00903FC7"/>
    <w:rsid w:val="009048F4"/>
    <w:rsid w:val="00904C75"/>
    <w:rsid w:val="00905B2A"/>
    <w:rsid w:val="00906A25"/>
    <w:rsid w:val="00907303"/>
    <w:rsid w:val="00910F73"/>
    <w:rsid w:val="009130E1"/>
    <w:rsid w:val="00913779"/>
    <w:rsid w:val="009138A6"/>
    <w:rsid w:val="0091506B"/>
    <w:rsid w:val="009158A4"/>
    <w:rsid w:val="00915990"/>
    <w:rsid w:val="0091612A"/>
    <w:rsid w:val="009161E4"/>
    <w:rsid w:val="0091783F"/>
    <w:rsid w:val="0092009F"/>
    <w:rsid w:val="009210DF"/>
    <w:rsid w:val="00922309"/>
    <w:rsid w:val="00922B8C"/>
    <w:rsid w:val="00924980"/>
    <w:rsid w:val="00927C6F"/>
    <w:rsid w:val="00931CAD"/>
    <w:rsid w:val="00932FDF"/>
    <w:rsid w:val="0093346D"/>
    <w:rsid w:val="0093347C"/>
    <w:rsid w:val="00933633"/>
    <w:rsid w:val="00933AC4"/>
    <w:rsid w:val="00934C14"/>
    <w:rsid w:val="00935452"/>
    <w:rsid w:val="00940E80"/>
    <w:rsid w:val="00942F71"/>
    <w:rsid w:val="009438D8"/>
    <w:rsid w:val="009443D2"/>
    <w:rsid w:val="0094632A"/>
    <w:rsid w:val="009465D7"/>
    <w:rsid w:val="00946B50"/>
    <w:rsid w:val="00946C44"/>
    <w:rsid w:val="0095039B"/>
    <w:rsid w:val="009511E5"/>
    <w:rsid w:val="00951838"/>
    <w:rsid w:val="00954CA0"/>
    <w:rsid w:val="009555D8"/>
    <w:rsid w:val="009571F3"/>
    <w:rsid w:val="00957571"/>
    <w:rsid w:val="009579E8"/>
    <w:rsid w:val="009614A7"/>
    <w:rsid w:val="00961588"/>
    <w:rsid w:val="0096170E"/>
    <w:rsid w:val="00961A84"/>
    <w:rsid w:val="00962F5C"/>
    <w:rsid w:val="00964347"/>
    <w:rsid w:val="00964A63"/>
    <w:rsid w:val="00965289"/>
    <w:rsid w:val="00965656"/>
    <w:rsid w:val="009668D1"/>
    <w:rsid w:val="00970241"/>
    <w:rsid w:val="009716E0"/>
    <w:rsid w:val="009717CA"/>
    <w:rsid w:val="00972BEF"/>
    <w:rsid w:val="00972D2B"/>
    <w:rsid w:val="00974766"/>
    <w:rsid w:val="00976A56"/>
    <w:rsid w:val="00976DA6"/>
    <w:rsid w:val="00980070"/>
    <w:rsid w:val="009813CE"/>
    <w:rsid w:val="0098154B"/>
    <w:rsid w:val="00981C4B"/>
    <w:rsid w:val="00982DC0"/>
    <w:rsid w:val="0098320A"/>
    <w:rsid w:val="009832E1"/>
    <w:rsid w:val="0098518A"/>
    <w:rsid w:val="00985468"/>
    <w:rsid w:val="00985A04"/>
    <w:rsid w:val="00986D84"/>
    <w:rsid w:val="00987891"/>
    <w:rsid w:val="00990976"/>
    <w:rsid w:val="00991A71"/>
    <w:rsid w:val="009924CD"/>
    <w:rsid w:val="009939D1"/>
    <w:rsid w:val="00993DE1"/>
    <w:rsid w:val="00994449"/>
    <w:rsid w:val="00994562"/>
    <w:rsid w:val="00994AF3"/>
    <w:rsid w:val="00994F4C"/>
    <w:rsid w:val="00995F8F"/>
    <w:rsid w:val="009A1D66"/>
    <w:rsid w:val="009A2A6E"/>
    <w:rsid w:val="009A2D97"/>
    <w:rsid w:val="009A5478"/>
    <w:rsid w:val="009A58DB"/>
    <w:rsid w:val="009A6C4F"/>
    <w:rsid w:val="009A75AA"/>
    <w:rsid w:val="009A7EC5"/>
    <w:rsid w:val="009B42C1"/>
    <w:rsid w:val="009B7AD3"/>
    <w:rsid w:val="009C05D2"/>
    <w:rsid w:val="009C07D9"/>
    <w:rsid w:val="009C18BE"/>
    <w:rsid w:val="009C18FF"/>
    <w:rsid w:val="009C192E"/>
    <w:rsid w:val="009C25D3"/>
    <w:rsid w:val="009C39A7"/>
    <w:rsid w:val="009C45FA"/>
    <w:rsid w:val="009C653D"/>
    <w:rsid w:val="009D1B91"/>
    <w:rsid w:val="009D21D8"/>
    <w:rsid w:val="009D284D"/>
    <w:rsid w:val="009D3099"/>
    <w:rsid w:val="009D3168"/>
    <w:rsid w:val="009D40C3"/>
    <w:rsid w:val="009D49A7"/>
    <w:rsid w:val="009D5FEE"/>
    <w:rsid w:val="009D600E"/>
    <w:rsid w:val="009D7194"/>
    <w:rsid w:val="009D7410"/>
    <w:rsid w:val="009D7ABC"/>
    <w:rsid w:val="009D7B59"/>
    <w:rsid w:val="009E0661"/>
    <w:rsid w:val="009E0962"/>
    <w:rsid w:val="009E128B"/>
    <w:rsid w:val="009E2BFF"/>
    <w:rsid w:val="009E37DC"/>
    <w:rsid w:val="009E5654"/>
    <w:rsid w:val="009E578C"/>
    <w:rsid w:val="009E5C08"/>
    <w:rsid w:val="009E5FA8"/>
    <w:rsid w:val="009E6E5E"/>
    <w:rsid w:val="009E7D24"/>
    <w:rsid w:val="009F0D7F"/>
    <w:rsid w:val="009F0E93"/>
    <w:rsid w:val="009F12E3"/>
    <w:rsid w:val="009F4657"/>
    <w:rsid w:val="009F4ED0"/>
    <w:rsid w:val="009F65AF"/>
    <w:rsid w:val="009F79C5"/>
    <w:rsid w:val="00A00C39"/>
    <w:rsid w:val="00A00DFF"/>
    <w:rsid w:val="00A013ED"/>
    <w:rsid w:val="00A02BD3"/>
    <w:rsid w:val="00A03709"/>
    <w:rsid w:val="00A03BD9"/>
    <w:rsid w:val="00A0451C"/>
    <w:rsid w:val="00A045EB"/>
    <w:rsid w:val="00A0642C"/>
    <w:rsid w:val="00A06D20"/>
    <w:rsid w:val="00A10C51"/>
    <w:rsid w:val="00A13101"/>
    <w:rsid w:val="00A136A3"/>
    <w:rsid w:val="00A1373D"/>
    <w:rsid w:val="00A14187"/>
    <w:rsid w:val="00A143BA"/>
    <w:rsid w:val="00A15778"/>
    <w:rsid w:val="00A16244"/>
    <w:rsid w:val="00A16D18"/>
    <w:rsid w:val="00A17F21"/>
    <w:rsid w:val="00A20528"/>
    <w:rsid w:val="00A21487"/>
    <w:rsid w:val="00A218A2"/>
    <w:rsid w:val="00A226E5"/>
    <w:rsid w:val="00A24B89"/>
    <w:rsid w:val="00A25627"/>
    <w:rsid w:val="00A25886"/>
    <w:rsid w:val="00A26B6A"/>
    <w:rsid w:val="00A26CC9"/>
    <w:rsid w:val="00A274A8"/>
    <w:rsid w:val="00A27B24"/>
    <w:rsid w:val="00A313C4"/>
    <w:rsid w:val="00A31448"/>
    <w:rsid w:val="00A3188D"/>
    <w:rsid w:val="00A319DA"/>
    <w:rsid w:val="00A32E8B"/>
    <w:rsid w:val="00A32FA2"/>
    <w:rsid w:val="00A335F3"/>
    <w:rsid w:val="00A34963"/>
    <w:rsid w:val="00A34A4D"/>
    <w:rsid w:val="00A34CA6"/>
    <w:rsid w:val="00A36720"/>
    <w:rsid w:val="00A375EC"/>
    <w:rsid w:val="00A376D7"/>
    <w:rsid w:val="00A4167A"/>
    <w:rsid w:val="00A4290A"/>
    <w:rsid w:val="00A43047"/>
    <w:rsid w:val="00A43B4A"/>
    <w:rsid w:val="00A448FC"/>
    <w:rsid w:val="00A44F0C"/>
    <w:rsid w:val="00A45DAC"/>
    <w:rsid w:val="00A4623F"/>
    <w:rsid w:val="00A50581"/>
    <w:rsid w:val="00A51F4E"/>
    <w:rsid w:val="00A533A4"/>
    <w:rsid w:val="00A535D8"/>
    <w:rsid w:val="00A53D02"/>
    <w:rsid w:val="00A54489"/>
    <w:rsid w:val="00A54DD2"/>
    <w:rsid w:val="00A55348"/>
    <w:rsid w:val="00A55E04"/>
    <w:rsid w:val="00A56651"/>
    <w:rsid w:val="00A57E9D"/>
    <w:rsid w:val="00A61452"/>
    <w:rsid w:val="00A620B2"/>
    <w:rsid w:val="00A620FE"/>
    <w:rsid w:val="00A65103"/>
    <w:rsid w:val="00A66E80"/>
    <w:rsid w:val="00A67238"/>
    <w:rsid w:val="00A672BD"/>
    <w:rsid w:val="00A704BD"/>
    <w:rsid w:val="00A70646"/>
    <w:rsid w:val="00A7288E"/>
    <w:rsid w:val="00A76858"/>
    <w:rsid w:val="00A77E9C"/>
    <w:rsid w:val="00A77F8B"/>
    <w:rsid w:val="00A80D43"/>
    <w:rsid w:val="00A81B20"/>
    <w:rsid w:val="00A82054"/>
    <w:rsid w:val="00A82C7D"/>
    <w:rsid w:val="00A83047"/>
    <w:rsid w:val="00A83102"/>
    <w:rsid w:val="00A8373D"/>
    <w:rsid w:val="00A842E1"/>
    <w:rsid w:val="00A84BAC"/>
    <w:rsid w:val="00A84E92"/>
    <w:rsid w:val="00A8592E"/>
    <w:rsid w:val="00A90E28"/>
    <w:rsid w:val="00A90EB7"/>
    <w:rsid w:val="00A92004"/>
    <w:rsid w:val="00A92730"/>
    <w:rsid w:val="00A92F39"/>
    <w:rsid w:val="00A937A1"/>
    <w:rsid w:val="00A937C7"/>
    <w:rsid w:val="00A95ED8"/>
    <w:rsid w:val="00AA3A05"/>
    <w:rsid w:val="00AA529C"/>
    <w:rsid w:val="00AA5A49"/>
    <w:rsid w:val="00AA6D16"/>
    <w:rsid w:val="00AA77C4"/>
    <w:rsid w:val="00AA7D01"/>
    <w:rsid w:val="00AB0261"/>
    <w:rsid w:val="00AB048F"/>
    <w:rsid w:val="00AB07C8"/>
    <w:rsid w:val="00AB1109"/>
    <w:rsid w:val="00AB1D20"/>
    <w:rsid w:val="00AB403F"/>
    <w:rsid w:val="00AB5793"/>
    <w:rsid w:val="00AB7592"/>
    <w:rsid w:val="00AC05DF"/>
    <w:rsid w:val="00AC1B84"/>
    <w:rsid w:val="00AC1CAB"/>
    <w:rsid w:val="00AC1E68"/>
    <w:rsid w:val="00AC346E"/>
    <w:rsid w:val="00AC480A"/>
    <w:rsid w:val="00AC5A9F"/>
    <w:rsid w:val="00AC5D4B"/>
    <w:rsid w:val="00AC62D7"/>
    <w:rsid w:val="00AC655A"/>
    <w:rsid w:val="00AC72C2"/>
    <w:rsid w:val="00AC7551"/>
    <w:rsid w:val="00AC7A8D"/>
    <w:rsid w:val="00AD0197"/>
    <w:rsid w:val="00AD081B"/>
    <w:rsid w:val="00AD29DF"/>
    <w:rsid w:val="00AD3215"/>
    <w:rsid w:val="00AD3602"/>
    <w:rsid w:val="00AD367A"/>
    <w:rsid w:val="00AD3C43"/>
    <w:rsid w:val="00AD4463"/>
    <w:rsid w:val="00AD462C"/>
    <w:rsid w:val="00AD4676"/>
    <w:rsid w:val="00AD4808"/>
    <w:rsid w:val="00AD79C5"/>
    <w:rsid w:val="00AE0019"/>
    <w:rsid w:val="00AE0C75"/>
    <w:rsid w:val="00AE12F7"/>
    <w:rsid w:val="00AE135F"/>
    <w:rsid w:val="00AE1BA6"/>
    <w:rsid w:val="00AE1E86"/>
    <w:rsid w:val="00AE37F9"/>
    <w:rsid w:val="00AE3D67"/>
    <w:rsid w:val="00AE4F34"/>
    <w:rsid w:val="00AE6180"/>
    <w:rsid w:val="00AE7223"/>
    <w:rsid w:val="00AE78A8"/>
    <w:rsid w:val="00AF0AE8"/>
    <w:rsid w:val="00AF164D"/>
    <w:rsid w:val="00AF21F6"/>
    <w:rsid w:val="00AF2488"/>
    <w:rsid w:val="00AF2C05"/>
    <w:rsid w:val="00AF2D22"/>
    <w:rsid w:val="00AF2EE5"/>
    <w:rsid w:val="00AF69C8"/>
    <w:rsid w:val="00AF7019"/>
    <w:rsid w:val="00AF79D8"/>
    <w:rsid w:val="00AF7FCE"/>
    <w:rsid w:val="00B009D6"/>
    <w:rsid w:val="00B01052"/>
    <w:rsid w:val="00B0141C"/>
    <w:rsid w:val="00B02794"/>
    <w:rsid w:val="00B02FBF"/>
    <w:rsid w:val="00B02FDB"/>
    <w:rsid w:val="00B035B4"/>
    <w:rsid w:val="00B0382A"/>
    <w:rsid w:val="00B05205"/>
    <w:rsid w:val="00B071DB"/>
    <w:rsid w:val="00B07400"/>
    <w:rsid w:val="00B07451"/>
    <w:rsid w:val="00B0767B"/>
    <w:rsid w:val="00B103F4"/>
    <w:rsid w:val="00B109CB"/>
    <w:rsid w:val="00B1188D"/>
    <w:rsid w:val="00B11A83"/>
    <w:rsid w:val="00B1333C"/>
    <w:rsid w:val="00B13446"/>
    <w:rsid w:val="00B138D1"/>
    <w:rsid w:val="00B14343"/>
    <w:rsid w:val="00B15160"/>
    <w:rsid w:val="00B15C82"/>
    <w:rsid w:val="00B170F1"/>
    <w:rsid w:val="00B17DED"/>
    <w:rsid w:val="00B22C26"/>
    <w:rsid w:val="00B25484"/>
    <w:rsid w:val="00B25F50"/>
    <w:rsid w:val="00B26814"/>
    <w:rsid w:val="00B26EC7"/>
    <w:rsid w:val="00B3298D"/>
    <w:rsid w:val="00B34045"/>
    <w:rsid w:val="00B34D7E"/>
    <w:rsid w:val="00B35308"/>
    <w:rsid w:val="00B35A4D"/>
    <w:rsid w:val="00B36CBE"/>
    <w:rsid w:val="00B36D1A"/>
    <w:rsid w:val="00B375BC"/>
    <w:rsid w:val="00B402A1"/>
    <w:rsid w:val="00B410FB"/>
    <w:rsid w:val="00B422F7"/>
    <w:rsid w:val="00B42F0D"/>
    <w:rsid w:val="00B44D76"/>
    <w:rsid w:val="00B45A28"/>
    <w:rsid w:val="00B460C0"/>
    <w:rsid w:val="00B478EE"/>
    <w:rsid w:val="00B50D75"/>
    <w:rsid w:val="00B5197D"/>
    <w:rsid w:val="00B51A08"/>
    <w:rsid w:val="00B533F9"/>
    <w:rsid w:val="00B53D88"/>
    <w:rsid w:val="00B5644C"/>
    <w:rsid w:val="00B56C65"/>
    <w:rsid w:val="00B5760F"/>
    <w:rsid w:val="00B57739"/>
    <w:rsid w:val="00B61C7B"/>
    <w:rsid w:val="00B62777"/>
    <w:rsid w:val="00B63B5A"/>
    <w:rsid w:val="00B6430C"/>
    <w:rsid w:val="00B64579"/>
    <w:rsid w:val="00B64AFC"/>
    <w:rsid w:val="00B64B10"/>
    <w:rsid w:val="00B6589F"/>
    <w:rsid w:val="00B65A36"/>
    <w:rsid w:val="00B66112"/>
    <w:rsid w:val="00B677C6"/>
    <w:rsid w:val="00B72B6F"/>
    <w:rsid w:val="00B72CE5"/>
    <w:rsid w:val="00B744BE"/>
    <w:rsid w:val="00B746BB"/>
    <w:rsid w:val="00B8044E"/>
    <w:rsid w:val="00B80AAD"/>
    <w:rsid w:val="00B80B13"/>
    <w:rsid w:val="00B834B0"/>
    <w:rsid w:val="00B842DA"/>
    <w:rsid w:val="00B86434"/>
    <w:rsid w:val="00B865D4"/>
    <w:rsid w:val="00B86E82"/>
    <w:rsid w:val="00B87917"/>
    <w:rsid w:val="00B90BD6"/>
    <w:rsid w:val="00B9127B"/>
    <w:rsid w:val="00B916E6"/>
    <w:rsid w:val="00B9191C"/>
    <w:rsid w:val="00B9367F"/>
    <w:rsid w:val="00B93B5E"/>
    <w:rsid w:val="00B944EE"/>
    <w:rsid w:val="00B95399"/>
    <w:rsid w:val="00B97678"/>
    <w:rsid w:val="00BA1086"/>
    <w:rsid w:val="00BA283D"/>
    <w:rsid w:val="00BA2CCF"/>
    <w:rsid w:val="00BA42E7"/>
    <w:rsid w:val="00BA4FDA"/>
    <w:rsid w:val="00BA579E"/>
    <w:rsid w:val="00BA6230"/>
    <w:rsid w:val="00BA6CB4"/>
    <w:rsid w:val="00BA6F6B"/>
    <w:rsid w:val="00BA7AE9"/>
    <w:rsid w:val="00BA7B44"/>
    <w:rsid w:val="00BB063C"/>
    <w:rsid w:val="00BB0E41"/>
    <w:rsid w:val="00BB12A6"/>
    <w:rsid w:val="00BB2543"/>
    <w:rsid w:val="00BB2AD2"/>
    <w:rsid w:val="00BB2C44"/>
    <w:rsid w:val="00BB3920"/>
    <w:rsid w:val="00BB564C"/>
    <w:rsid w:val="00BB670A"/>
    <w:rsid w:val="00BB6C1F"/>
    <w:rsid w:val="00BB7ACC"/>
    <w:rsid w:val="00BC0025"/>
    <w:rsid w:val="00BC129C"/>
    <w:rsid w:val="00BC18EF"/>
    <w:rsid w:val="00BC1A93"/>
    <w:rsid w:val="00BC1AD9"/>
    <w:rsid w:val="00BC305C"/>
    <w:rsid w:val="00BC4E6F"/>
    <w:rsid w:val="00BC5ECE"/>
    <w:rsid w:val="00BC62C6"/>
    <w:rsid w:val="00BC67F4"/>
    <w:rsid w:val="00BC6B04"/>
    <w:rsid w:val="00BC77FA"/>
    <w:rsid w:val="00BD008D"/>
    <w:rsid w:val="00BD0273"/>
    <w:rsid w:val="00BD08BB"/>
    <w:rsid w:val="00BD1E64"/>
    <w:rsid w:val="00BD2380"/>
    <w:rsid w:val="00BD3847"/>
    <w:rsid w:val="00BD3B7F"/>
    <w:rsid w:val="00BD3E74"/>
    <w:rsid w:val="00BD40E6"/>
    <w:rsid w:val="00BD4204"/>
    <w:rsid w:val="00BD5DE3"/>
    <w:rsid w:val="00BD64EA"/>
    <w:rsid w:val="00BD7997"/>
    <w:rsid w:val="00BE00FE"/>
    <w:rsid w:val="00BE3076"/>
    <w:rsid w:val="00BE56AB"/>
    <w:rsid w:val="00BE6E2C"/>
    <w:rsid w:val="00BE7416"/>
    <w:rsid w:val="00BE760D"/>
    <w:rsid w:val="00BF1A02"/>
    <w:rsid w:val="00BF1FC4"/>
    <w:rsid w:val="00BF2213"/>
    <w:rsid w:val="00BF2FDB"/>
    <w:rsid w:val="00BF394C"/>
    <w:rsid w:val="00BF3B74"/>
    <w:rsid w:val="00BF45D6"/>
    <w:rsid w:val="00BF64CF"/>
    <w:rsid w:val="00BF6734"/>
    <w:rsid w:val="00BF6CFB"/>
    <w:rsid w:val="00BF6D8A"/>
    <w:rsid w:val="00BF74B5"/>
    <w:rsid w:val="00BF7EBA"/>
    <w:rsid w:val="00BF7FD3"/>
    <w:rsid w:val="00C02189"/>
    <w:rsid w:val="00C0245A"/>
    <w:rsid w:val="00C02736"/>
    <w:rsid w:val="00C0283F"/>
    <w:rsid w:val="00C03E15"/>
    <w:rsid w:val="00C04096"/>
    <w:rsid w:val="00C048CA"/>
    <w:rsid w:val="00C0701A"/>
    <w:rsid w:val="00C146D5"/>
    <w:rsid w:val="00C14BE4"/>
    <w:rsid w:val="00C207BD"/>
    <w:rsid w:val="00C24501"/>
    <w:rsid w:val="00C24A6A"/>
    <w:rsid w:val="00C2638C"/>
    <w:rsid w:val="00C26A3A"/>
    <w:rsid w:val="00C317D3"/>
    <w:rsid w:val="00C3468F"/>
    <w:rsid w:val="00C34F65"/>
    <w:rsid w:val="00C36D15"/>
    <w:rsid w:val="00C377EB"/>
    <w:rsid w:val="00C37EA8"/>
    <w:rsid w:val="00C37EBF"/>
    <w:rsid w:val="00C40B9A"/>
    <w:rsid w:val="00C40F4E"/>
    <w:rsid w:val="00C4121E"/>
    <w:rsid w:val="00C41378"/>
    <w:rsid w:val="00C416DD"/>
    <w:rsid w:val="00C4260D"/>
    <w:rsid w:val="00C4275D"/>
    <w:rsid w:val="00C42DBC"/>
    <w:rsid w:val="00C43197"/>
    <w:rsid w:val="00C43F16"/>
    <w:rsid w:val="00C44733"/>
    <w:rsid w:val="00C44E22"/>
    <w:rsid w:val="00C45C1C"/>
    <w:rsid w:val="00C47B0D"/>
    <w:rsid w:val="00C53069"/>
    <w:rsid w:val="00C53D6E"/>
    <w:rsid w:val="00C54B42"/>
    <w:rsid w:val="00C55738"/>
    <w:rsid w:val="00C557F7"/>
    <w:rsid w:val="00C55EA3"/>
    <w:rsid w:val="00C55FAA"/>
    <w:rsid w:val="00C561D4"/>
    <w:rsid w:val="00C56BE9"/>
    <w:rsid w:val="00C6172B"/>
    <w:rsid w:val="00C618EC"/>
    <w:rsid w:val="00C625A9"/>
    <w:rsid w:val="00C653E5"/>
    <w:rsid w:val="00C70FA5"/>
    <w:rsid w:val="00C71B99"/>
    <w:rsid w:val="00C72130"/>
    <w:rsid w:val="00C741DF"/>
    <w:rsid w:val="00C74663"/>
    <w:rsid w:val="00C77F6A"/>
    <w:rsid w:val="00C80B76"/>
    <w:rsid w:val="00C81F4E"/>
    <w:rsid w:val="00C82C5F"/>
    <w:rsid w:val="00C8301D"/>
    <w:rsid w:val="00C86C62"/>
    <w:rsid w:val="00C90964"/>
    <w:rsid w:val="00C9135C"/>
    <w:rsid w:val="00C91C53"/>
    <w:rsid w:val="00C91DF3"/>
    <w:rsid w:val="00C94C48"/>
    <w:rsid w:val="00C950A2"/>
    <w:rsid w:val="00C9510F"/>
    <w:rsid w:val="00C953E3"/>
    <w:rsid w:val="00C968CD"/>
    <w:rsid w:val="00C97D6A"/>
    <w:rsid w:val="00CA0B11"/>
    <w:rsid w:val="00CA10D3"/>
    <w:rsid w:val="00CA1BC2"/>
    <w:rsid w:val="00CA302F"/>
    <w:rsid w:val="00CA37D6"/>
    <w:rsid w:val="00CA3DDE"/>
    <w:rsid w:val="00CA4C97"/>
    <w:rsid w:val="00CA7158"/>
    <w:rsid w:val="00CA7F38"/>
    <w:rsid w:val="00CB0C46"/>
    <w:rsid w:val="00CB38DB"/>
    <w:rsid w:val="00CB3E7E"/>
    <w:rsid w:val="00CB7D55"/>
    <w:rsid w:val="00CC0F66"/>
    <w:rsid w:val="00CC1063"/>
    <w:rsid w:val="00CC2478"/>
    <w:rsid w:val="00CC33FA"/>
    <w:rsid w:val="00CC53A2"/>
    <w:rsid w:val="00CC63DA"/>
    <w:rsid w:val="00CC63F7"/>
    <w:rsid w:val="00CC65A8"/>
    <w:rsid w:val="00CC70B4"/>
    <w:rsid w:val="00CC7989"/>
    <w:rsid w:val="00CC7B69"/>
    <w:rsid w:val="00CC7F78"/>
    <w:rsid w:val="00CD1F9A"/>
    <w:rsid w:val="00CD25B6"/>
    <w:rsid w:val="00CD2C50"/>
    <w:rsid w:val="00CD463C"/>
    <w:rsid w:val="00CD5762"/>
    <w:rsid w:val="00CD686F"/>
    <w:rsid w:val="00CE0157"/>
    <w:rsid w:val="00CE0D4B"/>
    <w:rsid w:val="00CE1B98"/>
    <w:rsid w:val="00CE2994"/>
    <w:rsid w:val="00CE2EBF"/>
    <w:rsid w:val="00CE3B46"/>
    <w:rsid w:val="00CE4530"/>
    <w:rsid w:val="00CE487F"/>
    <w:rsid w:val="00CE4BD9"/>
    <w:rsid w:val="00CE542F"/>
    <w:rsid w:val="00CE5974"/>
    <w:rsid w:val="00CE795F"/>
    <w:rsid w:val="00CF00E1"/>
    <w:rsid w:val="00CF05BA"/>
    <w:rsid w:val="00CF0DE4"/>
    <w:rsid w:val="00CF0F86"/>
    <w:rsid w:val="00CF2B66"/>
    <w:rsid w:val="00CF2FE4"/>
    <w:rsid w:val="00CF3495"/>
    <w:rsid w:val="00CF66F6"/>
    <w:rsid w:val="00CF696C"/>
    <w:rsid w:val="00CF6EDE"/>
    <w:rsid w:val="00CF7BFC"/>
    <w:rsid w:val="00D00F9C"/>
    <w:rsid w:val="00D02F3A"/>
    <w:rsid w:val="00D04024"/>
    <w:rsid w:val="00D054FB"/>
    <w:rsid w:val="00D05A3C"/>
    <w:rsid w:val="00D06B51"/>
    <w:rsid w:val="00D07529"/>
    <w:rsid w:val="00D10503"/>
    <w:rsid w:val="00D1215D"/>
    <w:rsid w:val="00D12786"/>
    <w:rsid w:val="00D12DA4"/>
    <w:rsid w:val="00D1324D"/>
    <w:rsid w:val="00D16DD4"/>
    <w:rsid w:val="00D16FD6"/>
    <w:rsid w:val="00D20215"/>
    <w:rsid w:val="00D2194E"/>
    <w:rsid w:val="00D22004"/>
    <w:rsid w:val="00D225BD"/>
    <w:rsid w:val="00D22739"/>
    <w:rsid w:val="00D235EE"/>
    <w:rsid w:val="00D23E32"/>
    <w:rsid w:val="00D23FC4"/>
    <w:rsid w:val="00D24311"/>
    <w:rsid w:val="00D2538B"/>
    <w:rsid w:val="00D2557D"/>
    <w:rsid w:val="00D25F67"/>
    <w:rsid w:val="00D2735E"/>
    <w:rsid w:val="00D300EF"/>
    <w:rsid w:val="00D31B5D"/>
    <w:rsid w:val="00D32555"/>
    <w:rsid w:val="00D32583"/>
    <w:rsid w:val="00D34626"/>
    <w:rsid w:val="00D3470A"/>
    <w:rsid w:val="00D3472E"/>
    <w:rsid w:val="00D363AC"/>
    <w:rsid w:val="00D37FCA"/>
    <w:rsid w:val="00D404B5"/>
    <w:rsid w:val="00D40848"/>
    <w:rsid w:val="00D40FCB"/>
    <w:rsid w:val="00D41DD6"/>
    <w:rsid w:val="00D42175"/>
    <w:rsid w:val="00D423BC"/>
    <w:rsid w:val="00D424A0"/>
    <w:rsid w:val="00D4298F"/>
    <w:rsid w:val="00D457AE"/>
    <w:rsid w:val="00D469A2"/>
    <w:rsid w:val="00D47616"/>
    <w:rsid w:val="00D47A94"/>
    <w:rsid w:val="00D47D72"/>
    <w:rsid w:val="00D50FFB"/>
    <w:rsid w:val="00D51D23"/>
    <w:rsid w:val="00D53D5B"/>
    <w:rsid w:val="00D54191"/>
    <w:rsid w:val="00D56E76"/>
    <w:rsid w:val="00D570CA"/>
    <w:rsid w:val="00D57671"/>
    <w:rsid w:val="00D601BE"/>
    <w:rsid w:val="00D611AD"/>
    <w:rsid w:val="00D62F58"/>
    <w:rsid w:val="00D640AE"/>
    <w:rsid w:val="00D6444E"/>
    <w:rsid w:val="00D6550C"/>
    <w:rsid w:val="00D667F9"/>
    <w:rsid w:val="00D66B15"/>
    <w:rsid w:val="00D66D44"/>
    <w:rsid w:val="00D67421"/>
    <w:rsid w:val="00D676DA"/>
    <w:rsid w:val="00D70B26"/>
    <w:rsid w:val="00D7131A"/>
    <w:rsid w:val="00D724FC"/>
    <w:rsid w:val="00D7435B"/>
    <w:rsid w:val="00D74DE7"/>
    <w:rsid w:val="00D75A7F"/>
    <w:rsid w:val="00D804BC"/>
    <w:rsid w:val="00D811F3"/>
    <w:rsid w:val="00D812A6"/>
    <w:rsid w:val="00D81E08"/>
    <w:rsid w:val="00D82FDE"/>
    <w:rsid w:val="00D839BD"/>
    <w:rsid w:val="00D84C64"/>
    <w:rsid w:val="00D8509E"/>
    <w:rsid w:val="00D866AC"/>
    <w:rsid w:val="00D869AA"/>
    <w:rsid w:val="00D87ADA"/>
    <w:rsid w:val="00D903C0"/>
    <w:rsid w:val="00D91F97"/>
    <w:rsid w:val="00D92C8C"/>
    <w:rsid w:val="00D9398C"/>
    <w:rsid w:val="00D941B6"/>
    <w:rsid w:val="00D953F1"/>
    <w:rsid w:val="00DA4B20"/>
    <w:rsid w:val="00DA4B39"/>
    <w:rsid w:val="00DA7824"/>
    <w:rsid w:val="00DB0C50"/>
    <w:rsid w:val="00DB115F"/>
    <w:rsid w:val="00DB26E8"/>
    <w:rsid w:val="00DB2F3F"/>
    <w:rsid w:val="00DB3795"/>
    <w:rsid w:val="00DB4071"/>
    <w:rsid w:val="00DB44CB"/>
    <w:rsid w:val="00DB49AE"/>
    <w:rsid w:val="00DB6EE4"/>
    <w:rsid w:val="00DB707E"/>
    <w:rsid w:val="00DC0CD8"/>
    <w:rsid w:val="00DC103B"/>
    <w:rsid w:val="00DC3666"/>
    <w:rsid w:val="00DC677A"/>
    <w:rsid w:val="00DC6BDC"/>
    <w:rsid w:val="00DC7864"/>
    <w:rsid w:val="00DD1AAC"/>
    <w:rsid w:val="00DD1C47"/>
    <w:rsid w:val="00DD23A5"/>
    <w:rsid w:val="00DD2649"/>
    <w:rsid w:val="00DD2922"/>
    <w:rsid w:val="00DD3099"/>
    <w:rsid w:val="00DD42E0"/>
    <w:rsid w:val="00DD6427"/>
    <w:rsid w:val="00DD64F7"/>
    <w:rsid w:val="00DD6958"/>
    <w:rsid w:val="00DD72F1"/>
    <w:rsid w:val="00DD7BD4"/>
    <w:rsid w:val="00DD7CD8"/>
    <w:rsid w:val="00DD7DFB"/>
    <w:rsid w:val="00DE1E7B"/>
    <w:rsid w:val="00DE4953"/>
    <w:rsid w:val="00DE5254"/>
    <w:rsid w:val="00DE53D4"/>
    <w:rsid w:val="00DE594E"/>
    <w:rsid w:val="00DE5A9D"/>
    <w:rsid w:val="00DE64E5"/>
    <w:rsid w:val="00DE6B82"/>
    <w:rsid w:val="00DE7A4C"/>
    <w:rsid w:val="00DF141E"/>
    <w:rsid w:val="00DF1CAA"/>
    <w:rsid w:val="00DF3CB0"/>
    <w:rsid w:val="00DF4199"/>
    <w:rsid w:val="00DF479A"/>
    <w:rsid w:val="00DF554D"/>
    <w:rsid w:val="00DF5FB8"/>
    <w:rsid w:val="00DF671A"/>
    <w:rsid w:val="00DF722D"/>
    <w:rsid w:val="00E02BE3"/>
    <w:rsid w:val="00E03135"/>
    <w:rsid w:val="00E0373A"/>
    <w:rsid w:val="00E050D1"/>
    <w:rsid w:val="00E064E5"/>
    <w:rsid w:val="00E06997"/>
    <w:rsid w:val="00E11A53"/>
    <w:rsid w:val="00E11DCD"/>
    <w:rsid w:val="00E12402"/>
    <w:rsid w:val="00E127F1"/>
    <w:rsid w:val="00E12D01"/>
    <w:rsid w:val="00E137EB"/>
    <w:rsid w:val="00E14307"/>
    <w:rsid w:val="00E1533F"/>
    <w:rsid w:val="00E15CB1"/>
    <w:rsid w:val="00E16ABE"/>
    <w:rsid w:val="00E173BB"/>
    <w:rsid w:val="00E17E8B"/>
    <w:rsid w:val="00E2099D"/>
    <w:rsid w:val="00E2131E"/>
    <w:rsid w:val="00E21618"/>
    <w:rsid w:val="00E22609"/>
    <w:rsid w:val="00E23087"/>
    <w:rsid w:val="00E2359A"/>
    <w:rsid w:val="00E24F57"/>
    <w:rsid w:val="00E2536E"/>
    <w:rsid w:val="00E25796"/>
    <w:rsid w:val="00E25BB4"/>
    <w:rsid w:val="00E267DD"/>
    <w:rsid w:val="00E270CF"/>
    <w:rsid w:val="00E27CDC"/>
    <w:rsid w:val="00E303D9"/>
    <w:rsid w:val="00E307BE"/>
    <w:rsid w:val="00E3116A"/>
    <w:rsid w:val="00E31B14"/>
    <w:rsid w:val="00E3210F"/>
    <w:rsid w:val="00E32EB5"/>
    <w:rsid w:val="00E331E1"/>
    <w:rsid w:val="00E331EE"/>
    <w:rsid w:val="00E33AF7"/>
    <w:rsid w:val="00E33F20"/>
    <w:rsid w:val="00E34034"/>
    <w:rsid w:val="00E35986"/>
    <w:rsid w:val="00E36D51"/>
    <w:rsid w:val="00E40056"/>
    <w:rsid w:val="00E40434"/>
    <w:rsid w:val="00E40A9E"/>
    <w:rsid w:val="00E40CA5"/>
    <w:rsid w:val="00E41C82"/>
    <w:rsid w:val="00E43301"/>
    <w:rsid w:val="00E4343A"/>
    <w:rsid w:val="00E43C85"/>
    <w:rsid w:val="00E469E5"/>
    <w:rsid w:val="00E47078"/>
    <w:rsid w:val="00E47C02"/>
    <w:rsid w:val="00E47C76"/>
    <w:rsid w:val="00E5007B"/>
    <w:rsid w:val="00E515E7"/>
    <w:rsid w:val="00E51B61"/>
    <w:rsid w:val="00E53153"/>
    <w:rsid w:val="00E55367"/>
    <w:rsid w:val="00E56842"/>
    <w:rsid w:val="00E56EFC"/>
    <w:rsid w:val="00E57258"/>
    <w:rsid w:val="00E60A71"/>
    <w:rsid w:val="00E61067"/>
    <w:rsid w:val="00E6233C"/>
    <w:rsid w:val="00E638E1"/>
    <w:rsid w:val="00E65519"/>
    <w:rsid w:val="00E65FD6"/>
    <w:rsid w:val="00E70714"/>
    <w:rsid w:val="00E70908"/>
    <w:rsid w:val="00E71359"/>
    <w:rsid w:val="00E71BDE"/>
    <w:rsid w:val="00E71C7D"/>
    <w:rsid w:val="00E71ECA"/>
    <w:rsid w:val="00E724E9"/>
    <w:rsid w:val="00E72F9F"/>
    <w:rsid w:val="00E8032F"/>
    <w:rsid w:val="00E80D2A"/>
    <w:rsid w:val="00E8179C"/>
    <w:rsid w:val="00E81DFC"/>
    <w:rsid w:val="00E82301"/>
    <w:rsid w:val="00E832FF"/>
    <w:rsid w:val="00E8346A"/>
    <w:rsid w:val="00E83E94"/>
    <w:rsid w:val="00E84230"/>
    <w:rsid w:val="00E8445E"/>
    <w:rsid w:val="00E85927"/>
    <w:rsid w:val="00E87709"/>
    <w:rsid w:val="00E906F1"/>
    <w:rsid w:val="00E91883"/>
    <w:rsid w:val="00E91ED8"/>
    <w:rsid w:val="00E92439"/>
    <w:rsid w:val="00E93691"/>
    <w:rsid w:val="00E93B89"/>
    <w:rsid w:val="00E94491"/>
    <w:rsid w:val="00E95376"/>
    <w:rsid w:val="00EA0B6A"/>
    <w:rsid w:val="00EA3E2E"/>
    <w:rsid w:val="00EA4BF3"/>
    <w:rsid w:val="00EA63B0"/>
    <w:rsid w:val="00EA6DBA"/>
    <w:rsid w:val="00EA723E"/>
    <w:rsid w:val="00EB0025"/>
    <w:rsid w:val="00EB07C4"/>
    <w:rsid w:val="00EB0EC1"/>
    <w:rsid w:val="00EB119F"/>
    <w:rsid w:val="00EB2953"/>
    <w:rsid w:val="00EB30A5"/>
    <w:rsid w:val="00EB5E5E"/>
    <w:rsid w:val="00EB66D9"/>
    <w:rsid w:val="00EB6A43"/>
    <w:rsid w:val="00EB6B3B"/>
    <w:rsid w:val="00EC4000"/>
    <w:rsid w:val="00EC4E98"/>
    <w:rsid w:val="00EC5FB8"/>
    <w:rsid w:val="00EC625A"/>
    <w:rsid w:val="00EC6902"/>
    <w:rsid w:val="00ED0A9A"/>
    <w:rsid w:val="00ED52DB"/>
    <w:rsid w:val="00ED6678"/>
    <w:rsid w:val="00ED79A8"/>
    <w:rsid w:val="00EE14F9"/>
    <w:rsid w:val="00EE1CCF"/>
    <w:rsid w:val="00EE2440"/>
    <w:rsid w:val="00EE37D4"/>
    <w:rsid w:val="00EE4C40"/>
    <w:rsid w:val="00EE6D63"/>
    <w:rsid w:val="00EF4429"/>
    <w:rsid w:val="00EF58AC"/>
    <w:rsid w:val="00EF5F18"/>
    <w:rsid w:val="00EF6D85"/>
    <w:rsid w:val="00EF78DA"/>
    <w:rsid w:val="00F003F2"/>
    <w:rsid w:val="00F01718"/>
    <w:rsid w:val="00F017D5"/>
    <w:rsid w:val="00F01ABD"/>
    <w:rsid w:val="00F0323B"/>
    <w:rsid w:val="00F03609"/>
    <w:rsid w:val="00F03711"/>
    <w:rsid w:val="00F04518"/>
    <w:rsid w:val="00F05BDE"/>
    <w:rsid w:val="00F0736C"/>
    <w:rsid w:val="00F11942"/>
    <w:rsid w:val="00F12EFD"/>
    <w:rsid w:val="00F1362D"/>
    <w:rsid w:val="00F13C6B"/>
    <w:rsid w:val="00F14493"/>
    <w:rsid w:val="00F14A32"/>
    <w:rsid w:val="00F155B3"/>
    <w:rsid w:val="00F15DA9"/>
    <w:rsid w:val="00F15EE3"/>
    <w:rsid w:val="00F1604E"/>
    <w:rsid w:val="00F1698C"/>
    <w:rsid w:val="00F16CA9"/>
    <w:rsid w:val="00F17743"/>
    <w:rsid w:val="00F20521"/>
    <w:rsid w:val="00F2055D"/>
    <w:rsid w:val="00F21171"/>
    <w:rsid w:val="00F241E6"/>
    <w:rsid w:val="00F244F6"/>
    <w:rsid w:val="00F25F4F"/>
    <w:rsid w:val="00F26A88"/>
    <w:rsid w:val="00F32DF2"/>
    <w:rsid w:val="00F33A0D"/>
    <w:rsid w:val="00F34319"/>
    <w:rsid w:val="00F34322"/>
    <w:rsid w:val="00F3475E"/>
    <w:rsid w:val="00F35DF6"/>
    <w:rsid w:val="00F367AE"/>
    <w:rsid w:val="00F36DC6"/>
    <w:rsid w:val="00F40B8C"/>
    <w:rsid w:val="00F4428D"/>
    <w:rsid w:val="00F444BF"/>
    <w:rsid w:val="00F472E1"/>
    <w:rsid w:val="00F47CE2"/>
    <w:rsid w:val="00F5040C"/>
    <w:rsid w:val="00F517FE"/>
    <w:rsid w:val="00F52FE3"/>
    <w:rsid w:val="00F55302"/>
    <w:rsid w:val="00F60A77"/>
    <w:rsid w:val="00F60EF9"/>
    <w:rsid w:val="00F61793"/>
    <w:rsid w:val="00F617CE"/>
    <w:rsid w:val="00F61B2A"/>
    <w:rsid w:val="00F62593"/>
    <w:rsid w:val="00F633E5"/>
    <w:rsid w:val="00F679A2"/>
    <w:rsid w:val="00F67DD1"/>
    <w:rsid w:val="00F70A1E"/>
    <w:rsid w:val="00F70A8B"/>
    <w:rsid w:val="00F713A2"/>
    <w:rsid w:val="00F71D0D"/>
    <w:rsid w:val="00F72AAC"/>
    <w:rsid w:val="00F73E5F"/>
    <w:rsid w:val="00F7511E"/>
    <w:rsid w:val="00F75A3F"/>
    <w:rsid w:val="00F77705"/>
    <w:rsid w:val="00F77E09"/>
    <w:rsid w:val="00F803D8"/>
    <w:rsid w:val="00F805B3"/>
    <w:rsid w:val="00F80E68"/>
    <w:rsid w:val="00F824E9"/>
    <w:rsid w:val="00F82917"/>
    <w:rsid w:val="00F82DFB"/>
    <w:rsid w:val="00F845C6"/>
    <w:rsid w:val="00F858A2"/>
    <w:rsid w:val="00F85DDD"/>
    <w:rsid w:val="00F87166"/>
    <w:rsid w:val="00F87689"/>
    <w:rsid w:val="00F91AFF"/>
    <w:rsid w:val="00F92F61"/>
    <w:rsid w:val="00F93727"/>
    <w:rsid w:val="00F940CC"/>
    <w:rsid w:val="00F94BA1"/>
    <w:rsid w:val="00F95C14"/>
    <w:rsid w:val="00FA0779"/>
    <w:rsid w:val="00FA0E2D"/>
    <w:rsid w:val="00FA0FA1"/>
    <w:rsid w:val="00FA1D89"/>
    <w:rsid w:val="00FA214B"/>
    <w:rsid w:val="00FA29F1"/>
    <w:rsid w:val="00FA32B6"/>
    <w:rsid w:val="00FA4761"/>
    <w:rsid w:val="00FA4A09"/>
    <w:rsid w:val="00FA54D9"/>
    <w:rsid w:val="00FA68AA"/>
    <w:rsid w:val="00FA7B61"/>
    <w:rsid w:val="00FA7EB2"/>
    <w:rsid w:val="00FB0ECE"/>
    <w:rsid w:val="00FB1FFE"/>
    <w:rsid w:val="00FB42EB"/>
    <w:rsid w:val="00FB6B76"/>
    <w:rsid w:val="00FB6C72"/>
    <w:rsid w:val="00FB77B8"/>
    <w:rsid w:val="00FB78B9"/>
    <w:rsid w:val="00FC21A2"/>
    <w:rsid w:val="00FC3820"/>
    <w:rsid w:val="00FC41E6"/>
    <w:rsid w:val="00FC4E4A"/>
    <w:rsid w:val="00FC52E8"/>
    <w:rsid w:val="00FC535B"/>
    <w:rsid w:val="00FC6657"/>
    <w:rsid w:val="00FD11E9"/>
    <w:rsid w:val="00FD1772"/>
    <w:rsid w:val="00FD26F7"/>
    <w:rsid w:val="00FD2ACA"/>
    <w:rsid w:val="00FD2B81"/>
    <w:rsid w:val="00FD382A"/>
    <w:rsid w:val="00FD56A5"/>
    <w:rsid w:val="00FD5BF8"/>
    <w:rsid w:val="00FD62ED"/>
    <w:rsid w:val="00FD6B31"/>
    <w:rsid w:val="00FD78AF"/>
    <w:rsid w:val="00FD7E3C"/>
    <w:rsid w:val="00FE099B"/>
    <w:rsid w:val="00FE1A67"/>
    <w:rsid w:val="00FE2312"/>
    <w:rsid w:val="00FE3531"/>
    <w:rsid w:val="00FE4B44"/>
    <w:rsid w:val="00FE69DD"/>
    <w:rsid w:val="00FE6A31"/>
    <w:rsid w:val="00FE7FE5"/>
    <w:rsid w:val="00FF1647"/>
    <w:rsid w:val="00FF2587"/>
    <w:rsid w:val="00FF4A04"/>
    <w:rsid w:val="00FF51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9D5ED"/>
  <w15:docId w15:val="{607A7FDB-04F8-4F69-B517-EFBE9BA8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4A62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4323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43239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543239"/>
    <w:rPr>
      <w:color w:val="0000FF"/>
      <w:u w:val="single"/>
    </w:rPr>
  </w:style>
  <w:style w:type="character" w:styleId="HTMLTypewriter">
    <w:name w:val="HTML Typewriter"/>
    <w:basedOn w:val="DefaultParagraphFont"/>
    <w:rsid w:val="00624A6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B976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9A75A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B429F"/>
    <w:pPr>
      <w:ind w:left="720"/>
    </w:pPr>
  </w:style>
  <w:style w:type="paragraph" w:styleId="BalloonText">
    <w:name w:val="Balloon Text"/>
    <w:basedOn w:val="Normal"/>
    <w:link w:val="BalloonTextChar"/>
    <w:rsid w:val="003F04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F046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DD695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DD6958"/>
  </w:style>
  <w:style w:type="character" w:styleId="FootnoteReference">
    <w:name w:val="footnote reference"/>
    <w:basedOn w:val="DefaultParagraphFont"/>
    <w:rsid w:val="00DD6958"/>
    <w:rPr>
      <w:vertAlign w:val="superscript"/>
    </w:rPr>
  </w:style>
  <w:style w:type="paragraph" w:styleId="NoSpacing">
    <w:name w:val="No Spacing"/>
    <w:uiPriority w:val="1"/>
    <w:qFormat/>
    <w:rsid w:val="002002AC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E8445E"/>
    <w:rPr>
      <w:rFonts w:asciiTheme="minorHAnsi" w:eastAsiaTheme="minorEastAsia" w:hAnsiTheme="minorHAnsi" w:cstheme="minorBidi"/>
      <w:sz w:val="22"/>
      <w:szCs w:val="22"/>
      <w:lang w:val="sq-AL" w:eastAsia="sq-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27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273"/>
    <w:rPr>
      <w:b/>
      <w:bCs/>
      <w:i/>
      <w:iCs/>
      <w:color w:val="4F81BD" w:themeColor="accent1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B29F4"/>
    <w:rPr>
      <w:i/>
      <w:iCs/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6E7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CCB290-7D05-4F3E-90FD-70645559D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7</Pages>
  <Words>1721</Words>
  <Characters>9813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11511</CharactersWithSpaces>
  <SharedDoc>false</SharedDoc>
  <HLinks>
    <vt:vector size="6" baseType="variant">
      <vt:variant>
        <vt:i4>851996</vt:i4>
      </vt:variant>
      <vt:variant>
        <vt:i4>3</vt:i4>
      </vt:variant>
      <vt:variant>
        <vt:i4>0</vt:i4>
      </vt:variant>
      <vt:variant>
        <vt:i4>5</vt:i4>
      </vt:variant>
      <vt:variant>
        <vt:lpwstr>http://www.ispe-institut.org/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</dc:creator>
  <cp:lastModifiedBy>Rron Jahja</cp:lastModifiedBy>
  <cp:revision>7</cp:revision>
  <cp:lastPrinted>2025-08-19T14:18:00Z</cp:lastPrinted>
  <dcterms:created xsi:type="dcterms:W3CDTF">2025-08-19T14:04:00Z</dcterms:created>
  <dcterms:modified xsi:type="dcterms:W3CDTF">2026-07-19T13:23:00Z</dcterms:modified>
</cp:coreProperties>
</file>