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IGEN NEWS</w:t>
        <w:br/>
        <w:t>Sector News – Mega Menu</w:t>
        <w:br/>
        <w:t>UI/UX Product Requirement Document (Revenue Focus)</w:t>
      </w:r>
    </w:p>
    <w:p>
      <w:r>
        <w:rPr>
          <w:b/>
        </w:rPr>
        <w:t xml:space="preserve">Module: </w:t>
      </w:r>
      <w:r>
        <w:t>Sector News (Mega Menu)</w:t>
        <w:br/>
      </w:r>
      <w:r>
        <w:rPr>
          <w:b/>
        </w:rPr>
        <w:t xml:space="preserve">Objective: </w:t>
      </w:r>
      <w:r>
        <w:t>Design a high-engagement, revenue-focused Sector News landing page that increases engagement and drives premium conversions.</w:t>
        <w:br/>
      </w:r>
    </w:p>
    <w:p>
      <w:pPr>
        <w:pStyle w:val="Heading1"/>
      </w:pPr>
      <w:r>
        <w:t>Business Objective</w:t>
      </w:r>
    </w:p>
    <w:p>
      <w:r>
        <w:t>Create a central industry intelligence hub that encourages users to read news, explore sectors, purchase reports, upgrade memberships, register for events, and subscribe to newsletters.</w:t>
      </w:r>
    </w:p>
    <w:p>
      <w:pPr>
        <w:pStyle w:val="Heading1"/>
      </w:pPr>
      <w:r>
        <w:t>Target Audience</w:t>
      </w:r>
    </w:p>
    <w:p>
      <w:r>
        <w:t>Business Professionals, MSMEs, Enterprises, Investors, Exporters, Importers, Researchers, Government, Students, Media.</w:t>
      </w:r>
    </w:p>
    <w:p>
      <w:pPr>
        <w:pStyle w:val="Heading1"/>
      </w:pPr>
      <w:r>
        <w:t>Primary Revenue Goals</w:t>
      </w:r>
    </w:p>
    <w:p>
      <w:r>
        <w:t>Premium Memberships, Intelligence Report Sales, Sponsored Sector Spotlights, Company Pages, Leader Pages, Events &amp; Webinars, Consulting Services, Newsletter Lead Generation.</w:t>
      </w:r>
    </w:p>
    <w:p>
      <w:pPr>
        <w:pStyle w:val="Heading1"/>
      </w:pPr>
      <w:r>
        <w:t>Hero Banner</w:t>
      </w:r>
    </w:p>
    <w:p>
      <w:r>
        <w:t>Page title, search, filters, trending sectors, Explore Sectors CTA, Buy Intelligence Reports CTA.</w:t>
      </w:r>
    </w:p>
    <w:p>
      <w:pPr>
        <w:pStyle w:val="Heading1"/>
      </w:pPr>
      <w:r>
        <w:t>Featured Sector Intelligence</w:t>
      </w:r>
    </w:p>
    <w:p>
      <w:r>
        <w:t>Large featured story with image, headline, summary, metrics and Read Full Story CTA.</w:t>
      </w:r>
    </w:p>
    <w:p>
      <w:pPr>
        <w:pStyle w:val="Heading1"/>
      </w:pPr>
      <w:r>
        <w:t>Live Sector Updates</w:t>
      </w:r>
    </w:p>
    <w:p>
      <w:r>
        <w:t>Breaking news, policy alerts, investment updates, export/import news with View All Updates CTA.</w:t>
      </w:r>
    </w:p>
    <w:p>
      <w:pPr>
        <w:pStyle w:val="Heading1"/>
      </w:pPr>
      <w:r>
        <w:t>Sector Performance Dashboard</w:t>
      </w:r>
    </w:p>
    <w:p>
      <w:r>
        <w:t>Growth, investments, exports, imports, employment and market size metrics.</w:t>
      </w:r>
    </w:p>
    <w:p>
      <w:pPr>
        <w:pStyle w:val="Heading1"/>
      </w:pPr>
      <w:r>
        <w:t>Browse by Sector</w:t>
      </w:r>
    </w:p>
    <w:p>
      <w:r>
        <w:t>Industry categories with Explore Sector CTA.</w:t>
      </w:r>
    </w:p>
    <w:p>
      <w:pPr>
        <w:pStyle w:val="Heading1"/>
      </w:pPr>
      <w:r>
        <w:t>Latest Sector News</w:t>
      </w:r>
    </w:p>
    <w:p>
      <w:r>
        <w:t>Latest, Trending, Most Read and Editor's Pick news feed.</w:t>
      </w:r>
    </w:p>
    <w:p>
      <w:pPr>
        <w:pStyle w:val="Heading1"/>
      </w:pPr>
      <w:r>
        <w:t>AI Market Intelligence</w:t>
      </w:r>
    </w:p>
    <w:p>
      <w:r>
        <w:t>Forecasts, opportunities and Unlock AI Insights CTA.</w:t>
      </w:r>
    </w:p>
    <w:p>
      <w:pPr>
        <w:pStyle w:val="Heading1"/>
      </w:pPr>
      <w:r>
        <w:t>Premium Intelligence Reports</w:t>
      </w:r>
    </w:p>
    <w:p>
      <w:r>
        <w:t>Paid reports with preview, sample download and Buy Report CTA.</w:t>
      </w:r>
    </w:p>
    <w:p>
      <w:pPr>
        <w:pStyle w:val="Heading1"/>
      </w:pPr>
      <w:r>
        <w:t>Top Companies</w:t>
      </w:r>
    </w:p>
    <w:p>
      <w:r>
        <w:t>Premium company listings with Visit Company Page CTA.</w:t>
      </w:r>
    </w:p>
    <w:p>
      <w:pPr>
        <w:pStyle w:val="Heading1"/>
      </w:pPr>
      <w:r>
        <w:t>Top Industry Leaders</w:t>
      </w:r>
    </w:p>
    <w:p>
      <w:r>
        <w:t>Leader profiles with View Leader Profile CTA.</w:t>
      </w:r>
    </w:p>
    <w:p>
      <w:pPr>
        <w:pStyle w:val="Heading1"/>
      </w:pPr>
      <w:r>
        <w:t>Sponsored Sector Spotlight</w:t>
      </w:r>
    </w:p>
    <w:p>
      <w:r>
        <w:t>Paid promotional placements for brands and services.</w:t>
      </w:r>
    </w:p>
    <w:p>
      <w:pPr>
        <w:pStyle w:val="Heading1"/>
      </w:pPr>
      <w:r>
        <w:t>Upcoming Industry Events</w:t>
      </w:r>
    </w:p>
    <w:p>
      <w:r>
        <w:t>Webinars, expos and Register Now CTA.</w:t>
      </w:r>
    </w:p>
    <w:p>
      <w:pPr>
        <w:pStyle w:val="Heading1"/>
      </w:pPr>
      <w:r>
        <w:t>Newsletter</w:t>
      </w:r>
    </w:p>
    <w:p>
      <w:r>
        <w:t>Email subscription for sector updates.</w:t>
      </w:r>
    </w:p>
    <w:p>
      <w:pPr>
        <w:pStyle w:val="Heading1"/>
      </w:pPr>
      <w:r>
        <w:t>Premium Upgrade Banner</w:t>
      </w:r>
    </w:p>
    <w:p>
      <w:r>
        <w:t>Upgrade to Pro with premium benefits.</w:t>
      </w:r>
    </w:p>
    <w:p>
      <w:pPr>
        <w:pStyle w:val="Heading1"/>
      </w:pPr>
      <w:r>
        <w:t>User Journey</w:t>
      </w:r>
    </w:p>
    <w:p>
      <w:r>
        <w:t>Landing → Search Sector → Read News → Explore Dashboard → View Companies &amp; Leaders → Buy Report / Upgrade / Subscribe.</w:t>
      </w:r>
    </w:p>
    <w:p>
      <w:pPr>
        <w:pStyle w:val="Heading1"/>
      </w:pPr>
      <w:r>
        <w:t>Expected Business Impact</w:t>
      </w:r>
    </w:p>
    <w:p>
      <w:r>
        <w:t>Higher engagement, premium conversions, report sales, advertising revenue and enterprise leads.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