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28" w:before="28" w:line="100" w:lineRule="atLeast"/>
      </w:pPr>
      <w:r>
        <w:rPr>
          <w:rFonts w:ascii="Times New Roman" w:cs="Times New Roman" w:eastAsia="Times New Roman" w:hAnsi="Times New Roman"/>
          <w:b/>
          <w:bCs/>
          <w:sz w:val="36"/>
          <w:szCs w:val="36"/>
        </w:rPr>
        <w:t xml:space="preserve">Part I </w:t>
      </w:r>
    </w:p>
    <w:p>
      <w:pPr>
        <w:pStyle w:val="style0"/>
        <w:spacing w:after="0" w:before="0" w:line="100" w:lineRule="atLeast"/>
      </w:pPr>
      <w:r>
        <w:rPr>
          <w:rFonts w:ascii="Times New Roman" w:cs="Times New Roman" w:eastAsia="Times New Roman" w:hAnsi="Times New Roman"/>
          <w:sz w:val="24"/>
          <w:szCs w:val="24"/>
        </w:rPr>
        <w:t>[</w:t>
      </w:r>
      <w:hyperlink r:id="rId2">
        <w:r>
          <w:rPr>
            <w:rStyle w:val="style18"/>
            <w:rFonts w:ascii="Times New Roman" w:cs="Times New Roman" w:eastAsia="Times New Roman" w:hAnsi="Times New Roman"/>
            <w:color w:val="0000FF"/>
            <w:sz w:val="24"/>
            <w:szCs w:val="24"/>
            <w:u w:val="single"/>
          </w:rPr>
          <w:t>edit</w:t>
        </w:r>
      </w:hyperlink>
      <w:r>
        <w:rPr>
          <w:rFonts w:ascii="Times New Roman" w:cs="Times New Roman" w:eastAsia="Times New Roman" w:hAnsi="Times New Roman"/>
          <w:sz w:val="24"/>
          <w:szCs w:val="24"/>
        </w:rPr>
        <w:t>]</w:t>
      </w:r>
    </w:p>
    <w:p>
      <w:pPr>
        <w:pStyle w:val="style0"/>
        <w:spacing w:after="28" w:before="28" w:line="100" w:lineRule="atLeast"/>
      </w:pPr>
      <w:bookmarkStart w:id="0" w:name="Introduction"/>
      <w:bookmarkEnd w:id="0"/>
      <w:r>
        <w:rPr>
          <w:rFonts w:ascii="Times New Roman" w:cs="Times New Roman" w:eastAsia="Times New Roman" w:hAnsi="Times New Roman"/>
          <w:b/>
          <w:bCs/>
          <w:sz w:val="27"/>
          <w:szCs w:val="27"/>
        </w:rPr>
        <w:t xml:space="preserve">Introduction </w:t>
      </w:r>
    </w:p>
    <w:p>
      <w:pPr>
        <w:pStyle w:val="style0"/>
        <w:spacing w:after="28" w:before="28" w:line="100" w:lineRule="atLeast"/>
      </w:pPr>
      <w:r>
        <w:rPr>
          <w:rFonts w:ascii="Times New Roman" w:cs="Times New Roman" w:eastAsia="Times New Roman" w:hAnsi="Times New Roman"/>
          <w:sz w:val="24"/>
          <w:szCs w:val="24"/>
        </w:rPr>
        <w:t xml:space="preserve">With jQuery, you can get to just about anything on a web page. In this entry, I’ll show you a few ways you can use jQuery’s versatile selector expressions to traverse to an element — or group of elements — in the </w:t>
      </w:r>
      <w:hyperlink r:id="rId3">
        <w:r>
          <w:rPr>
            <w:rStyle w:val="style18"/>
            <w:rFonts w:ascii="Times New Roman" w:cs="Times New Roman" w:eastAsia="Times New Roman" w:hAnsi="Times New Roman"/>
            <w:color w:val="0000FF"/>
            <w:sz w:val="24"/>
            <w:szCs w:val="24"/>
            <w:u w:val="single"/>
          </w:rPr>
          <w:t>DOM</w:t>
        </w:r>
      </w:hyperlink>
      <w:r>
        <w:rPr>
          <w:rFonts w:ascii="Times New Roman" w:cs="Times New Roman" w:eastAsia="Times New Roman" w:hAnsi="Times New Roman"/>
          <w:sz w:val="24"/>
          <w:szCs w:val="24"/>
        </w:rPr>
        <w:t xml:space="preserve">. </w:t>
      </w:r>
    </w:p>
    <w:p>
      <w:pPr>
        <w:pStyle w:val="style0"/>
        <w:spacing w:after="28" w:before="28" w:line="100" w:lineRule="atLeast"/>
      </w:pPr>
      <w:r>
        <w:rPr>
          <w:rFonts w:ascii="Times New Roman" w:cs="Times New Roman" w:eastAsia="Times New Roman" w:hAnsi="Times New Roman"/>
          <w:sz w:val="24"/>
          <w:szCs w:val="24"/>
        </w:rPr>
        <w:t xml:space="preserve">I’ve put together a short paragraph and an ordered list scattered with inline elements such as &lt;em&gt;, &lt;code&gt;, and links. It’s all wrapped in a DIV with an ID of "jqdt," which allows me to focus the demonstration to one area of this page. </w:t>
      </w:r>
    </w:p>
    <w:p>
      <w:pPr>
        <w:pStyle w:val="style0"/>
        <w:spacing w:after="28" w:before="28" w:line="100" w:lineRule="atLeast"/>
      </w:pPr>
      <w:r>
        <w:rPr>
          <w:rFonts w:ascii="Times New Roman" w:cs="Times New Roman" w:eastAsia="Times New Roman" w:hAnsi="Times New Roman"/>
          <w:sz w:val="24"/>
          <w:szCs w:val="24"/>
        </w:rPr>
        <w:t xml:space="preserve">Each button below the "jqdt" DIV will toggle a yellow background on and off for the parts of the DIV described. </w:t>
      </w:r>
    </w:p>
    <w:p>
      <w:pPr>
        <w:pStyle w:val="style0"/>
        <w:spacing w:after="0" w:before="0" w:line="100" w:lineRule="atLeast"/>
      </w:pPr>
      <w:r>
        <w:rPr>
          <w:rFonts w:ascii="Times New Roman" w:cs="Times New Roman" w:eastAsia="Times New Roman" w:hAnsi="Times New Roman"/>
          <w:sz w:val="24"/>
          <w:szCs w:val="24"/>
        </w:rPr>
        <w:t>[</w:t>
      </w:r>
      <w:hyperlink r:id="rId4">
        <w:r>
          <w:rPr>
            <w:rStyle w:val="style18"/>
            <w:rFonts w:ascii="Times New Roman" w:cs="Times New Roman" w:eastAsia="Times New Roman" w:hAnsi="Times New Roman"/>
            <w:color w:val="0000FF"/>
            <w:sz w:val="24"/>
            <w:szCs w:val="24"/>
            <w:u w:val="single"/>
          </w:rPr>
          <w:t>edit</w:t>
        </w:r>
      </w:hyperlink>
      <w:r>
        <w:rPr>
          <w:rFonts w:ascii="Times New Roman" w:cs="Times New Roman" w:eastAsia="Times New Roman" w:hAnsi="Times New Roman"/>
          <w:sz w:val="24"/>
          <w:szCs w:val="24"/>
        </w:rPr>
        <w:t>]</w:t>
      </w:r>
    </w:p>
    <w:p>
      <w:pPr>
        <w:pStyle w:val="style0"/>
        <w:spacing w:after="28" w:before="28" w:line="100" w:lineRule="atLeast"/>
      </w:pPr>
      <w:bookmarkStart w:id="1" w:name="Demo"/>
      <w:bookmarkEnd w:id="1"/>
      <w:r>
        <w:rPr>
          <w:rFonts w:ascii="Times New Roman" w:cs="Times New Roman" w:eastAsia="Times New Roman" w:hAnsi="Times New Roman"/>
          <w:b/>
          <w:bCs/>
          <w:sz w:val="27"/>
          <w:szCs w:val="27"/>
        </w:rPr>
        <w:t xml:space="preserve">Demo </w:t>
      </w:r>
    </w:p>
    <w:p>
      <w:pPr>
        <w:pStyle w:val="style0"/>
        <w:spacing w:after="28" w:before="28" w:line="100" w:lineRule="atLeast"/>
      </w:pPr>
      <w:r>
        <w:rPr>
          <w:rFonts w:ascii="Times New Roman" w:cs="Times New Roman" w:eastAsia="Times New Roman" w:hAnsi="Times New Roman"/>
          <w:sz w:val="24"/>
          <w:szCs w:val="24"/>
        </w:rPr>
        <w:t xml:space="preserve">This is a </w:t>
      </w:r>
      <w:r>
        <w:rPr>
          <w:rFonts w:ascii="Times New Roman" w:cs="Times New Roman" w:eastAsia="Times New Roman" w:hAnsi="Times New Roman"/>
          <w:i/>
          <w:iCs/>
          <w:sz w:val="24"/>
          <w:szCs w:val="24"/>
        </w:rPr>
        <w:t>paragraph</w:t>
      </w:r>
      <w:r>
        <w:rPr>
          <w:rFonts w:ascii="Times New Roman" w:cs="Times New Roman" w:eastAsia="Times New Roman" w:hAnsi="Times New Roman"/>
          <w:sz w:val="24"/>
          <w:szCs w:val="24"/>
        </w:rPr>
        <w:t xml:space="preserve"> of </w:t>
      </w:r>
      <w:r>
        <w:rPr>
          <w:rFonts w:ascii="Times New Roman" w:cs="Times New Roman" w:eastAsia="Times New Roman" w:hAnsi="Times New Roman"/>
          <w:b/>
          <w:bCs/>
          <w:sz w:val="24"/>
          <w:szCs w:val="24"/>
        </w:rPr>
        <w:t>text</w:t>
      </w:r>
      <w:r>
        <w:rPr>
          <w:rFonts w:ascii="Times New Roman" w:cs="Times New Roman" w:eastAsia="Times New Roman" w:hAnsi="Times New Roman"/>
          <w:sz w:val="24"/>
          <w:szCs w:val="24"/>
        </w:rPr>
        <w:t xml:space="preserve"> with class=”goofy.” It has an </w:t>
      </w:r>
      <w:hyperlink r:id="rId5">
        <w:r>
          <w:rPr>
            <w:rStyle w:val="style18"/>
            <w:rFonts w:ascii="Times New Roman" w:cs="Times New Roman" w:eastAsia="Times New Roman" w:hAnsi="Times New Roman"/>
            <w:color w:val="0000FF"/>
            <w:sz w:val="24"/>
            <w:szCs w:val="24"/>
            <w:u w:val="single"/>
          </w:rPr>
          <w:t>external link</w:t>
        </w:r>
      </w:hyperlink>
      <w:r>
        <w:rPr>
          <w:rFonts w:ascii="Times New Roman" w:cs="Times New Roman" w:eastAsia="Times New Roman" w:hAnsi="Times New Roman"/>
          <w:sz w:val="24"/>
          <w:szCs w:val="24"/>
        </w:rPr>
        <w:t xml:space="preserve">, some </w:t>
      </w:r>
      <w:r>
        <w:rPr>
          <w:rFonts w:ascii="Courier New" w:cs="Courier New" w:eastAsia="Times New Roman" w:hAnsi="Courier New"/>
          <w:sz w:val="20"/>
        </w:rPr>
        <w:t>$(code)</w:t>
      </w:r>
      <w:r>
        <w:rPr>
          <w:rFonts w:ascii="Times New Roman" w:cs="Times New Roman" w:eastAsia="Times New Roman" w:hAnsi="Times New Roman"/>
          <w:sz w:val="24"/>
          <w:szCs w:val="24"/>
        </w:rPr>
        <w:t xml:space="preserve">, and a </w:t>
      </w:r>
      <w:hyperlink w:anchor="dt-link3_same-page_link">
        <w:r>
          <w:rPr>
            <w:rStyle w:val="style18"/>
            <w:rFonts w:ascii="Times New Roman" w:cs="Times New Roman" w:eastAsia="Times New Roman" w:hAnsi="Times New Roman"/>
            <w:color w:val="0000FF"/>
            <w:sz w:val="24"/>
            <w:szCs w:val="24"/>
            <w:u w:val="single"/>
          </w:rPr>
          <w:t>#dt-link3 same-page link</w:t>
        </w:r>
      </w:hyperlink>
      <w:r>
        <w:rPr>
          <w:rFonts w:ascii="Times New Roman" w:cs="Times New Roman" w:eastAsia="Times New Roman" w:hAnsi="Times New Roman"/>
          <w:sz w:val="24"/>
          <w:szCs w:val="24"/>
        </w:rPr>
        <w:t xml:space="preserve">. </w:t>
      </w:r>
    </w:p>
    <w:p>
      <w:pPr>
        <w:pStyle w:val="style0"/>
        <w:numPr>
          <w:ilvl w:val="0"/>
          <w:numId w:val="2"/>
        </w:numPr>
        <w:spacing w:after="28" w:before="28" w:line="100" w:lineRule="atLeast"/>
      </w:pPr>
      <w:r>
        <w:rPr>
          <w:rFonts w:ascii="Times New Roman" w:cs="Times New Roman" w:eastAsia="Times New Roman" w:hAnsi="Times New Roman"/>
          <w:sz w:val="24"/>
          <w:szCs w:val="24"/>
        </w:rPr>
        <w:t xml:space="preserve">list item 1 with dummy link to </w:t>
      </w:r>
      <w:hyperlink r:id="rId6">
        <w:r>
          <w:rPr>
            <w:rStyle w:val="style18"/>
            <w:rFonts w:ascii="Times New Roman" w:cs="Times New Roman" w:eastAsia="Times New Roman" w:hAnsi="Times New Roman"/>
            <w:color w:val="0000FF"/>
            <w:sz w:val="24"/>
            <w:szCs w:val="24"/>
            <w:u w:val="single"/>
          </w:rPr>
          <w:t>silly.pdf</w:t>
        </w:r>
      </w:hyperlink>
    </w:p>
    <w:p>
      <w:pPr>
        <w:pStyle w:val="style0"/>
        <w:numPr>
          <w:ilvl w:val="0"/>
          <w:numId w:val="2"/>
        </w:numPr>
        <w:spacing w:after="28" w:before="28" w:line="100" w:lineRule="atLeast"/>
      </w:pPr>
      <w:r>
        <w:rPr>
          <w:rFonts w:ascii="Times New Roman" w:cs="Times New Roman" w:eastAsia="Times New Roman" w:hAnsi="Times New Roman"/>
          <w:i/>
          <w:iCs/>
          <w:sz w:val="24"/>
          <w:szCs w:val="24"/>
        </w:rPr>
        <w:t xml:space="preserve">list </w:t>
      </w:r>
      <w:r>
        <w:rPr>
          <w:rFonts w:ascii="Times New Roman" w:cs="Times New Roman" w:eastAsia="Times New Roman" w:hAnsi="Times New Roman"/>
          <w:b/>
          <w:bCs/>
          <w:i/>
          <w:iCs/>
          <w:sz w:val="24"/>
          <w:szCs w:val="24"/>
        </w:rPr>
        <w:t>item</w:t>
      </w:r>
      <w:r>
        <w:rPr>
          <w:rFonts w:ascii="Times New Roman" w:cs="Times New Roman" w:eastAsia="Times New Roman" w:hAnsi="Times New Roman"/>
          <w:i/>
          <w:iCs/>
          <w:sz w:val="24"/>
          <w:szCs w:val="24"/>
        </w:rPr>
        <w:t xml:space="preserve"> 2</w:t>
      </w:r>
      <w:r>
        <w:rPr>
          <w:rFonts w:ascii="Times New Roman" w:cs="Times New Roman" w:eastAsia="Times New Roman" w:hAnsi="Times New Roman"/>
          <w:sz w:val="24"/>
          <w:szCs w:val="24"/>
        </w:rPr>
        <w:t xml:space="preserve"> with class=”</w:t>
      </w:r>
      <w:r>
        <w:rPr>
          <w:rFonts w:ascii="Times New Roman" w:cs="Times New Roman" w:eastAsia="Times New Roman" w:hAnsi="Times New Roman"/>
          <w:b/>
          <w:bCs/>
          <w:sz w:val="24"/>
          <w:szCs w:val="24"/>
        </w:rPr>
        <w:t>goofy</w:t>
      </w:r>
      <w:r>
        <w:rPr>
          <w:rFonts w:ascii="Times New Roman" w:cs="Times New Roman" w:eastAsia="Times New Roman" w:hAnsi="Times New Roman"/>
          <w:sz w:val="24"/>
          <w:szCs w:val="24"/>
        </w:rPr>
        <w:t>“</w:t>
      </w:r>
    </w:p>
    <w:p>
      <w:pPr>
        <w:pStyle w:val="style0"/>
        <w:numPr>
          <w:ilvl w:val="0"/>
          <w:numId w:val="2"/>
        </w:numPr>
        <w:spacing w:after="28" w:before="28" w:line="100" w:lineRule="atLeast"/>
      </w:pPr>
      <w:r>
        <w:rPr>
          <w:rFonts w:ascii="Times New Roman" w:cs="Times New Roman" w:eastAsia="Times New Roman" w:hAnsi="Times New Roman"/>
          <w:sz w:val="24"/>
          <w:szCs w:val="24"/>
        </w:rPr>
        <w:t>list item 3</w:t>
      </w:r>
    </w:p>
    <w:p>
      <w:pPr>
        <w:pStyle w:val="style0"/>
        <w:numPr>
          <w:ilvl w:val="0"/>
          <w:numId w:val="2"/>
        </w:numPr>
        <w:spacing w:after="28" w:before="28" w:line="100" w:lineRule="atLeast"/>
      </w:pPr>
      <w:r>
        <w:rPr>
          <w:rFonts w:ascii="Times New Roman" w:cs="Times New Roman" w:eastAsia="Times New Roman" w:hAnsi="Times New Roman"/>
          <w:b/>
          <w:bCs/>
          <w:sz w:val="24"/>
          <w:szCs w:val="24"/>
        </w:rPr>
        <w:t>list item 4</w:t>
      </w:r>
      <w:r>
        <w:rPr>
          <w:rFonts w:ascii="Times New Roman" w:cs="Times New Roman" w:eastAsia="Times New Roman" w:hAnsi="Times New Roman"/>
          <w:sz w:val="24"/>
          <w:szCs w:val="24"/>
        </w:rPr>
        <w:t xml:space="preserve"> with silly link to </w:t>
      </w:r>
      <w:hyperlink r:id="rId7">
        <w:r>
          <w:rPr>
            <w:rStyle w:val="style18"/>
            <w:rFonts w:ascii="Times New Roman" w:cs="Times New Roman" w:eastAsia="Times New Roman" w:hAnsi="Times New Roman"/>
            <w:color w:val="0000FF"/>
            <w:sz w:val="24"/>
            <w:szCs w:val="24"/>
            <w:u w:val="single"/>
          </w:rPr>
          <w:t>silly.pdf silly.pdf</w:t>
        </w:r>
      </w:hyperlink>
    </w:p>
    <w:p>
      <w:pPr>
        <w:pStyle w:val="style0"/>
        <w:numPr>
          <w:ilvl w:val="0"/>
          <w:numId w:val="3"/>
        </w:numPr>
        <w:spacing w:after="28" w:before="28" w:line="100" w:lineRule="atLeast"/>
      </w:pPr>
      <w:r>
        <w:rPr>
          <w:rFonts w:ascii="Courier New" w:cs="Courier New" w:eastAsia="Times New Roman" w:hAnsi="Courier New"/>
          <w:sz w:val="20"/>
        </w:rPr>
        <w:t>$('li:eq(0)')</w:t>
      </w:r>
      <w:r>
        <w:rPr>
          <w:rFonts w:ascii="Times New Roman" w:cs="Times New Roman" w:eastAsia="Times New Roman" w:hAnsi="Times New Roman"/>
          <w:sz w:val="24"/>
          <w:szCs w:val="24"/>
        </w:rPr>
        <w:t xml:space="preserve"> gets the first list item</w:t>
      </w:r>
    </w:p>
    <w:p>
      <w:pPr>
        <w:pStyle w:val="style0"/>
        <w:numPr>
          <w:ilvl w:val="0"/>
          <w:numId w:val="3"/>
        </w:numPr>
        <w:spacing w:after="28" w:before="28" w:line="100" w:lineRule="atLeast"/>
      </w:pPr>
      <w:r>
        <w:rPr>
          <w:rFonts w:ascii="Courier New" w:cs="Courier New" w:eastAsia="Times New Roman" w:hAnsi="Courier New"/>
          <w:sz w:val="20"/>
        </w:rPr>
        <w:t>$('li:even')</w:t>
      </w:r>
      <w:r>
        <w:rPr>
          <w:rFonts w:ascii="Times New Roman" w:cs="Times New Roman" w:eastAsia="Times New Roman" w:hAnsi="Times New Roman"/>
          <w:sz w:val="24"/>
          <w:szCs w:val="24"/>
        </w:rPr>
        <w:t xml:space="preserve"> gets all odd-numbered list items (because, in javascript, numbering starts with 0, not 1).</w:t>
      </w:r>
    </w:p>
    <w:p>
      <w:pPr>
        <w:pStyle w:val="style0"/>
        <w:numPr>
          <w:ilvl w:val="0"/>
          <w:numId w:val="3"/>
        </w:numPr>
        <w:spacing w:after="28" w:before="28" w:line="100" w:lineRule="atLeast"/>
      </w:pPr>
      <w:r>
        <w:rPr>
          <w:rFonts w:ascii="Courier New" w:cs="Courier New" w:eastAsia="Times New Roman" w:hAnsi="Courier New"/>
          <w:sz w:val="20"/>
        </w:rPr>
        <w:t>$('li:lt(3)')</w:t>
      </w:r>
      <w:r>
        <w:rPr>
          <w:rFonts w:ascii="Times New Roman" w:cs="Times New Roman" w:eastAsia="Times New Roman" w:hAnsi="Times New Roman"/>
          <w:sz w:val="24"/>
          <w:szCs w:val="24"/>
        </w:rPr>
        <w:t xml:space="preserve"> gets the first 3 list items. “lt” stands for “less than,” and it starts counting at 0, not 1. </w:t>
      </w:r>
    </w:p>
    <w:p>
      <w:pPr>
        <w:pStyle w:val="style0"/>
        <w:numPr>
          <w:ilvl w:val="0"/>
          <w:numId w:val="3"/>
        </w:numPr>
        <w:spacing w:after="28" w:before="28" w:line="100" w:lineRule="atLeast"/>
      </w:pPr>
      <w:r>
        <w:rPr>
          <w:rFonts w:ascii="Courier New" w:cs="Courier New" w:eastAsia="Times New Roman" w:hAnsi="Courier New"/>
          <w:sz w:val="20"/>
        </w:rPr>
        <w:t>$('li:not(.goofy)')</w:t>
      </w:r>
      <w:r>
        <w:rPr>
          <w:rFonts w:ascii="Times New Roman" w:cs="Times New Roman" w:eastAsia="Times New Roman" w:hAnsi="Times New Roman"/>
          <w:sz w:val="24"/>
          <w:szCs w:val="24"/>
        </w:rPr>
        <w:t xml:space="preserve"> gets list items 1, 2, and 4, because they’re not “goofy.”</w:t>
      </w:r>
    </w:p>
    <w:p>
      <w:pPr>
        <w:pStyle w:val="style0"/>
        <w:numPr>
          <w:ilvl w:val="0"/>
          <w:numId w:val="3"/>
        </w:numPr>
        <w:spacing w:after="28" w:before="28" w:line="100" w:lineRule="atLeast"/>
      </w:pPr>
      <w:r>
        <w:rPr>
          <w:rFonts w:ascii="Courier New" w:cs="Courier New" w:eastAsia="Times New Roman" w:hAnsi="Courier New"/>
          <w:sz w:val="20"/>
        </w:rPr>
        <w:t>$('p a[href*=#]')</w:t>
      </w:r>
      <w:r>
        <w:rPr>
          <w:rFonts w:ascii="Times New Roman" w:cs="Times New Roman" w:eastAsia="Times New Roman" w:hAnsi="Times New Roman"/>
          <w:sz w:val="24"/>
          <w:szCs w:val="24"/>
        </w:rPr>
        <w:t xml:space="preserve"> gets any links that are inside a paragraph and have an “href” attribute containing “#” anywhere. There are problems with trying to identify same-page links this way. I’ll write about this in an upcoming entry. Note the space between the “p” and the “a”; that means that the “a” is a </w:t>
      </w:r>
      <w:r>
        <w:rPr>
          <w:rFonts w:ascii="Times New Roman" w:cs="Times New Roman" w:eastAsia="Times New Roman" w:hAnsi="Times New Roman"/>
          <w:i/>
          <w:iCs/>
          <w:sz w:val="24"/>
          <w:szCs w:val="24"/>
        </w:rPr>
        <w:t>descendant</w:t>
      </w:r>
      <w:r>
        <w:rPr>
          <w:rFonts w:ascii="Times New Roman" w:cs="Times New Roman" w:eastAsia="Times New Roman" w:hAnsi="Times New Roman"/>
          <w:sz w:val="24"/>
          <w:szCs w:val="24"/>
        </w:rPr>
        <w:t xml:space="preserve"> of the “p.”</w:t>
      </w:r>
    </w:p>
    <w:p>
      <w:pPr>
        <w:pStyle w:val="style0"/>
        <w:numPr>
          <w:ilvl w:val="0"/>
          <w:numId w:val="3"/>
        </w:numPr>
        <w:spacing w:after="28" w:before="28" w:line="100" w:lineRule="atLeast"/>
      </w:pPr>
      <w:r>
        <w:rPr>
          <w:rFonts w:ascii="Courier New" w:cs="Courier New" w:eastAsia="Times New Roman" w:hAnsi="Courier New"/>
          <w:sz w:val="20"/>
        </w:rPr>
        <w:t>$('code, li.goofy')</w:t>
      </w:r>
      <w:r>
        <w:rPr>
          <w:rFonts w:ascii="Times New Roman" w:cs="Times New Roman" w:eastAsia="Times New Roman" w:hAnsi="Times New Roman"/>
          <w:sz w:val="24"/>
          <w:szCs w:val="24"/>
        </w:rPr>
        <w:t xml:space="preserve"> gets all code elements </w:t>
      </w:r>
      <w:r>
        <w:rPr>
          <w:rFonts w:ascii="Times New Roman" w:cs="Times New Roman" w:eastAsia="Times New Roman" w:hAnsi="Times New Roman"/>
          <w:i/>
          <w:iCs/>
          <w:sz w:val="24"/>
          <w:szCs w:val="24"/>
        </w:rPr>
        <w:t>and</w:t>
      </w:r>
      <w:r>
        <w:rPr>
          <w:rFonts w:ascii="Times New Roman" w:cs="Times New Roman" w:eastAsia="Times New Roman" w:hAnsi="Times New Roman"/>
          <w:sz w:val="24"/>
          <w:szCs w:val="24"/>
        </w:rPr>
        <w:t xml:space="preserve"> any list item with a class of “goofy.”</w:t>
      </w:r>
    </w:p>
    <w:p>
      <w:pPr>
        <w:pStyle w:val="style0"/>
        <w:numPr>
          <w:ilvl w:val="0"/>
          <w:numId w:val="3"/>
        </w:numPr>
        <w:spacing w:after="28" w:before="28" w:line="100" w:lineRule="atLeast"/>
      </w:pPr>
      <w:r>
        <w:rPr>
          <w:rFonts w:ascii="Courier New" w:cs="Courier New" w:eastAsia="Times New Roman" w:hAnsi="Courier New"/>
          <w:sz w:val="20"/>
        </w:rPr>
        <w:t>$('ol .goofy &gt; strong')</w:t>
      </w:r>
      <w:r>
        <w:rPr>
          <w:rFonts w:ascii="Times New Roman" w:cs="Times New Roman" w:eastAsia="Times New Roman" w:hAnsi="Times New Roman"/>
          <w:sz w:val="24"/>
          <w:szCs w:val="24"/>
        </w:rPr>
        <w:t xml:space="preserve"> gets all strong elements that are children of any element with a class of “goofy” as long as the class somewhere inside (i.e. a descendent) of an ordered list. Notice that the word “item” is not highlighted because, even though it’s inside “.goofy,” it’s not a direct child. Only “goofy” is a direct child of “.goofy.” Maybe we should call it “goofy jr.” </w:t>
      </w:r>
    </w:p>
    <w:p>
      <w:pPr>
        <w:pStyle w:val="style0"/>
        <w:numPr>
          <w:ilvl w:val="0"/>
          <w:numId w:val="3"/>
        </w:numPr>
        <w:spacing w:after="28" w:before="28" w:line="100" w:lineRule="atLeast"/>
      </w:pPr>
      <w:r>
        <w:rPr>
          <w:rFonts w:ascii="Courier New" w:cs="Courier New" w:eastAsia="Times New Roman" w:hAnsi="Courier New"/>
          <w:sz w:val="20"/>
        </w:rPr>
        <w:t>$('li + li &gt; a[href$=pdf]')</w:t>
      </w:r>
      <w:r>
        <w:rPr>
          <w:rFonts w:ascii="Times New Roman" w:cs="Times New Roman" w:eastAsia="Times New Roman" w:hAnsi="Times New Roman"/>
          <w:sz w:val="24"/>
          <w:szCs w:val="24"/>
        </w:rPr>
        <w:t xml:space="preserve"> gets all links ending in “pdf” that are children of any list item that has another list item as its previous sibling. It won’t get the first list item’s silly.pdf because that list item has no other list items before it.</w:t>
      </w:r>
    </w:p>
    <w:p>
      <w:pPr>
        <w:pStyle w:val="style0"/>
        <w:numPr>
          <w:ilvl w:val="0"/>
          <w:numId w:val="3"/>
        </w:numPr>
        <w:spacing w:after="28" w:before="28" w:line="100" w:lineRule="atLeast"/>
      </w:pPr>
      <w:r>
        <w:rPr>
          <w:rFonts w:ascii="Courier New" w:cs="Courier New" w:eastAsia="Times New Roman" w:hAnsi="Courier New"/>
          <w:sz w:val="20"/>
        </w:rPr>
        <w:t>$('span:hidden')</w:t>
      </w:r>
      <w:r>
        <w:rPr>
          <w:rFonts w:ascii="Times New Roman" w:cs="Times New Roman" w:eastAsia="Times New Roman" w:hAnsi="Times New Roman"/>
          <w:sz w:val="24"/>
          <w:szCs w:val="24"/>
        </w:rPr>
        <w:t xml:space="preserve"> gets any span element that is hidden.</w:t>
      </w:r>
    </w:p>
    <w:p>
      <w:pPr>
        <w:pStyle w:val="style0"/>
        <w:spacing w:after="28" w:before="28" w:line="100" w:lineRule="atLeast"/>
      </w:pPr>
      <w:r>
        <w:rPr>
          <w:rFonts w:ascii="Times New Roman" w:cs="Times New Roman" w:eastAsia="Times New Roman" w:hAnsi="Times New Roman"/>
          <w:sz w:val="24"/>
          <w:szCs w:val="24"/>
        </w:rPr>
        <w:t xml:space="preserve">Note: The selectors used for the toggle buttons are identical to the ones shown next to each button, except that they are preceded by $('#jqdt').find to target the highlighting. </w:t>
      </w:r>
    </w:p>
    <w:p>
      <w:pPr>
        <w:pStyle w:val="style0"/>
        <w:spacing w:after="28" w:before="28" w:line="100" w:lineRule="atLeast"/>
      </w:pPr>
      <w:r>
        <w:rPr>
          <w:rFonts w:ascii="Times New Roman" w:cs="Times New Roman" w:eastAsia="Times New Roman" w:hAnsi="Times New Roman"/>
          <w:sz w:val="24"/>
          <w:szCs w:val="24"/>
        </w:rPr>
        <w:t xml:space="preserve">jQuery’s </w:t>
      </w:r>
      <w:hyperlink r:id="rId8">
        <w:r>
          <w:rPr>
            <w:rStyle w:val="style18"/>
            <w:rFonts w:ascii="Times New Roman" w:cs="Times New Roman" w:eastAsia="Times New Roman" w:hAnsi="Times New Roman"/>
            <w:color w:val="0000FF"/>
            <w:sz w:val="24"/>
            <w:szCs w:val="24"/>
            <w:u w:val="single"/>
          </w:rPr>
          <w:t>selector expressions</w:t>
        </w:r>
      </w:hyperlink>
      <w:r>
        <w:rPr>
          <w:rFonts w:ascii="Times New Roman" w:cs="Times New Roman" w:eastAsia="Times New Roman" w:hAnsi="Times New Roman"/>
          <w:sz w:val="24"/>
          <w:szCs w:val="24"/>
        </w:rPr>
        <w:t xml:space="preserve"> cover the full range of CSS 1-3, along with some custom, jQuery-only expressions. </w:t>
      </w:r>
    </w:p>
    <w:p>
      <w:pPr>
        <w:pStyle w:val="style0"/>
        <w:spacing w:after="28" w:before="28" w:line="100" w:lineRule="atLeast"/>
      </w:pPr>
      <w:r>
        <w:rPr>
          <w:rFonts w:ascii="Times New Roman" w:cs="Times New Roman" w:eastAsia="Times New Roman" w:hAnsi="Times New Roman"/>
          <w:sz w:val="24"/>
          <w:szCs w:val="24"/>
        </w:rPr>
        <w:t xml:space="preserve">In the follow-up to this tutorial, I’ll explore jQuery methods such as .filter(), prev(), and siblings() that complement the above selector expressions to give you full DOM-traversing power! </w:t>
      </w:r>
    </w:p>
    <w:p>
      <w:pPr>
        <w:pStyle w:val="style0"/>
        <w:spacing w:after="0" w:before="0" w:line="100" w:lineRule="atLeast"/>
      </w:pPr>
      <w:r>
        <w:rPr>
          <w:rFonts w:ascii="Times New Roman" w:cs="Times New Roman" w:eastAsia="Times New Roman" w:hAnsi="Times New Roman"/>
          <w:sz w:val="24"/>
          <w:szCs w:val="24"/>
        </w:rPr>
        <w:t>[</w:t>
      </w:r>
      <w:hyperlink r:id="rId9">
        <w:r>
          <w:rPr>
            <w:rStyle w:val="style18"/>
            <w:rFonts w:ascii="Times New Roman" w:cs="Times New Roman" w:eastAsia="Times New Roman" w:hAnsi="Times New Roman"/>
            <w:color w:val="0000FF"/>
            <w:sz w:val="24"/>
            <w:szCs w:val="24"/>
            <w:u w:val="single"/>
          </w:rPr>
          <w:t>edit</w:t>
        </w:r>
      </w:hyperlink>
      <w:r>
        <w:rPr>
          <w:rFonts w:ascii="Times New Roman" w:cs="Times New Roman" w:eastAsia="Times New Roman" w:hAnsi="Times New Roman"/>
          <w:sz w:val="24"/>
          <w:szCs w:val="24"/>
        </w:rPr>
        <w:t>]</w:t>
      </w:r>
    </w:p>
    <w:p>
      <w:pPr>
        <w:pStyle w:val="style0"/>
        <w:spacing w:after="28" w:before="28" w:line="100" w:lineRule="atLeast"/>
      </w:pPr>
      <w:bookmarkStart w:id="2" w:name="Part_II"/>
      <w:bookmarkEnd w:id="2"/>
      <w:r>
        <w:rPr>
          <w:rFonts w:ascii="Times New Roman" w:cs="Times New Roman" w:eastAsia="Times New Roman" w:hAnsi="Times New Roman"/>
          <w:b/>
          <w:bCs/>
          <w:sz w:val="36"/>
          <w:szCs w:val="36"/>
        </w:rPr>
        <w:t xml:space="preserve">Part II </w:t>
      </w:r>
    </w:p>
    <w:p>
      <w:pPr>
        <w:pStyle w:val="style0"/>
        <w:spacing w:after="0" w:before="0" w:line="100" w:lineRule="atLeast"/>
      </w:pPr>
      <w:r>
        <w:rPr>
          <w:rFonts w:ascii="Times New Roman" w:cs="Times New Roman" w:eastAsia="Times New Roman" w:hAnsi="Times New Roman"/>
          <w:sz w:val="24"/>
          <w:szCs w:val="24"/>
        </w:rPr>
        <w:t>[</w:t>
      </w:r>
      <w:hyperlink r:id="rId10">
        <w:r>
          <w:rPr>
            <w:rStyle w:val="style18"/>
            <w:rFonts w:ascii="Times New Roman" w:cs="Times New Roman" w:eastAsia="Times New Roman" w:hAnsi="Times New Roman"/>
            <w:color w:val="0000FF"/>
            <w:sz w:val="24"/>
            <w:szCs w:val="24"/>
            <w:u w:val="single"/>
          </w:rPr>
          <w:t>edit</w:t>
        </w:r>
      </w:hyperlink>
      <w:r>
        <w:rPr>
          <w:rFonts w:ascii="Times New Roman" w:cs="Times New Roman" w:eastAsia="Times New Roman" w:hAnsi="Times New Roman"/>
          <w:sz w:val="24"/>
          <w:szCs w:val="24"/>
        </w:rPr>
        <w:t>]</w:t>
      </w:r>
    </w:p>
    <w:p>
      <w:pPr>
        <w:pStyle w:val="style0"/>
        <w:spacing w:after="28" w:before="28" w:line="100" w:lineRule="atLeast"/>
      </w:pPr>
      <w:bookmarkStart w:id="3" w:name="Introduction_2"/>
      <w:bookmarkEnd w:id="3"/>
      <w:r>
        <w:rPr>
          <w:rFonts w:ascii="Times New Roman" w:cs="Times New Roman" w:eastAsia="Times New Roman" w:hAnsi="Times New Roman"/>
          <w:b/>
          <w:bCs/>
          <w:sz w:val="27"/>
          <w:szCs w:val="27"/>
        </w:rPr>
        <w:t xml:space="preserve">Introduction </w:t>
      </w:r>
    </w:p>
    <w:p>
      <w:pPr>
        <w:pStyle w:val="style0"/>
        <w:spacing w:after="28" w:before="28" w:line="100" w:lineRule="atLeast"/>
      </w:pPr>
      <w:r>
        <w:rPr>
          <w:rFonts w:ascii="Times New Roman" w:cs="Times New Roman" w:eastAsia="Times New Roman" w:hAnsi="Times New Roman"/>
          <w:sz w:val="24"/>
          <w:szCs w:val="24"/>
        </w:rPr>
        <w:t xml:space="preserve">Now that we have looked at traversing the DOM with jQuery’s selector expressions to get any elements in the document, I’m going to focus on jQuery methods that provide even more ways to get elements. Some of these methods have a nearly identical counterpart among the selector expressions, but for the most part, the two ways of getting elements complement each other. </w:t>
      </w:r>
    </w:p>
    <w:p>
      <w:pPr>
        <w:pStyle w:val="style0"/>
        <w:spacing w:after="28" w:before="28" w:line="100" w:lineRule="atLeast"/>
      </w:pPr>
      <w:r>
        <w:rPr>
          <w:rFonts w:ascii="Times New Roman" w:cs="Times New Roman" w:eastAsia="Times New Roman" w:hAnsi="Times New Roman"/>
          <w:sz w:val="24"/>
          <w:szCs w:val="24"/>
        </w:rPr>
        <w:t xml:space="preserve">Once again, I’ve put together a short paragraph and an ordered list scattered with inline elements such as &lt;em&gt;, &lt;code&gt;, and links. This time it’s wrapped in a DIV with an ID of "jqdt2," which allows me to focus the demonstration to one area of this page. </w:t>
      </w:r>
    </w:p>
    <w:p>
      <w:pPr>
        <w:pStyle w:val="style0"/>
        <w:spacing w:after="28" w:before="28" w:line="100" w:lineRule="atLeast"/>
      </w:pPr>
      <w:r>
        <w:rPr>
          <w:rFonts w:ascii="Times New Roman" w:cs="Times New Roman" w:eastAsia="Times New Roman" w:hAnsi="Times New Roman"/>
          <w:sz w:val="24"/>
          <w:szCs w:val="24"/>
        </w:rPr>
        <w:t xml:space="preserve">Each button below the "jqdt2" DIV will toggle a background color on and off for the parts of the DIV described. </w:t>
      </w:r>
    </w:p>
    <w:p>
      <w:pPr>
        <w:pStyle w:val="style0"/>
        <w:spacing w:after="0" w:before="0" w:line="100" w:lineRule="atLeast"/>
      </w:pPr>
      <w:r>
        <w:rPr>
          <w:rFonts w:ascii="Times New Roman" w:cs="Times New Roman" w:eastAsia="Times New Roman" w:hAnsi="Times New Roman"/>
          <w:sz w:val="24"/>
          <w:szCs w:val="24"/>
        </w:rPr>
        <w:t>[</w:t>
      </w:r>
      <w:hyperlink r:id="rId11">
        <w:r>
          <w:rPr>
            <w:rStyle w:val="style18"/>
            <w:rFonts w:ascii="Times New Roman" w:cs="Times New Roman" w:eastAsia="Times New Roman" w:hAnsi="Times New Roman"/>
            <w:color w:val="0000FF"/>
            <w:sz w:val="24"/>
            <w:szCs w:val="24"/>
            <w:u w:val="single"/>
          </w:rPr>
          <w:t>edit</w:t>
        </w:r>
      </w:hyperlink>
      <w:r>
        <w:rPr>
          <w:rFonts w:ascii="Times New Roman" w:cs="Times New Roman" w:eastAsia="Times New Roman" w:hAnsi="Times New Roman"/>
          <w:sz w:val="24"/>
          <w:szCs w:val="24"/>
        </w:rPr>
        <w:t>]</w:t>
      </w:r>
    </w:p>
    <w:p>
      <w:pPr>
        <w:pStyle w:val="style0"/>
        <w:spacing w:after="28" w:before="28" w:line="100" w:lineRule="atLeast"/>
      </w:pPr>
      <w:bookmarkStart w:id="4" w:name="Demo_2"/>
      <w:bookmarkEnd w:id="4"/>
      <w:r>
        <w:rPr>
          <w:rFonts w:ascii="Times New Roman" w:cs="Times New Roman" w:eastAsia="Times New Roman" w:hAnsi="Times New Roman"/>
          <w:b/>
          <w:bCs/>
          <w:sz w:val="27"/>
          <w:szCs w:val="27"/>
        </w:rPr>
        <w:t xml:space="preserve">Demo </w:t>
      </w:r>
    </w:p>
    <w:p>
      <w:pPr>
        <w:pStyle w:val="style0"/>
        <w:spacing w:after="28" w:before="28" w:line="100" w:lineRule="atLeast"/>
      </w:pPr>
      <w:r>
        <w:rPr>
          <w:rFonts w:ascii="Times New Roman" w:cs="Times New Roman" w:eastAsia="Times New Roman" w:hAnsi="Times New Roman"/>
          <w:sz w:val="24"/>
          <w:szCs w:val="24"/>
        </w:rPr>
        <w:t xml:space="preserve">This is a </w:t>
      </w:r>
      <w:r>
        <w:rPr>
          <w:rFonts w:ascii="Times New Roman" w:cs="Times New Roman" w:eastAsia="Times New Roman" w:hAnsi="Times New Roman"/>
          <w:i/>
          <w:iCs/>
          <w:sz w:val="24"/>
          <w:szCs w:val="24"/>
        </w:rPr>
        <w:t>paragraph</w:t>
      </w:r>
      <w:r>
        <w:rPr>
          <w:rFonts w:ascii="Times New Roman" w:cs="Times New Roman" w:eastAsia="Times New Roman" w:hAnsi="Times New Roman"/>
          <w:sz w:val="24"/>
          <w:szCs w:val="24"/>
        </w:rPr>
        <w:t xml:space="preserve"> of </w:t>
      </w:r>
      <w:r>
        <w:rPr>
          <w:rFonts w:ascii="Times New Roman" w:cs="Times New Roman" w:eastAsia="Times New Roman" w:hAnsi="Times New Roman"/>
          <w:b/>
          <w:bCs/>
          <w:sz w:val="24"/>
          <w:szCs w:val="24"/>
        </w:rPr>
        <w:t>text</w:t>
      </w:r>
      <w:r>
        <w:rPr>
          <w:rFonts w:ascii="Times New Roman" w:cs="Times New Roman" w:eastAsia="Times New Roman" w:hAnsi="Times New Roman"/>
          <w:sz w:val="24"/>
          <w:szCs w:val="24"/>
        </w:rPr>
        <w:t xml:space="preserve"> with class=”goofy.” It has an </w:t>
      </w:r>
      <w:hyperlink r:id="rId12">
        <w:r>
          <w:rPr>
            <w:rStyle w:val="style18"/>
            <w:rFonts w:ascii="Times New Roman" w:cs="Times New Roman" w:eastAsia="Times New Roman" w:hAnsi="Times New Roman"/>
            <w:color w:val="0000FF"/>
            <w:sz w:val="24"/>
            <w:szCs w:val="24"/>
            <w:u w:val="single"/>
          </w:rPr>
          <w:t>external link</w:t>
        </w:r>
      </w:hyperlink>
      <w:r>
        <w:rPr>
          <w:rFonts w:ascii="Times New Roman" w:cs="Times New Roman" w:eastAsia="Times New Roman" w:hAnsi="Times New Roman"/>
          <w:sz w:val="24"/>
          <w:szCs w:val="24"/>
        </w:rPr>
        <w:t xml:space="preserve">, some </w:t>
      </w:r>
      <w:r>
        <w:rPr>
          <w:rFonts w:ascii="Courier New" w:cs="Courier New" w:eastAsia="Times New Roman" w:hAnsi="Courier New"/>
          <w:sz w:val="20"/>
        </w:rPr>
        <w:t>$(code)</w:t>
      </w:r>
      <w:r>
        <w:rPr>
          <w:rFonts w:ascii="Times New Roman" w:cs="Times New Roman" w:eastAsia="Times New Roman" w:hAnsi="Times New Roman"/>
          <w:sz w:val="24"/>
          <w:szCs w:val="24"/>
        </w:rPr>
        <w:t xml:space="preserve">, and a </w:t>
      </w:r>
      <w:hyperlink w:anchor="dt-link3">
        <w:r>
          <w:rPr>
            <w:rStyle w:val="style18"/>
            <w:rFonts w:ascii="Times New Roman" w:cs="Times New Roman" w:eastAsia="Times New Roman" w:hAnsi="Times New Roman"/>
            <w:color w:val="0000FF"/>
            <w:sz w:val="24"/>
            <w:szCs w:val="24"/>
            <w:u w:val="single"/>
          </w:rPr>
          <w:t>same-page link</w:t>
        </w:r>
      </w:hyperlink>
      <w:r>
        <w:rPr>
          <w:rFonts w:ascii="Times New Roman" w:cs="Times New Roman" w:eastAsia="Times New Roman" w:hAnsi="Times New Roman"/>
          <w:sz w:val="24"/>
          <w:szCs w:val="24"/>
        </w:rPr>
        <w:t xml:space="preserve">. </w:t>
      </w:r>
    </w:p>
    <w:p>
      <w:pPr>
        <w:pStyle w:val="style0"/>
        <w:numPr>
          <w:ilvl w:val="0"/>
          <w:numId w:val="4"/>
        </w:numPr>
        <w:spacing w:after="28" w:before="28" w:line="100" w:lineRule="atLeast"/>
      </w:pPr>
      <w:r>
        <w:rPr>
          <w:rFonts w:ascii="Times New Roman" w:cs="Times New Roman" w:eastAsia="Times New Roman" w:hAnsi="Times New Roman"/>
          <w:sz w:val="24"/>
          <w:szCs w:val="24"/>
        </w:rPr>
        <w:t xml:space="preserve">list item 1 with dummy link to </w:t>
      </w:r>
      <w:hyperlink r:id="rId13">
        <w:r>
          <w:rPr>
            <w:rStyle w:val="style18"/>
            <w:rFonts w:ascii="Times New Roman" w:cs="Times New Roman" w:eastAsia="Times New Roman" w:hAnsi="Times New Roman"/>
            <w:color w:val="0000FF"/>
            <w:sz w:val="24"/>
            <w:szCs w:val="24"/>
            <w:u w:val="single"/>
          </w:rPr>
          <w:t>silly.pdf</w:t>
        </w:r>
      </w:hyperlink>
    </w:p>
    <w:p>
      <w:pPr>
        <w:pStyle w:val="style0"/>
        <w:numPr>
          <w:ilvl w:val="0"/>
          <w:numId w:val="4"/>
        </w:numPr>
        <w:spacing w:after="28" w:before="28" w:line="100" w:lineRule="atLeast"/>
      </w:pPr>
      <w:r>
        <w:rPr>
          <w:rFonts w:ascii="Times New Roman" w:cs="Times New Roman" w:eastAsia="Times New Roman" w:hAnsi="Times New Roman"/>
          <w:i/>
          <w:iCs/>
          <w:sz w:val="24"/>
          <w:szCs w:val="24"/>
        </w:rPr>
        <w:t xml:space="preserve">list </w:t>
      </w:r>
      <w:r>
        <w:rPr>
          <w:rFonts w:ascii="Times New Roman" w:cs="Times New Roman" w:eastAsia="Times New Roman" w:hAnsi="Times New Roman"/>
          <w:b/>
          <w:bCs/>
          <w:i/>
          <w:iCs/>
          <w:sz w:val="24"/>
          <w:szCs w:val="24"/>
        </w:rPr>
        <w:t>item</w:t>
      </w:r>
      <w:r>
        <w:rPr>
          <w:rFonts w:ascii="Times New Roman" w:cs="Times New Roman" w:eastAsia="Times New Roman" w:hAnsi="Times New Roman"/>
          <w:i/>
          <w:iCs/>
          <w:sz w:val="24"/>
          <w:szCs w:val="24"/>
        </w:rPr>
        <w:t xml:space="preserve"> 2</w:t>
      </w:r>
      <w:r>
        <w:rPr>
          <w:rFonts w:ascii="Times New Roman" w:cs="Times New Roman" w:eastAsia="Times New Roman" w:hAnsi="Times New Roman"/>
          <w:sz w:val="24"/>
          <w:szCs w:val="24"/>
        </w:rPr>
        <w:t xml:space="preserve"> with class=”</w:t>
      </w:r>
      <w:r>
        <w:rPr>
          <w:rFonts w:ascii="Times New Roman" w:cs="Times New Roman" w:eastAsia="Times New Roman" w:hAnsi="Times New Roman"/>
          <w:b/>
          <w:bCs/>
          <w:sz w:val="24"/>
          <w:szCs w:val="24"/>
        </w:rPr>
        <w:t>goofy</w:t>
      </w:r>
      <w:r>
        <w:rPr>
          <w:rFonts w:ascii="Times New Roman" w:cs="Times New Roman" w:eastAsia="Times New Roman" w:hAnsi="Times New Roman"/>
          <w:sz w:val="24"/>
          <w:szCs w:val="24"/>
        </w:rPr>
        <w:t>“</w:t>
      </w:r>
    </w:p>
    <w:p>
      <w:pPr>
        <w:pStyle w:val="style0"/>
        <w:numPr>
          <w:ilvl w:val="0"/>
          <w:numId w:val="4"/>
        </w:numPr>
        <w:spacing w:after="28" w:before="28" w:line="100" w:lineRule="atLeast"/>
      </w:pPr>
      <w:r>
        <w:rPr>
          <w:rFonts w:ascii="Times New Roman" w:cs="Times New Roman" w:eastAsia="Times New Roman" w:hAnsi="Times New Roman"/>
          <w:sz w:val="24"/>
          <w:szCs w:val="24"/>
        </w:rPr>
        <w:t>list item 3 with class=”funny”</w:t>
      </w:r>
    </w:p>
    <w:p>
      <w:pPr>
        <w:pStyle w:val="style0"/>
        <w:numPr>
          <w:ilvl w:val="0"/>
          <w:numId w:val="4"/>
        </w:numPr>
        <w:spacing w:after="28" w:before="28" w:line="100" w:lineRule="atLeast"/>
      </w:pPr>
      <w:r>
        <w:rPr>
          <w:rFonts w:ascii="Times New Roman" w:cs="Times New Roman" w:eastAsia="Times New Roman" w:hAnsi="Times New Roman"/>
          <w:b/>
          <w:bCs/>
          <w:sz w:val="24"/>
          <w:szCs w:val="24"/>
        </w:rPr>
        <w:t>list item 4</w:t>
      </w:r>
      <w:r>
        <w:rPr>
          <w:rFonts w:ascii="Times New Roman" w:cs="Times New Roman" w:eastAsia="Times New Roman" w:hAnsi="Times New Roman"/>
          <w:sz w:val="24"/>
          <w:szCs w:val="24"/>
        </w:rPr>
        <w:t xml:space="preserve"> with silly link to </w:t>
      </w:r>
      <w:hyperlink r:id="rId14">
        <w:r>
          <w:rPr>
            <w:rStyle w:val="style18"/>
            <w:rFonts w:ascii="Times New Roman" w:cs="Times New Roman" w:eastAsia="Times New Roman" w:hAnsi="Times New Roman"/>
            <w:color w:val="0000FF"/>
            <w:sz w:val="24"/>
            <w:szCs w:val="24"/>
            <w:u w:val="single"/>
          </w:rPr>
          <w:t>silly.pdf</w:t>
        </w:r>
      </w:hyperlink>
    </w:p>
    <w:p>
      <w:pPr>
        <w:pStyle w:val="style0"/>
        <w:numPr>
          <w:ilvl w:val="0"/>
          <w:numId w:val="4"/>
        </w:numPr>
        <w:spacing w:after="28" w:before="28" w:line="100" w:lineRule="atLeast"/>
      </w:pPr>
      <w:r>
        <w:rPr>
          <w:rFonts w:ascii="Times New Roman" w:cs="Times New Roman" w:eastAsia="Times New Roman" w:hAnsi="Times New Roman"/>
          <w:sz w:val="24"/>
          <w:szCs w:val="24"/>
        </w:rPr>
        <w:t>list item 5 with class=”</w:t>
      </w:r>
      <w:r>
        <w:rPr>
          <w:rFonts w:ascii="Times New Roman" w:cs="Times New Roman" w:eastAsia="Times New Roman" w:hAnsi="Times New Roman"/>
          <w:b/>
          <w:bCs/>
          <w:sz w:val="24"/>
          <w:szCs w:val="24"/>
        </w:rPr>
        <w:t>goofy</w:t>
      </w:r>
      <w:r>
        <w:rPr>
          <w:rFonts w:ascii="Times New Roman" w:cs="Times New Roman" w:eastAsia="Times New Roman" w:hAnsi="Times New Roman"/>
          <w:sz w:val="24"/>
          <w:szCs w:val="24"/>
        </w:rPr>
        <w:t>“</w:t>
      </w:r>
    </w:p>
    <w:p>
      <w:pPr>
        <w:pStyle w:val="style0"/>
        <w:spacing w:after="28" w:before="28" w:line="100" w:lineRule="atLeast"/>
      </w:pPr>
      <w:r>
        <w:rPr>
          <w:rFonts w:ascii="Times New Roman" w:cs="Times New Roman" w:eastAsia="Times New Roman" w:hAnsi="Times New Roman"/>
          <w:sz w:val="24"/>
          <w:szCs w:val="24"/>
        </w:rPr>
        <w:t>Click a link to toggle the selector's highlighting</w:t>
      </w:r>
    </w:p>
    <w:p>
      <w:pPr>
        <w:pStyle w:val="style0"/>
        <w:numPr>
          <w:ilvl w:val="0"/>
          <w:numId w:val="5"/>
        </w:numPr>
        <w:spacing w:after="28" w:before="28" w:line="100" w:lineRule="atLeast"/>
      </w:pPr>
      <w:r>
        <w:rPr>
          <w:rFonts w:ascii="Courier New" w:cs="Courier New" w:eastAsia="Times New Roman" w:hAnsi="Courier New"/>
          <w:sz w:val="20"/>
        </w:rPr>
        <w:t>$('#jqdt2').find('li').slice(0,1)</w:t>
      </w:r>
      <w:r>
        <w:rPr>
          <w:rFonts w:ascii="Times New Roman" w:cs="Times New Roman" w:eastAsia="Times New Roman" w:hAnsi="Times New Roman"/>
          <w:sz w:val="24"/>
          <w:szCs w:val="24"/>
        </w:rPr>
        <w:t xml:space="preserve"> </w:t>
      </w:r>
    </w:p>
    <w:p>
      <w:pPr>
        <w:pStyle w:val="style0"/>
        <w:spacing w:after="28" w:before="28" w:line="100" w:lineRule="atLeast"/>
      </w:pPr>
      <w:r>
        <w:rPr>
          <w:rFonts w:ascii="Times New Roman" w:cs="Times New Roman" w:eastAsia="Times New Roman" w:hAnsi="Times New Roman"/>
          <w:sz w:val="24"/>
          <w:szCs w:val="24"/>
        </w:rPr>
        <w:t>gets the first list item within the element with an id of "jqdt2."</w:t>
      </w:r>
    </w:p>
    <w:p>
      <w:pPr>
        <w:pStyle w:val="style0"/>
        <w:numPr>
          <w:ilvl w:val="0"/>
          <w:numId w:val="5"/>
        </w:numPr>
        <w:spacing w:after="28" w:before="28" w:line="100" w:lineRule="atLeast"/>
      </w:pPr>
      <w:r>
        <w:rPr>
          <w:rFonts w:ascii="Courier New" w:cs="Courier New" w:eastAsia="Times New Roman" w:hAnsi="Courier New"/>
          <w:sz w:val="20"/>
        </w:rPr>
        <w:t>$('#jqdt2').find('li').slice(0,3)</w:t>
      </w:r>
      <w:r>
        <w:rPr>
          <w:rFonts w:ascii="Times New Roman" w:cs="Times New Roman" w:eastAsia="Times New Roman" w:hAnsi="Times New Roman"/>
          <w:sz w:val="24"/>
          <w:szCs w:val="24"/>
        </w:rPr>
        <w:t xml:space="preserve"> </w:t>
      </w:r>
    </w:p>
    <w:p>
      <w:pPr>
        <w:pStyle w:val="style0"/>
        <w:spacing w:after="28" w:before="28" w:line="100" w:lineRule="atLeast"/>
      </w:pPr>
      <w:r>
        <w:rPr>
          <w:rFonts w:ascii="Times New Roman" w:cs="Times New Roman" w:eastAsia="Times New Roman" w:hAnsi="Times New Roman"/>
          <w:sz w:val="24"/>
          <w:szCs w:val="24"/>
        </w:rPr>
        <w:t>gets the first 3 list items.</w:t>
      </w:r>
    </w:p>
    <w:p>
      <w:pPr>
        <w:pStyle w:val="style0"/>
        <w:numPr>
          <w:ilvl w:val="0"/>
          <w:numId w:val="5"/>
        </w:numPr>
        <w:spacing w:after="28" w:before="28" w:line="100" w:lineRule="atLeast"/>
      </w:pPr>
      <w:r>
        <w:rPr>
          <w:rFonts w:ascii="Courier New" w:cs="Courier New" w:eastAsia="Times New Roman" w:hAnsi="Courier New"/>
          <w:sz w:val="20"/>
        </w:rPr>
        <w:t>$('#jqdt2').find('li.funny').siblings()</w:t>
      </w:r>
      <w:r>
        <w:rPr>
          <w:rFonts w:ascii="Times New Roman" w:cs="Times New Roman" w:eastAsia="Times New Roman" w:hAnsi="Times New Roman"/>
          <w:sz w:val="24"/>
          <w:szCs w:val="24"/>
        </w:rPr>
        <w:t xml:space="preserve"> </w:t>
      </w:r>
    </w:p>
    <w:p>
      <w:pPr>
        <w:pStyle w:val="style0"/>
        <w:spacing w:after="28" w:before="28" w:line="100" w:lineRule="atLeast"/>
      </w:pPr>
      <w:r>
        <w:rPr>
          <w:rFonts w:ascii="Times New Roman" w:cs="Times New Roman" w:eastAsia="Times New Roman" w:hAnsi="Times New Roman"/>
          <w:sz w:val="24"/>
          <w:szCs w:val="24"/>
        </w:rPr>
        <w:t>gets list items 1, 2, 4, and 5 because they're the siblings of "funny."</w:t>
      </w:r>
    </w:p>
    <w:p>
      <w:pPr>
        <w:pStyle w:val="style0"/>
        <w:numPr>
          <w:ilvl w:val="0"/>
          <w:numId w:val="5"/>
        </w:numPr>
        <w:spacing w:after="28" w:before="28" w:line="100" w:lineRule="atLeast"/>
      </w:pPr>
      <w:r>
        <w:rPr>
          <w:rFonts w:ascii="Courier New" w:cs="Courier New" w:eastAsia="Times New Roman" w:hAnsi="Courier New"/>
          <w:sz w:val="20"/>
        </w:rPr>
        <w:t>$('#jqdt2').find('li').not(':gt(2)').filter(':contains(silly)')</w:t>
      </w:r>
      <w:r>
        <w:rPr>
          <w:rFonts w:ascii="Times New Roman" w:cs="Times New Roman" w:eastAsia="Times New Roman" w:hAnsi="Times New Roman"/>
          <w:sz w:val="24"/>
          <w:szCs w:val="24"/>
        </w:rPr>
        <w:t xml:space="preserve"> </w:t>
      </w:r>
    </w:p>
    <w:p>
      <w:pPr>
        <w:pStyle w:val="style0"/>
        <w:spacing w:after="28" w:before="28" w:line="100" w:lineRule="atLeast"/>
      </w:pPr>
      <w:r>
        <w:rPr>
          <w:rFonts w:ascii="Times New Roman" w:cs="Times New Roman" w:eastAsia="Times New Roman" w:hAnsi="Times New Roman"/>
          <w:sz w:val="24"/>
          <w:szCs w:val="24"/>
        </w:rPr>
        <w:t>gets all list items that contain the string "silly" as long as they are not greater than the third list item. So, even though list item 4 has the word "silly" in it, it won't be selected because it is greater than the third.</w:t>
      </w:r>
    </w:p>
    <w:p>
      <w:pPr>
        <w:pStyle w:val="style0"/>
        <w:numPr>
          <w:ilvl w:val="0"/>
          <w:numId w:val="5"/>
        </w:numPr>
        <w:spacing w:after="28" w:before="28" w:line="100" w:lineRule="atLeast"/>
      </w:pPr>
      <w:r>
        <w:rPr>
          <w:rFonts w:ascii="Courier New" w:cs="Courier New" w:eastAsia="Times New Roman" w:hAnsi="Courier New"/>
          <w:sz w:val="20"/>
        </w:rPr>
        <w:t>$('#jqdt2').find('li').filter('[class=goofy]')</w:t>
      </w:r>
      <w:r>
        <w:rPr>
          <w:rFonts w:ascii="Times New Roman" w:cs="Times New Roman" w:eastAsia="Times New Roman" w:hAnsi="Times New Roman"/>
          <w:sz w:val="24"/>
          <w:szCs w:val="24"/>
        </w:rPr>
        <w:t xml:space="preserve"> </w:t>
      </w:r>
    </w:p>
    <w:p>
      <w:pPr>
        <w:pStyle w:val="style0"/>
        <w:spacing w:after="28" w:before="28" w:line="100" w:lineRule="atLeast"/>
      </w:pPr>
      <w:r>
        <w:rPr>
          <w:rFonts w:ascii="Times New Roman" w:cs="Times New Roman" w:eastAsia="Times New Roman" w:hAnsi="Times New Roman"/>
          <w:sz w:val="24"/>
          <w:szCs w:val="24"/>
        </w:rPr>
        <w:t xml:space="preserve">first gets all list items inside "jqdt2" and then filters them so that it ultimately only gets the list items that have a class of "goofy." </w:t>
      </w:r>
    </w:p>
    <w:p>
      <w:pPr>
        <w:pStyle w:val="style0"/>
        <w:numPr>
          <w:ilvl w:val="0"/>
          <w:numId w:val="5"/>
        </w:numPr>
        <w:spacing w:after="28" w:before="28" w:line="100" w:lineRule="atLeast"/>
      </w:pPr>
      <w:r>
        <w:rPr>
          <w:rFonts w:ascii="Courier New" w:cs="Courier New" w:eastAsia="Times New Roman" w:hAnsi="Courier New"/>
          <w:sz w:val="20"/>
        </w:rPr>
        <w:t>$('#jqdt2')</w:t>
      </w:r>
      <w:r>
        <w:rPr>
          <w:rFonts w:ascii="Courier New" w:cs="Courier New" w:eastAsia="Times New Roman" w:hAnsi="Courier New"/>
          <w:sz w:val="20"/>
          <w:szCs w:val="20"/>
        </w:rPr>
        <w:br/>
      </w:r>
      <w:r>
        <w:rPr>
          <w:rFonts w:ascii="Courier New" w:cs="Courier New" w:eastAsia="Times New Roman" w:hAnsi="Courier New"/>
          <w:sz w:val="20"/>
        </w:rPr>
        <w:t>.find('li.funny')</w:t>
      </w:r>
      <w:r>
        <w:rPr>
          <w:rFonts w:ascii="Courier New" w:cs="Courier New" w:eastAsia="Times New Roman" w:hAnsi="Courier New"/>
          <w:sz w:val="20"/>
          <w:szCs w:val="20"/>
        </w:rPr>
        <w:br/>
      </w:r>
      <w:r>
        <w:rPr>
          <w:rFonts w:ascii="Courier New" w:cs="Courier New" w:eastAsia="Times New Roman" w:hAnsi="Courier New"/>
          <w:sz w:val="20"/>
        </w:rPr>
        <w:t>  .css('backgroundColor','#0ff')</w:t>
      </w:r>
      <w:r>
        <w:rPr>
          <w:rFonts w:ascii="Courier New" w:cs="Courier New" w:eastAsia="Times New Roman" w:hAnsi="Courier New"/>
          <w:sz w:val="20"/>
          <w:szCs w:val="20"/>
        </w:rPr>
        <w:br/>
      </w:r>
      <w:r>
        <w:rPr>
          <w:rFonts w:ascii="Courier New" w:cs="Courier New" w:eastAsia="Times New Roman" w:hAnsi="Courier New"/>
          <w:sz w:val="20"/>
        </w:rPr>
        <w:t>.end()</w:t>
      </w:r>
      <w:r>
        <w:rPr>
          <w:rFonts w:ascii="Courier New" w:cs="Courier New" w:eastAsia="Times New Roman" w:hAnsi="Courier New"/>
          <w:sz w:val="20"/>
          <w:szCs w:val="20"/>
        </w:rPr>
        <w:br/>
      </w:r>
      <w:r>
        <w:rPr>
          <w:rFonts w:ascii="Courier New" w:cs="Courier New" w:eastAsia="Times New Roman" w:hAnsi="Courier New"/>
          <w:sz w:val="20"/>
        </w:rPr>
        <w:t>.find('p &gt; strong')</w:t>
      </w:r>
      <w:r>
        <w:rPr>
          <w:rFonts w:ascii="Courier New" w:cs="Courier New" w:eastAsia="Times New Roman" w:hAnsi="Courier New"/>
          <w:sz w:val="20"/>
          <w:szCs w:val="20"/>
        </w:rPr>
        <w:br/>
      </w:r>
      <w:r>
        <w:rPr>
          <w:rFonts w:ascii="Courier New" w:cs="Courier New" w:eastAsia="Times New Roman" w:hAnsi="Courier New"/>
          <w:sz w:val="20"/>
        </w:rPr>
        <w:t>  .css('backgroundColor','#ff0')</w:t>
      </w:r>
      <w:r>
        <w:rPr>
          <w:rFonts w:ascii="Times New Roman" w:cs="Times New Roman" w:eastAsia="Times New Roman" w:hAnsi="Times New Roman"/>
          <w:sz w:val="24"/>
          <w:szCs w:val="24"/>
        </w:rPr>
        <w:t xml:space="preserve"> </w:t>
        <w:br/>
        <w:t xml:space="preserve">With this example you can see that jQuery's chaining does not have to occur on a single line, but can be extended to multiple lines for better readability. I've also exposed the CSS backgroundColor setting that occurs in all of these examples so that you can see how </w:t>
      </w:r>
      <w:r>
        <w:rPr>
          <w:rFonts w:ascii="Courier New" w:cs="Courier New" w:eastAsia="Times New Roman" w:hAnsi="Courier New"/>
          <w:sz w:val="20"/>
        </w:rPr>
        <w:t>.end()</w:t>
      </w:r>
      <w:r>
        <w:rPr>
          <w:rFonts w:ascii="Times New Roman" w:cs="Times New Roman" w:eastAsia="Times New Roman" w:hAnsi="Times New Roman"/>
          <w:sz w:val="24"/>
          <w:szCs w:val="24"/>
        </w:rPr>
        <w:t xml:space="preserve"> works. Any time you use one of jQuery's DOM traversing methods, you can back out of it after you have done what you want with it. Here, the first </w:t>
      </w:r>
      <w:r>
        <w:rPr>
          <w:rFonts w:ascii="Courier New" w:cs="Courier New" w:eastAsia="Times New Roman" w:hAnsi="Courier New"/>
          <w:sz w:val="20"/>
        </w:rPr>
        <w:t>.find()</w:t>
      </w:r>
      <w:r>
        <w:rPr>
          <w:rFonts w:ascii="Times New Roman" w:cs="Times New Roman" w:eastAsia="Times New Roman" w:hAnsi="Times New Roman"/>
          <w:sz w:val="24"/>
          <w:szCs w:val="24"/>
        </w:rPr>
        <w:t xml:space="preserve"> applies CSS to list items with a class of "funny"; the </w:t>
      </w:r>
      <w:r>
        <w:rPr>
          <w:rFonts w:ascii="Courier New" w:cs="Courier New" w:eastAsia="Times New Roman" w:hAnsi="Courier New"/>
          <w:sz w:val="20"/>
        </w:rPr>
        <w:t>.end()</w:t>
      </w:r>
      <w:r>
        <w:rPr>
          <w:rFonts w:ascii="Times New Roman" w:cs="Times New Roman" w:eastAsia="Times New Roman" w:hAnsi="Times New Roman"/>
          <w:sz w:val="24"/>
          <w:szCs w:val="24"/>
        </w:rPr>
        <w:t xml:space="preserve"> backs us out of that set of jQuery objects and up to the opening </w:t>
      </w:r>
      <w:r>
        <w:rPr>
          <w:rFonts w:ascii="Courier New" w:cs="Courier New" w:eastAsia="Times New Roman" w:hAnsi="Courier New"/>
          <w:sz w:val="20"/>
        </w:rPr>
        <w:t>$('#jqdt2')</w:t>
      </w:r>
      <w:r>
        <w:rPr>
          <w:rFonts w:ascii="Times New Roman" w:cs="Times New Roman" w:eastAsia="Times New Roman" w:hAnsi="Times New Roman"/>
          <w:sz w:val="24"/>
          <w:szCs w:val="24"/>
        </w:rPr>
        <w:t xml:space="preserve">; the final </w:t>
      </w:r>
      <w:r>
        <w:rPr>
          <w:rFonts w:ascii="Courier New" w:cs="Courier New" w:eastAsia="Times New Roman" w:hAnsi="Courier New"/>
          <w:sz w:val="20"/>
        </w:rPr>
        <w:t>.find()</w:t>
      </w:r>
      <w:r>
        <w:rPr>
          <w:rFonts w:ascii="Times New Roman" w:cs="Times New Roman" w:eastAsia="Times New Roman" w:hAnsi="Times New Roman"/>
          <w:sz w:val="24"/>
          <w:szCs w:val="24"/>
        </w:rPr>
        <w:t xml:space="preserve"> method gets a completely separate group of DOM nodes and applies an aqua background color to it. Also, note that I use the DOM property "backgroundColor" rather than the CSS property "background-color." While either one </w:t>
      </w:r>
      <w:r>
        <w:rPr>
          <w:rFonts w:ascii="Times New Roman" w:cs="Times New Roman" w:eastAsia="Times New Roman" w:hAnsi="Times New Roman"/>
          <w:i/>
          <w:iCs/>
          <w:sz w:val="24"/>
          <w:szCs w:val="24"/>
        </w:rPr>
        <w:t>should</w:t>
      </w:r>
      <w:r>
        <w:rPr>
          <w:rFonts w:ascii="Times New Roman" w:cs="Times New Roman" w:eastAsia="Times New Roman" w:hAnsi="Times New Roman"/>
          <w:sz w:val="24"/>
          <w:szCs w:val="24"/>
        </w:rPr>
        <w:t xml:space="preserve"> work with jQuery, CSS properties that contain a hyphen will break in some builds. Therefore, I recommend "camel-casing" those properties, just to be safe. </w:t>
      </w:r>
    </w:p>
    <w:p>
      <w:pPr>
        <w:pStyle w:val="style0"/>
        <w:numPr>
          <w:ilvl w:val="0"/>
          <w:numId w:val="5"/>
        </w:numPr>
        <w:spacing w:after="28" w:before="28" w:line="100" w:lineRule="atLeast"/>
      </w:pPr>
      <w:r>
        <w:rPr>
          <w:rFonts w:ascii="Courier New" w:cs="Courier New" w:eastAsia="Times New Roman" w:hAnsi="Courier New"/>
          <w:sz w:val="20"/>
        </w:rPr>
        <w:t>$('li.goofy')</w:t>
      </w:r>
      <w:r>
        <w:rPr>
          <w:rFonts w:ascii="Courier New" w:cs="Courier New" w:eastAsia="Times New Roman" w:hAnsi="Courier New"/>
          <w:sz w:val="20"/>
          <w:szCs w:val="20"/>
        </w:rPr>
        <w:br/>
      </w:r>
      <w:r>
        <w:rPr>
          <w:rFonts w:ascii="Courier New" w:cs="Courier New" w:eastAsia="Times New Roman" w:hAnsi="Courier New"/>
          <w:sz w:val="20"/>
        </w:rPr>
        <w:t>.parents('#jqdt2')</w:t>
      </w:r>
      <w:r>
        <w:rPr>
          <w:rFonts w:ascii="Courier New" w:cs="Courier New" w:eastAsia="Times New Roman" w:hAnsi="Courier New"/>
          <w:sz w:val="20"/>
          <w:szCs w:val="20"/>
        </w:rPr>
        <w:br/>
      </w:r>
      <w:r>
        <w:rPr>
          <w:rFonts w:ascii="Courier New" w:cs="Courier New" w:eastAsia="Times New Roman" w:hAnsi="Courier New"/>
          <w:sz w:val="20"/>
        </w:rPr>
        <w:t>.children('p')</w:t>
      </w:r>
      <w:r>
        <w:rPr>
          <w:rFonts w:ascii="Courier New" w:cs="Courier New" w:eastAsia="Times New Roman" w:hAnsi="Courier New"/>
          <w:sz w:val="20"/>
          <w:szCs w:val="20"/>
        </w:rPr>
        <w:br/>
      </w:r>
      <w:r>
        <w:rPr>
          <w:rFonts w:ascii="Courier New" w:cs="Courier New" w:eastAsia="Times New Roman" w:hAnsi="Courier New"/>
          <w:sz w:val="20"/>
        </w:rPr>
        <w:t>.next()</w:t>
      </w:r>
      <w:r>
        <w:rPr>
          <w:rFonts w:ascii="Courier New" w:cs="Courier New" w:eastAsia="Times New Roman" w:hAnsi="Courier New"/>
          <w:sz w:val="20"/>
          <w:szCs w:val="20"/>
        </w:rPr>
        <w:br/>
      </w:r>
      <w:r>
        <w:rPr>
          <w:rFonts w:ascii="Courier New" w:cs="Courier New" w:eastAsia="Times New Roman" w:hAnsi="Courier New"/>
          <w:sz w:val="20"/>
        </w:rPr>
        <w:t>.find('a')</w:t>
      </w:r>
      <w:r>
        <w:rPr>
          <w:rFonts w:ascii="Courier New" w:cs="Courier New" w:eastAsia="Times New Roman" w:hAnsi="Courier New"/>
          <w:sz w:val="20"/>
          <w:szCs w:val="20"/>
        </w:rPr>
        <w:br/>
      </w:r>
      <w:r>
        <w:rPr>
          <w:rFonts w:ascii="Courier New" w:cs="Courier New" w:eastAsia="Times New Roman" w:hAnsi="Courier New"/>
          <w:sz w:val="20"/>
        </w:rPr>
        <w:t>.parent()</w:t>
      </w:r>
      <w:r>
        <w:rPr>
          <w:rFonts w:ascii="Times New Roman" w:cs="Times New Roman" w:eastAsia="Times New Roman" w:hAnsi="Times New Roman"/>
          <w:sz w:val="24"/>
          <w:szCs w:val="24"/>
        </w:rPr>
        <w:br/>
        <w:t xml:space="preserve">This final example is a ridiculously circuitous traversal sequence that probably isn't practical in itself, but I wanted to show a couple more of the methods at your disposal. Unlike all the other examples, this one doesn't start by narrowing the possible DOM elements to those within an element with an id of "jqdt2." Instead, it starts with all list items with a class of goofy, and </w:t>
      </w:r>
      <w:r>
        <w:rPr>
          <w:rFonts w:ascii="Times New Roman" w:cs="Times New Roman" w:eastAsia="Times New Roman" w:hAnsi="Times New Roman"/>
          <w:i/>
          <w:iCs/>
          <w:sz w:val="24"/>
          <w:szCs w:val="24"/>
        </w:rPr>
        <w:t>then</w:t>
      </w:r>
      <w:r>
        <w:rPr>
          <w:rFonts w:ascii="Times New Roman" w:cs="Times New Roman" w:eastAsia="Times New Roman" w:hAnsi="Times New Roman"/>
          <w:sz w:val="24"/>
          <w:szCs w:val="24"/>
        </w:rPr>
        <w:t xml:space="preserve"> gets any </w:t>
      </w:r>
      <w:r>
        <w:rPr>
          <w:rFonts w:ascii="Times New Roman" w:cs="Times New Roman" w:eastAsia="Times New Roman" w:hAnsi="Times New Roman"/>
          <w:b/>
          <w:bCs/>
          <w:sz w:val="24"/>
          <w:szCs w:val="24"/>
        </w:rPr>
        <w:t>ancestor</w:t>
      </w:r>
      <w:r>
        <w:rPr>
          <w:rFonts w:ascii="Times New Roman" w:cs="Times New Roman" w:eastAsia="Times New Roman" w:hAnsi="Times New Roman"/>
          <w:sz w:val="24"/>
          <w:szCs w:val="24"/>
        </w:rPr>
        <w:t xml:space="preserve"> with an id of "jqdt2" (since IDs should be unique, there should be only one). Next, it gets all </w:t>
      </w:r>
      <w:r>
        <w:rPr>
          <w:rFonts w:ascii="Times New Roman" w:cs="Times New Roman" w:eastAsia="Times New Roman" w:hAnsi="Times New Roman"/>
          <w:b/>
          <w:bCs/>
          <w:sz w:val="24"/>
          <w:szCs w:val="24"/>
        </w:rPr>
        <w:t>children</w:t>
      </w:r>
      <w:r>
        <w:rPr>
          <w:rFonts w:ascii="Times New Roman" w:cs="Times New Roman" w:eastAsia="Times New Roman" w:hAnsi="Times New Roman"/>
          <w:sz w:val="24"/>
          <w:szCs w:val="24"/>
        </w:rPr>
        <w:t xml:space="preserve"> of "jqdt2" that are paragraphs and moves on to the </w:t>
      </w:r>
      <w:r>
        <w:rPr>
          <w:rFonts w:ascii="Times New Roman" w:cs="Times New Roman" w:eastAsia="Times New Roman" w:hAnsi="Times New Roman"/>
          <w:b/>
          <w:bCs/>
          <w:sz w:val="24"/>
          <w:szCs w:val="24"/>
        </w:rPr>
        <w:t>next</w:t>
      </w:r>
      <w:r>
        <w:rPr>
          <w:rFonts w:ascii="Times New Roman" w:cs="Times New Roman" w:eastAsia="Times New Roman" w:hAnsi="Times New Roman"/>
          <w:sz w:val="24"/>
          <w:szCs w:val="24"/>
        </w:rPr>
        <w:t xml:space="preserve"> sibling, which in this case is the ordered list (</w:t>
      </w:r>
      <w:r>
        <w:rPr>
          <w:rFonts w:ascii="Courier New" w:cs="Courier New" w:eastAsia="Times New Roman" w:hAnsi="Courier New"/>
          <w:sz w:val="20"/>
        </w:rPr>
        <w:t>&lt;ol&gt;</w:t>
      </w:r>
      <w:r>
        <w:rPr>
          <w:rFonts w:ascii="Times New Roman" w:cs="Times New Roman" w:eastAsia="Times New Roman" w:hAnsi="Times New Roman"/>
          <w:sz w:val="24"/>
          <w:szCs w:val="24"/>
        </w:rPr>
        <w:t xml:space="preserve">). Finally, it looks for links within that ordered list and gets the </w:t>
      </w:r>
      <w:r>
        <w:rPr>
          <w:rFonts w:ascii="Times New Roman" w:cs="Times New Roman" w:eastAsia="Times New Roman" w:hAnsi="Times New Roman"/>
          <w:b/>
          <w:bCs/>
          <w:sz w:val="24"/>
          <w:szCs w:val="24"/>
        </w:rPr>
        <w:t>parent</w:t>
      </w:r>
      <w:r>
        <w:rPr>
          <w:rFonts w:ascii="Times New Roman" w:cs="Times New Roman" w:eastAsia="Times New Roman" w:hAnsi="Times New Roman"/>
          <w:sz w:val="24"/>
          <w:szCs w:val="24"/>
        </w:rPr>
        <w:t xml:space="preserve"> of each. So, by the end of all this skipping around the DOM, we should have selected list items 1 and 4.</w:t>
      </w:r>
    </w:p>
    <w:p>
      <w:pPr>
        <w:pStyle w:val="style0"/>
        <w:spacing w:after="28" w:before="28" w:line="100" w:lineRule="atLeast"/>
      </w:pPr>
      <w:r>
        <w:rPr>
          <w:rFonts w:ascii="Times New Roman" w:cs="Times New Roman" w:eastAsia="Times New Roman" w:hAnsi="Times New Roman"/>
          <w:sz w:val="24"/>
          <w:szCs w:val="24"/>
        </w:rPr>
        <w:t xml:space="preserve">For a complete list of DOM traversal methods, check out the </w:t>
      </w:r>
      <w:hyperlink r:id="rId15">
        <w:r>
          <w:rPr>
            <w:rStyle w:val="style18"/>
            <w:rFonts w:ascii="Times New Roman" w:cs="Times New Roman" w:eastAsia="Times New Roman" w:hAnsi="Times New Roman"/>
            <w:color w:val="0000FF"/>
            <w:sz w:val="24"/>
            <w:szCs w:val="24"/>
            <w:u w:val="single"/>
          </w:rPr>
          <w:t>Traversing</w:t>
        </w:r>
      </w:hyperlink>
      <w:r>
        <w:rPr>
          <w:rFonts w:ascii="Times New Roman" w:cs="Times New Roman" w:eastAsia="Times New Roman" w:hAnsi="Times New Roman"/>
          <w:sz w:val="24"/>
          <w:szCs w:val="24"/>
        </w:rPr>
        <w:t xml:space="preserve"> section of the API. In addition to the ones covered in this entry, you’ll find: </w:t>
      </w:r>
    </w:p>
    <w:p>
      <w:pPr>
        <w:pStyle w:val="style0"/>
        <w:numPr>
          <w:ilvl w:val="0"/>
          <w:numId w:val="6"/>
        </w:numPr>
        <w:spacing w:after="28" w:before="28" w:line="100" w:lineRule="atLeast"/>
      </w:pPr>
      <w:r>
        <w:rPr>
          <w:rFonts w:ascii="Times New Roman" w:cs="Times New Roman" w:eastAsia="Times New Roman" w:hAnsi="Times New Roman"/>
          <w:sz w:val="24"/>
          <w:szCs w:val="24"/>
        </w:rPr>
        <w:t xml:space="preserve">.is() </w:t>
      </w:r>
    </w:p>
    <w:p>
      <w:pPr>
        <w:pStyle w:val="style0"/>
        <w:numPr>
          <w:ilvl w:val="0"/>
          <w:numId w:val="6"/>
        </w:numPr>
        <w:spacing w:after="28" w:before="28" w:line="100" w:lineRule="atLeast"/>
      </w:pPr>
      <w:r>
        <w:rPr>
          <w:rFonts w:ascii="Times New Roman" w:cs="Times New Roman" w:eastAsia="Times New Roman" w:hAnsi="Times New Roman"/>
          <w:sz w:val="24"/>
          <w:szCs w:val="24"/>
        </w:rPr>
        <w:t xml:space="preserve">.prev(): just like next(), but in the opposite direction </w:t>
      </w:r>
    </w:p>
    <w:p>
      <w:pPr>
        <w:pStyle w:val="style0"/>
        <w:numPr>
          <w:ilvl w:val="0"/>
          <w:numId w:val="6"/>
        </w:numPr>
        <w:spacing w:after="28" w:before="28" w:line="100" w:lineRule="atLeast"/>
      </w:pPr>
      <w:r>
        <w:rPr>
          <w:rFonts w:ascii="Times New Roman" w:cs="Times New Roman" w:eastAsia="Times New Roman" w:hAnsi="Times New Roman"/>
          <w:sz w:val="24"/>
          <w:szCs w:val="24"/>
        </w:rPr>
        <w:t xml:space="preserve">.parents(): As of jQuery 1.1, .ancestors() is no longer supported. Please use .parents() instead. </w:t>
      </w:r>
    </w:p>
    <w:p>
      <w:pPr>
        <w:pStyle w:val="style0"/>
        <w:numPr>
          <w:ilvl w:val="0"/>
          <w:numId w:val="6"/>
        </w:numPr>
        <w:spacing w:after="28" w:before="28" w:line="100" w:lineRule="atLeast"/>
      </w:pPr>
      <w:r>
        <w:rPr>
          <w:rFonts w:ascii="Times New Roman" w:cs="Times New Roman" w:eastAsia="Times New Roman" w:hAnsi="Times New Roman"/>
          <w:sz w:val="24"/>
          <w:szCs w:val="24"/>
        </w:rPr>
        <w:t xml:space="preserve">.add(): allows you to add another group of jQuery objects </w:t>
      </w:r>
    </w:p>
    <w:p>
      <w:pPr>
        <w:pStyle w:val="style0"/>
        <w:numPr>
          <w:ilvl w:val="0"/>
          <w:numId w:val="6"/>
        </w:numPr>
        <w:spacing w:after="28" w:before="28" w:line="100" w:lineRule="atLeast"/>
      </w:pPr>
      <w:r>
        <w:rPr>
          <w:rFonts w:ascii="Times New Roman" w:cs="Times New Roman" w:eastAsia="Times New Roman" w:hAnsi="Times New Roman"/>
          <w:sz w:val="24"/>
          <w:szCs w:val="24"/>
        </w:rPr>
        <w:t xml:space="preserve">and many more! </w:t>
      </w:r>
    </w:p>
    <w:p>
      <w:pPr>
        <w:pStyle w:val="style0"/>
        <w:spacing w:after="28" w:before="28" w:line="100" w:lineRule="atLeast"/>
      </w:pPr>
      <w:r>
        <w:rPr>
          <w:rFonts w:ascii="Times New Roman" w:cs="Times New Roman" w:eastAsia="Times New Roman" w:hAnsi="Times New Roman"/>
          <w:sz w:val="24"/>
          <w:szCs w:val="24"/>
        </w:rPr>
      </w:r>
    </w:p>
    <w:p>
      <w:pPr>
        <w:pStyle w:val="style0"/>
        <w:spacing w:after="28" w:before="28" w:line="100" w:lineRule="atLeast"/>
      </w:pPr>
      <w:r>
        <w:rPr>
          <w:rFonts w:ascii="Times New Roman" w:cs="Times New Roman" w:eastAsia="Times New Roman" w:hAnsi="Times New Roman"/>
          <w:sz w:val="24"/>
          <w:szCs w:val="24"/>
        </w:rPr>
      </w:r>
    </w:p>
    <w:p>
      <w:pPr>
        <w:pStyle w:val="style0"/>
        <w:spacing w:after="28" w:before="28" w:line="100" w:lineRule="atLeast"/>
      </w:pPr>
      <w:r>
        <w:rPr>
          <w:rFonts w:ascii="Times New Roman" w:cs="Times New Roman" w:eastAsia="Times New Roman" w:hAnsi="Times New Roman"/>
          <w:sz w:val="24"/>
          <w:szCs w:val="24"/>
        </w:rPr>
      </w:r>
    </w:p>
    <w:p>
      <w:pPr>
        <w:pStyle w:val="style0"/>
        <w:spacing w:after="28" w:before="28" w:line="100" w:lineRule="atLeast"/>
      </w:pPr>
      <w:r>
        <w:rPr>
          <w:rFonts w:ascii="Times New Roman" w:cs="Times New Roman" w:eastAsia="Times New Roman" w:hAnsi="Times New Roman"/>
          <w:sz w:val="24"/>
          <w:szCs w:val="24"/>
        </w:rPr>
      </w:r>
    </w:p>
    <w:p>
      <w:pPr>
        <w:pStyle w:val="style0"/>
        <w:spacing w:after="28" w:before="28" w:line="100" w:lineRule="atLeast"/>
      </w:pPr>
      <w:r>
        <w:rPr>
          <w:rFonts w:ascii="Times New Roman" w:cs="Times New Roman" w:eastAsia="Times New Roman" w:hAnsi="Times New Roman"/>
          <w:sz w:val="24"/>
          <w:szCs w:val="24"/>
        </w:rPr>
      </w:r>
    </w:p>
    <w:p>
      <w:pPr>
        <w:pStyle w:val="style0"/>
        <w:spacing w:after="28" w:before="28" w:line="100" w:lineRule="atLeast"/>
      </w:pPr>
      <w:r>
        <w:rPr>
          <w:rFonts w:ascii="Times New Roman" w:cs="Times New Roman" w:eastAsia="Times New Roman" w:hAnsi="Times New Roman"/>
          <w:sz w:val="24"/>
          <w:szCs w:val="24"/>
        </w:rPr>
      </w:r>
    </w:p>
    <w:p>
      <w:pPr>
        <w:pStyle w:val="style4"/>
        <w:numPr>
          <w:ilvl w:val="3"/>
          <w:numId w:val="1"/>
        </w:numPr>
      </w:pPr>
      <w:r>
        <w:rPr/>
        <w:t>jQuery('#id')</w:t>
      </w:r>
    </w:p>
    <w:p>
      <w:pPr>
        <w:pStyle w:val="style0"/>
        <w:numPr>
          <w:ilvl w:val="0"/>
          <w:numId w:val="7"/>
        </w:numPr>
        <w:spacing w:after="0" w:before="0" w:line="100" w:lineRule="atLeast"/>
      </w:pPr>
      <w:r>
        <w:rPr/>
        <w:t>id</w:t>
      </w:r>
    </w:p>
    <w:p>
      <w:pPr>
        <w:pStyle w:val="style0"/>
        <w:ind w:hanging="0" w:left="720" w:right="0"/>
      </w:pPr>
      <w:r>
        <w:rPr/>
        <w:t>An ID to search for, specified via the id attribute of an element.</w:t>
      </w:r>
    </w:p>
    <w:p>
      <w:pPr>
        <w:pStyle w:val="style43"/>
      </w:pPr>
      <w:r>
        <w:rPr/>
        <w:t xml:space="preserve">Description: Selects a single element with the given id attribute. </w:t>
      </w:r>
    </w:p>
    <w:p>
      <w:pPr>
        <w:pStyle w:val="style41"/>
      </w:pPr>
      <w:r>
        <w:rPr/>
        <w:t xml:space="preserve">For id selectors, jQuery uses the JavaScript function </w:t>
      </w:r>
      <w:r>
        <w:rPr>
          <w:rStyle w:val="style21"/>
        </w:rPr>
        <w:t>document.getElementById()</w:t>
      </w:r>
      <w:r>
        <w:rPr/>
        <w:t xml:space="preserve">, which is extremely efficient. When another selector is attached to the id selector, such as </w:t>
      </w:r>
      <w:r>
        <w:rPr>
          <w:rStyle w:val="style21"/>
        </w:rPr>
        <w:t>h2#pageTitle</w:t>
      </w:r>
      <w:r>
        <w:rPr/>
        <w:t>, jQuery performs an additional check before identifying the element as a match.</w:t>
      </w:r>
    </w:p>
    <w:p>
      <w:pPr>
        <w:pStyle w:val="style41"/>
      </w:pPr>
      <w:r>
        <w:rPr/>
        <w:t>As always, remember that as a developer, your time is typically the most valuable resource. Do not focus on optimization of selector speed unless it is clear that performance needs to be improved.</w:t>
      </w:r>
    </w:p>
    <w:p>
      <w:pPr>
        <w:pStyle w:val="style41"/>
      </w:pPr>
      <w:r>
        <w:rPr/>
        <w:t xml:space="preserve">Each </w:t>
      </w:r>
      <w:r>
        <w:rPr>
          <w:rStyle w:val="style21"/>
        </w:rPr>
        <w:t>id</w:t>
      </w:r>
      <w:r>
        <w:rPr/>
        <w:t xml:space="preserve"> value must be used only once within a document. If more than one element has been assigned the same ID, queries that use that ID will only select the first matched element in the DOM. This behavior should not be relied on, however; a document with more than one element using the same ID is invalid.</w:t>
      </w:r>
    </w:p>
    <w:p>
      <w:pPr>
        <w:pStyle w:val="style41"/>
      </w:pPr>
      <w:r>
        <w:rPr/>
        <w:t xml:space="preserve">If the id contains characters like periods or colons you have to </w:t>
      </w:r>
      <w:hyperlink w:anchor="How_do_I_select_an_element_by_an_ID_that_has_characters_used_in_CSS_notation.3F">
        <w:r>
          <w:rPr>
            <w:rStyle w:val="style18"/>
          </w:rPr>
          <w:t>escape those characters with backslashes</w:t>
        </w:r>
      </w:hyperlink>
      <w:r>
        <w:rPr/>
        <w:t>.</w:t>
      </w:r>
    </w:p>
    <w:p>
      <w:pPr>
        <w:pStyle w:val="style3"/>
        <w:numPr>
          <w:ilvl w:val="2"/>
          <w:numId w:val="1"/>
        </w:numPr>
      </w:pPr>
      <w:r>
        <w:rPr/>
        <w:t>Examples:</w:t>
      </w:r>
    </w:p>
    <w:p>
      <w:pPr>
        <w:pStyle w:val="style4"/>
        <w:numPr>
          <w:ilvl w:val="3"/>
          <w:numId w:val="1"/>
        </w:numPr>
      </w:pPr>
      <w:r>
        <w:rPr/>
        <w:t xml:space="preserve">Example: </w:t>
      </w:r>
      <w:r>
        <w:rPr>
          <w:rStyle w:val="style23"/>
        </w:rPr>
        <w:t>Finds the element with the id "myDiv".</w:t>
      </w:r>
      <w:r>
        <w:rPr/>
        <w:t xml:space="preserve"> </w:t>
      </w:r>
    </w:p>
    <w:p>
      <w:pPr>
        <w:pStyle w:val="style44"/>
      </w:pPr>
      <w:r>
        <w:rPr>
          <w:rStyle w:val="style25"/>
        </w:rPr>
        <w:t>&lt;!DOCTYPE html&gt;</w:t>
      </w:r>
      <w:r>
        <w:rPr/>
        <w:br/>
      </w:r>
      <w:r>
        <w:rPr>
          <w:rStyle w:val="style27"/>
        </w:rPr>
        <w:t>&lt;html&gt;</w:t>
      </w:r>
      <w:r>
        <w:rPr/>
        <w:br/>
      </w:r>
      <w:r>
        <w:rPr>
          <w:rStyle w:val="style27"/>
        </w:rPr>
        <w:t>&lt;head&gt;</w:t>
      </w:r>
      <w:r>
        <w:rPr/>
        <w:br/>
      </w:r>
      <w:r>
        <w:rPr>
          <w:rStyle w:val="style26"/>
        </w:rPr>
        <w:t xml:space="preserve">  </w:t>
      </w:r>
      <w:r>
        <w:rPr>
          <w:rStyle w:val="style27"/>
        </w:rPr>
        <w:t>&lt;style&gt;</w:t>
      </w:r>
      <w:r>
        <w:rPr/>
        <w:br/>
      </w:r>
      <w:r>
        <w:rPr>
          <w:rStyle w:val="style26"/>
        </w:rPr>
        <w:t xml:space="preserve">  div </w:t>
      </w:r>
      <w:r>
        <w:rPr>
          <w:rStyle w:val="style28"/>
        </w:rPr>
        <w:t>{</w:t>
      </w:r>
      <w:r>
        <w:rPr/>
        <w:br/>
      </w:r>
      <w:r>
        <w:rPr>
          <w:rStyle w:val="style26"/>
        </w:rPr>
        <w:t>    width</w:t>
      </w:r>
      <w:r>
        <w:rPr>
          <w:rStyle w:val="style28"/>
        </w:rPr>
        <w:t>:</w:t>
      </w:r>
      <w:r>
        <w:rPr>
          <w:rStyle w:val="style26"/>
        </w:rPr>
        <w:t xml:space="preserve"> </w:t>
      </w:r>
      <w:r>
        <w:rPr>
          <w:rStyle w:val="style29"/>
        </w:rPr>
        <w:t>90px</w:t>
      </w:r>
      <w:r>
        <w:rPr>
          <w:rStyle w:val="style28"/>
        </w:rPr>
        <w:t>;</w:t>
      </w:r>
      <w:r>
        <w:rPr/>
        <w:br/>
      </w:r>
      <w:r>
        <w:rPr>
          <w:rStyle w:val="style26"/>
        </w:rPr>
        <w:t>    height</w:t>
      </w:r>
      <w:r>
        <w:rPr>
          <w:rStyle w:val="style28"/>
        </w:rPr>
        <w:t>:</w:t>
      </w:r>
      <w:r>
        <w:rPr>
          <w:rStyle w:val="style26"/>
        </w:rPr>
        <w:t xml:space="preserve"> </w:t>
      </w:r>
      <w:r>
        <w:rPr>
          <w:rStyle w:val="style29"/>
        </w:rPr>
        <w:t>90px</w:t>
      </w:r>
      <w:r>
        <w:rPr>
          <w:rStyle w:val="style28"/>
        </w:rPr>
        <w:t>;</w:t>
      </w:r>
      <w:r>
        <w:rPr/>
        <w:br/>
      </w:r>
      <w:r>
        <w:rPr>
          <w:rStyle w:val="style26"/>
        </w:rPr>
        <w:t xml:space="preserve">    </w:t>
      </w:r>
      <w:r>
        <w:rPr>
          <w:rStyle w:val="style30"/>
        </w:rPr>
        <w:t>float</w:t>
      </w:r>
      <w:r>
        <w:rPr>
          <w:rStyle w:val="style28"/>
        </w:rPr>
        <w:t>:</w:t>
      </w:r>
      <w:r>
        <w:rPr>
          <w:rStyle w:val="style26"/>
        </w:rPr>
        <w:t>left</w:t>
      </w:r>
      <w:r>
        <w:rPr>
          <w:rStyle w:val="style28"/>
        </w:rPr>
        <w:t>;</w:t>
      </w:r>
      <w:r>
        <w:rPr/>
        <w:br/>
      </w:r>
      <w:r>
        <w:rPr>
          <w:rStyle w:val="style26"/>
        </w:rPr>
        <w:t>    padding</w:t>
      </w:r>
      <w:r>
        <w:rPr>
          <w:rStyle w:val="style28"/>
        </w:rPr>
        <w:t>:</w:t>
      </w:r>
      <w:r>
        <w:rPr>
          <w:rStyle w:val="style26"/>
        </w:rPr>
        <w:t xml:space="preserve"> </w:t>
      </w:r>
      <w:r>
        <w:rPr>
          <w:rStyle w:val="style29"/>
        </w:rPr>
        <w:t>5px</w:t>
      </w:r>
      <w:r>
        <w:rPr>
          <w:rStyle w:val="style28"/>
        </w:rPr>
        <w:t>;</w:t>
      </w:r>
      <w:r>
        <w:rPr/>
        <w:br/>
      </w:r>
      <w:r>
        <w:rPr>
          <w:rStyle w:val="style26"/>
        </w:rPr>
        <w:t>    margin</w:t>
      </w:r>
      <w:r>
        <w:rPr>
          <w:rStyle w:val="style28"/>
        </w:rPr>
        <w:t>:</w:t>
      </w:r>
      <w:r>
        <w:rPr>
          <w:rStyle w:val="style26"/>
        </w:rPr>
        <w:t xml:space="preserve"> </w:t>
      </w:r>
      <w:r>
        <w:rPr>
          <w:rStyle w:val="style29"/>
        </w:rPr>
        <w:t>5px</w:t>
      </w:r>
      <w:r>
        <w:rPr>
          <w:rStyle w:val="style28"/>
        </w:rPr>
        <w:t>;</w:t>
      </w:r>
      <w:r>
        <w:rPr/>
        <w:br/>
      </w:r>
      <w:r>
        <w:rPr>
          <w:rStyle w:val="style26"/>
        </w:rPr>
        <w:t>    background</w:t>
      </w:r>
      <w:r>
        <w:rPr>
          <w:rStyle w:val="style28"/>
        </w:rPr>
        <w:t>-</w:t>
      </w:r>
      <w:r>
        <w:rPr>
          <w:rStyle w:val="style26"/>
        </w:rPr>
        <w:t>color</w:t>
      </w:r>
      <w:r>
        <w:rPr>
          <w:rStyle w:val="style28"/>
        </w:rPr>
        <w:t>:</w:t>
      </w:r>
      <w:r>
        <w:rPr>
          <w:rStyle w:val="style26"/>
        </w:rPr>
        <w:t xml:space="preserve"> </w:t>
      </w:r>
      <w:r>
        <w:rPr>
          <w:rStyle w:val="style31"/>
        </w:rPr>
        <w:t>#EEEEEE;</w:t>
      </w:r>
      <w:r>
        <w:rPr/>
        <w:br/>
      </w:r>
      <w:r>
        <w:rPr>
          <w:rStyle w:val="style26"/>
        </w:rPr>
        <w:t xml:space="preserve">  </w:t>
      </w:r>
      <w:r>
        <w:rPr>
          <w:rStyle w:val="style28"/>
        </w:rPr>
        <w:t>}</w:t>
      </w:r>
      <w:r>
        <w:rPr/>
        <w:br/>
      </w:r>
      <w:r>
        <w:rPr>
          <w:rStyle w:val="style26"/>
        </w:rPr>
        <w:t xml:space="preserve">  </w:t>
      </w:r>
      <w:r>
        <w:rPr>
          <w:rStyle w:val="style27"/>
        </w:rPr>
        <w:t>&lt;/style&gt;</w:t>
      </w:r>
      <w:r>
        <w:rPr/>
        <w:br/>
      </w:r>
      <w:r>
        <w:rPr>
          <w:rStyle w:val="style26"/>
        </w:rPr>
        <w:t xml:space="preserve">  </w:t>
      </w:r>
      <w:r>
        <w:rPr>
          <w:rStyle w:val="style27"/>
        </w:rPr>
        <w:t>&lt;script</w:t>
      </w:r>
      <w:r>
        <w:rPr>
          <w:rStyle w:val="style26"/>
        </w:rPr>
        <w:t xml:space="preserve"> </w:t>
      </w:r>
      <w:r>
        <w:rPr>
          <w:rStyle w:val="style32"/>
        </w:rPr>
        <w:t>src</w:t>
      </w:r>
      <w:r>
        <w:rPr>
          <w:rStyle w:val="style28"/>
        </w:rPr>
        <w:t>=</w:t>
      </w:r>
      <w:r>
        <w:rPr>
          <w:rStyle w:val="style33"/>
        </w:rPr>
        <w:t>"http://code.jquery.com/jquery-latest.js"</w:t>
      </w:r>
      <w:r>
        <w:rPr>
          <w:rStyle w:val="style27"/>
        </w:rPr>
        <w:t>&gt;&lt;/script&gt;</w:t>
      </w:r>
      <w:r>
        <w:rPr/>
        <w:br/>
      </w:r>
      <w:r>
        <w:rPr>
          <w:rStyle w:val="style27"/>
        </w:rPr>
        <w:t>&lt;/head&gt;</w:t>
      </w:r>
      <w:r>
        <w:rPr/>
        <w:br/>
      </w:r>
      <w:r>
        <w:rPr>
          <w:rStyle w:val="style27"/>
        </w:rPr>
        <w:t>&lt;body&gt;</w:t>
      </w:r>
      <w:r>
        <w:rPr/>
        <w:br/>
      </w:r>
      <w:r>
        <w:rPr>
          <w:rStyle w:val="style26"/>
        </w:rPr>
        <w:t xml:space="preserve">  </w:t>
      </w:r>
      <w:r>
        <w:rPr>
          <w:rStyle w:val="style27"/>
        </w:rPr>
        <w:t>&lt;div</w:t>
      </w:r>
      <w:r>
        <w:rPr>
          <w:rStyle w:val="style26"/>
        </w:rPr>
        <w:t xml:space="preserve"> </w:t>
      </w:r>
      <w:r>
        <w:rPr>
          <w:rStyle w:val="style32"/>
        </w:rPr>
        <w:t>id</w:t>
      </w:r>
      <w:r>
        <w:rPr>
          <w:rStyle w:val="style28"/>
        </w:rPr>
        <w:t>=</w:t>
      </w:r>
      <w:r>
        <w:rPr>
          <w:rStyle w:val="style33"/>
        </w:rPr>
        <w:t>"notMe"</w:t>
      </w:r>
      <w:r>
        <w:rPr>
          <w:rStyle w:val="style27"/>
        </w:rPr>
        <w:t>&gt;&lt;p&gt;</w:t>
      </w:r>
      <w:r>
        <w:rPr>
          <w:rStyle w:val="style26"/>
        </w:rPr>
        <w:t>id="notMe"</w:t>
      </w:r>
      <w:r>
        <w:rPr>
          <w:rStyle w:val="style27"/>
        </w:rPr>
        <w:t>&lt;/p&gt;&lt;/div&gt;</w:t>
      </w:r>
      <w:r>
        <w:rPr/>
        <w:br/>
        <w:br/>
      </w:r>
      <w:r>
        <w:rPr>
          <w:rStyle w:val="style26"/>
        </w:rPr>
        <w:t xml:space="preserve">  </w:t>
      </w:r>
      <w:r>
        <w:rPr>
          <w:rStyle w:val="style27"/>
        </w:rPr>
        <w:t>&lt;div</w:t>
      </w:r>
      <w:r>
        <w:rPr>
          <w:rStyle w:val="style26"/>
        </w:rPr>
        <w:t xml:space="preserve"> </w:t>
      </w:r>
      <w:r>
        <w:rPr>
          <w:rStyle w:val="style32"/>
        </w:rPr>
        <w:t>id</w:t>
      </w:r>
      <w:r>
        <w:rPr>
          <w:rStyle w:val="style28"/>
        </w:rPr>
        <w:t>=</w:t>
      </w:r>
      <w:r>
        <w:rPr>
          <w:rStyle w:val="style33"/>
        </w:rPr>
        <w:t>"myDiv"</w:t>
      </w:r>
      <w:r>
        <w:rPr>
          <w:rStyle w:val="style27"/>
        </w:rPr>
        <w:t>&gt;</w:t>
      </w:r>
      <w:r>
        <w:rPr>
          <w:rStyle w:val="style26"/>
        </w:rPr>
        <w:t>id="myDiv"</w:t>
      </w:r>
      <w:r>
        <w:rPr>
          <w:rStyle w:val="style27"/>
        </w:rPr>
        <w:t>&lt;/div&gt;</w:t>
      </w:r>
      <w:r>
        <w:rPr/>
        <w:br/>
      </w:r>
      <w:r>
        <w:rPr>
          <w:rStyle w:val="style27"/>
        </w:rPr>
        <w:t>&lt;script&gt;</w:t>
      </w:r>
      <w:r>
        <w:rPr>
          <w:rStyle w:val="style26"/>
        </w:rPr>
        <w:t>$</w:t>
      </w:r>
      <w:r>
        <w:rPr>
          <w:rStyle w:val="style28"/>
        </w:rPr>
        <w:t>(</w:t>
      </w:r>
      <w:r>
        <w:rPr>
          <w:rStyle w:val="style34"/>
        </w:rPr>
        <w:t>"#myDiv"</w:t>
      </w:r>
      <w:r>
        <w:rPr>
          <w:rStyle w:val="style28"/>
        </w:rPr>
        <w:t>).</w:t>
      </w:r>
      <w:r>
        <w:rPr>
          <w:rStyle w:val="style26"/>
        </w:rPr>
        <w:t>css</w:t>
      </w:r>
      <w:r>
        <w:rPr>
          <w:rStyle w:val="style28"/>
        </w:rPr>
        <w:t>(</w:t>
      </w:r>
      <w:r>
        <w:rPr>
          <w:rStyle w:val="style34"/>
        </w:rPr>
        <w:t>"border"</w:t>
      </w:r>
      <w:r>
        <w:rPr>
          <w:rStyle w:val="style28"/>
        </w:rPr>
        <w:t>,</w:t>
      </w:r>
      <w:r>
        <w:rPr>
          <w:rStyle w:val="style34"/>
        </w:rPr>
        <w:t>"3px solid red"</w:t>
      </w:r>
      <w:r>
        <w:rPr>
          <w:rStyle w:val="style28"/>
        </w:rPr>
        <w:t>);</w:t>
      </w:r>
      <w:r>
        <w:rPr>
          <w:rStyle w:val="style27"/>
        </w:rPr>
        <w:t>&lt;/script&gt;</w:t>
      </w:r>
      <w:r>
        <w:rPr/>
        <w:br/>
        <w:br/>
      </w:r>
      <w:r>
        <w:rPr>
          <w:rStyle w:val="style27"/>
        </w:rPr>
        <w:t>&lt;/body&gt;</w:t>
      </w:r>
      <w:r>
        <w:rPr/>
        <w:br/>
      </w:r>
      <w:r>
        <w:rPr>
          <w:rStyle w:val="style27"/>
        </w:rPr>
        <w:t>&lt;/html&gt;</w:t>
      </w:r>
    </w:p>
    <w:p>
      <w:pPr>
        <w:pStyle w:val="style4"/>
        <w:numPr>
          <w:ilvl w:val="3"/>
          <w:numId w:val="1"/>
        </w:numPr>
      </w:pPr>
      <w:r>
        <w:rPr/>
        <w:t>Demo:</w:t>
      </w:r>
    </w:p>
    <w:p>
      <w:pPr>
        <w:pStyle w:val="style4"/>
        <w:numPr>
          <w:ilvl w:val="3"/>
          <w:numId w:val="1"/>
        </w:numPr>
      </w:pPr>
      <w:r>
        <w:rPr/>
        <w:t xml:space="preserve">Example: </w:t>
      </w:r>
      <w:r>
        <w:rPr>
          <w:rStyle w:val="style23"/>
        </w:rPr>
        <w:t>Finds the element with the id "myID.entry[1]". See how certain characters must be escaped with backslashes.</w:t>
      </w:r>
      <w:r>
        <w:rPr/>
        <w:t xml:space="preserve"> </w:t>
      </w:r>
    </w:p>
    <w:p>
      <w:pPr>
        <w:pStyle w:val="style44"/>
      </w:pPr>
      <w:r>
        <w:rPr>
          <w:rStyle w:val="style25"/>
        </w:rPr>
        <w:t>&lt;!DOCTYPE html&gt;</w:t>
      </w:r>
      <w:r>
        <w:rPr/>
        <w:br/>
      </w:r>
      <w:r>
        <w:rPr>
          <w:rStyle w:val="style27"/>
        </w:rPr>
        <w:t>&lt;html&gt;</w:t>
      </w:r>
      <w:r>
        <w:rPr/>
        <w:br/>
      </w:r>
      <w:r>
        <w:rPr>
          <w:rStyle w:val="style27"/>
        </w:rPr>
        <w:t>&lt;head&gt;</w:t>
      </w:r>
      <w:r>
        <w:rPr/>
        <w:br/>
      </w:r>
      <w:r>
        <w:rPr>
          <w:rStyle w:val="style26"/>
        </w:rPr>
        <w:t xml:space="preserve">  </w:t>
      </w:r>
      <w:r>
        <w:rPr>
          <w:rStyle w:val="style27"/>
        </w:rPr>
        <w:t>&lt;style&gt;</w:t>
      </w:r>
      <w:r>
        <w:rPr/>
        <w:br/>
      </w:r>
      <w:r>
        <w:rPr>
          <w:rStyle w:val="style26"/>
        </w:rPr>
        <w:t xml:space="preserve">  div </w:t>
      </w:r>
      <w:r>
        <w:rPr>
          <w:rStyle w:val="style28"/>
        </w:rPr>
        <w:t>{</w:t>
      </w:r>
      <w:r>
        <w:rPr/>
        <w:br/>
      </w:r>
      <w:r>
        <w:rPr>
          <w:rStyle w:val="style26"/>
        </w:rPr>
        <w:t>    width</w:t>
      </w:r>
      <w:r>
        <w:rPr>
          <w:rStyle w:val="style28"/>
        </w:rPr>
        <w:t>:</w:t>
      </w:r>
      <w:r>
        <w:rPr>
          <w:rStyle w:val="style26"/>
        </w:rPr>
        <w:t xml:space="preserve"> </w:t>
      </w:r>
      <w:r>
        <w:rPr>
          <w:rStyle w:val="style29"/>
        </w:rPr>
        <w:t>300px</w:t>
      </w:r>
      <w:r>
        <w:rPr>
          <w:rStyle w:val="style28"/>
        </w:rPr>
        <w:t>;</w:t>
      </w:r>
      <w:r>
        <w:rPr/>
        <w:br/>
      </w:r>
      <w:r>
        <w:rPr>
          <w:rStyle w:val="style26"/>
        </w:rPr>
        <w:t xml:space="preserve">    </w:t>
      </w:r>
      <w:r>
        <w:rPr>
          <w:rStyle w:val="style30"/>
        </w:rPr>
        <w:t>float</w:t>
      </w:r>
      <w:r>
        <w:rPr>
          <w:rStyle w:val="style28"/>
        </w:rPr>
        <w:t>:</w:t>
      </w:r>
      <w:r>
        <w:rPr>
          <w:rStyle w:val="style26"/>
        </w:rPr>
        <w:t>left</w:t>
      </w:r>
      <w:r>
        <w:rPr>
          <w:rStyle w:val="style28"/>
        </w:rPr>
        <w:t>;</w:t>
      </w:r>
      <w:r>
        <w:rPr/>
        <w:br/>
      </w:r>
      <w:r>
        <w:rPr>
          <w:rStyle w:val="style26"/>
        </w:rPr>
        <w:t>    padding</w:t>
      </w:r>
      <w:r>
        <w:rPr>
          <w:rStyle w:val="style28"/>
        </w:rPr>
        <w:t>:</w:t>
      </w:r>
      <w:r>
        <w:rPr>
          <w:rStyle w:val="style26"/>
        </w:rPr>
        <w:t xml:space="preserve"> </w:t>
      </w:r>
      <w:r>
        <w:rPr>
          <w:rStyle w:val="style29"/>
        </w:rPr>
        <w:t>2px</w:t>
      </w:r>
      <w:r>
        <w:rPr>
          <w:rStyle w:val="style28"/>
        </w:rPr>
        <w:t>;</w:t>
      </w:r>
      <w:r>
        <w:rPr/>
        <w:br/>
      </w:r>
      <w:r>
        <w:rPr>
          <w:rStyle w:val="style26"/>
        </w:rPr>
        <w:t>    margin</w:t>
      </w:r>
      <w:r>
        <w:rPr>
          <w:rStyle w:val="style28"/>
        </w:rPr>
        <w:t>:</w:t>
      </w:r>
      <w:r>
        <w:rPr>
          <w:rStyle w:val="style26"/>
        </w:rPr>
        <w:t xml:space="preserve"> </w:t>
      </w:r>
      <w:r>
        <w:rPr>
          <w:rStyle w:val="style29"/>
        </w:rPr>
        <w:t>3px</w:t>
      </w:r>
      <w:r>
        <w:rPr>
          <w:rStyle w:val="style28"/>
        </w:rPr>
        <w:t>;</w:t>
      </w:r>
      <w:r>
        <w:rPr/>
        <w:br/>
      </w:r>
      <w:r>
        <w:rPr>
          <w:rStyle w:val="style26"/>
        </w:rPr>
        <w:t>    background</w:t>
      </w:r>
      <w:r>
        <w:rPr>
          <w:rStyle w:val="style28"/>
        </w:rPr>
        <w:t>-</w:t>
      </w:r>
      <w:r>
        <w:rPr>
          <w:rStyle w:val="style26"/>
        </w:rPr>
        <w:t>color</w:t>
      </w:r>
      <w:r>
        <w:rPr>
          <w:rStyle w:val="style28"/>
        </w:rPr>
        <w:t>:</w:t>
      </w:r>
      <w:r>
        <w:rPr>
          <w:rStyle w:val="style26"/>
        </w:rPr>
        <w:t xml:space="preserve"> </w:t>
      </w:r>
      <w:r>
        <w:rPr>
          <w:rStyle w:val="style31"/>
        </w:rPr>
        <w:t>#EEEEEE;</w:t>
      </w:r>
      <w:r>
        <w:rPr/>
        <w:br/>
      </w:r>
      <w:r>
        <w:rPr>
          <w:rStyle w:val="style26"/>
        </w:rPr>
        <w:t xml:space="preserve">  </w:t>
      </w:r>
      <w:r>
        <w:rPr>
          <w:rStyle w:val="style28"/>
        </w:rPr>
        <w:t>}</w:t>
      </w:r>
      <w:r>
        <w:rPr/>
        <w:br/>
      </w:r>
      <w:r>
        <w:rPr>
          <w:rStyle w:val="style26"/>
        </w:rPr>
        <w:t xml:space="preserve">  </w:t>
      </w:r>
      <w:r>
        <w:rPr>
          <w:rStyle w:val="style27"/>
        </w:rPr>
        <w:t>&lt;/style&gt;</w:t>
      </w:r>
      <w:r>
        <w:rPr/>
        <w:br/>
      </w:r>
      <w:r>
        <w:rPr>
          <w:rStyle w:val="style26"/>
        </w:rPr>
        <w:t xml:space="preserve">  </w:t>
      </w:r>
      <w:r>
        <w:rPr>
          <w:rStyle w:val="style27"/>
        </w:rPr>
        <w:t>&lt;script</w:t>
      </w:r>
      <w:r>
        <w:rPr>
          <w:rStyle w:val="style26"/>
        </w:rPr>
        <w:t xml:space="preserve"> </w:t>
      </w:r>
      <w:r>
        <w:rPr>
          <w:rStyle w:val="style32"/>
        </w:rPr>
        <w:t>src</w:t>
      </w:r>
      <w:r>
        <w:rPr>
          <w:rStyle w:val="style28"/>
        </w:rPr>
        <w:t>=</w:t>
      </w:r>
      <w:r>
        <w:rPr>
          <w:rStyle w:val="style33"/>
        </w:rPr>
        <w:t>"http://code.jquery.com/jquery-latest.js"</w:t>
      </w:r>
      <w:r>
        <w:rPr>
          <w:rStyle w:val="style27"/>
        </w:rPr>
        <w:t>&gt;&lt;/script&gt;</w:t>
      </w:r>
      <w:r>
        <w:rPr/>
        <w:br/>
      </w:r>
      <w:r>
        <w:rPr>
          <w:rStyle w:val="style27"/>
        </w:rPr>
        <w:t>&lt;/head&gt;</w:t>
      </w:r>
      <w:r>
        <w:rPr/>
        <w:br/>
      </w:r>
      <w:r>
        <w:rPr>
          <w:rStyle w:val="style27"/>
        </w:rPr>
        <w:t>&lt;body&gt;</w:t>
      </w:r>
      <w:r>
        <w:rPr/>
        <w:br/>
      </w:r>
      <w:r>
        <w:rPr>
          <w:rStyle w:val="style26"/>
        </w:rPr>
        <w:t xml:space="preserve">  </w:t>
      </w:r>
      <w:r>
        <w:rPr>
          <w:rStyle w:val="style27"/>
        </w:rPr>
        <w:t>&lt;div</w:t>
      </w:r>
      <w:r>
        <w:rPr>
          <w:rStyle w:val="style26"/>
        </w:rPr>
        <w:t xml:space="preserve"> </w:t>
      </w:r>
      <w:r>
        <w:rPr>
          <w:rStyle w:val="style32"/>
        </w:rPr>
        <w:t>id</w:t>
      </w:r>
      <w:r>
        <w:rPr>
          <w:rStyle w:val="style28"/>
        </w:rPr>
        <w:t>=</w:t>
      </w:r>
      <w:r>
        <w:rPr>
          <w:rStyle w:val="style33"/>
        </w:rPr>
        <w:t>"myID.entry[0]"</w:t>
      </w:r>
      <w:r>
        <w:rPr>
          <w:rStyle w:val="style27"/>
        </w:rPr>
        <w:t>&gt;</w:t>
      </w:r>
      <w:r>
        <w:rPr>
          <w:rStyle w:val="style26"/>
        </w:rPr>
        <w:t>id="myID.entry[0]"</w:t>
      </w:r>
      <w:r>
        <w:rPr>
          <w:rStyle w:val="style27"/>
        </w:rPr>
        <w:t>&lt;/div&gt;</w:t>
      </w:r>
      <w:r>
        <w:rPr/>
        <w:br/>
        <w:br/>
      </w:r>
      <w:r>
        <w:rPr>
          <w:rStyle w:val="style26"/>
        </w:rPr>
        <w:t xml:space="preserve">  </w:t>
      </w:r>
      <w:r>
        <w:rPr>
          <w:rStyle w:val="style27"/>
        </w:rPr>
        <w:t>&lt;div</w:t>
      </w:r>
      <w:r>
        <w:rPr>
          <w:rStyle w:val="style26"/>
        </w:rPr>
        <w:t xml:space="preserve"> </w:t>
      </w:r>
      <w:r>
        <w:rPr>
          <w:rStyle w:val="style32"/>
        </w:rPr>
        <w:t>id</w:t>
      </w:r>
      <w:r>
        <w:rPr>
          <w:rStyle w:val="style28"/>
        </w:rPr>
        <w:t>=</w:t>
      </w:r>
      <w:r>
        <w:rPr>
          <w:rStyle w:val="style33"/>
        </w:rPr>
        <w:t>"myID.entry[1]"</w:t>
      </w:r>
      <w:r>
        <w:rPr>
          <w:rStyle w:val="style27"/>
        </w:rPr>
        <w:t>&gt;</w:t>
      </w:r>
      <w:r>
        <w:rPr>
          <w:rStyle w:val="style26"/>
        </w:rPr>
        <w:t>id="myID.entry[1]"</w:t>
      </w:r>
      <w:r>
        <w:rPr>
          <w:rStyle w:val="style27"/>
        </w:rPr>
        <w:t>&lt;/div&gt;</w:t>
      </w:r>
      <w:r>
        <w:rPr/>
        <w:br/>
      </w:r>
      <w:r>
        <w:rPr>
          <w:rStyle w:val="style26"/>
        </w:rPr>
        <w:t xml:space="preserve">  </w:t>
      </w:r>
      <w:r>
        <w:rPr>
          <w:rStyle w:val="style27"/>
        </w:rPr>
        <w:t>&lt;div</w:t>
      </w:r>
      <w:r>
        <w:rPr>
          <w:rStyle w:val="style26"/>
        </w:rPr>
        <w:t xml:space="preserve"> </w:t>
      </w:r>
      <w:r>
        <w:rPr>
          <w:rStyle w:val="style32"/>
        </w:rPr>
        <w:t>id</w:t>
      </w:r>
      <w:r>
        <w:rPr>
          <w:rStyle w:val="style28"/>
        </w:rPr>
        <w:t>=</w:t>
      </w:r>
      <w:r>
        <w:rPr>
          <w:rStyle w:val="style33"/>
        </w:rPr>
        <w:t>"myID.entry[2]"</w:t>
      </w:r>
      <w:r>
        <w:rPr>
          <w:rStyle w:val="style27"/>
        </w:rPr>
        <w:t>&gt;</w:t>
      </w:r>
      <w:r>
        <w:rPr>
          <w:rStyle w:val="style26"/>
        </w:rPr>
        <w:t>id="myID.entry[2]"</w:t>
      </w:r>
      <w:r>
        <w:rPr>
          <w:rStyle w:val="style27"/>
        </w:rPr>
        <w:t>&lt;/div&gt;</w:t>
      </w:r>
      <w:r>
        <w:rPr/>
        <w:br/>
      </w:r>
      <w:r>
        <w:rPr>
          <w:rStyle w:val="style27"/>
        </w:rPr>
        <w:t>&lt;script&gt;</w:t>
      </w:r>
      <w:r>
        <w:rPr>
          <w:rStyle w:val="style26"/>
        </w:rPr>
        <w:t>$</w:t>
      </w:r>
      <w:r>
        <w:rPr>
          <w:rStyle w:val="style28"/>
        </w:rPr>
        <w:t>(</w:t>
      </w:r>
      <w:r>
        <w:rPr>
          <w:rStyle w:val="style34"/>
        </w:rPr>
        <w:t>"#myID\\.entry\\[1\\]"</w:t>
      </w:r>
      <w:r>
        <w:rPr>
          <w:rStyle w:val="style28"/>
        </w:rPr>
        <w:t>).</w:t>
      </w:r>
      <w:r>
        <w:rPr>
          <w:rStyle w:val="style26"/>
        </w:rPr>
        <w:t>css</w:t>
      </w:r>
      <w:r>
        <w:rPr>
          <w:rStyle w:val="style28"/>
        </w:rPr>
        <w:t>(</w:t>
      </w:r>
      <w:r>
        <w:rPr>
          <w:rStyle w:val="style34"/>
        </w:rPr>
        <w:t>"border"</w:t>
      </w:r>
      <w:r>
        <w:rPr>
          <w:rStyle w:val="style28"/>
        </w:rPr>
        <w:t>,</w:t>
      </w:r>
      <w:r>
        <w:rPr>
          <w:rStyle w:val="style34"/>
        </w:rPr>
        <w:t>"3px solid red"</w:t>
      </w:r>
      <w:r>
        <w:rPr>
          <w:rStyle w:val="style28"/>
        </w:rPr>
        <w:t>);</w:t>
      </w:r>
      <w:r>
        <w:rPr>
          <w:rStyle w:val="style27"/>
        </w:rPr>
        <w:t>&lt;/script&gt;</w:t>
      </w:r>
      <w:r>
        <w:rPr/>
        <w:br/>
        <w:br/>
      </w:r>
      <w:r>
        <w:rPr>
          <w:rStyle w:val="style27"/>
        </w:rPr>
        <w:t>&lt;/body&gt;</w:t>
      </w:r>
      <w:r>
        <w:rPr/>
        <w:br/>
      </w:r>
      <w:r>
        <w:rPr>
          <w:rStyle w:val="style27"/>
        </w:rPr>
        <w:t>&lt;/html&gt;</w:t>
      </w:r>
    </w:p>
    <w:p>
      <w:pPr>
        <w:pStyle w:val="style4"/>
        <w:numPr>
          <w:ilvl w:val="3"/>
          <w:numId w:val="1"/>
        </w:numPr>
      </w:pPr>
      <w:r>
        <w:rPr/>
        <w:t>Demo:</w:t>
      </w:r>
    </w:p>
    <w:p>
      <w:pPr>
        <w:pStyle w:val="style0"/>
        <w:spacing w:after="28" w:before="28" w:line="100" w:lineRule="atLeast"/>
      </w:pPr>
      <w:r>
        <w:rPr>
          <w:rFonts w:ascii="Times New Roman" w:cs="Times New Roman" w:eastAsia="Times New Roman" w:hAnsi="Times New Roman"/>
          <w:sz w:val="24"/>
          <w:szCs w:val="24"/>
        </w:rPr>
      </w:r>
    </w:p>
    <w:p>
      <w:pPr>
        <w:pStyle w:val="style0"/>
      </w:pPr>
      <w:r>
        <w:rPr/>
      </w:r>
    </w:p>
    <w:sectPr>
      <w:type w:val="nextPage"/>
      <w:pgSz w:h="15840" w:w="12240"/>
      <w:pgMar w:bottom="1417" w:footer="0" w:gutter="0" w:header="0" w:left="446" w:right="740"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auto"/>
      <w:sz w:val="22"/>
      <w:szCs w:val="22"/>
      <w:lang w:bidi="ar-SA" w:eastAsia="en-US" w:val="en-US"/>
    </w:rPr>
  </w:style>
  <w:style w:styleId="style2" w:type="paragraph">
    <w:name w:val="Heading 2"/>
    <w:basedOn w:val="style0"/>
    <w:next w:val="style37"/>
    <w:pPr>
      <w:numPr>
        <w:ilvl w:val="1"/>
        <w:numId w:val="1"/>
      </w:numPr>
      <w:spacing w:after="28" w:before="28" w:line="100" w:lineRule="atLeast"/>
      <w:outlineLvl w:val="1"/>
    </w:pPr>
    <w:rPr>
      <w:rFonts w:ascii="Times New Roman" w:cs="Times New Roman" w:eastAsia="Times New Roman" w:hAnsi="Times New Roman"/>
      <w:b/>
      <w:bCs/>
      <w:sz w:val="36"/>
      <w:szCs w:val="36"/>
    </w:rPr>
  </w:style>
  <w:style w:styleId="style3" w:type="paragraph">
    <w:name w:val="Heading 3"/>
    <w:basedOn w:val="style0"/>
    <w:next w:val="style37"/>
    <w:pPr>
      <w:numPr>
        <w:ilvl w:val="2"/>
        <w:numId w:val="1"/>
      </w:numPr>
      <w:spacing w:after="28" w:before="28" w:line="100" w:lineRule="atLeast"/>
      <w:outlineLvl w:val="2"/>
    </w:pPr>
    <w:rPr>
      <w:rFonts w:ascii="Times New Roman" w:cs="Times New Roman" w:eastAsia="Times New Roman" w:hAnsi="Times New Roman"/>
      <w:b/>
      <w:bCs/>
      <w:sz w:val="27"/>
      <w:szCs w:val="27"/>
    </w:rPr>
  </w:style>
  <w:style w:styleId="style4" w:type="paragraph">
    <w:name w:val="Heading 4"/>
    <w:basedOn w:val="style0"/>
    <w:next w:val="style37"/>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Heading 2 Char"/>
    <w:basedOn w:val="style15"/>
    <w:next w:val="style16"/>
    <w:rPr>
      <w:rFonts w:ascii="Times New Roman" w:cs="Times New Roman" w:eastAsia="Times New Roman" w:hAnsi="Times New Roman"/>
      <w:b/>
      <w:bCs/>
      <w:sz w:val="36"/>
      <w:szCs w:val="36"/>
    </w:rPr>
  </w:style>
  <w:style w:styleId="style17" w:type="character">
    <w:name w:val="Heading 3 Char"/>
    <w:basedOn w:val="style15"/>
    <w:next w:val="style17"/>
    <w:rPr>
      <w:rFonts w:ascii="Times New Roman" w:cs="Times New Roman" w:eastAsia="Times New Roman" w:hAnsi="Times New Roman"/>
      <w:b/>
      <w:bCs/>
      <w:sz w:val="27"/>
      <w:szCs w:val="27"/>
    </w:rPr>
  </w:style>
  <w:style w:styleId="style18" w:type="character">
    <w:name w:val="Internet Link"/>
    <w:basedOn w:val="style15"/>
    <w:next w:val="style18"/>
    <w:rPr>
      <w:color w:val="0000FF"/>
      <w:u w:val="single"/>
      <w:lang w:bidi="en-US" w:eastAsia="en-US" w:val="en-US"/>
    </w:rPr>
  </w:style>
  <w:style w:styleId="style19" w:type="character">
    <w:name w:val="Emphasis"/>
    <w:basedOn w:val="style15"/>
    <w:next w:val="style19"/>
    <w:rPr>
      <w:i/>
      <w:iCs/>
    </w:rPr>
  </w:style>
  <w:style w:styleId="style20" w:type="character">
    <w:name w:val="Strong Emphasis"/>
    <w:basedOn w:val="style15"/>
    <w:next w:val="style20"/>
    <w:rPr>
      <w:b/>
      <w:bCs/>
    </w:rPr>
  </w:style>
  <w:style w:styleId="style21" w:type="character">
    <w:name w:val="HTML Code"/>
    <w:basedOn w:val="style15"/>
    <w:next w:val="style21"/>
    <w:rPr>
      <w:rFonts w:ascii="Courier New" w:cs="Courier New" w:eastAsia="Times New Roman" w:hAnsi="Courier New"/>
      <w:sz w:val="20"/>
      <w:szCs w:val="20"/>
    </w:rPr>
  </w:style>
  <w:style w:styleId="style22" w:type="character">
    <w:name w:val="Heading 4 Char"/>
    <w:basedOn w:val="style15"/>
    <w:next w:val="style22"/>
    <w:rPr>
      <w:rFonts w:ascii="Cambria" w:cs="" w:hAnsi="Cambria"/>
      <w:b/>
      <w:bCs/>
      <w:i/>
      <w:iCs/>
      <w:color w:val="4F81BD"/>
    </w:rPr>
  </w:style>
  <w:style w:styleId="style23" w:type="character">
    <w:name w:val="desc1"/>
    <w:basedOn w:val="style15"/>
    <w:next w:val="style23"/>
    <w:rPr/>
  </w:style>
  <w:style w:styleId="style24" w:type="character">
    <w:name w:val="HTML Preformatted Char"/>
    <w:basedOn w:val="style15"/>
    <w:next w:val="style24"/>
    <w:rPr>
      <w:rFonts w:ascii="Courier New" w:cs="Courier New" w:eastAsia="Times New Roman" w:hAnsi="Courier New"/>
      <w:sz w:val="20"/>
      <w:szCs w:val="20"/>
    </w:rPr>
  </w:style>
  <w:style w:styleId="style25" w:type="character">
    <w:name w:val="dec"/>
    <w:basedOn w:val="style15"/>
    <w:next w:val="style25"/>
    <w:rPr/>
  </w:style>
  <w:style w:styleId="style26" w:type="character">
    <w:name w:val="pln"/>
    <w:basedOn w:val="style15"/>
    <w:next w:val="style26"/>
    <w:rPr/>
  </w:style>
  <w:style w:styleId="style27" w:type="character">
    <w:name w:val="tag"/>
    <w:basedOn w:val="style15"/>
    <w:next w:val="style27"/>
    <w:rPr/>
  </w:style>
  <w:style w:styleId="style28" w:type="character">
    <w:name w:val="pun"/>
    <w:basedOn w:val="style15"/>
    <w:next w:val="style28"/>
    <w:rPr/>
  </w:style>
  <w:style w:styleId="style29" w:type="character">
    <w:name w:val="lit"/>
    <w:basedOn w:val="style15"/>
    <w:next w:val="style29"/>
    <w:rPr/>
  </w:style>
  <w:style w:styleId="style30" w:type="character">
    <w:name w:val="kwd"/>
    <w:basedOn w:val="style15"/>
    <w:next w:val="style30"/>
    <w:rPr/>
  </w:style>
  <w:style w:styleId="style31" w:type="character">
    <w:name w:val="com"/>
    <w:basedOn w:val="style15"/>
    <w:next w:val="style31"/>
    <w:rPr/>
  </w:style>
  <w:style w:styleId="style32" w:type="character">
    <w:name w:val="atn"/>
    <w:basedOn w:val="style15"/>
    <w:next w:val="style32"/>
    <w:rPr/>
  </w:style>
  <w:style w:styleId="style33" w:type="character">
    <w:name w:val="atv"/>
    <w:basedOn w:val="style15"/>
    <w:next w:val="style33"/>
    <w:rPr/>
  </w:style>
  <w:style w:styleId="style34" w:type="character">
    <w:name w:val="str"/>
    <w:basedOn w:val="style15"/>
    <w:next w:val="style34"/>
    <w:rPr/>
  </w:style>
  <w:style w:styleId="style35" w:type="character">
    <w:name w:val="ListLabel 1"/>
    <w:next w:val="style35"/>
    <w:rPr>
      <w:sz w:val="20"/>
    </w:rPr>
  </w:style>
  <w:style w:styleId="style36" w:type="paragraph">
    <w:name w:val="Heading"/>
    <w:basedOn w:val="style0"/>
    <w:next w:val="style37"/>
    <w:pPr>
      <w:keepNext/>
      <w:spacing w:after="120" w:before="240"/>
    </w:pPr>
    <w:rPr>
      <w:rFonts w:ascii="Liberation Sans" w:cs="Lohit Hindi" w:eastAsia="WenQuanYi Micro Hei" w:hAnsi="Liberation Sans"/>
      <w:sz w:val="28"/>
      <w:szCs w:val="28"/>
    </w:rPr>
  </w:style>
  <w:style w:styleId="style37" w:type="paragraph">
    <w:name w:val="Text body"/>
    <w:basedOn w:val="style0"/>
    <w:next w:val="style37"/>
    <w:pPr>
      <w:spacing w:after="120" w:before="0"/>
    </w:pPr>
    <w:rPr/>
  </w:style>
  <w:style w:styleId="style38" w:type="paragraph">
    <w:name w:val="List"/>
    <w:basedOn w:val="style37"/>
    <w:next w:val="style38"/>
    <w:pPr/>
    <w:rPr>
      <w:rFonts w:cs="Lohit Hindi"/>
    </w:rPr>
  </w:style>
  <w:style w:styleId="style39" w:type="paragraph">
    <w:name w:val="Caption"/>
    <w:basedOn w:val="style0"/>
    <w:next w:val="style39"/>
    <w:pPr>
      <w:suppressLineNumbers/>
      <w:spacing w:after="120" w:before="120"/>
    </w:pPr>
    <w:rPr>
      <w:rFonts w:cs="Lohit Hindi"/>
      <w:i/>
      <w:iCs/>
      <w:sz w:val="24"/>
      <w:szCs w:val="24"/>
    </w:rPr>
  </w:style>
  <w:style w:styleId="style40" w:type="paragraph">
    <w:name w:val="Index"/>
    <w:basedOn w:val="style0"/>
    <w:next w:val="style40"/>
    <w:pPr>
      <w:suppressLineNumbers/>
    </w:pPr>
    <w:rPr>
      <w:rFonts w:cs="Lohit Hindi"/>
    </w:rPr>
  </w:style>
  <w:style w:styleId="style41" w:type="paragraph">
    <w:name w:val="Normal (Web)"/>
    <w:basedOn w:val="style0"/>
    <w:next w:val="style41"/>
    <w:pPr>
      <w:spacing w:after="28" w:before="28" w:line="100" w:lineRule="atLeast"/>
    </w:pPr>
    <w:rPr>
      <w:rFonts w:ascii="Times New Roman" w:cs="Times New Roman" w:eastAsia="Times New Roman" w:hAnsi="Times New Roman"/>
      <w:sz w:val="24"/>
      <w:szCs w:val="24"/>
    </w:rPr>
  </w:style>
  <w:style w:styleId="style42" w:type="paragraph">
    <w:name w:val="goofy"/>
    <w:basedOn w:val="style0"/>
    <w:next w:val="style42"/>
    <w:pPr>
      <w:spacing w:after="28" w:before="28" w:line="100" w:lineRule="atLeast"/>
    </w:pPr>
    <w:rPr>
      <w:rFonts w:ascii="Times New Roman" w:cs="Times New Roman" w:eastAsia="Times New Roman" w:hAnsi="Times New Roman"/>
      <w:sz w:val="24"/>
      <w:szCs w:val="24"/>
    </w:rPr>
  </w:style>
  <w:style w:styleId="style43" w:type="paragraph">
    <w:name w:val="desc"/>
    <w:basedOn w:val="style0"/>
    <w:next w:val="style43"/>
    <w:pPr>
      <w:spacing w:after="28" w:before="28" w:line="100" w:lineRule="atLeast"/>
    </w:pPr>
    <w:rPr>
      <w:rFonts w:ascii="Times New Roman" w:cs="Times New Roman" w:eastAsia="Times New Roman" w:hAnsi="Times New Roman"/>
      <w:sz w:val="24"/>
      <w:szCs w:val="24"/>
    </w:rPr>
  </w:style>
  <w:style w:styleId="style44" w:type="paragraph">
    <w:name w:val="HTML Preformatted"/>
    <w:basedOn w:val="style0"/>
    <w:next w:val="style44"/>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jquery.com/action/edit/Tutorials:How_to_Get_Anything_You_Want_2?section=2" TargetMode="External"/><Relationship Id="rId3" Type="http://schemas.openxmlformats.org/officeDocument/2006/relationships/hyperlink" Target="http://docs.jquery.com/DOM" TargetMode="External"/><Relationship Id="rId4" Type="http://schemas.openxmlformats.org/officeDocument/2006/relationships/hyperlink" Target="http://docs.jquery.com/action/edit/Tutorials:How_to_Get_Anything_You_Want_2?section=3" TargetMode="External"/><Relationship Id="rId5" Type="http://schemas.openxmlformats.org/officeDocument/2006/relationships/hyperlink" Target="http://www.englishrules.com/" TargetMode="External"/><Relationship Id="rId6" Type="http://schemas.openxmlformats.org/officeDocument/2006/relationships/hyperlink" Target="http://docs.jquery.com/action/edit/Silly.pdf" TargetMode="External"/><Relationship Id="rId7" Type="http://schemas.openxmlformats.org/officeDocument/2006/relationships/hyperlink" Target="http://docs.jquery.com/action/edit/Silly.pdf_silly.pdf" TargetMode="External"/><Relationship Id="rId8" Type="http://schemas.openxmlformats.org/officeDocument/2006/relationships/hyperlink" Target="http://docs.jquery.com/Selectors" TargetMode="External"/><Relationship Id="rId9" Type="http://schemas.openxmlformats.org/officeDocument/2006/relationships/hyperlink" Target="http://docs.jquery.com/action/edit/Tutorials:How_to_Get_Anything_You_Want_2?section=4" TargetMode="External"/><Relationship Id="rId10" Type="http://schemas.openxmlformats.org/officeDocument/2006/relationships/hyperlink" Target="http://docs.jquery.com/action/edit/Tutorials:How_to_Get_Anything_You_Want_2?section=5" TargetMode="External"/><Relationship Id="rId11" Type="http://schemas.openxmlformats.org/officeDocument/2006/relationships/hyperlink" Target="http://docs.jquery.com/action/edit/Tutorials:How_to_Get_Anything_You_Want_2?section=6" TargetMode="External"/><Relationship Id="rId12" Type="http://schemas.openxmlformats.org/officeDocument/2006/relationships/hyperlink" Target="http://docs.jquery.com/www.englishrules.com" TargetMode="External"/><Relationship Id="rId13" Type="http://schemas.openxmlformats.org/officeDocument/2006/relationships/hyperlink" Target="http://docs.jquery.com/dummy.pdf" TargetMode="External"/><Relationship Id="rId14" Type="http://schemas.openxmlformats.org/officeDocument/2006/relationships/hyperlink" Target="http://docs.jquery.com/silly.pdf" TargetMode="External"/><Relationship Id="rId15" Type="http://schemas.openxmlformats.org/officeDocument/2006/relationships/hyperlink" Target="http://docs.jquery.com/Traversing" TargetMode="External"/><Relationship Id="rId16" Type="http://schemas.openxmlformats.org/officeDocument/2006/relationships/numbering" Target="numbering.xml"/><Relationship Id="rId1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2012-04-25T20:35:00.00Z</dcterms:created>
  <dc:creator>rrossenbg</dc:creator>
  <cp:lastModifiedBy>rrossenbg</cp:lastModifiedBy>
  <dcterms:modified xsi:type="dcterms:W3CDTF">2012-04-25T20:36:00.00Z</dcterms:modified>
  <cp:revision>3</cp:revision>
</cp:coreProperties>
</file>