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267"/>
        <w:gridCol w:w="1559"/>
        <w:gridCol w:w="961"/>
        <w:gridCol w:w="848"/>
        <w:gridCol w:w="1047"/>
        <w:gridCol w:w="679"/>
        <w:gridCol w:w="475"/>
      </w:tblGrid>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b/>
                <w:sz w:val="20"/>
                <w:szCs w:val="20"/>
              </w:rPr>
            </w:pPr>
            <w:r w:rsidRPr="00F32E8A">
              <w:rPr>
                <w:rFonts w:ascii="Calibri" w:hAnsi="Calibri" w:cs="Calibri"/>
                <w:b/>
                <w:sz w:val="20"/>
                <w:szCs w:val="20"/>
              </w:rPr>
              <w:t>Trait</w:t>
            </w:r>
          </w:p>
        </w:tc>
        <w:tc>
          <w:tcPr>
            <w:tcW w:w="1559"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sz w:val="20"/>
                <w:szCs w:val="20"/>
              </w:rPr>
            </w:pPr>
            <w:r w:rsidRPr="00F32E8A">
              <w:rPr>
                <w:rFonts w:ascii="Calibri" w:hAnsi="Calibri" w:cs="Calibri"/>
                <w:b/>
                <w:sz w:val="20"/>
                <w:szCs w:val="20"/>
              </w:rPr>
              <w:t>Term</w:t>
            </w:r>
          </w:p>
        </w:tc>
        <w:tc>
          <w:tcPr>
            <w:tcW w:w="961"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N</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Estimate</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95% CI</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P</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b/>
                <w:sz w:val="20"/>
                <w:szCs w:val="20"/>
              </w:rPr>
            </w:pPr>
            <w:r w:rsidRPr="00F32E8A">
              <w:rPr>
                <w:rFonts w:ascii="Calibri" w:hAnsi="Calibri" w:cs="Calibri"/>
                <w:b/>
                <w:sz w:val="20"/>
                <w:szCs w:val="20"/>
              </w:rPr>
              <w:t>R</w:t>
            </w:r>
            <w:r w:rsidRPr="00F32E8A">
              <w:rPr>
                <w:rFonts w:ascii="Calibri" w:hAnsi="Calibri" w:cs="Calibri"/>
                <w:b/>
                <w:sz w:val="20"/>
                <w:szCs w:val="20"/>
                <w:vertAlign w:val="superscript"/>
              </w:rPr>
              <w:t>2</w:t>
            </w:r>
          </w:p>
        </w:tc>
      </w:tr>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426AA4" w:rsidRPr="00773535" w:rsidRDefault="00773535" w:rsidP="00773535">
            <w:pPr>
              <w:keepNext/>
              <w:spacing w:after="60"/>
              <w:rPr>
                <w:rFonts w:ascii="Calibri" w:hAnsi="Calibri" w:cs="Calibri"/>
                <w:sz w:val="20"/>
                <w:szCs w:val="20"/>
              </w:rPr>
            </w:pPr>
            <w:r w:rsidRPr="00773535">
              <w:rPr>
                <w:rFonts w:ascii="Calibri" w:hAnsi="Calibri" w:cs="Calibri"/>
                <w:sz w:val="20"/>
                <w:szCs w:val="20"/>
              </w:rPr>
              <w:t>a)</w:t>
            </w:r>
            <w:r>
              <w:rPr>
                <w:rFonts w:ascii="Calibri" w:hAnsi="Calibri" w:cs="Calibri"/>
                <w:sz w:val="20"/>
                <w:szCs w:val="20"/>
              </w:rPr>
              <w:t xml:space="preserve"> </w:t>
            </w:r>
            <w:r w:rsidR="00426AA4" w:rsidRPr="00773535">
              <w:rPr>
                <w:rFonts w:ascii="Calibri" w:hAnsi="Calibri" w:cs="Calibri"/>
                <w:sz w:val="20"/>
                <w:szCs w:val="20"/>
              </w:rPr>
              <w:t>Group vs. solo foraging</w:t>
            </w:r>
          </w:p>
        </w:tc>
        <w:tc>
          <w:tcPr>
            <w:tcW w:w="1559"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0.04</w:t>
            </w: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-1.1, 0.05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0.073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758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1,075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0.26, 0.94</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1,177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0.27, 0.93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-0.01, 0.38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0.058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-0.35, -0.12</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431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990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1,589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0.11, 0.36</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DB68AB">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B15A18" w:rsidRDefault="00A439C9" w:rsidP="00D671B6">
            <w:pPr>
              <w:keepNext/>
              <w:spacing w:after="60"/>
              <w:jc w:val="center"/>
              <w:rPr>
                <w:rFonts w:ascii="Calibri" w:hAnsi="Calibri" w:cs="Calibri"/>
                <w:b/>
                <w:bCs/>
                <w:sz w:val="20"/>
                <w:szCs w:val="20"/>
              </w:rPr>
            </w:pPr>
            <w:r w:rsidRPr="00B15A18">
              <w:rPr>
                <w:rFonts w:ascii="Calibri" w:hAnsi="Calibri" w:cs="Calibri"/>
                <w:b/>
                <w:bCs/>
                <w:sz w:val="20"/>
                <w:szCs w:val="20"/>
              </w:rPr>
              <w:t>&lt;0</w:t>
            </w:r>
            <w:r w:rsidR="00C62C91" w:rsidRPr="00B15A18">
              <w:rPr>
                <w:rFonts w:ascii="Calibri" w:hAnsi="Calibri" w:cs="Calibri"/>
                <w:b/>
                <w:bCs/>
                <w:sz w:val="20"/>
                <w:szCs w:val="20"/>
              </w:rPr>
              <w:t>.00</w:t>
            </w:r>
            <w:r w:rsidRPr="00B15A18">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0.1</w:t>
            </w:r>
            <w:r>
              <w:rPr>
                <w:rFonts w:ascii="Calibri" w:hAnsi="Calibri" w:cs="Calibri"/>
                <w:sz w:val="20"/>
                <w:szCs w:val="20"/>
              </w:rPr>
              <w:t>1</w:t>
            </w:r>
          </w:p>
        </w:tc>
      </w:tr>
      <w:tr w:rsidR="00D671B6" w:rsidRPr="00F32E8A" w:rsidTr="00DB68AB">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B15A18" w:rsidRDefault="00A439C9" w:rsidP="00D671B6">
            <w:pPr>
              <w:keepNext/>
              <w:spacing w:after="60"/>
              <w:jc w:val="center"/>
              <w:rPr>
                <w:rFonts w:ascii="Calibri" w:hAnsi="Calibri" w:cs="Calibri"/>
                <w:b/>
                <w:bCs/>
                <w:sz w:val="20"/>
                <w:szCs w:val="20"/>
              </w:rPr>
            </w:pPr>
            <w:r w:rsidRPr="00B15A18">
              <w:rPr>
                <w:rFonts w:ascii="Calibri" w:hAnsi="Calibri" w:cs="Calibri"/>
                <w:b/>
                <w:bCs/>
                <w:sz w:val="20"/>
                <w:szCs w:val="20"/>
              </w:rPr>
              <w:t>&lt;</w:t>
            </w:r>
            <w:r w:rsidR="00C62C91" w:rsidRPr="00B15A18">
              <w:rPr>
                <w:rFonts w:ascii="Calibri" w:hAnsi="Calibri" w:cs="Calibri"/>
                <w:b/>
                <w:bCs/>
                <w:sz w:val="20"/>
                <w:szCs w:val="20"/>
              </w:rPr>
              <w:t>0.</w:t>
            </w:r>
            <w:r w:rsidRPr="00B15A18">
              <w:rPr>
                <w:rFonts w:ascii="Calibri" w:hAnsi="Calibri" w:cs="Calibri"/>
                <w:b/>
                <w:bCs/>
                <w:sz w:val="20"/>
                <w:szCs w:val="20"/>
              </w:rPr>
              <w:t>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0.01</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b) </w:t>
            </w:r>
            <w:r w:rsidR="00D671B6" w:rsidRPr="00F32E8A">
              <w:rPr>
                <w:rFonts w:ascii="Calibri" w:hAnsi="Calibri" w:cs="Calibri"/>
                <w:sz w:val="20"/>
                <w:szCs w:val="20"/>
              </w:rPr>
              <w:t>Group size</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D671B6" w:rsidRDefault="00A439C9" w:rsidP="00D671B6">
            <w:pPr>
              <w:keepNext/>
              <w:spacing w:after="60"/>
              <w:jc w:val="center"/>
              <w:rPr>
                <w:rFonts w:ascii="Calibri" w:hAnsi="Calibri" w:cs="Calibri"/>
                <w:bCs/>
                <w:sz w:val="20"/>
                <w:szCs w:val="20"/>
              </w:rPr>
            </w:pPr>
            <w:r w:rsidRPr="00A439C9">
              <w:rPr>
                <w:rFonts w:ascii="Calibri" w:hAnsi="Calibri" w:cs="Calibri"/>
                <w:bCs/>
                <w:sz w:val="20"/>
                <w:szCs w:val="20"/>
              </w:rPr>
              <w:t>0.06</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1.4, 1.9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406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-0.43, -0.22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663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0.84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-0.20, -0.08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-0.04, 0.03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230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-0.28, -0.10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-0.10, 0.09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0.06</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6D67A4" w:rsidP="00D671B6">
            <w:pPr>
              <w:keepNext/>
              <w:spacing w:after="60"/>
              <w:jc w:val="center"/>
              <w:rPr>
                <w:rFonts w:ascii="Calibri" w:hAnsi="Calibri" w:cs="Calibri"/>
                <w:sz w:val="20"/>
                <w:szCs w:val="20"/>
              </w:rPr>
            </w:pPr>
            <w:r w:rsidRPr="006D67A4">
              <w:rPr>
                <w:rFonts w:ascii="Calibri" w:hAnsi="Calibri" w:cs="Calibri"/>
                <w:b/>
                <w:bCs/>
                <w:sz w:val="20"/>
                <w:szCs w:val="20"/>
              </w:rPr>
              <w:t>&lt;0.0</w:t>
            </w:r>
            <w:r w:rsidR="00A439C9">
              <w:rPr>
                <w:rFonts w:ascii="Calibri" w:hAnsi="Calibri" w:cs="Calibri"/>
                <w:b/>
                <w:bCs/>
                <w:sz w:val="20"/>
                <w:szCs w:val="20"/>
              </w:rPr>
              <w:t>0</w:t>
            </w:r>
            <w:r w:rsidRPr="006D67A4">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0.05</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c) </w:t>
            </w:r>
            <w:r w:rsidR="00D671B6" w:rsidRPr="00F32E8A">
              <w:rPr>
                <w:rFonts w:ascii="Calibri" w:hAnsi="Calibri" w:cs="Calibri"/>
                <w:sz w:val="20"/>
                <w:szCs w:val="20"/>
              </w:rPr>
              <w:t>Group leadership</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A439C9" w:rsidP="00D671B6">
            <w:pPr>
              <w:keepNext/>
              <w:spacing w:after="60"/>
              <w:jc w:val="center"/>
              <w:rPr>
                <w:rFonts w:ascii="Calibri" w:hAnsi="Calibri" w:cs="Calibri"/>
                <w:bCs/>
                <w:sz w:val="20"/>
                <w:szCs w:val="20"/>
              </w:rPr>
            </w:pPr>
            <w:r w:rsidRPr="00A439C9">
              <w:rPr>
                <w:rFonts w:ascii="Calibri" w:hAnsi="Calibri" w:cs="Calibri"/>
                <w:bCs/>
                <w:sz w:val="20"/>
                <w:szCs w:val="20"/>
              </w:rPr>
              <w:t>0.01</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-0.97, -0.59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Sex</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0.016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F</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1,215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M</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-0.65, -0.07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w:t>
            </w:r>
            <w:r>
              <w:rPr>
                <w:rFonts w:ascii="Calibri" w:hAnsi="Calibri" w:cs="Calibri"/>
                <w:b/>
                <w:sz w:val="20"/>
                <w:szCs w:val="20"/>
              </w:rPr>
              <w:t>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Maturity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-0.19, 0.35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S</w:t>
            </w:r>
            <w:r w:rsidR="00D671B6" w:rsidRPr="00F32E8A">
              <w:rPr>
                <w:rFonts w:ascii="Calibri" w:hAnsi="Calibri" w:cs="Calibri"/>
                <w:b/>
                <w:sz w:val="20"/>
                <w:szCs w:val="20"/>
              </w:rPr>
              <w:t>hark bites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A</w:t>
            </w:r>
            <w:r w:rsidR="00D671B6" w:rsidRPr="00F32E8A">
              <w:rPr>
                <w:rFonts w:ascii="Calibri" w:hAnsi="Calibri" w:cs="Calibri"/>
                <w:b/>
                <w:sz w:val="20"/>
                <w:szCs w:val="20"/>
              </w:rPr>
              <w:t>nthropogenic injury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1,392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368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-0.48, 0.19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&lt;0.005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0.05</w:t>
            </w:r>
          </w:p>
        </w:tc>
      </w:tr>
    </w:tbl>
    <w:p w:rsidR="00A21F6D" w:rsidRPr="00773535" w:rsidRDefault="00773535">
      <w:pPr>
        <w:pStyle w:val="FirstParagraph"/>
      </w:pPr>
      <w:r w:rsidRPr="00773535">
        <w:t>Table X. Model coefficient</w:t>
      </w:r>
      <w:r>
        <w:t>s</w:t>
      </w:r>
      <w:r w:rsidRPr="00773535">
        <w:t xml:space="preserve"> for Generalized Linear Mixed</w:t>
      </w:r>
      <w:r>
        <w:t xml:space="preserve"> Models of environmental covariates influence on group foraging (a), group size (b) and group leadership (c). Group foraging and group leadership were fitted with Binomial error and Poisson error for group size. P-values for each fixed effect term were calculated using type III sums or squares</w:t>
      </w:r>
      <w:r w:rsidR="009F43E4">
        <w:t>. For random effects, R2 and P-values were calculated using 1000 bootstraps and permutation tests respectively.</w:t>
      </w:r>
    </w:p>
    <w:sectPr w:rsidR="00A21F6D" w:rsidRPr="0077353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9AA" w:rsidRDefault="004B29AA">
      <w:pPr>
        <w:spacing w:after="0"/>
      </w:pPr>
      <w:r>
        <w:separator/>
      </w:r>
    </w:p>
  </w:endnote>
  <w:endnote w:type="continuationSeparator" w:id="0">
    <w:p w:rsidR="004B29AA" w:rsidRDefault="004B2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9AA" w:rsidRDefault="004B29AA">
      <w:r>
        <w:separator/>
      </w:r>
    </w:p>
  </w:footnote>
  <w:footnote w:type="continuationSeparator" w:id="0">
    <w:p w:rsidR="004B29AA" w:rsidRDefault="004B2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E63D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5A871C6"/>
    <w:multiLevelType w:val="hybridMultilevel"/>
    <w:tmpl w:val="0AC46C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0053110">
    <w:abstractNumId w:val="0"/>
  </w:num>
  <w:num w:numId="2" w16cid:durableId="179255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F6D"/>
    <w:rsid w:val="00077226"/>
    <w:rsid w:val="003D58C0"/>
    <w:rsid w:val="00426AA4"/>
    <w:rsid w:val="004B29AA"/>
    <w:rsid w:val="005A516A"/>
    <w:rsid w:val="006D67A4"/>
    <w:rsid w:val="00773535"/>
    <w:rsid w:val="0091150D"/>
    <w:rsid w:val="009F43E4"/>
    <w:rsid w:val="00A21F6D"/>
    <w:rsid w:val="00A439C9"/>
    <w:rsid w:val="00B15A18"/>
    <w:rsid w:val="00C62C91"/>
    <w:rsid w:val="00D24B7F"/>
    <w:rsid w:val="00D671B6"/>
    <w:rsid w:val="00DB68AB"/>
    <w:rsid w:val="00F32E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E7C01"/>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77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321</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11</cp:revision>
  <dcterms:created xsi:type="dcterms:W3CDTF">2024-03-01T11:13:00Z</dcterms:created>
  <dcterms:modified xsi:type="dcterms:W3CDTF">2024-03-03T17:08:00Z</dcterms:modified>
</cp:coreProperties>
</file>