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9C3" w:rsidRDefault="00916A0C">
      <w:pPr>
        <w:pStyle w:val="FirstParagraph"/>
      </w:pPr>
      <w:r>
        <w:t>Solo vs. group foraging (note estimates are likely unreliable due to convergence issues, adding site as a random effect seems to fix this</w:t>
      </w:r>
    </w:p>
    <w:tbl>
      <w:tblPr>
        <w:tblStyle w:val="Table"/>
        <w:tblpPr w:leftFromText="141" w:rightFromText="141" w:vertAnchor="page" w:horzAnchor="page" w:tblpX="2781" w:tblpY="2824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5"/>
        <w:gridCol w:w="576"/>
        <w:gridCol w:w="810"/>
        <w:gridCol w:w="1047"/>
        <w:gridCol w:w="740"/>
      </w:tblGrid>
      <w:tr w:rsidR="00916A0C" w:rsidTr="00916A0C">
        <w:trPr>
          <w:cantSplit/>
          <w:tblHeader/>
        </w:trPr>
        <w:tc>
          <w:tcPr>
            <w:tcW w:w="1445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proofErr w:type="gramStart"/>
            <w:r>
              <w:rPr>
                <w:rFonts w:ascii="Calibri" w:hAnsi="Calibri"/>
                <w:b/>
                <w:sz w:val="20"/>
              </w:rPr>
              <w:t>log(</w:t>
            </w:r>
            <w:proofErr w:type="gramEnd"/>
            <w:r>
              <w:rPr>
                <w:rFonts w:ascii="Calibri" w:hAnsi="Calibri"/>
                <w:b/>
                <w:sz w:val="20"/>
              </w:rPr>
              <w:t>OR)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-0.08, 1.4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nyear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year1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year2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0.50, 1.3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year3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2,479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-1.2, -0.45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-1.1, -0.19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-219, 191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-0.47, 1.3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current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-1.7, -0.43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-1.7, -0.29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-1.0, 0.55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time_ht_sc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-0.42, -0.18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plankton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0.89</w:t>
            </w: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-0.34, 0.25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-0.32, 0.34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</w:p>
        </w:tc>
      </w:tr>
      <w:tr w:rsidR="00916A0C" w:rsidTr="00916A0C">
        <w:trPr>
          <w:cantSplit/>
        </w:trPr>
        <w:tc>
          <w:tcPr>
            <w:tcW w:w="144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no_mantas_sc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0.17, 0.44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916A0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16A0C" w:rsidTr="00916A0C">
        <w:trPr>
          <w:cantSplit/>
        </w:trPr>
        <w:tc>
          <w:tcPr>
            <w:tcW w:w="4618" w:type="dxa"/>
            <w:gridSpan w:val="5"/>
          </w:tcPr>
          <w:p w:rsidR="00916A0C" w:rsidRDefault="00916A0C" w:rsidP="00916A0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916A0C" w:rsidRP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Default="00916A0C">
      <w:r>
        <w:br w:type="page"/>
      </w:r>
    </w:p>
    <w:p w:rsidR="00916A0C" w:rsidRDefault="00916A0C" w:rsidP="00916A0C">
      <w:pPr>
        <w:pStyle w:val="Corpsdetexte"/>
      </w:pPr>
      <w:r>
        <w:lastRenderedPageBreak/>
        <w:t>Group size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15"/>
        <w:gridCol w:w="576"/>
        <w:gridCol w:w="841"/>
        <w:gridCol w:w="1047"/>
        <w:gridCol w:w="740"/>
      </w:tblGrid>
      <w:tr w:rsidR="00B94B35" w:rsidTr="004A1E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proofErr w:type="gramStart"/>
            <w:r>
              <w:rPr>
                <w:rFonts w:ascii="Calibri" w:hAnsi="Calibri"/>
                <w:b/>
                <w:sz w:val="20"/>
              </w:rPr>
              <w:t>log(</w:t>
            </w:r>
            <w:proofErr w:type="gramEnd"/>
            <w:r>
              <w:rPr>
                <w:rFonts w:ascii="Calibri" w:hAnsi="Calibri"/>
                <w:b/>
                <w:sz w:val="20"/>
              </w:rPr>
              <w:t>IRR)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1.6, 1.8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site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-0.40, -0.16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-0.43, -0.14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-1.0, -0.42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current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-0.07, 0.01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0.20</w:t>
            </w: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time_ht_sc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-0.03, 0.04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0.70</w:t>
            </w: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plankton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-0.32, -0.14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-0.18, 0.00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no_mantas_sc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B94B35" w:rsidRDefault="00B94B35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B94B35" w:rsidTr="004A1EDF">
        <w:trPr>
          <w:cantSplit/>
          <w:jc w:val="center"/>
        </w:trPr>
        <w:tc>
          <w:tcPr>
            <w:tcW w:w="0" w:type="auto"/>
            <w:gridSpan w:val="5"/>
          </w:tcPr>
          <w:p w:rsidR="00B94B35" w:rsidRDefault="00B94B35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IRR = Incidence Rate Ratio, CI = Confidence Interval</w:t>
            </w:r>
          </w:p>
        </w:tc>
      </w:tr>
    </w:tbl>
    <w:p w:rsidR="00916A0C" w:rsidRDefault="00916A0C" w:rsidP="00916A0C">
      <w:pPr>
        <w:pStyle w:val="Corpsdetexte"/>
      </w:pPr>
    </w:p>
    <w:p w:rsidR="00916A0C" w:rsidRDefault="00916A0C">
      <w:r>
        <w:br w:type="page"/>
      </w:r>
    </w:p>
    <w:p w:rsidR="00916A0C" w:rsidRDefault="00916A0C" w:rsidP="00916A0C">
      <w:pPr>
        <w:pStyle w:val="Corpsdetexte"/>
      </w:pPr>
      <w:r>
        <w:lastRenderedPageBreak/>
        <w:t>Group leadership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32"/>
        <w:gridCol w:w="576"/>
        <w:gridCol w:w="810"/>
        <w:gridCol w:w="1047"/>
        <w:gridCol w:w="740"/>
      </w:tblGrid>
      <w:tr w:rsidR="00916A0C" w:rsidTr="004A1E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proofErr w:type="gramStart"/>
            <w:r>
              <w:rPr>
                <w:rFonts w:ascii="Calibri" w:hAnsi="Calibri"/>
                <w:b/>
                <w:sz w:val="20"/>
              </w:rPr>
              <w:t>log(</w:t>
            </w:r>
            <w:proofErr w:type="gramEnd"/>
            <w:r>
              <w:rPr>
                <w:rFonts w:ascii="Calibri" w:hAnsi="Calibri"/>
                <w:b/>
                <w:sz w:val="20"/>
              </w:rPr>
              <w:t>OR)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1,760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-0.97, -0.59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sex_f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-0.65, -0.07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maturity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</w:t>
            </w: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-0.19, 0.35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b/>
                <w:sz w:val="20"/>
              </w:rPr>
              <w:t>shark_bite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</w:t>
            </w: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-0.27, 0.52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anthropogenic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0.39</w:t>
            </w: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1,392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-0.48, 0.19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916A0C" w:rsidRDefault="00916A0C" w:rsidP="004A1EDF">
            <w:pPr>
              <w:keepNext/>
              <w:spacing w:after="60"/>
              <w:jc w:val="center"/>
            </w:pPr>
          </w:p>
        </w:tc>
      </w:tr>
      <w:tr w:rsidR="00916A0C" w:rsidTr="004A1EDF">
        <w:trPr>
          <w:cantSplit/>
          <w:jc w:val="center"/>
        </w:trPr>
        <w:tc>
          <w:tcPr>
            <w:tcW w:w="0" w:type="auto"/>
            <w:gridSpan w:val="5"/>
          </w:tcPr>
          <w:p w:rsidR="00916A0C" w:rsidRDefault="00916A0C" w:rsidP="004A1E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916A0C" w:rsidRDefault="00916A0C" w:rsidP="00916A0C">
      <w:pPr>
        <w:pStyle w:val="Corpsdetexte"/>
      </w:pPr>
    </w:p>
    <w:p w:rsidR="00916A0C" w:rsidRDefault="00916A0C" w:rsidP="00916A0C">
      <w:pPr>
        <w:pStyle w:val="Corpsdetexte"/>
      </w:pPr>
    </w:p>
    <w:p w:rsidR="00916A0C" w:rsidRPr="00916A0C" w:rsidRDefault="00916A0C" w:rsidP="00916A0C">
      <w:pPr>
        <w:pStyle w:val="Corpsdetexte"/>
      </w:pPr>
    </w:p>
    <w:sectPr w:rsidR="00916A0C" w:rsidRPr="00916A0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111" w:rsidRDefault="003F3111">
      <w:pPr>
        <w:spacing w:after="0"/>
      </w:pPr>
      <w:r>
        <w:separator/>
      </w:r>
    </w:p>
  </w:endnote>
  <w:endnote w:type="continuationSeparator" w:id="0">
    <w:p w:rsidR="003F3111" w:rsidRDefault="003F31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111" w:rsidRDefault="003F3111">
      <w:r>
        <w:separator/>
      </w:r>
    </w:p>
  </w:footnote>
  <w:footnote w:type="continuationSeparator" w:id="0">
    <w:p w:rsidR="003F3111" w:rsidRDefault="003F3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AA47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95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C3"/>
    <w:rsid w:val="002E49C3"/>
    <w:rsid w:val="003F3111"/>
    <w:rsid w:val="007E16D2"/>
    <w:rsid w:val="00916A0C"/>
    <w:rsid w:val="00B9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DEE5"/>
  <w15:docId w15:val="{9EB625B2-9E01-D642-AE59-3632DF81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agraphedeliste">
    <w:name w:val="List Paragraph"/>
    <w:basedOn w:val="Normal"/>
    <w:rsid w:val="0091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Raphaël Royauté</dc:creator>
  <cp:keywords/>
  <cp:lastModifiedBy>Raphaël Royauté</cp:lastModifiedBy>
  <cp:revision>3</cp:revision>
  <dcterms:created xsi:type="dcterms:W3CDTF">2024-02-28T16:58:00Z</dcterms:created>
  <dcterms:modified xsi:type="dcterms:W3CDTF">2024-02-28T17:13:00Z</dcterms:modified>
</cp:coreProperties>
</file>