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plitt.-product-summary-design-brief"/>
      <w:r>
        <w:t xml:space="preserve">SPLITT. Product Summary &amp; Design Brief</w:t>
      </w:r>
      <w:bookmarkEnd w:id="20"/>
    </w:p>
    <w:p>
      <w:pPr>
        <w:pStyle w:val="FirstParagraph"/>
      </w:pPr>
      <w:r>
        <w:rPr>
          <w:b/>
        </w:rPr>
        <w:t xml:space="preserve">March 2026 | For Design Team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is-splitt"/>
      <w:r>
        <w:t xml:space="preserve">What is Splitt?</w:t>
      </w:r>
      <w:bookmarkEnd w:id="21"/>
    </w:p>
    <w:p>
      <w:pPr>
        <w:pStyle w:val="FirstParagraph"/>
      </w:pPr>
      <w:r>
        <w:t xml:space="preserve">Splitt is a fintech platform that automatically splits credit card transactions across multiple payment methods to maximize rewards, hit signup bonuses, and optimize spending. Users link their credit/debit cards, set up split rules and intelligent routing conditions, and Splitt handles the rest.</w:t>
      </w:r>
    </w:p>
    <w:p>
      <w:pPr>
        <w:pStyle w:val="Heading2"/>
      </w:pPr>
      <w:bookmarkStart w:id="22" w:name="brand-identity"/>
      <w:r>
        <w:t xml:space="preserve">Brand Identity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Splitt. (with period)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p>
            <w:pPr>
              <w:pStyle w:val="Compact"/>
              <w:jc w:val="left"/>
            </w:pPr>
            <w:r>
              <w:t xml:space="preserve">Split every purchase. Maximize every reward.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Font</w:t>
            </w:r>
          </w:p>
        </w:tc>
        <w:tc>
          <w:p>
            <w:pPr>
              <w:pStyle w:val="Compact"/>
              <w:jc w:val="left"/>
            </w:pPr>
            <w:r>
              <w:t xml:space="preserve">Exo 2 (headings/logo), Outfit (body)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p>
            <w:pPr>
              <w:pStyle w:val="Compact"/>
              <w:jc w:val="left"/>
            </w:pPr>
            <w:r>
              <w:t xml:space="preserve">#C8FF57 (lime green)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 Color</w:t>
            </w:r>
          </w:p>
        </w:tc>
        <w:tc>
          <w:p>
            <w:pPr>
              <w:pStyle w:val="Compact"/>
              <w:jc w:val="left"/>
            </w:pPr>
            <w:r>
              <w:t xml:space="preserve">#57C8FF (sky blue)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(Light)</w:t>
            </w:r>
          </w:p>
        </w:tc>
        <w:tc>
          <w:p>
            <w:pPr>
              <w:pStyle w:val="Compact"/>
              <w:jc w:val="left"/>
            </w:pPr>
            <w:r>
              <w:t xml:space="preserve">#F5F3EE (warm off-white)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(Dark)</w:t>
            </w:r>
          </w:p>
        </w:tc>
        <w:tc>
          <w:p>
            <w:pPr>
              <w:pStyle w:val="Compact"/>
              <w:jc w:val="left"/>
            </w:pPr>
            <w:r>
              <w:t xml:space="preserve">#0A0A0A (near-black)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#0A0A0A (dark mode: #F5F3EE)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Theme</w:t>
            </w:r>
          </w:p>
        </w:tc>
        <w:tc>
          <w:p>
            <w:pPr>
              <w:pStyle w:val="Compact"/>
              <w:jc w:val="left"/>
            </w:pPr>
            <w:r>
              <w:t xml:space="preserve">Light mode (user can toggle dark)</w:t>
            </w:r>
          </w:p>
        </w:tc>
      </w:tr>
    </w:tbl>
    <w:p>
      <w:pPr>
        <w:pStyle w:val="Heading2"/>
      </w:pPr>
      <w:bookmarkStart w:id="23" w:name="architecture-overview"/>
      <w:r>
        <w:t xml:space="preserve">Architecture Overview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Site</w:t>
            </w:r>
          </w:p>
        </w:tc>
        <w:tc>
          <w:p>
            <w:pPr>
              <w:pStyle w:val="Compact"/>
              <w:jc w:val="left"/>
            </w:pPr>
            <w:r>
              <w:t xml:space="preserve">www.paysplitt.com (Vercel)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dashboard.paysplitt.com (Vercel)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api.paysplitt.com (Railway)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Supabase (email/password)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t xml:space="preserve">Stripe (card linking, virtual cards, billing)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React + Vite + React Router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ages-features"/>
      <w:r>
        <w:t xml:space="preserve">Pages &amp; Features</w:t>
      </w:r>
      <w:bookmarkEnd w:id="24"/>
    </w:p>
    <w:p>
      <w:pPr>
        <w:pStyle w:val="Heading3"/>
      </w:pPr>
      <w:bookmarkStart w:id="25" w:name="landing-page-www.paysplitt.com"/>
      <w:r>
        <w:t xml:space="preserve">1. Landing Page (www.paysplitt.com)</w:t>
      </w:r>
      <w:bookmarkEnd w:id="25"/>
    </w:p>
    <w:p>
      <w:pPr>
        <w:pStyle w:val="FirstParagraph"/>
      </w:pPr>
      <w:r>
        <w:t xml:space="preserve">Public marketing page — the first thing visitors see.</w:t>
      </w:r>
    </w:p>
    <w:p>
      <w:pPr>
        <w:numPr>
          <w:ilvl w:val="0"/>
          <w:numId w:val="1001"/>
        </w:numPr>
        <w:pStyle w:val="Compact"/>
      </w:pPr>
      <w:r>
        <w:t xml:space="preserve">Fixed nav bar with logo, feature links, pricing anchor, and CTA buttons</w:t>
      </w:r>
    </w:p>
    <w:p>
      <w:pPr>
        <w:numPr>
          <w:ilvl w:val="0"/>
          <w:numId w:val="1001"/>
        </w:numPr>
        <w:pStyle w:val="Compact"/>
      </w:pPr>
      <w:r>
        <w:t xml:space="preserve">Hero section with headline, subheadline, and</w:t>
      </w:r>
      <w:r>
        <w:t xml:space="preserve"> </w:t>
      </w:r>
      <w:r>
        <w:t xml:space="preserve">“</w:t>
      </w:r>
      <w:r>
        <w:t xml:space="preserve">Get Started</w:t>
      </w:r>
      <w:r>
        <w:t xml:space="preserve">”</w:t>
      </w:r>
      <w:r>
        <w:t xml:space="preserve"> </w:t>
      </w:r>
      <w:r>
        <w:t xml:space="preserve">CTA</w:t>
      </w:r>
    </w:p>
    <w:p>
      <w:pPr>
        <w:numPr>
          <w:ilvl w:val="0"/>
          <w:numId w:val="1001"/>
        </w:numPr>
        <w:pStyle w:val="Compact"/>
      </w:pPr>
      <w:r>
        <w:t xml:space="preserve">7 feature cards showcasing key capabilities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How It Works</w:t>
      </w:r>
      <w:r>
        <w:t xml:space="preserve">”</w:t>
      </w:r>
      <w:r>
        <w:t xml:space="preserve"> </w:t>
      </w:r>
      <w:r>
        <w:t xml:space="preserve">section (4-step visual flow)</w:t>
      </w:r>
    </w:p>
    <w:p>
      <w:pPr>
        <w:numPr>
          <w:ilvl w:val="0"/>
          <w:numId w:val="1001"/>
        </w:numPr>
        <w:pStyle w:val="Compact"/>
      </w:pPr>
      <w:r>
        <w:t xml:space="preserve">3 pricing tiers: Free ($0), Plus ($9.99/mo), Pro ($19.99/mo)</w:t>
      </w:r>
    </w:p>
    <w:p>
      <w:pPr>
        <w:numPr>
          <w:ilvl w:val="0"/>
          <w:numId w:val="1001"/>
        </w:numPr>
        <w:pStyle w:val="Compact"/>
      </w:pPr>
      <w:r>
        <w:t xml:space="preserve">Waitlist signup form</w:t>
      </w:r>
    </w:p>
    <w:p>
      <w:pPr>
        <w:numPr>
          <w:ilvl w:val="0"/>
          <w:numId w:val="1001"/>
        </w:numPr>
        <w:pStyle w:val="Compact"/>
      </w:pPr>
      <w:r>
        <w:t xml:space="preserve">Footer with company links</w:t>
      </w:r>
    </w:p>
    <w:p>
      <w:pPr>
        <w:pStyle w:val="FirstParagraph"/>
      </w:pPr>
      <w:r>
        <w:t xml:space="preserve">All auth links (Get Started, Login, Sign Up) redirect to dashboard.paysplitt.com.</w:t>
      </w:r>
    </w:p>
    <w:p>
      <w:pPr>
        <w:pStyle w:val="Heading3"/>
      </w:pPr>
      <w:bookmarkStart w:id="26" w:name="X3e2378fa71d5898d0526ac2e5c6c59a9729a114"/>
      <w:r>
        <w:t xml:space="preserve">2. Login &amp; Signup (dashboard.paysplitt.com/login)</w:t>
      </w:r>
      <w:bookmarkEnd w:id="26"/>
    </w:p>
    <w:p>
      <w:pPr>
        <w:pStyle w:val="FirstParagraph"/>
      </w:pPr>
      <w:r>
        <w:t xml:space="preserve">Clean auth screens with the Splitt brand mark.</w:t>
      </w:r>
    </w:p>
    <w:p>
      <w:pPr>
        <w:numPr>
          <w:ilvl w:val="0"/>
          <w:numId w:val="1002"/>
        </w:numPr>
        <w:pStyle w:val="Compact"/>
      </w:pPr>
      <w:r>
        <w:t xml:space="preserve">Centered card layout with</w:t>
      </w:r>
      <w:r>
        <w:t xml:space="preserve"> </w:t>
      </w:r>
      <w:r>
        <w:t xml:space="preserve">“</w:t>
      </w:r>
      <w:r>
        <w:t xml:space="preserve">S.</w:t>
      </w:r>
      <w:r>
        <w:t xml:space="preserve">”</w:t>
      </w:r>
      <w:r>
        <w:t xml:space="preserve"> </w:t>
      </w:r>
      <w:r>
        <w:t xml:space="preserve">logo and SPLITT wordmark</w:t>
      </w:r>
    </w:p>
    <w:p>
      <w:pPr>
        <w:numPr>
          <w:ilvl w:val="0"/>
          <w:numId w:val="1002"/>
        </w:numPr>
        <w:pStyle w:val="Compact"/>
      </w:pPr>
      <w:r>
        <w:t xml:space="preserve">Email + password form with validation and error messages</w:t>
      </w:r>
    </w:p>
    <w:p>
      <w:pPr>
        <w:numPr>
          <w:ilvl w:val="0"/>
          <w:numId w:val="1002"/>
        </w:numPr>
        <w:pStyle w:val="Compact"/>
      </w:pPr>
      <w:r>
        <w:t xml:space="preserve">Loading spinner on submit</w:t>
      </w:r>
    </w:p>
    <w:p>
      <w:pPr>
        <w:numPr>
          <w:ilvl w:val="0"/>
          <w:numId w:val="1002"/>
        </w:numPr>
        <w:pStyle w:val="Compact"/>
      </w:pPr>
      <w:r>
        <w:t xml:space="preserve">Links between login, signup, and forgot password</w:t>
      </w:r>
    </w:p>
    <w:p>
      <w:pPr>
        <w:numPr>
          <w:ilvl w:val="0"/>
          <w:numId w:val="1002"/>
        </w:numPr>
        <w:pStyle w:val="Compact"/>
      </w:pPr>
      <w:r>
        <w:t xml:space="preserve">Forgot password flow with email reset</w:t>
      </w:r>
    </w:p>
    <w:p>
      <w:pPr>
        <w:pStyle w:val="Heading3"/>
      </w:pPr>
      <w:bookmarkStart w:id="27" w:name="onboarding-4-step-flow"/>
      <w:r>
        <w:t xml:space="preserve">3. Onboarding (4-Step Flow)</w:t>
      </w:r>
      <w:bookmarkEnd w:id="27"/>
    </w:p>
    <w:p>
      <w:pPr>
        <w:pStyle w:val="FirstParagraph"/>
      </w:pPr>
      <w:r>
        <w:t xml:space="preserve">Guided setup for new users. Progress bar at top, skip option available.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1:</w:t>
      </w:r>
      <w:r>
        <w:t xml:space="preserve"> </w:t>
      </w:r>
      <w:r>
        <w:t xml:space="preserve">Welcome screen introducing Splitt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2:</w:t>
      </w:r>
      <w:r>
        <w:t xml:space="preserve"> </w:t>
      </w:r>
      <w:r>
        <w:t xml:space="preserve">Add first card via Stripe Elements (secure tokenization)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3:</w:t>
      </w:r>
      <w:r>
        <w:t xml:space="preserve"> </w:t>
      </w:r>
      <w:r>
        <w:t xml:space="preserve">Create first split rule (pick 2 cards, set percentages)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4:</w:t>
      </w:r>
      <w:r>
        <w:t xml:space="preserve"> </w:t>
      </w:r>
      <w:r>
        <w:t xml:space="preserve">Success confirmation with next steps</w:t>
      </w:r>
    </w:p>
    <w:p>
      <w:pPr>
        <w:pStyle w:val="Heading3"/>
      </w:pPr>
      <w:bookmarkStart w:id="28" w:name="dashboard-home"/>
      <w:r>
        <w:t xml:space="preserve">4. Dashboard / Home</w:t>
      </w:r>
      <w:bookmarkEnd w:id="28"/>
    </w:p>
    <w:p>
      <w:pPr>
        <w:pStyle w:val="FirstParagraph"/>
      </w:pPr>
      <w:r>
        <w:t xml:space="preserve">Central hub with personalized greeting and spending overview.</w:t>
      </w:r>
    </w:p>
    <w:p>
      <w:pPr>
        <w:numPr>
          <w:ilvl w:val="0"/>
          <w:numId w:val="1004"/>
        </w:numPr>
        <w:pStyle w:val="Compact"/>
      </w:pPr>
      <w:r>
        <w:t xml:space="preserve">4 stat cards: Total Spent, Active Cards, Routing Rules, Pending Groups</w:t>
      </w:r>
    </w:p>
    <w:p>
      <w:pPr>
        <w:numPr>
          <w:ilvl w:val="0"/>
          <w:numId w:val="1004"/>
        </w:numPr>
        <w:pStyle w:val="Compact"/>
      </w:pPr>
      <w:r>
        <w:t xml:space="preserve">Recent transactions table (last 5) with merchant, category badge, amount, status</w:t>
      </w:r>
    </w:p>
    <w:p>
      <w:pPr>
        <w:numPr>
          <w:ilvl w:val="0"/>
          <w:numId w:val="1004"/>
        </w:numPr>
        <w:pStyle w:val="Compact"/>
      </w:pPr>
      <w:r>
        <w:t xml:space="preserve">Quick action buttons: Manage Cards, Virtual Card, Routing Rules, Split Groups</w:t>
      </w:r>
    </w:p>
    <w:p>
      <w:pPr>
        <w:pStyle w:val="Heading3"/>
      </w:pPr>
      <w:bookmarkStart w:id="29" w:name="payment-methods-cards"/>
      <w:r>
        <w:t xml:space="preserve">5. Payment Methods (Cards)</w:t>
      </w:r>
      <w:bookmarkEnd w:id="29"/>
    </w:p>
    <w:p>
      <w:pPr>
        <w:pStyle w:val="FirstParagraph"/>
      </w:pPr>
      <w:r>
        <w:t xml:space="preserve">Manage all linked credit and debit cards.</w:t>
      </w:r>
    </w:p>
    <w:p>
      <w:pPr>
        <w:numPr>
          <w:ilvl w:val="0"/>
          <w:numId w:val="1005"/>
        </w:numPr>
        <w:pStyle w:val="Compact"/>
      </w:pPr>
      <w:r>
        <w:t xml:space="preserve">Visual card grid with gradient backgrounds by card brand (Visa, MC, Amex, Discover)</w:t>
      </w:r>
    </w:p>
    <w:p>
      <w:pPr>
        <w:numPr>
          <w:ilvl w:val="0"/>
          <w:numId w:val="1005"/>
        </w:numPr>
        <w:pStyle w:val="Compact"/>
      </w:pPr>
      <w:r>
        <w:t xml:space="preserve">Each card shows: masked number (•••• •••• •••• XXXX), nickname, priority order, default badge</w:t>
      </w:r>
    </w:p>
    <w:p>
      <w:pPr>
        <w:numPr>
          <w:ilvl w:val="0"/>
          <w:numId w:val="1005"/>
        </w:numPr>
        <w:pStyle w:val="Compact"/>
      </w:pPr>
      <w:r>
        <w:t xml:space="preserve">Add card modal with Stripe Elements form</w:t>
      </w:r>
    </w:p>
    <w:p>
      <w:pPr>
        <w:numPr>
          <w:ilvl w:val="0"/>
          <w:numId w:val="1005"/>
        </w:numPr>
        <w:pStyle w:val="Compact"/>
      </w:pPr>
      <w:r>
        <w:t xml:space="preserve">Delete card with confirmation</w:t>
      </w:r>
    </w:p>
    <w:p>
      <w:pPr>
        <w:pStyle w:val="Heading3"/>
      </w:pPr>
      <w:bookmarkStart w:id="30" w:name="split-rules"/>
      <w:r>
        <w:t xml:space="preserve">6. Split Rules</w:t>
      </w:r>
      <w:bookmarkEnd w:id="30"/>
    </w:p>
    <w:p>
      <w:pPr>
        <w:pStyle w:val="FirstParagraph"/>
      </w:pPr>
      <w:r>
        <w:t xml:space="preserve">Define how purchases are automatically divided across cards.</w:t>
      </w:r>
    </w:p>
    <w:p>
      <w:pPr>
        <w:numPr>
          <w:ilvl w:val="0"/>
          <w:numId w:val="1006"/>
        </w:numPr>
        <w:pStyle w:val="Compact"/>
      </w:pPr>
      <w:r>
        <w:t xml:space="preserve">One active rule at a time (creating new deactivates old)</w:t>
      </w:r>
    </w:p>
    <w:p>
      <w:pPr>
        <w:numPr>
          <w:ilvl w:val="0"/>
          <w:numId w:val="1006"/>
        </w:numPr>
        <w:pStyle w:val="Compact"/>
      </w:pPr>
      <w:r>
        <w:t xml:space="preserve">Rule name + dynamic card rows with add/remove</w:t>
      </w:r>
    </w:p>
    <w:p>
      <w:pPr>
        <w:numPr>
          <w:ilvl w:val="0"/>
          <w:numId w:val="1006"/>
        </w:numPr>
        <w:pStyle w:val="Compact"/>
      </w:pPr>
      <w:r>
        <w:t xml:space="preserve">Split types: Fixed Amount ($X.XX), Percentage (X%), Remainder (gets the rest)</w:t>
      </w:r>
    </w:p>
    <w:p>
      <w:pPr>
        <w:numPr>
          <w:ilvl w:val="0"/>
          <w:numId w:val="1006"/>
        </w:numPr>
        <w:pStyle w:val="Compact"/>
      </w:pPr>
      <w:r>
        <w:t xml:space="preserve">Validation: minimum 2 cards, exactly 1 remainder, all cards must be selected</w:t>
      </w:r>
    </w:p>
    <w:p>
      <w:pPr>
        <w:numPr>
          <w:ilvl w:val="0"/>
          <w:numId w:val="1006"/>
        </w:numPr>
        <w:pStyle w:val="Compact"/>
      </w:pPr>
      <w:r>
        <w:t xml:space="preserve">Visual split bar showing card allocations</w:t>
      </w:r>
    </w:p>
    <w:p>
      <w:pPr>
        <w:pStyle w:val="Heading3"/>
      </w:pPr>
      <w:bookmarkStart w:id="31" w:name="routing-rules"/>
      <w:r>
        <w:t xml:space="preserve">7. Routing Rules</w:t>
      </w:r>
      <w:bookmarkEnd w:id="31"/>
    </w:p>
    <w:p>
      <w:pPr>
        <w:pStyle w:val="FirstParagraph"/>
      </w:pPr>
      <w:r>
        <w:t xml:space="preserve">Condition-based intelligent transaction routing (e.g.,</w:t>
      </w:r>
      <w:r>
        <w:t xml:space="preserve"> </w:t>
      </w:r>
      <w:r>
        <w:t xml:space="preserve">“</w:t>
      </w:r>
      <w:r>
        <w:t xml:space="preserve">all dining to cashback card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List of rules with condition chips, action type, priority, active/inactive toggle</w:t>
      </w:r>
    </w:p>
    <w:p>
      <w:pPr>
        <w:numPr>
          <w:ilvl w:val="0"/>
          <w:numId w:val="1007"/>
        </w:numPr>
        <w:pStyle w:val="Compact"/>
      </w:pPr>
      <w:r>
        <w:t xml:space="preserve">Create rule modal: name, priority, conditions (add multiple), actions (add multiple)</w:t>
      </w:r>
    </w:p>
    <w:p>
      <w:pPr>
        <w:numPr>
          <w:ilvl w:val="0"/>
          <w:numId w:val="1007"/>
        </w:numPr>
        <w:pStyle w:val="Compact"/>
      </w:pPr>
      <w:r>
        <w:t xml:space="preserve">Condition types: merchant category (9 categories), merchant name contains, amount &gt;= or &lt;=</w:t>
      </w:r>
    </w:p>
    <w:p>
      <w:pPr>
        <w:numPr>
          <w:ilvl w:val="0"/>
          <w:numId w:val="1007"/>
        </w:numPr>
        <w:pStyle w:val="Compact"/>
      </w:pPr>
      <w:r>
        <w:t xml:space="preserve">Action types: route to card, split percentage, split fixed, use optimizer, fallback card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AI Generate:</w:t>
      </w:r>
      <w:r>
        <w:t xml:space="preserve"> </w:t>
      </w:r>
      <w:r>
        <w:t xml:space="preserve">plain English input generates suggested rules (rate limited 10/hr)</w:t>
      </w:r>
    </w:p>
    <w:p>
      <w:pPr>
        <w:pStyle w:val="Heading3"/>
      </w:pPr>
      <w:bookmarkStart w:id="32" w:name="transactions"/>
      <w:r>
        <w:t xml:space="preserve">8. Transactions</w:t>
      </w:r>
      <w:bookmarkEnd w:id="32"/>
    </w:p>
    <w:p>
      <w:pPr>
        <w:pStyle w:val="FirstParagraph"/>
      </w:pPr>
      <w:r>
        <w:t xml:space="preserve">Detailed payment history with split breakdowns.</w:t>
      </w:r>
    </w:p>
    <w:p>
      <w:pPr>
        <w:numPr>
          <w:ilvl w:val="0"/>
          <w:numId w:val="1008"/>
        </w:numPr>
        <w:pStyle w:val="Compact"/>
      </w:pPr>
      <w:r>
        <w:t xml:space="preserve">Status filter chips: All, Completed, Failed, Partially Failed, Pending</w:t>
      </w:r>
    </w:p>
    <w:p>
      <w:pPr>
        <w:numPr>
          <w:ilvl w:val="0"/>
          <w:numId w:val="1008"/>
        </w:numPr>
        <w:pStyle w:val="Compact"/>
      </w:pPr>
      <w:r>
        <w:t xml:space="preserve">Table: date, merchant, category badge, total amount, cards used, status badge</w:t>
      </w:r>
    </w:p>
    <w:p>
      <w:pPr>
        <w:numPr>
          <w:ilvl w:val="0"/>
          <w:numId w:val="1008"/>
        </w:numPr>
        <w:pStyle w:val="Compact"/>
      </w:pPr>
      <w:r>
        <w:t xml:space="preserve">Expandable rows showing each split leg (card, amount, individual status)</w:t>
      </w:r>
    </w:p>
    <w:p>
      <w:pPr>
        <w:numPr>
          <w:ilvl w:val="0"/>
          <w:numId w:val="1008"/>
        </w:numPr>
        <w:pStyle w:val="Compact"/>
      </w:pPr>
      <w:r>
        <w:t xml:space="preserve">Retry button for failed transactions</w:t>
      </w:r>
    </w:p>
    <w:p>
      <w:pPr>
        <w:pStyle w:val="Heading3"/>
      </w:pPr>
      <w:bookmarkStart w:id="33" w:name="analytics"/>
      <w:r>
        <w:t xml:space="preserve">9. Analytics</w:t>
      </w:r>
      <w:bookmarkEnd w:id="33"/>
    </w:p>
    <w:p>
      <w:pPr>
        <w:pStyle w:val="FirstParagraph"/>
      </w:pPr>
      <w:r>
        <w:t xml:space="preserve">Spending visualizations and trend analysis.</w:t>
      </w:r>
    </w:p>
    <w:p>
      <w:pPr>
        <w:numPr>
          <w:ilvl w:val="0"/>
          <w:numId w:val="1009"/>
        </w:numPr>
        <w:pStyle w:val="Compact"/>
      </w:pPr>
      <w:r>
        <w:t xml:space="preserve">Month selector with previous/next navigation</w:t>
      </w:r>
    </w:p>
    <w:p>
      <w:pPr>
        <w:numPr>
          <w:ilvl w:val="0"/>
          <w:numId w:val="1009"/>
        </w:numPr>
        <w:pStyle w:val="Compact"/>
      </w:pPr>
      <w:r>
        <w:t xml:space="preserve">4 stat cards: Total Spent, Avg Transaction, Top Category, Transaction Count</w:t>
      </w:r>
    </w:p>
    <w:p>
      <w:pPr>
        <w:numPr>
          <w:ilvl w:val="0"/>
          <w:numId w:val="1009"/>
        </w:numPr>
        <w:pStyle w:val="Compact"/>
      </w:pPr>
      <w:r>
        <w:t xml:space="preserve">Pie chart: Spending by Category</w:t>
      </w:r>
    </w:p>
    <w:p>
      <w:pPr>
        <w:numPr>
          <w:ilvl w:val="0"/>
          <w:numId w:val="1009"/>
        </w:numPr>
        <w:pStyle w:val="Compact"/>
      </w:pPr>
      <w:r>
        <w:t xml:space="preserve">Bar chart: Spending by Card</w:t>
      </w:r>
    </w:p>
    <w:p>
      <w:pPr>
        <w:numPr>
          <w:ilvl w:val="0"/>
          <w:numId w:val="1009"/>
        </w:numPr>
        <w:pStyle w:val="Compact"/>
      </w:pPr>
      <w:r>
        <w:t xml:space="preserve">Line chart: Monthly Spending Trend (using Recharts)</w:t>
      </w:r>
    </w:p>
    <w:p>
      <w:pPr>
        <w:pStyle w:val="Heading3"/>
      </w:pPr>
      <w:bookmarkStart w:id="34" w:name="rewards-optimizer"/>
      <w:r>
        <w:t xml:space="preserve">10. Rewards Optimizer</w:t>
      </w:r>
      <w:bookmarkEnd w:id="34"/>
    </w:p>
    <w:p>
      <w:pPr>
        <w:pStyle w:val="FirstParagraph"/>
      </w:pPr>
      <w:r>
        <w:t xml:space="preserve">Link reward programs to cards and view multipliers.</w:t>
      </w:r>
    </w:p>
    <w:p>
      <w:pPr>
        <w:numPr>
          <w:ilvl w:val="0"/>
          <w:numId w:val="1010"/>
        </w:numPr>
        <w:pStyle w:val="Compact"/>
      </w:pPr>
      <w:r>
        <w:t xml:space="preserve">Your Card Rewards: linked rewards with multiplier grids (1x-5x by category)</w:t>
      </w:r>
    </w:p>
    <w:p>
      <w:pPr>
        <w:numPr>
          <w:ilvl w:val="0"/>
          <w:numId w:val="1010"/>
        </w:numPr>
        <w:pStyle w:val="Compact"/>
      </w:pPr>
      <w:r>
        <w:t xml:space="preserve">Bonus progress bars showing signup bonus progress</w:t>
      </w:r>
    </w:p>
    <w:p>
      <w:pPr>
        <w:numPr>
          <w:ilvl w:val="0"/>
          <w:numId w:val="1010"/>
        </w:numPr>
        <w:pStyle w:val="Compact"/>
      </w:pPr>
      <w:r>
        <w:t xml:space="preserve">Search &amp; browse available reward templates by issuer</w:t>
      </w:r>
    </w:p>
    <w:p>
      <w:pPr>
        <w:numPr>
          <w:ilvl w:val="0"/>
          <w:numId w:val="1010"/>
        </w:numPr>
        <w:pStyle w:val="Compact"/>
      </w:pPr>
      <w:r>
        <w:t xml:space="preserve">Link/unlink rewards to specific cards</w:t>
      </w:r>
    </w:p>
    <w:p>
      <w:pPr>
        <w:pStyle w:val="Heading3"/>
      </w:pPr>
      <w:bookmarkStart w:id="35" w:name="virtual-card"/>
      <w:r>
        <w:t xml:space="preserve">11. Virtual Card</w:t>
      </w:r>
      <w:bookmarkEnd w:id="35"/>
    </w:p>
    <w:p>
      <w:pPr>
        <w:pStyle w:val="FirstParagraph"/>
      </w:pPr>
      <w:r>
        <w:t xml:space="preserve">Splitt-branded virtual card via Stripe Issuing.</w:t>
      </w:r>
    </w:p>
    <w:p>
      <w:pPr>
        <w:numPr>
          <w:ilvl w:val="0"/>
          <w:numId w:val="1011"/>
        </w:numPr>
        <w:pStyle w:val="Compact"/>
      </w:pPr>
      <w:r>
        <w:t xml:space="preserve">Setup form: name, phone, full address (KYC required)</w:t>
      </w:r>
    </w:p>
    <w:p>
      <w:pPr>
        <w:numPr>
          <w:ilvl w:val="0"/>
          <w:numId w:val="1011"/>
        </w:numPr>
        <w:pStyle w:val="Compact"/>
      </w:pPr>
      <w:r>
        <w:t xml:space="preserve">Card visual with Splitt branding, masked number, cardholder, expiry</w:t>
      </w:r>
    </w:p>
    <w:p>
      <w:pPr>
        <w:numPr>
          <w:ilvl w:val="0"/>
          <w:numId w:val="1011"/>
        </w:numPr>
        <w:pStyle w:val="Compact"/>
      </w:pPr>
      <w:r>
        <w:t xml:space="preserve">Status badge: Active / Frozen</w:t>
      </w:r>
    </w:p>
    <w:p>
      <w:pPr>
        <w:numPr>
          <w:ilvl w:val="0"/>
          <w:numId w:val="1011"/>
        </w:numPr>
        <w:pStyle w:val="Compact"/>
      </w:pPr>
      <w:r>
        <w:t xml:space="preserve">Freeze/Unfreeze toggle</w:t>
      </w:r>
    </w:p>
    <w:p>
      <w:pPr>
        <w:numPr>
          <w:ilvl w:val="0"/>
          <w:numId w:val="1011"/>
        </w:numPr>
        <w:pStyle w:val="Compact"/>
      </w:pPr>
      <w:r>
        <w:t xml:space="preserve">Reveal full card details modal (full PAN, CVC)</w:t>
      </w:r>
    </w:p>
    <w:p>
      <w:pPr>
        <w:numPr>
          <w:ilvl w:val="0"/>
          <w:numId w:val="1011"/>
        </w:numPr>
        <w:pStyle w:val="Compact"/>
      </w:pPr>
      <w:r>
        <w:t xml:space="preserve">Apple Wallet / Google Pay provisioning</w:t>
      </w:r>
    </w:p>
    <w:p>
      <w:pPr>
        <w:pStyle w:val="Heading3"/>
      </w:pPr>
      <w:bookmarkStart w:id="36" w:name="subscriptions"/>
      <w:r>
        <w:t xml:space="preserve">12. Subscriptions</w:t>
      </w:r>
      <w:bookmarkEnd w:id="36"/>
    </w:p>
    <w:p>
      <w:pPr>
        <w:pStyle w:val="FirstParagraph"/>
      </w:pPr>
      <w:r>
        <w:t xml:space="preserve">Track detected recurring charges and assign preferred cards.</w:t>
      </w:r>
    </w:p>
    <w:p>
      <w:pPr>
        <w:numPr>
          <w:ilvl w:val="0"/>
          <w:numId w:val="1012"/>
        </w:numPr>
        <w:pStyle w:val="Compact"/>
      </w:pPr>
      <w:r>
        <w:t xml:space="preserve">Status filters: All, Active, Snoozed, Cancelled</w:t>
      </w:r>
    </w:p>
    <w:p>
      <w:pPr>
        <w:numPr>
          <w:ilvl w:val="0"/>
          <w:numId w:val="1012"/>
        </w:numPr>
        <w:pStyle w:val="Compact"/>
      </w:pPr>
      <w:r>
        <w:t xml:space="preserve">Collapsible cards: merchant, amount, frequency badge, assigned card, status</w:t>
      </w:r>
    </w:p>
    <w:p>
      <w:pPr>
        <w:numPr>
          <w:ilvl w:val="0"/>
          <w:numId w:val="1012"/>
        </w:numPr>
        <w:pStyle w:val="Compact"/>
      </w:pPr>
      <w:r>
        <w:t xml:space="preserve">Expanded view: change preferred card, snooze (X days), mark cancelled</w:t>
      </w:r>
    </w:p>
    <w:p>
      <w:pPr>
        <w:pStyle w:val="Heading3"/>
      </w:pPr>
      <w:bookmarkStart w:id="37" w:name="groups-expense-splitting"/>
      <w:r>
        <w:t xml:space="preserve">13. Groups (Expense Splitting)</w:t>
      </w:r>
      <w:bookmarkEnd w:id="37"/>
    </w:p>
    <w:p>
      <w:pPr>
        <w:pStyle w:val="FirstParagraph"/>
      </w:pPr>
      <w:r>
        <w:t xml:space="preserve">Track group expenses and manage who owes what.</w:t>
      </w:r>
    </w:p>
    <w:p>
      <w:pPr>
        <w:numPr>
          <w:ilvl w:val="0"/>
          <w:numId w:val="1013"/>
        </w:numPr>
        <w:pStyle w:val="Compact"/>
      </w:pPr>
      <w:r>
        <w:t xml:space="preserve">Create group: name, total amount, add members (name, email, individual amount)</w:t>
      </w:r>
    </w:p>
    <w:p>
      <w:pPr>
        <w:numPr>
          <w:ilvl w:val="0"/>
          <w:numId w:val="1013"/>
        </w:numPr>
        <w:pStyle w:val="Compact"/>
      </w:pPr>
      <w:r>
        <w:t xml:space="preserve">Group cards with collection progress bar (percentage)</w:t>
      </w:r>
    </w:p>
    <w:p>
      <w:pPr>
        <w:numPr>
          <w:ilvl w:val="0"/>
          <w:numId w:val="1013"/>
        </w:numPr>
        <w:pStyle w:val="Compact"/>
      </w:pPr>
      <w:r>
        <w:t xml:space="preserve">Member list: name, email, amount owed, paid/pending status</w:t>
      </w:r>
    </w:p>
    <w:p>
      <w:pPr>
        <w:numPr>
          <w:ilvl w:val="0"/>
          <w:numId w:val="1013"/>
        </w:numPr>
        <w:pStyle w:val="Compact"/>
      </w:pPr>
      <w:r>
        <w:t xml:space="preserve">Send payment reminders, mark as paid, settle group</w:t>
      </w:r>
    </w:p>
    <w:p>
      <w:pPr>
        <w:pStyle w:val="Heading3"/>
      </w:pPr>
      <w:bookmarkStart w:id="38" w:name="settings"/>
      <w:r>
        <w:t xml:space="preserve">14. Settings</w:t>
      </w:r>
      <w:bookmarkEnd w:id="38"/>
    </w:p>
    <w:p>
      <w:pPr>
        <w:pStyle w:val="FirstParagraph"/>
      </w:pPr>
      <w:r>
        <w:t xml:space="preserve">Account management, billing, and preferences.</w:t>
      </w:r>
    </w:p>
    <w:p>
      <w:pPr>
        <w:numPr>
          <w:ilvl w:val="0"/>
          <w:numId w:val="1014"/>
        </w:numPr>
        <w:pStyle w:val="Compact"/>
      </w:pPr>
      <w:r>
        <w:t xml:space="preserve">Account info: email (display only), account ID</w:t>
      </w:r>
    </w:p>
    <w:p>
      <w:pPr>
        <w:numPr>
          <w:ilvl w:val="0"/>
          <w:numId w:val="1014"/>
        </w:numPr>
        <w:pStyle w:val="Compact"/>
      </w:pPr>
      <w:r>
        <w:t xml:space="preserve">Billing: current tier badge (Free/Plus/Pro), renewal date, usage metrics</w:t>
      </w:r>
    </w:p>
    <w:p>
      <w:pPr>
        <w:numPr>
          <w:ilvl w:val="0"/>
          <w:numId w:val="1014"/>
        </w:numPr>
        <w:pStyle w:val="Compact"/>
      </w:pPr>
      <w:r>
        <w:t xml:space="preserve">Appearance: light/dark theme toggle</w:t>
      </w:r>
    </w:p>
    <w:p>
      <w:pPr>
        <w:numPr>
          <w:ilvl w:val="0"/>
          <w:numId w:val="1014"/>
        </w:numPr>
        <w:pStyle w:val="Compact"/>
      </w:pPr>
      <w:r>
        <w:t xml:space="preserve">Preferences: email notifications, weekly summary, unusual activity alerts</w:t>
      </w:r>
    </w:p>
    <w:p>
      <w:pPr>
        <w:numPr>
          <w:ilvl w:val="0"/>
          <w:numId w:val="1014"/>
        </w:numPr>
        <w:pStyle w:val="Compact"/>
      </w:pPr>
      <w:r>
        <w:t xml:space="preserve">Sign out button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ricing-tiers"/>
      <w:r>
        <w:t xml:space="preserve">Pricing Tiers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Plus ($9.99/mo)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 ($19.99/mo)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Splits/month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 cards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Routing rules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AI-powered</w:t>
            </w:r>
          </w:p>
        </w:tc>
        <w:tc>
          <w:p>
            <w:pPr>
              <w:pStyle w:val="Compact"/>
              <w:jc w:val="left"/>
            </w:pPr>
            <w:r>
              <w:t xml:space="preserve">AI-powered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Virtual card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Advanced analytics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Rewards optimizer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trial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p>
            <w:pPr>
              <w:pStyle w:val="Compact"/>
              <w:jc w:val="left"/>
            </w:pPr>
            <w:r>
              <w:t xml:space="preserve">30 days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dashboard-navigation-sidebar"/>
      <w:r>
        <w:t xml:space="preserve">Dashboard Navigation (Sidebar)</w:t>
      </w:r>
      <w:bookmarkEnd w:id="40"/>
    </w:p>
    <w:p>
      <w:pPr>
        <w:pStyle w:val="FirstParagraph"/>
      </w:pPr>
      <w:r>
        <w:t xml:space="preserve">The dashboard uses a collapsible sidebar with these items in order:</w:t>
      </w:r>
    </w:p>
    <w:p>
      <w:pPr>
        <w:numPr>
          <w:ilvl w:val="0"/>
          <w:numId w:val="1015"/>
        </w:numPr>
        <w:pStyle w:val="Compact"/>
      </w:pPr>
      <w:r>
        <w:t xml:space="preserve">Home (Dashboard)</w:t>
      </w:r>
    </w:p>
    <w:p>
      <w:pPr>
        <w:numPr>
          <w:ilvl w:val="0"/>
          <w:numId w:val="1015"/>
        </w:numPr>
        <w:pStyle w:val="Compact"/>
      </w:pPr>
      <w:r>
        <w:t xml:space="preserve">Payment Methods</w:t>
      </w:r>
    </w:p>
    <w:p>
      <w:pPr>
        <w:numPr>
          <w:ilvl w:val="0"/>
          <w:numId w:val="1015"/>
        </w:numPr>
        <w:pStyle w:val="Compact"/>
      </w:pPr>
      <w:r>
        <w:t xml:space="preserve">Split Rules</w:t>
      </w:r>
    </w:p>
    <w:p>
      <w:pPr>
        <w:numPr>
          <w:ilvl w:val="0"/>
          <w:numId w:val="1015"/>
        </w:numPr>
        <w:pStyle w:val="Compact"/>
      </w:pPr>
      <w:r>
        <w:t xml:space="preserve">Routing Rules</w:t>
      </w:r>
    </w:p>
    <w:p>
      <w:pPr>
        <w:numPr>
          <w:ilvl w:val="0"/>
          <w:numId w:val="1015"/>
        </w:numPr>
        <w:pStyle w:val="Compact"/>
      </w:pPr>
      <w:r>
        <w:t xml:space="preserve">Transactions</w:t>
      </w:r>
    </w:p>
    <w:p>
      <w:pPr>
        <w:numPr>
          <w:ilvl w:val="0"/>
          <w:numId w:val="1015"/>
        </w:numPr>
        <w:pStyle w:val="Compact"/>
      </w:pPr>
      <w:r>
        <w:t xml:space="preserve">Analytics</w:t>
      </w:r>
    </w:p>
    <w:p>
      <w:pPr>
        <w:numPr>
          <w:ilvl w:val="0"/>
          <w:numId w:val="1015"/>
        </w:numPr>
        <w:pStyle w:val="Compact"/>
      </w:pPr>
      <w:r>
        <w:t xml:space="preserve">Rewards</w:t>
      </w:r>
    </w:p>
    <w:p>
      <w:pPr>
        <w:numPr>
          <w:ilvl w:val="0"/>
          <w:numId w:val="1015"/>
        </w:numPr>
        <w:pStyle w:val="Compact"/>
      </w:pPr>
      <w:r>
        <w:t xml:space="preserve">Virtual Card</w:t>
      </w:r>
    </w:p>
    <w:p>
      <w:pPr>
        <w:numPr>
          <w:ilvl w:val="0"/>
          <w:numId w:val="1015"/>
        </w:numPr>
        <w:pStyle w:val="Compact"/>
      </w:pPr>
      <w:r>
        <w:t xml:space="preserve">Subscriptions</w:t>
      </w:r>
    </w:p>
    <w:p>
      <w:pPr>
        <w:numPr>
          <w:ilvl w:val="0"/>
          <w:numId w:val="1015"/>
        </w:numPr>
        <w:pStyle w:val="Compact"/>
      </w:pPr>
      <w:r>
        <w:t xml:space="preserve">Groups</w:t>
      </w:r>
    </w:p>
    <w:p>
      <w:pPr>
        <w:numPr>
          <w:ilvl w:val="0"/>
          <w:numId w:val="1015"/>
        </w:numPr>
        <w:pStyle w:val="Compact"/>
      </w:pPr>
      <w:r>
        <w:t xml:space="preserve">Settings</w:t>
      </w:r>
    </w:p>
    <w:p>
      <w:pPr>
        <w:pStyle w:val="FirstParagraph"/>
      </w:pPr>
      <w:r>
        <w:t xml:space="preserve">Mobile: hamburger menu with slide-out sidebar overlay.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key-user-flows"/>
      <w:r>
        <w:t xml:space="preserve">Key User Flows</w:t>
      </w:r>
      <w:bookmarkEnd w:id="41"/>
    </w:p>
    <w:p>
      <w:pPr>
        <w:pStyle w:val="Heading3"/>
      </w:pPr>
      <w:bookmarkStart w:id="42" w:name="new-user-flow"/>
      <w:r>
        <w:t xml:space="preserve">New User Flow</w:t>
      </w:r>
      <w:bookmarkEnd w:id="42"/>
    </w:p>
    <w:p>
      <w:pPr>
        <w:numPr>
          <w:ilvl w:val="0"/>
          <w:numId w:val="1016"/>
        </w:numPr>
        <w:pStyle w:val="Compact"/>
      </w:pPr>
      <w:r>
        <w:t xml:space="preserve">Visit www.paysplitt.com (landing page)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Get Started</w:t>
      </w:r>
      <w:r>
        <w:t xml:space="preserve">”</w:t>
      </w:r>
      <w:r>
        <w:t xml:space="preserve"> </w:t>
      </w:r>
      <w:r>
        <w:t xml:space="preserve">→ dashboard.paysplitt.com/signup</w:t>
      </w:r>
    </w:p>
    <w:p>
      <w:pPr>
        <w:numPr>
          <w:ilvl w:val="0"/>
          <w:numId w:val="1016"/>
        </w:numPr>
        <w:pStyle w:val="Compact"/>
      </w:pPr>
      <w:r>
        <w:t xml:space="preserve">Create account (email + password via Supabase)</w:t>
      </w:r>
    </w:p>
    <w:p>
      <w:pPr>
        <w:numPr>
          <w:ilvl w:val="0"/>
          <w:numId w:val="1016"/>
        </w:numPr>
        <w:pStyle w:val="Compact"/>
      </w:pPr>
      <w:r>
        <w:t xml:space="preserve">4-step onboarding: welcome → add card → create split rule → success</w:t>
      </w:r>
    </w:p>
    <w:p>
      <w:pPr>
        <w:numPr>
          <w:ilvl w:val="0"/>
          <w:numId w:val="1016"/>
        </w:numPr>
        <w:pStyle w:val="Compact"/>
      </w:pPr>
      <w:r>
        <w:t xml:space="preserve">Arrive at dashboard</w:t>
      </w:r>
    </w:p>
    <w:p>
      <w:pPr>
        <w:pStyle w:val="Heading3"/>
      </w:pPr>
      <w:bookmarkStart w:id="43" w:name="returning-user-flow"/>
      <w:r>
        <w:t xml:space="preserve">Returning User Flow</w:t>
      </w:r>
      <w:bookmarkEnd w:id="43"/>
    </w:p>
    <w:p>
      <w:pPr>
        <w:numPr>
          <w:ilvl w:val="0"/>
          <w:numId w:val="1017"/>
        </w:numPr>
        <w:pStyle w:val="Compact"/>
      </w:pPr>
      <w:r>
        <w:t xml:space="preserve">Visit www.paysplitt.com → click Login → dashboard.paysplitt.com/login</w:t>
      </w:r>
    </w:p>
    <w:p>
      <w:pPr>
        <w:numPr>
          <w:ilvl w:val="0"/>
          <w:numId w:val="1017"/>
        </w:numPr>
        <w:pStyle w:val="Compact"/>
      </w:pPr>
      <w:r>
        <w:t xml:space="preserve">Or go directly to dashboard.paysplitt.com (auto-login if session exists)</w:t>
      </w:r>
    </w:p>
    <w:p>
      <w:pPr>
        <w:numPr>
          <w:ilvl w:val="0"/>
          <w:numId w:val="1017"/>
        </w:numPr>
        <w:pStyle w:val="Compact"/>
      </w:pPr>
      <w:r>
        <w:t xml:space="preserve">See dashboard with stats, recent transactions, quick actions</w:t>
      </w:r>
    </w:p>
    <w:p>
      <w:pPr>
        <w:pStyle w:val="Heading3"/>
      </w:pPr>
      <w:bookmarkStart w:id="44" w:name="making-a-purchase"/>
      <w:r>
        <w:t xml:space="preserve">Making a Purchase</w:t>
      </w:r>
      <w:bookmarkEnd w:id="44"/>
    </w:p>
    <w:p>
      <w:pPr>
        <w:numPr>
          <w:ilvl w:val="0"/>
          <w:numId w:val="1018"/>
        </w:numPr>
        <w:pStyle w:val="Compact"/>
      </w:pPr>
      <w:r>
        <w:t xml:space="preserve">User makes purchase with linked card</w:t>
      </w:r>
    </w:p>
    <w:p>
      <w:pPr>
        <w:numPr>
          <w:ilvl w:val="0"/>
          <w:numId w:val="1018"/>
        </w:numPr>
        <w:pStyle w:val="Compact"/>
      </w:pPr>
      <w:r>
        <w:t xml:space="preserve">Routing rules evaluated by priority</w:t>
      </w:r>
    </w:p>
    <w:p>
      <w:pPr>
        <w:numPr>
          <w:ilvl w:val="0"/>
          <w:numId w:val="1018"/>
        </w:numPr>
        <w:pStyle w:val="Compact"/>
      </w:pPr>
      <w:r>
        <w:t xml:space="preserve">Split rule applied: transaction divided across cards</w:t>
      </w:r>
    </w:p>
    <w:p>
      <w:pPr>
        <w:numPr>
          <w:ilvl w:val="0"/>
          <w:numId w:val="1018"/>
        </w:numPr>
        <w:pStyle w:val="Compact"/>
      </w:pPr>
      <w:r>
        <w:t xml:space="preserve">Each split leg charged independently</w:t>
      </w:r>
    </w:p>
    <w:p>
      <w:pPr>
        <w:numPr>
          <w:ilvl w:val="0"/>
          <w:numId w:val="1018"/>
        </w:numPr>
        <w:pStyle w:val="Compact"/>
      </w:pPr>
      <w:r>
        <w:t xml:space="preserve">Transaction appears in history with expandable breakdown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esign-notes"/>
      <w:r>
        <w:t xml:space="preserve">Design Notes</w:t>
      </w:r>
      <w:bookmarkEnd w:id="4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Light mode is the default theme;</w:t>
      </w:r>
      <w:r>
        <w:t xml:space="preserve"> </w:t>
      </w:r>
      <w:r>
        <w:t xml:space="preserve">dark mode available as user preference</w:t>
      </w:r>
    </w:p>
    <w:p>
      <w:pPr>
        <w:numPr>
          <w:ilvl w:val="0"/>
          <w:numId w:val="1019"/>
        </w:numPr>
        <w:pStyle w:val="Compact"/>
      </w:pPr>
      <w:r>
        <w:t xml:space="preserve">All colors should use CSS variables (–bg, –text, –surface, –lime, –border, etc.)</w:t>
      </w:r>
    </w:p>
    <w:p>
      <w:pPr>
        <w:numPr>
          <w:ilvl w:val="0"/>
          <w:numId w:val="1019"/>
        </w:numPr>
        <w:pStyle w:val="Compact"/>
      </w:pPr>
      <w:r>
        <w:t xml:space="preserve">Cards and surfaces use subtle shadows and rounded corners (10-12px)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Status badges</w:t>
      </w:r>
      <w:r>
        <w:t xml:space="preserve"> </w:t>
      </w:r>
      <w:r>
        <w:t xml:space="preserve">throughout: color-coded pills (green=active/completed, red=failed/danger, yellow=pending, blue=info)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Category badges</w:t>
      </w:r>
      <w:r>
        <w:t xml:space="preserve"> </w:t>
      </w:r>
      <w:r>
        <w:t xml:space="preserve">on transactions: colored pills per merchant category (dining, grocery, travel, gas, streaming, etc.)</w:t>
      </w:r>
    </w:p>
    <w:p>
      <w:pPr>
        <w:numPr>
          <w:ilvl w:val="0"/>
          <w:numId w:val="1019"/>
        </w:numPr>
        <w:pStyle w:val="Compact"/>
      </w:pPr>
      <w:r>
        <w:t xml:space="preserve">Empty states with icons and helpful CTAs on every data page</w:t>
      </w:r>
    </w:p>
    <w:p>
      <w:pPr>
        <w:numPr>
          <w:ilvl w:val="0"/>
          <w:numId w:val="1019"/>
        </w:numPr>
        <w:pStyle w:val="Compact"/>
      </w:pPr>
      <w:r>
        <w:t xml:space="preserve">Loading states: spinner component used throughout</w:t>
      </w:r>
    </w:p>
    <w:p>
      <w:pPr>
        <w:numPr>
          <w:ilvl w:val="0"/>
          <w:numId w:val="1019"/>
        </w:numPr>
        <w:pStyle w:val="Compact"/>
      </w:pPr>
      <w:r>
        <w:t xml:space="preserve">Toast notifications for success/error feedback</w:t>
      </w:r>
    </w:p>
    <w:p>
      <w:pPr>
        <w:numPr>
          <w:ilvl w:val="0"/>
          <w:numId w:val="1019"/>
        </w:numPr>
        <w:pStyle w:val="Compact"/>
      </w:pPr>
      <w:r>
        <w:t xml:space="preserve">Modal pattern for create/edit forms (cards, rules, groups)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Responsive:</w:t>
      </w:r>
      <w:r>
        <w:t xml:space="preserve"> </w:t>
      </w:r>
      <w:r>
        <w:t xml:space="preserve">sidebar collapses to hamburger on mobile</w:t>
      </w:r>
    </w:p>
    <w:p>
      <w:pPr>
        <w:numPr>
          <w:ilvl w:val="0"/>
          <w:numId w:val="1019"/>
        </w:numPr>
        <w:pStyle w:val="Compact"/>
      </w:pPr>
      <w:r>
        <w:t xml:space="preserve">Charts: Recharts library (pie, bar, line) with brand colors</w:t>
      </w:r>
    </w:p>
    <w:p>
      <w:pPr>
        <w:numPr>
          <w:ilvl w:val="0"/>
          <w:numId w:val="1019"/>
        </w:numPr>
        <w:pStyle w:val="Compact"/>
      </w:pPr>
      <w:r>
        <w:t xml:space="preserve">Stripe Elements integration for secure card forms (matches app theme)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2026-03-09T02:44:00Z</dcterms:created>
  <dcterms:modified xsi:type="dcterms:W3CDTF">2026-03-09T02:44:00Z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