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A032C9" w14:textId="77777777" w:rsidR="004B78ED" w:rsidRPr="00DA0E2D" w:rsidRDefault="004B78ED" w:rsidP="00CF377A">
      <w:pPr>
        <w:pStyle w:val="aa"/>
        <w:ind w:firstLine="0"/>
        <w:jc w:val="center"/>
      </w:pPr>
      <w:r w:rsidRPr="00DA0E2D">
        <w:t>МИНИСТЕРСТВО НАУКИ И ВЫСШЕГО ОБРАЗОВАНИЯ РОССИЙСКОЙ ФЕДЕРАЦИИ</w:t>
      </w:r>
    </w:p>
    <w:p w14:paraId="41C93BF6" w14:textId="4A7AC53E" w:rsidR="004B78ED" w:rsidRPr="00DA0E2D" w:rsidRDefault="004B78ED" w:rsidP="00CF377A">
      <w:pPr>
        <w:pStyle w:val="aa"/>
        <w:ind w:firstLine="0"/>
        <w:jc w:val="center"/>
      </w:pPr>
      <w:r w:rsidRPr="00DA0E2D">
        <w:t>федеральное государственное автономное образовательное учреждение высшего</w:t>
      </w:r>
      <w:r w:rsidR="00EF40FF">
        <w:t xml:space="preserve"> </w:t>
      </w:r>
      <w:r w:rsidRPr="00DA0E2D">
        <w:t>образования</w:t>
      </w:r>
    </w:p>
    <w:p w14:paraId="600E1845" w14:textId="7A205EEF" w:rsidR="004B78ED" w:rsidRPr="00DA0E2D" w:rsidRDefault="004B78ED" w:rsidP="00CF377A">
      <w:pPr>
        <w:pStyle w:val="aa"/>
        <w:ind w:firstLine="0"/>
        <w:jc w:val="center"/>
      </w:pPr>
      <w:r w:rsidRPr="00DA0E2D">
        <w:t>Санкт-Петербургский национальный исследовательский университет информац</w:t>
      </w:r>
      <w:r w:rsidR="002A522D">
        <w:t>и</w:t>
      </w:r>
      <w:r w:rsidRPr="00DA0E2D">
        <w:t>онных технологий, механики и оптики</w:t>
      </w:r>
    </w:p>
    <w:p w14:paraId="17C5E8FC" w14:textId="77777777" w:rsidR="004B78ED" w:rsidRPr="00DA0E2D" w:rsidRDefault="004B78ED" w:rsidP="00CF377A">
      <w:pPr>
        <w:pStyle w:val="aa"/>
        <w:ind w:firstLine="0"/>
        <w:jc w:val="center"/>
      </w:pPr>
      <w:proofErr w:type="spellStart"/>
      <w:r w:rsidRPr="00DA0E2D">
        <w:t>Мегафакультет</w:t>
      </w:r>
      <w:proofErr w:type="spellEnd"/>
      <w:r w:rsidRPr="00DA0E2D">
        <w:t xml:space="preserve"> трансляционных информационных технологий</w:t>
      </w:r>
    </w:p>
    <w:p w14:paraId="588A1CEB" w14:textId="5EE5F378" w:rsidR="00713295" w:rsidRDefault="004B78ED" w:rsidP="00810C47">
      <w:pPr>
        <w:pStyle w:val="aa"/>
        <w:spacing w:after="840"/>
        <w:ind w:firstLine="0"/>
        <w:jc w:val="center"/>
      </w:pPr>
      <w:r w:rsidRPr="00DA0E2D">
        <w:t>Факультет информационных технологий и программирования</w:t>
      </w:r>
    </w:p>
    <w:p w14:paraId="45845856" w14:textId="77777777" w:rsidR="004B78ED" w:rsidRPr="00810C47" w:rsidRDefault="004B78ED" w:rsidP="00810C47">
      <w:pPr>
        <w:pStyle w:val="aa"/>
        <w:spacing w:line="600" w:lineRule="auto"/>
        <w:jc w:val="center"/>
        <w:rPr>
          <w:b/>
          <w:bCs/>
          <w:sz w:val="26"/>
          <w:szCs w:val="26"/>
        </w:rPr>
      </w:pPr>
      <w:bookmarkStart w:id="0" w:name="_Toc20766626"/>
      <w:bookmarkStart w:id="1" w:name="_Toc20766795"/>
      <w:bookmarkStart w:id="2" w:name="_Toc21461196"/>
      <w:r w:rsidRPr="00810C47">
        <w:rPr>
          <w:b/>
          <w:bCs/>
          <w:sz w:val="26"/>
          <w:szCs w:val="26"/>
        </w:rPr>
        <w:t xml:space="preserve">Лабораторная работа № </w:t>
      </w:r>
      <w:r w:rsidR="001C5C1D" w:rsidRPr="00810C47">
        <w:rPr>
          <w:b/>
          <w:bCs/>
          <w:sz w:val="26"/>
          <w:szCs w:val="26"/>
        </w:rPr>
        <w:t>01</w:t>
      </w:r>
      <w:bookmarkEnd w:id="0"/>
      <w:bookmarkEnd w:id="1"/>
      <w:bookmarkEnd w:id="2"/>
    </w:p>
    <w:p w14:paraId="013DA37A" w14:textId="77777777" w:rsidR="004B78ED" w:rsidRPr="00810C47" w:rsidRDefault="004B78ED" w:rsidP="00810C47">
      <w:pPr>
        <w:pStyle w:val="aa"/>
        <w:spacing w:line="600" w:lineRule="auto"/>
        <w:jc w:val="center"/>
        <w:rPr>
          <w:b/>
          <w:bCs/>
          <w:sz w:val="26"/>
          <w:szCs w:val="26"/>
        </w:rPr>
      </w:pPr>
      <w:bookmarkStart w:id="3" w:name="_Toc20766627"/>
      <w:bookmarkStart w:id="4" w:name="_Toc20766796"/>
      <w:bookmarkStart w:id="5" w:name="_Toc21461197"/>
      <w:r w:rsidRPr="00810C47">
        <w:rPr>
          <w:b/>
          <w:bCs/>
          <w:sz w:val="26"/>
          <w:szCs w:val="26"/>
        </w:rPr>
        <w:t>По дисциплине «Введение в цифровую культуру и программирование»</w:t>
      </w:r>
      <w:bookmarkEnd w:id="3"/>
      <w:bookmarkEnd w:id="4"/>
      <w:bookmarkEnd w:id="5"/>
    </w:p>
    <w:p w14:paraId="2700070F" w14:textId="643E96CE" w:rsidR="00713295" w:rsidRPr="00810C47" w:rsidRDefault="004B78ED" w:rsidP="00810C47">
      <w:pPr>
        <w:pStyle w:val="aa"/>
        <w:spacing w:after="720" w:line="600" w:lineRule="auto"/>
        <w:jc w:val="center"/>
        <w:rPr>
          <w:b/>
          <w:bCs/>
          <w:sz w:val="26"/>
          <w:szCs w:val="26"/>
        </w:rPr>
      </w:pPr>
      <w:bookmarkStart w:id="6" w:name="_Toc20766628"/>
      <w:bookmarkStart w:id="7" w:name="_Toc20766797"/>
      <w:bookmarkStart w:id="8" w:name="_Toc21461198"/>
      <w:r w:rsidRPr="00810C47">
        <w:rPr>
          <w:b/>
          <w:bCs/>
          <w:sz w:val="26"/>
          <w:szCs w:val="26"/>
        </w:rPr>
        <w:t xml:space="preserve">Оформление текстового документа со сложной </w:t>
      </w:r>
      <w:r w:rsidRPr="00810C47">
        <w:rPr>
          <w:b/>
          <w:bCs/>
          <w:sz w:val="26"/>
          <w:szCs w:val="26"/>
        </w:rPr>
        <w:lastRenderedPageBreak/>
        <w:t>структурой</w:t>
      </w:r>
      <w:bookmarkEnd w:id="6"/>
      <w:bookmarkEnd w:id="7"/>
      <w:bookmarkEnd w:id="8"/>
    </w:p>
    <w:p w14:paraId="08C42048" w14:textId="3EC616C3" w:rsidR="00CF377A" w:rsidRPr="00CE60EA" w:rsidRDefault="004B78ED" w:rsidP="00CE60EA">
      <w:pPr>
        <w:pStyle w:val="aa"/>
        <w:spacing w:after="720"/>
        <w:ind w:left="5670" w:firstLine="0"/>
        <w:rPr>
          <w:b/>
          <w:bCs/>
          <w:i/>
          <w:iCs/>
          <w:sz w:val="26"/>
          <w:szCs w:val="26"/>
        </w:rPr>
      </w:pPr>
      <w:bookmarkStart w:id="9" w:name="_Toc20766629"/>
      <w:bookmarkStart w:id="10" w:name="_Toc20766798"/>
      <w:bookmarkStart w:id="11" w:name="_Toc21461199"/>
      <w:bookmarkStart w:id="12" w:name="_Toc21461796"/>
      <w:r w:rsidRPr="00CE60EA">
        <w:rPr>
          <w:b/>
          <w:bCs/>
          <w:sz w:val="26"/>
          <w:szCs w:val="26"/>
        </w:rPr>
        <w:t xml:space="preserve">Выполнил студент группы </w:t>
      </w:r>
      <w:r w:rsidR="00C61426" w:rsidRPr="00CE60EA">
        <w:rPr>
          <w:b/>
          <w:bCs/>
          <w:sz w:val="26"/>
          <w:szCs w:val="26"/>
        </w:rPr>
        <w:t>№</w:t>
      </w:r>
      <w:r w:rsidRPr="00CE60EA">
        <w:rPr>
          <w:b/>
          <w:bCs/>
          <w:sz w:val="26"/>
          <w:szCs w:val="26"/>
          <w:lang w:val="en-US"/>
        </w:rPr>
        <w:t>M</w:t>
      </w:r>
      <w:r w:rsidRPr="00CE60EA">
        <w:rPr>
          <w:b/>
          <w:bCs/>
          <w:sz w:val="26"/>
          <w:szCs w:val="26"/>
        </w:rPr>
        <w:t>3102</w:t>
      </w:r>
      <w:r w:rsidRPr="00CE60EA">
        <w:rPr>
          <w:b/>
          <w:bCs/>
          <w:sz w:val="26"/>
          <w:szCs w:val="26"/>
        </w:rPr>
        <w:br/>
      </w:r>
      <w:r w:rsidRPr="00CE60EA">
        <w:rPr>
          <w:b/>
          <w:bCs/>
          <w:i/>
          <w:iCs/>
          <w:sz w:val="26"/>
          <w:szCs w:val="26"/>
        </w:rPr>
        <w:t>Ларин Владислав Денисович</w:t>
      </w:r>
      <w:bookmarkEnd w:id="9"/>
      <w:bookmarkEnd w:id="10"/>
      <w:bookmarkEnd w:id="11"/>
      <w:bookmarkEnd w:id="12"/>
    </w:p>
    <w:p w14:paraId="527CE31F" w14:textId="693E3575" w:rsidR="00C61426" w:rsidRPr="00CE60EA" w:rsidRDefault="004B78ED" w:rsidP="00CE60EA">
      <w:pPr>
        <w:pStyle w:val="aa"/>
        <w:spacing w:after="3720"/>
        <w:ind w:left="5670" w:firstLine="0"/>
        <w:rPr>
          <w:b/>
          <w:bCs/>
          <w:sz w:val="26"/>
          <w:szCs w:val="26"/>
        </w:rPr>
      </w:pPr>
      <w:bookmarkStart w:id="13" w:name="_Toc20766630"/>
      <w:bookmarkStart w:id="14" w:name="_Toc20766799"/>
      <w:bookmarkStart w:id="15" w:name="_Toc21461200"/>
      <w:bookmarkStart w:id="16" w:name="_Toc21461797"/>
      <w:r w:rsidRPr="00CE60EA">
        <w:rPr>
          <w:b/>
          <w:bCs/>
          <w:sz w:val="26"/>
          <w:szCs w:val="26"/>
        </w:rPr>
        <w:t>Проверил:</w:t>
      </w:r>
      <w:r w:rsidRPr="00CE60EA">
        <w:rPr>
          <w:b/>
          <w:bCs/>
          <w:sz w:val="26"/>
          <w:szCs w:val="26"/>
        </w:rPr>
        <w:br/>
      </w:r>
      <w:proofErr w:type="spellStart"/>
      <w:r w:rsidR="001C5C1D" w:rsidRPr="00CE60EA">
        <w:rPr>
          <w:b/>
          <w:bCs/>
          <w:i/>
          <w:iCs/>
          <w:sz w:val="26"/>
          <w:szCs w:val="26"/>
        </w:rPr>
        <w:t>Хлопотов</w:t>
      </w:r>
      <w:proofErr w:type="spellEnd"/>
      <w:r w:rsidR="001C5C1D" w:rsidRPr="00CE60EA">
        <w:rPr>
          <w:b/>
          <w:bCs/>
          <w:i/>
          <w:iCs/>
          <w:sz w:val="26"/>
          <w:szCs w:val="26"/>
        </w:rPr>
        <w:t xml:space="preserve"> Максим Валерьевич</w:t>
      </w:r>
      <w:bookmarkEnd w:id="13"/>
      <w:bookmarkEnd w:id="14"/>
      <w:bookmarkEnd w:id="15"/>
      <w:bookmarkEnd w:id="16"/>
    </w:p>
    <w:p w14:paraId="115FBD46" w14:textId="082E5325" w:rsidR="009446F8" w:rsidRDefault="004B78ED" w:rsidP="00CE60EA">
      <w:pPr>
        <w:pStyle w:val="af1"/>
        <w:rPr>
          <w:sz w:val="28"/>
          <w:szCs w:val="28"/>
        </w:rPr>
      </w:pPr>
      <w:r w:rsidRPr="00713295">
        <w:rPr>
          <w:sz w:val="28"/>
          <w:szCs w:val="28"/>
        </w:rPr>
        <w:lastRenderedPageBreak/>
        <w:t>САНКТ-ПЕТЕРБУРГ</w:t>
      </w:r>
      <w:r w:rsidR="00713295" w:rsidRPr="00713295">
        <w:rPr>
          <w:iCs/>
          <w:sz w:val="28"/>
          <w:szCs w:val="28"/>
        </w:rPr>
        <w:br/>
      </w:r>
      <w:r w:rsidRPr="00713295">
        <w:rPr>
          <w:sz w:val="28"/>
          <w:szCs w:val="28"/>
        </w:rPr>
        <w:t>2019</w:t>
      </w:r>
    </w:p>
    <w:p w14:paraId="3F9CF238" w14:textId="77777777" w:rsidR="00C303B4" w:rsidRDefault="00EC642A" w:rsidP="00746CB6">
      <w:pPr>
        <w:pStyle w:val="ab"/>
        <w:rPr>
          <w:noProof/>
        </w:rPr>
      </w:pPr>
      <w:r w:rsidRPr="00746CB6">
        <w:t>Оглавление</w:t>
      </w:r>
      <w:r w:rsidR="0083565C">
        <w:t>:</w:t>
      </w:r>
      <w:r w:rsidR="00CE60EA" w:rsidRPr="00746CB6">
        <w:fldChar w:fldCharType="begin"/>
      </w:r>
      <w:r w:rsidR="00CE60EA" w:rsidRPr="00746CB6">
        <w:instrText xml:space="preserve"> TOC \t "Заголовок 1-го уровня;1;Заголовок 2-го уровня;2" </w:instrText>
      </w:r>
      <w:r w:rsidR="00CE60EA" w:rsidRPr="00746CB6">
        <w:fldChar w:fldCharType="separate"/>
      </w:r>
    </w:p>
    <w:p w14:paraId="03051E72" w14:textId="700B551C" w:rsidR="00C303B4" w:rsidRDefault="00C303B4">
      <w:pPr>
        <w:pStyle w:val="11"/>
        <w:tabs>
          <w:tab w:val="right" w:leader="dot" w:pos="10195"/>
        </w:tabs>
        <w:rPr>
          <w:rFonts w:cstheme="minorBidi"/>
          <w:noProof/>
        </w:rPr>
      </w:pPr>
      <w:r>
        <w:rPr>
          <w:noProof/>
        </w:rPr>
        <w:t>Программа передач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_Toc21465337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66DB58E" w14:textId="292B38CF" w:rsidR="00C303B4" w:rsidRDefault="00C303B4">
      <w:pPr>
        <w:pStyle w:val="23"/>
        <w:tabs>
          <w:tab w:val="right" w:leader="dot" w:pos="10195"/>
        </w:tabs>
        <w:rPr>
          <w:rFonts w:cstheme="minorBidi"/>
          <w:noProof/>
        </w:rPr>
      </w:pPr>
      <w:r>
        <w:rPr>
          <w:noProof/>
        </w:rPr>
        <w:t>Телеканал Матч!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_Toc21465338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9DB06FD" w14:textId="3A34A4B6" w:rsidR="00C303B4" w:rsidRDefault="00C303B4">
      <w:pPr>
        <w:pStyle w:val="23"/>
        <w:tabs>
          <w:tab w:val="right" w:leader="dot" w:pos="10195"/>
        </w:tabs>
        <w:rPr>
          <w:rFonts w:cstheme="minorBidi"/>
          <w:noProof/>
        </w:rPr>
      </w:pPr>
      <w:r>
        <w:rPr>
          <w:noProof/>
        </w:rPr>
        <w:t>Телеканал Россия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_Toc21465339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2A8192A" w14:textId="6B9F5084" w:rsidR="00C303B4" w:rsidRDefault="00C303B4">
      <w:pPr>
        <w:pStyle w:val="11"/>
        <w:tabs>
          <w:tab w:val="right" w:leader="dot" w:pos="10195"/>
        </w:tabs>
        <w:rPr>
          <w:rFonts w:cstheme="minorBidi"/>
          <w:noProof/>
        </w:rPr>
      </w:pPr>
      <w:r>
        <w:rPr>
          <w:noProof/>
        </w:rPr>
        <w:t>Рецензия «Мстители: финал»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_Toc21465340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5DA2065" w14:textId="12ED635F" w:rsidR="00C303B4" w:rsidRDefault="00C303B4">
      <w:pPr>
        <w:pStyle w:val="11"/>
        <w:tabs>
          <w:tab w:val="right" w:leader="dot" w:pos="10195"/>
        </w:tabs>
        <w:rPr>
          <w:rFonts w:cstheme="minorBidi"/>
          <w:noProof/>
        </w:rPr>
      </w:pPr>
      <w:r>
        <w:rPr>
          <w:noProof/>
        </w:rPr>
        <w:t>Площадь параллелограмма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_Toc21465341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C19AF1D" w14:textId="0FDD6A50" w:rsidR="00C303B4" w:rsidRDefault="00C303B4">
      <w:pPr>
        <w:pStyle w:val="11"/>
        <w:tabs>
          <w:tab w:val="right" w:leader="dot" w:pos="10195"/>
        </w:tabs>
        <w:rPr>
          <w:rFonts w:cstheme="minorBidi"/>
          <w:noProof/>
        </w:rPr>
      </w:pPr>
      <w:r>
        <w:rPr>
          <w:noProof/>
        </w:rPr>
        <w:t>Прогноз погоды для г. Владимир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_Toc21465342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05FBF01" w14:textId="267470FB" w:rsidR="00C303B4" w:rsidRDefault="00C303B4">
      <w:pPr>
        <w:pStyle w:val="11"/>
        <w:tabs>
          <w:tab w:val="right" w:leader="dot" w:pos="10195"/>
        </w:tabs>
        <w:rPr>
          <w:rFonts w:cstheme="minorBidi"/>
          <w:noProof/>
        </w:rPr>
      </w:pPr>
      <w:r>
        <w:rPr>
          <w:noProof/>
        </w:rPr>
        <w:t>Расписание занятий для группы M3102 на 2-е октября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_Toc21465343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BD11218" w14:textId="45725F78" w:rsidR="00CE60EA" w:rsidRPr="00746CB6" w:rsidRDefault="00CE60EA" w:rsidP="00EC642A">
      <w:pPr>
        <w:pStyle w:val="af1"/>
        <w:jc w:val="left"/>
        <w:rPr>
          <w:sz w:val="24"/>
          <w:szCs w:val="24"/>
        </w:rPr>
      </w:pPr>
      <w:r w:rsidRPr="00746CB6">
        <w:rPr>
          <w:sz w:val="24"/>
          <w:szCs w:val="24"/>
        </w:rPr>
        <w:fldChar w:fldCharType="end"/>
      </w:r>
      <w:bookmarkStart w:id="17" w:name="_GoBack"/>
      <w:bookmarkEnd w:id="17"/>
    </w:p>
    <w:p w14:paraId="4A1AA5A7" w14:textId="52D171F3" w:rsidR="000C7EDF" w:rsidRDefault="00566AB7" w:rsidP="000C7EDF">
      <w:pPr>
        <w:pStyle w:val="1-"/>
        <w:spacing w:after="480"/>
        <w:rPr>
          <w:rStyle w:val="a4"/>
          <w:i w:val="0"/>
          <w:iCs w:val="0"/>
          <w:color w:val="auto"/>
        </w:rPr>
        <w:sectPr w:rsidR="000C7EDF" w:rsidSect="00A46521">
          <w:headerReference w:type="default" r:id="rId11"/>
          <w:footerReference w:type="default" r:id="rId12"/>
          <w:pgSz w:w="11906" w:h="16838"/>
          <w:pgMar w:top="1134" w:right="567" w:bottom="1134" w:left="1134" w:header="567" w:footer="567" w:gutter="0"/>
          <w:cols w:space="708"/>
          <w:titlePg/>
          <w:docGrid w:linePitch="360"/>
        </w:sectPr>
      </w:pPr>
      <w:bookmarkStart w:id="18" w:name="_Toc20766800"/>
      <w:bookmarkStart w:id="19" w:name="_Toc21461201"/>
      <w:bookmarkStart w:id="20" w:name="_Toc21461798"/>
      <w:bookmarkStart w:id="21" w:name="_Toc21465337"/>
      <w:r w:rsidRPr="00B633B8">
        <w:rPr>
          <w:rStyle w:val="a4"/>
          <w:i w:val="0"/>
          <w:iCs w:val="0"/>
          <w:color w:val="auto"/>
        </w:rPr>
        <w:t>Программа переда</w:t>
      </w:r>
      <w:bookmarkEnd w:id="18"/>
      <w:bookmarkEnd w:id="19"/>
      <w:bookmarkEnd w:id="20"/>
      <w:r w:rsidR="000C7EDF">
        <w:rPr>
          <w:rStyle w:val="a4"/>
          <w:i w:val="0"/>
          <w:iCs w:val="0"/>
          <w:color w:val="auto"/>
        </w:rPr>
        <w:t>ч</w:t>
      </w:r>
      <w:bookmarkEnd w:id="21"/>
    </w:p>
    <w:p w14:paraId="52159321" w14:textId="3C3309E0" w:rsidR="00BD756F" w:rsidRDefault="004E6DC2" w:rsidP="00BD756F">
      <w:pPr>
        <w:pStyle w:val="2-"/>
        <w:rPr>
          <w:rStyle w:val="a4"/>
          <w:i w:val="0"/>
          <w:iCs w:val="0"/>
          <w:color w:val="auto"/>
        </w:rPr>
      </w:pPr>
      <w:bookmarkStart w:id="22" w:name="_Toc20766801"/>
      <w:bookmarkStart w:id="23" w:name="_Toc21461202"/>
      <w:bookmarkStart w:id="24" w:name="_Toc21461799"/>
      <w:bookmarkStart w:id="25" w:name="_Toc21465338"/>
      <w:r>
        <w:rPr>
          <w:rStyle w:val="a4"/>
          <w:i w:val="0"/>
          <w:iCs w:val="0"/>
          <w:color w:val="auto"/>
        </w:rPr>
        <w:t>Телеканал Матч!</w:t>
      </w:r>
      <w:bookmarkEnd w:id="22"/>
      <w:bookmarkEnd w:id="23"/>
      <w:bookmarkEnd w:id="24"/>
      <w:bookmarkEnd w:id="25"/>
    </w:p>
    <w:p w14:paraId="6ACF2F32" w14:textId="491B0A07" w:rsidR="004E6DC2" w:rsidRPr="00817125" w:rsidRDefault="004E6DC2" w:rsidP="00CE49EF">
      <w:pPr>
        <w:pStyle w:val="ac"/>
        <w:rPr>
          <w:rStyle w:val="a4"/>
          <w:i/>
          <w:iCs w:val="0"/>
          <w:color w:val="auto"/>
        </w:rPr>
      </w:pPr>
      <w:r w:rsidRPr="00817125">
        <w:rPr>
          <w:rStyle w:val="a4"/>
          <w:i/>
          <w:iCs w:val="0"/>
          <w:color w:val="auto"/>
        </w:rPr>
        <w:t xml:space="preserve">04:00 </w:t>
      </w:r>
      <w:r w:rsidR="000B6751" w:rsidRPr="00817125">
        <w:rPr>
          <w:rStyle w:val="a4"/>
          <w:i/>
          <w:iCs w:val="0"/>
          <w:color w:val="auto"/>
        </w:rPr>
        <w:t xml:space="preserve">- </w:t>
      </w:r>
      <w:r w:rsidRPr="00817125">
        <w:rPr>
          <w:rStyle w:val="a4"/>
          <w:i/>
          <w:iCs w:val="0"/>
          <w:color w:val="auto"/>
        </w:rPr>
        <w:t>Профессиональный бокс. Бой за титулы чемпиона мира по в полусреднем весе.</w:t>
      </w:r>
    </w:p>
    <w:p w14:paraId="5BC5A12D" w14:textId="050E7A13" w:rsidR="00E138C3" w:rsidRPr="00BD756F" w:rsidRDefault="00E138C3" w:rsidP="00CE49EF">
      <w:pPr>
        <w:pStyle w:val="ac"/>
      </w:pPr>
      <w:r w:rsidRPr="00817125">
        <w:t>07:00</w:t>
      </w:r>
      <w:r w:rsidRPr="00817125">
        <w:rPr>
          <w:rStyle w:val="a4"/>
          <w:i/>
          <w:iCs w:val="0"/>
          <w:color w:val="auto"/>
        </w:rPr>
        <w:t xml:space="preserve"> </w:t>
      </w:r>
      <w:r w:rsidR="000B6751" w:rsidRPr="00817125">
        <w:rPr>
          <w:rStyle w:val="a4"/>
          <w:i/>
          <w:iCs w:val="0"/>
          <w:color w:val="auto"/>
        </w:rPr>
        <w:t xml:space="preserve">- </w:t>
      </w:r>
      <w:r w:rsidRPr="00817125">
        <w:t xml:space="preserve">Смешанные единоборства. </w:t>
      </w:r>
      <w:proofErr w:type="spellStart"/>
      <w:r w:rsidRPr="00817125">
        <w:t>Bellator</w:t>
      </w:r>
      <w:proofErr w:type="spellEnd"/>
      <w:r w:rsidRPr="00817125">
        <w:t>.</w:t>
      </w:r>
    </w:p>
    <w:p w14:paraId="47C5352E" w14:textId="6548FE18" w:rsidR="004E6DC2" w:rsidRPr="00BD756F" w:rsidRDefault="004E6DC2" w:rsidP="00CE49EF">
      <w:pPr>
        <w:pStyle w:val="ac"/>
      </w:pPr>
      <w:r w:rsidRPr="00BD756F">
        <w:t>07:55</w:t>
      </w:r>
      <w:r w:rsidR="00E138C3" w:rsidRPr="00BD756F">
        <w:rPr>
          <w:rStyle w:val="a4"/>
          <w:i/>
          <w:iCs w:val="0"/>
          <w:color w:val="auto"/>
        </w:rPr>
        <w:t xml:space="preserve"> </w:t>
      </w:r>
      <w:r w:rsidR="000B6751" w:rsidRPr="00BD756F">
        <w:rPr>
          <w:rStyle w:val="a4"/>
          <w:i/>
          <w:iCs w:val="0"/>
          <w:color w:val="auto"/>
        </w:rPr>
        <w:t xml:space="preserve">- </w:t>
      </w:r>
      <w:r w:rsidRPr="00BD756F">
        <w:t>Волейбол. Кубок Мира. Женщины.</w:t>
      </w:r>
    </w:p>
    <w:p w14:paraId="73960CE2" w14:textId="77777777" w:rsidR="004E6DC2" w:rsidRPr="00BD756F" w:rsidRDefault="004E6DC2" w:rsidP="00CE49EF">
      <w:pPr>
        <w:pStyle w:val="ac"/>
      </w:pPr>
      <w:r w:rsidRPr="00BD756F">
        <w:t>09:55</w:t>
      </w:r>
      <w:r w:rsidR="00E138C3" w:rsidRPr="00BD756F">
        <w:rPr>
          <w:rStyle w:val="a4"/>
          <w:i/>
          <w:iCs w:val="0"/>
          <w:color w:val="auto"/>
        </w:rPr>
        <w:t xml:space="preserve"> </w:t>
      </w:r>
      <w:r w:rsidR="000B6751" w:rsidRPr="00BD756F">
        <w:rPr>
          <w:rStyle w:val="a4"/>
          <w:i/>
          <w:iCs w:val="0"/>
          <w:color w:val="auto"/>
        </w:rPr>
        <w:t xml:space="preserve">- </w:t>
      </w:r>
      <w:r w:rsidRPr="00BD756F">
        <w:t>Футбол. Чемпионат Испании. "</w:t>
      </w:r>
      <w:proofErr w:type="spellStart"/>
      <w:r w:rsidRPr="00BD756F">
        <w:t>Хетафе</w:t>
      </w:r>
      <w:proofErr w:type="spellEnd"/>
      <w:r w:rsidRPr="00BD756F">
        <w:t>" - "Барселона"</w:t>
      </w:r>
      <w:r w:rsidR="00B633B8" w:rsidRPr="00BD756F">
        <w:t>.</w:t>
      </w:r>
    </w:p>
    <w:p w14:paraId="5E793EDF" w14:textId="77777777" w:rsidR="004E6DC2" w:rsidRPr="00BD756F" w:rsidRDefault="004E6DC2" w:rsidP="00CE49EF">
      <w:pPr>
        <w:pStyle w:val="ac"/>
      </w:pPr>
      <w:r w:rsidRPr="00BD756F">
        <w:t>11:55</w:t>
      </w:r>
      <w:r w:rsidR="00E138C3" w:rsidRPr="00BD756F">
        <w:rPr>
          <w:rStyle w:val="a4"/>
          <w:i/>
          <w:iCs w:val="0"/>
          <w:color w:val="auto"/>
        </w:rPr>
        <w:t xml:space="preserve"> </w:t>
      </w:r>
      <w:r w:rsidR="00B633B8" w:rsidRPr="00BD756F">
        <w:rPr>
          <w:rStyle w:val="a4"/>
          <w:i/>
          <w:iCs w:val="0"/>
          <w:color w:val="auto"/>
        </w:rPr>
        <w:t>–</w:t>
      </w:r>
      <w:r w:rsidR="000B6751" w:rsidRPr="00BD756F">
        <w:rPr>
          <w:rStyle w:val="a4"/>
          <w:i/>
          <w:iCs w:val="0"/>
          <w:color w:val="auto"/>
        </w:rPr>
        <w:t xml:space="preserve"> </w:t>
      </w:r>
      <w:r w:rsidRPr="00BD756F">
        <w:t>Новости</w:t>
      </w:r>
      <w:r w:rsidR="00B633B8" w:rsidRPr="00BD756F">
        <w:t>.</w:t>
      </w:r>
    </w:p>
    <w:p w14:paraId="6C6DEC1E" w14:textId="4191CDB2" w:rsidR="004E6DC2" w:rsidRPr="00BD756F" w:rsidRDefault="004E6DC2" w:rsidP="00CE49EF">
      <w:pPr>
        <w:pStyle w:val="ac"/>
      </w:pPr>
      <w:r w:rsidRPr="00BD756F">
        <w:t>12:05</w:t>
      </w:r>
      <w:r w:rsidR="00E138C3" w:rsidRPr="00BD756F">
        <w:rPr>
          <w:rStyle w:val="a4"/>
          <w:i/>
          <w:iCs w:val="0"/>
          <w:color w:val="auto"/>
        </w:rPr>
        <w:t xml:space="preserve"> </w:t>
      </w:r>
      <w:r w:rsidR="000B6751" w:rsidRPr="00BD756F">
        <w:rPr>
          <w:rStyle w:val="a4"/>
          <w:i/>
          <w:iCs w:val="0"/>
          <w:color w:val="auto"/>
        </w:rPr>
        <w:t xml:space="preserve">- </w:t>
      </w:r>
      <w:r w:rsidRPr="00BD756F">
        <w:t>Лёгкая атлетика. Чемпионат мира.</w:t>
      </w:r>
    </w:p>
    <w:p w14:paraId="50082572" w14:textId="77777777" w:rsidR="004E6DC2" w:rsidRPr="00BD756F" w:rsidRDefault="004E6DC2" w:rsidP="00CE49EF">
      <w:pPr>
        <w:pStyle w:val="ac"/>
      </w:pPr>
      <w:r w:rsidRPr="00BD756F">
        <w:t>12:40</w:t>
      </w:r>
      <w:r w:rsidR="00E138C3" w:rsidRPr="00BD756F">
        <w:rPr>
          <w:rStyle w:val="a4"/>
          <w:i/>
          <w:iCs w:val="0"/>
          <w:color w:val="auto"/>
        </w:rPr>
        <w:t xml:space="preserve"> </w:t>
      </w:r>
      <w:r w:rsidR="000B6751" w:rsidRPr="00BD756F">
        <w:rPr>
          <w:rStyle w:val="a4"/>
          <w:i/>
          <w:iCs w:val="0"/>
          <w:color w:val="auto"/>
        </w:rPr>
        <w:t xml:space="preserve">- </w:t>
      </w:r>
      <w:r w:rsidRPr="00BD756F">
        <w:t>"Тает лёд" с Алексеем Ягудиным</w:t>
      </w:r>
      <w:r w:rsidR="00B633B8" w:rsidRPr="00BD756F">
        <w:t>.</w:t>
      </w:r>
    </w:p>
    <w:p w14:paraId="63916BA4" w14:textId="01A12616" w:rsidR="004E6DC2" w:rsidRPr="00BD756F" w:rsidRDefault="004E6DC2" w:rsidP="00CE49EF">
      <w:pPr>
        <w:pStyle w:val="ac"/>
      </w:pPr>
      <w:r w:rsidRPr="00BD756F">
        <w:t>13:00</w:t>
      </w:r>
      <w:r w:rsidR="00E138C3" w:rsidRPr="00BD756F">
        <w:rPr>
          <w:rStyle w:val="a4"/>
          <w:i/>
          <w:iCs w:val="0"/>
          <w:color w:val="auto"/>
        </w:rPr>
        <w:t xml:space="preserve"> </w:t>
      </w:r>
      <w:r w:rsidR="000B6751" w:rsidRPr="00BD756F">
        <w:rPr>
          <w:rStyle w:val="a4"/>
          <w:i/>
          <w:iCs w:val="0"/>
          <w:color w:val="auto"/>
        </w:rPr>
        <w:t xml:space="preserve">- </w:t>
      </w:r>
      <w:r w:rsidRPr="00BD756F">
        <w:t>Специальный репортаж. Гран-при России.</w:t>
      </w:r>
    </w:p>
    <w:p w14:paraId="5CDB5BA0" w14:textId="77777777" w:rsidR="004E6DC2" w:rsidRPr="00BD756F" w:rsidRDefault="004E6DC2" w:rsidP="00CE49EF">
      <w:pPr>
        <w:pStyle w:val="ac"/>
      </w:pPr>
      <w:r w:rsidRPr="00BD756F">
        <w:t>13:20</w:t>
      </w:r>
      <w:r w:rsidR="00E138C3" w:rsidRPr="00BD756F">
        <w:rPr>
          <w:rStyle w:val="a4"/>
          <w:i/>
          <w:iCs w:val="0"/>
          <w:color w:val="auto"/>
        </w:rPr>
        <w:t xml:space="preserve"> </w:t>
      </w:r>
      <w:r w:rsidR="000B6751" w:rsidRPr="00BD756F">
        <w:rPr>
          <w:rStyle w:val="a4"/>
          <w:i/>
          <w:iCs w:val="0"/>
          <w:color w:val="auto"/>
        </w:rPr>
        <w:t xml:space="preserve">- </w:t>
      </w:r>
      <w:r w:rsidRPr="00BD756F">
        <w:t>Все на Матч!</w:t>
      </w:r>
    </w:p>
    <w:p w14:paraId="6656FC4A" w14:textId="11627C3E" w:rsidR="004E6DC2" w:rsidRPr="00BD756F" w:rsidRDefault="004E6DC2" w:rsidP="00CE49EF">
      <w:pPr>
        <w:pStyle w:val="ac"/>
      </w:pPr>
      <w:r w:rsidRPr="00BD756F">
        <w:t>13:50</w:t>
      </w:r>
      <w:r w:rsidR="00E138C3" w:rsidRPr="00BD756F">
        <w:rPr>
          <w:rStyle w:val="a4"/>
          <w:i/>
          <w:iCs w:val="0"/>
          <w:color w:val="auto"/>
        </w:rPr>
        <w:t xml:space="preserve"> </w:t>
      </w:r>
      <w:r w:rsidR="000B6751" w:rsidRPr="00BD756F">
        <w:rPr>
          <w:rStyle w:val="a4"/>
          <w:i/>
          <w:iCs w:val="0"/>
          <w:color w:val="auto"/>
        </w:rPr>
        <w:t xml:space="preserve">- </w:t>
      </w:r>
      <w:r w:rsidRPr="00BD756F">
        <w:t>Формула-1. Гран-при России.</w:t>
      </w:r>
    </w:p>
    <w:p w14:paraId="17DDEADB" w14:textId="6FF47893" w:rsidR="004E6DC2" w:rsidRPr="00BD756F" w:rsidRDefault="004E6DC2" w:rsidP="00CE49EF">
      <w:pPr>
        <w:pStyle w:val="ac"/>
      </w:pPr>
      <w:r w:rsidRPr="00BD756F">
        <w:t>16:15</w:t>
      </w:r>
      <w:r w:rsidR="00E138C3" w:rsidRPr="00BD756F">
        <w:rPr>
          <w:rStyle w:val="a4"/>
          <w:i/>
          <w:iCs w:val="0"/>
          <w:color w:val="auto"/>
        </w:rPr>
        <w:t xml:space="preserve"> </w:t>
      </w:r>
      <w:r w:rsidR="000B6751" w:rsidRPr="00BD756F">
        <w:rPr>
          <w:rStyle w:val="a4"/>
          <w:i/>
          <w:iCs w:val="0"/>
          <w:color w:val="auto"/>
        </w:rPr>
        <w:t xml:space="preserve">- </w:t>
      </w:r>
      <w:r w:rsidRPr="00BD756F">
        <w:t>Все на Матч!</w:t>
      </w:r>
    </w:p>
    <w:p w14:paraId="378786F6" w14:textId="77777777" w:rsidR="004E6DC2" w:rsidRPr="00BD756F" w:rsidRDefault="004E6DC2" w:rsidP="00CE49EF">
      <w:pPr>
        <w:pStyle w:val="ac"/>
      </w:pPr>
      <w:r w:rsidRPr="00BD756F">
        <w:t>17:10</w:t>
      </w:r>
      <w:r w:rsidR="00E138C3" w:rsidRPr="00BD756F">
        <w:rPr>
          <w:rStyle w:val="a4"/>
          <w:i/>
          <w:iCs w:val="0"/>
          <w:color w:val="auto"/>
        </w:rPr>
        <w:t xml:space="preserve"> </w:t>
      </w:r>
      <w:r w:rsidR="000B6751" w:rsidRPr="00BD756F">
        <w:rPr>
          <w:rStyle w:val="a4"/>
          <w:i/>
          <w:iCs w:val="0"/>
          <w:color w:val="auto"/>
        </w:rPr>
        <w:t xml:space="preserve">- </w:t>
      </w:r>
      <w:r w:rsidRPr="00BD756F">
        <w:t>Специальный репортаж. "Локомотив" - "Зенит"</w:t>
      </w:r>
      <w:r w:rsidR="00B633B8" w:rsidRPr="00BD756F">
        <w:t>.</w:t>
      </w:r>
    </w:p>
    <w:p w14:paraId="65515612" w14:textId="77777777" w:rsidR="004E6DC2" w:rsidRPr="00BD756F" w:rsidRDefault="004E6DC2" w:rsidP="00CE49EF">
      <w:pPr>
        <w:pStyle w:val="ac"/>
      </w:pPr>
      <w:r w:rsidRPr="00BD756F">
        <w:t>17:30</w:t>
      </w:r>
      <w:r w:rsidR="00E138C3" w:rsidRPr="00BD756F">
        <w:rPr>
          <w:rStyle w:val="a4"/>
          <w:i/>
          <w:iCs w:val="0"/>
          <w:color w:val="auto"/>
        </w:rPr>
        <w:t xml:space="preserve"> </w:t>
      </w:r>
      <w:r w:rsidR="000B6751" w:rsidRPr="00BD756F">
        <w:rPr>
          <w:rStyle w:val="a4"/>
          <w:i/>
          <w:iCs w:val="0"/>
          <w:color w:val="auto"/>
        </w:rPr>
        <w:t xml:space="preserve">- </w:t>
      </w:r>
      <w:r w:rsidRPr="00BD756F">
        <w:t>Все на Матч!</w:t>
      </w:r>
    </w:p>
    <w:p w14:paraId="7C5FCE0C" w14:textId="0B7EED80" w:rsidR="00E138C3" w:rsidRPr="00BD756F" w:rsidRDefault="00E138C3" w:rsidP="00CE49EF">
      <w:pPr>
        <w:pStyle w:val="ac"/>
      </w:pPr>
      <w:r w:rsidRPr="00BD756F">
        <w:t>18:20</w:t>
      </w:r>
      <w:r w:rsidRPr="00BD756F">
        <w:rPr>
          <w:rStyle w:val="a4"/>
          <w:i/>
          <w:iCs w:val="0"/>
          <w:color w:val="auto"/>
        </w:rPr>
        <w:t xml:space="preserve"> </w:t>
      </w:r>
      <w:r w:rsidR="000B6751" w:rsidRPr="00BD756F">
        <w:rPr>
          <w:rStyle w:val="a4"/>
          <w:i/>
          <w:iCs w:val="0"/>
          <w:color w:val="auto"/>
        </w:rPr>
        <w:t xml:space="preserve">- </w:t>
      </w:r>
      <w:r w:rsidRPr="00BD756F">
        <w:t>Волейбол. Чемпионат Европы. Мужчины. Финал.</w:t>
      </w:r>
    </w:p>
    <w:p w14:paraId="02709694" w14:textId="77777777" w:rsidR="004E6DC2" w:rsidRPr="00BD756F" w:rsidRDefault="004E6DC2" w:rsidP="00CE49EF">
      <w:pPr>
        <w:pStyle w:val="ac"/>
      </w:pPr>
      <w:r w:rsidRPr="00BD756F">
        <w:t>20:25</w:t>
      </w:r>
      <w:r w:rsidR="000B6751" w:rsidRPr="00BD756F">
        <w:rPr>
          <w:rStyle w:val="a4"/>
          <w:i/>
          <w:iCs w:val="0"/>
          <w:color w:val="auto"/>
        </w:rPr>
        <w:t xml:space="preserve"> - </w:t>
      </w:r>
      <w:r w:rsidRPr="00BD756F">
        <w:t>На гол старше</w:t>
      </w:r>
      <w:r w:rsidR="00B633B8" w:rsidRPr="00BD756F">
        <w:t>.</w:t>
      </w:r>
    </w:p>
    <w:p w14:paraId="344D54C1" w14:textId="77777777" w:rsidR="004E6DC2" w:rsidRPr="00BD756F" w:rsidRDefault="004E6DC2" w:rsidP="00CE49EF">
      <w:pPr>
        <w:pStyle w:val="ac"/>
      </w:pPr>
      <w:r w:rsidRPr="00BD756F">
        <w:t>20:55</w:t>
      </w:r>
      <w:r w:rsidR="00E138C3" w:rsidRPr="00BD756F">
        <w:rPr>
          <w:rStyle w:val="a4"/>
          <w:i/>
          <w:iCs w:val="0"/>
          <w:color w:val="auto"/>
        </w:rPr>
        <w:t xml:space="preserve"> </w:t>
      </w:r>
      <w:r w:rsidR="00B633B8" w:rsidRPr="00BD756F">
        <w:rPr>
          <w:rStyle w:val="a4"/>
          <w:i/>
          <w:iCs w:val="0"/>
          <w:color w:val="auto"/>
        </w:rPr>
        <w:t>-</w:t>
      </w:r>
      <w:r w:rsidR="000B6751" w:rsidRPr="00BD756F">
        <w:rPr>
          <w:rStyle w:val="a4"/>
          <w:i/>
          <w:iCs w:val="0"/>
          <w:color w:val="auto"/>
        </w:rPr>
        <w:t xml:space="preserve"> </w:t>
      </w:r>
      <w:r w:rsidRPr="00BD756F">
        <w:t>Новости</w:t>
      </w:r>
      <w:r w:rsidR="00B633B8" w:rsidRPr="00BD756F">
        <w:t>.</w:t>
      </w:r>
    </w:p>
    <w:p w14:paraId="15B9314E" w14:textId="77777777" w:rsidR="004E6DC2" w:rsidRPr="00BD756F" w:rsidRDefault="004E6DC2" w:rsidP="00CE49EF">
      <w:pPr>
        <w:pStyle w:val="ac"/>
      </w:pPr>
      <w:r w:rsidRPr="00BD756F">
        <w:t>21:00</w:t>
      </w:r>
      <w:r w:rsidR="00E138C3" w:rsidRPr="00BD756F">
        <w:rPr>
          <w:rStyle w:val="a4"/>
          <w:i/>
          <w:iCs w:val="0"/>
          <w:color w:val="auto"/>
        </w:rPr>
        <w:t xml:space="preserve"> </w:t>
      </w:r>
      <w:r w:rsidR="000B6751" w:rsidRPr="00BD756F">
        <w:rPr>
          <w:rStyle w:val="a4"/>
          <w:i/>
          <w:iCs w:val="0"/>
          <w:color w:val="auto"/>
        </w:rPr>
        <w:t xml:space="preserve">- </w:t>
      </w:r>
      <w:r w:rsidRPr="00BD756F">
        <w:t xml:space="preserve">Все на Матч! </w:t>
      </w:r>
    </w:p>
    <w:p w14:paraId="7CA548DC" w14:textId="26674788" w:rsidR="004E6DC2" w:rsidRPr="00BD756F" w:rsidRDefault="004E6DC2" w:rsidP="00CE49EF">
      <w:pPr>
        <w:pStyle w:val="ac"/>
      </w:pPr>
      <w:r w:rsidRPr="00BD756F">
        <w:t>21:40</w:t>
      </w:r>
      <w:r w:rsidR="00E138C3" w:rsidRPr="00BD756F">
        <w:rPr>
          <w:rStyle w:val="a4"/>
          <w:i/>
          <w:iCs w:val="0"/>
          <w:color w:val="auto"/>
        </w:rPr>
        <w:t xml:space="preserve"> </w:t>
      </w:r>
      <w:r w:rsidR="000B6751" w:rsidRPr="00BD756F">
        <w:rPr>
          <w:rStyle w:val="a4"/>
          <w:i/>
          <w:iCs w:val="0"/>
          <w:color w:val="auto"/>
        </w:rPr>
        <w:t xml:space="preserve">- </w:t>
      </w:r>
      <w:r w:rsidRPr="00BD756F">
        <w:t>Футбол. Чемпионат Италии.</w:t>
      </w:r>
      <w:r w:rsidR="00817125">
        <w:t xml:space="preserve"> </w:t>
      </w:r>
      <w:r w:rsidRPr="00BD756F">
        <w:t>"Милан" - "</w:t>
      </w:r>
      <w:proofErr w:type="spellStart"/>
      <w:r w:rsidRPr="00BD756F">
        <w:t>Фиорентина</w:t>
      </w:r>
      <w:proofErr w:type="spellEnd"/>
      <w:r w:rsidRPr="00BD756F">
        <w:t>"</w:t>
      </w:r>
      <w:r w:rsidR="00B633B8" w:rsidRPr="00BD756F">
        <w:t>.</w:t>
      </w:r>
    </w:p>
    <w:p w14:paraId="05D72728" w14:textId="39B0EEA5" w:rsidR="00B01411" w:rsidRDefault="004E6DC2" w:rsidP="00D81761">
      <w:pPr>
        <w:pStyle w:val="ac"/>
        <w:spacing w:after="3600"/>
      </w:pPr>
      <w:r w:rsidRPr="00BD756F">
        <w:t>23:40</w:t>
      </w:r>
      <w:r w:rsidR="00E138C3" w:rsidRPr="00BD756F">
        <w:rPr>
          <w:rStyle w:val="a4"/>
          <w:i/>
          <w:iCs w:val="0"/>
          <w:color w:val="auto"/>
        </w:rPr>
        <w:t xml:space="preserve"> </w:t>
      </w:r>
      <w:r w:rsidR="000B6751" w:rsidRPr="00BD756F">
        <w:rPr>
          <w:rStyle w:val="a4"/>
          <w:i/>
          <w:iCs w:val="0"/>
          <w:color w:val="auto"/>
        </w:rPr>
        <w:t xml:space="preserve">- </w:t>
      </w:r>
      <w:r w:rsidRPr="00BD756F">
        <w:t xml:space="preserve">"После футбола" с Георгием </w:t>
      </w:r>
      <w:proofErr w:type="spellStart"/>
      <w:r w:rsidRPr="00BD756F">
        <w:t>Черданцевым</w:t>
      </w:r>
      <w:proofErr w:type="spellEnd"/>
      <w:r w:rsidR="00B633B8" w:rsidRPr="00BD756F">
        <w:t>.</w:t>
      </w:r>
    </w:p>
    <w:p w14:paraId="28D1238E" w14:textId="175A74D0" w:rsidR="00B01411" w:rsidRPr="00B633B8" w:rsidRDefault="00CE49EF" w:rsidP="00B01411">
      <w:pPr>
        <w:pStyle w:val="2-"/>
        <w:rPr>
          <w:rStyle w:val="a4"/>
          <w:i w:val="0"/>
          <w:iCs w:val="0"/>
          <w:color w:val="auto"/>
        </w:rPr>
      </w:pPr>
      <w:r>
        <w:rPr>
          <w:rStyle w:val="a4"/>
          <w:i w:val="0"/>
          <w:iCs w:val="0"/>
          <w:color w:val="auto"/>
        </w:rPr>
        <w:br w:type="column"/>
      </w:r>
      <w:bookmarkStart w:id="26" w:name="_Toc20766802"/>
      <w:bookmarkStart w:id="27" w:name="_Toc21461203"/>
      <w:bookmarkStart w:id="28" w:name="_Toc21461800"/>
      <w:bookmarkStart w:id="29" w:name="_Toc21465339"/>
      <w:r w:rsidR="00B01411" w:rsidRPr="00B633B8">
        <w:rPr>
          <w:rStyle w:val="a4"/>
          <w:i w:val="0"/>
          <w:iCs w:val="0"/>
          <w:color w:val="auto"/>
        </w:rPr>
        <w:t>Телеканал Россия</w:t>
      </w:r>
      <w:bookmarkEnd w:id="26"/>
      <w:bookmarkEnd w:id="27"/>
      <w:bookmarkEnd w:id="28"/>
      <w:bookmarkEnd w:id="29"/>
    </w:p>
    <w:p w14:paraId="7A4DCC6F" w14:textId="77777777" w:rsidR="00B01411" w:rsidRPr="00B01411" w:rsidRDefault="00B01411" w:rsidP="00CE49EF">
      <w:pPr>
        <w:pStyle w:val="ac"/>
        <w:rPr>
          <w:rStyle w:val="a4"/>
          <w:iCs w:val="0"/>
          <w:color w:val="auto"/>
        </w:rPr>
      </w:pPr>
      <w:r w:rsidRPr="00B01411">
        <w:rPr>
          <w:rStyle w:val="a4"/>
          <w:iCs w:val="0"/>
          <w:color w:val="auto"/>
        </w:rPr>
        <w:t>04:40 - Сам себе режиссер.</w:t>
      </w:r>
    </w:p>
    <w:p w14:paraId="15A8B3F7" w14:textId="77777777" w:rsidR="00B01411" w:rsidRPr="001E53F4" w:rsidRDefault="00B01411" w:rsidP="00CE49EF">
      <w:pPr>
        <w:pStyle w:val="ac"/>
        <w:rPr>
          <w:rStyle w:val="a4"/>
          <w:i/>
          <w:iCs w:val="0"/>
          <w:color w:val="auto"/>
        </w:rPr>
      </w:pPr>
      <w:r w:rsidRPr="001E53F4">
        <w:t>05:20</w:t>
      </w:r>
      <w:r w:rsidRPr="001E53F4">
        <w:rPr>
          <w:rStyle w:val="a4"/>
          <w:i/>
          <w:iCs w:val="0"/>
          <w:color w:val="auto"/>
        </w:rPr>
        <w:t xml:space="preserve"> - </w:t>
      </w:r>
      <w:r w:rsidRPr="001E53F4">
        <w:t>Течет река Волга.</w:t>
      </w:r>
    </w:p>
    <w:p w14:paraId="040CC51B" w14:textId="77777777" w:rsidR="00B01411" w:rsidRPr="00E96943" w:rsidRDefault="00B01411" w:rsidP="00CE49EF">
      <w:pPr>
        <w:pStyle w:val="ac"/>
      </w:pPr>
      <w:r w:rsidRPr="00E96943">
        <w:t xml:space="preserve">07:20 - Семейные каникулы. </w:t>
      </w:r>
    </w:p>
    <w:p w14:paraId="78F23D06" w14:textId="77777777" w:rsidR="00B01411" w:rsidRPr="001E53F4" w:rsidRDefault="00B01411" w:rsidP="00CE49EF">
      <w:pPr>
        <w:pStyle w:val="ac"/>
      </w:pPr>
      <w:r w:rsidRPr="001E53F4">
        <w:t>07:30</w:t>
      </w:r>
      <w:r w:rsidRPr="001E53F4">
        <w:rPr>
          <w:rStyle w:val="a4"/>
          <w:i/>
          <w:iCs w:val="0"/>
          <w:color w:val="auto"/>
        </w:rPr>
        <w:t xml:space="preserve"> – </w:t>
      </w:r>
      <w:proofErr w:type="spellStart"/>
      <w:r w:rsidRPr="001E53F4">
        <w:t>Смехопанорама</w:t>
      </w:r>
      <w:proofErr w:type="spellEnd"/>
      <w:r w:rsidRPr="001E53F4">
        <w:t>.</w:t>
      </w:r>
    </w:p>
    <w:p w14:paraId="001C136F" w14:textId="77777777" w:rsidR="00B01411" w:rsidRPr="001E53F4" w:rsidRDefault="00B01411" w:rsidP="00CE49EF">
      <w:pPr>
        <w:pStyle w:val="ac"/>
      </w:pPr>
      <w:r w:rsidRPr="001E53F4">
        <w:t>08:00</w:t>
      </w:r>
      <w:r w:rsidRPr="001E53F4">
        <w:rPr>
          <w:rStyle w:val="a4"/>
          <w:i/>
          <w:iCs w:val="0"/>
          <w:color w:val="auto"/>
        </w:rPr>
        <w:t xml:space="preserve"> - </w:t>
      </w:r>
      <w:r w:rsidRPr="001E53F4">
        <w:t>Утренняя почта.</w:t>
      </w:r>
    </w:p>
    <w:p w14:paraId="50222D5D" w14:textId="77777777" w:rsidR="00B01411" w:rsidRPr="001E53F4" w:rsidRDefault="00B01411" w:rsidP="00CE49EF">
      <w:pPr>
        <w:pStyle w:val="ac"/>
      </w:pPr>
      <w:r w:rsidRPr="001E53F4">
        <w:t>08:40</w:t>
      </w:r>
      <w:r w:rsidRPr="001E53F4">
        <w:rPr>
          <w:rStyle w:val="a4"/>
          <w:i/>
          <w:iCs w:val="0"/>
          <w:color w:val="auto"/>
        </w:rPr>
        <w:t xml:space="preserve"> - </w:t>
      </w:r>
      <w:r w:rsidRPr="001E53F4">
        <w:t>Местное время. Воскресенье.</w:t>
      </w:r>
    </w:p>
    <w:p w14:paraId="4A3330C9" w14:textId="77777777" w:rsidR="00B01411" w:rsidRPr="001E53F4" w:rsidRDefault="00B01411" w:rsidP="00CE49EF">
      <w:pPr>
        <w:pStyle w:val="ac"/>
      </w:pPr>
      <w:r w:rsidRPr="001E53F4">
        <w:t>09:20</w:t>
      </w:r>
      <w:r w:rsidRPr="001E53F4">
        <w:rPr>
          <w:rStyle w:val="a4"/>
          <w:i/>
          <w:iCs w:val="0"/>
          <w:color w:val="auto"/>
        </w:rPr>
        <w:t xml:space="preserve"> - </w:t>
      </w:r>
      <w:r w:rsidRPr="001E53F4">
        <w:t>Когда все дома.</w:t>
      </w:r>
    </w:p>
    <w:p w14:paraId="28E37BBE" w14:textId="77777777" w:rsidR="00B01411" w:rsidRPr="001E53F4" w:rsidRDefault="00B01411" w:rsidP="00CE49EF">
      <w:pPr>
        <w:pStyle w:val="ac"/>
        <w:rPr>
          <w:rStyle w:val="a4"/>
          <w:i/>
          <w:iCs w:val="0"/>
          <w:color w:val="auto"/>
        </w:rPr>
      </w:pPr>
      <w:r w:rsidRPr="001E53F4">
        <w:t>10:10</w:t>
      </w:r>
      <w:r w:rsidRPr="001E53F4">
        <w:rPr>
          <w:rStyle w:val="a4"/>
          <w:i/>
          <w:iCs w:val="0"/>
          <w:color w:val="auto"/>
        </w:rPr>
        <w:t xml:space="preserve"> - </w:t>
      </w:r>
      <w:r w:rsidRPr="001E53F4">
        <w:t>Сто к одному.</w:t>
      </w:r>
    </w:p>
    <w:p w14:paraId="3A0EF101" w14:textId="77777777" w:rsidR="00B01411" w:rsidRPr="001E53F4" w:rsidRDefault="00B01411" w:rsidP="00CE49EF">
      <w:pPr>
        <w:pStyle w:val="ac"/>
        <w:rPr>
          <w:rStyle w:val="a4"/>
          <w:i/>
          <w:iCs w:val="0"/>
          <w:color w:val="auto"/>
        </w:rPr>
      </w:pPr>
      <w:r w:rsidRPr="001E53F4">
        <w:rPr>
          <w:rStyle w:val="a4"/>
          <w:i/>
          <w:iCs w:val="0"/>
          <w:color w:val="auto"/>
        </w:rPr>
        <w:t>11:00 – Вести.</w:t>
      </w:r>
    </w:p>
    <w:p w14:paraId="6A408A0E" w14:textId="77777777" w:rsidR="00B01411" w:rsidRPr="001E53F4" w:rsidRDefault="00B01411" w:rsidP="00CE49EF">
      <w:pPr>
        <w:pStyle w:val="ac"/>
      </w:pPr>
      <w:r w:rsidRPr="001E53F4">
        <w:t>11:20</w:t>
      </w:r>
      <w:r w:rsidRPr="001E53F4">
        <w:rPr>
          <w:rStyle w:val="a4"/>
          <w:i/>
          <w:iCs w:val="0"/>
          <w:color w:val="auto"/>
        </w:rPr>
        <w:t xml:space="preserve"> - </w:t>
      </w:r>
      <w:r w:rsidRPr="001E53F4">
        <w:t>Смеяться разрешается.</w:t>
      </w:r>
    </w:p>
    <w:p w14:paraId="48FD1AFE" w14:textId="77777777" w:rsidR="00B01411" w:rsidRPr="001E53F4" w:rsidRDefault="00B01411" w:rsidP="00CE49EF">
      <w:pPr>
        <w:pStyle w:val="ac"/>
      </w:pPr>
      <w:r w:rsidRPr="001E53F4">
        <w:t>13:40</w:t>
      </w:r>
      <w:r w:rsidRPr="001E53F4">
        <w:rPr>
          <w:rStyle w:val="a4"/>
          <w:i/>
          <w:iCs w:val="0"/>
          <w:color w:val="auto"/>
        </w:rPr>
        <w:t xml:space="preserve"> - </w:t>
      </w:r>
      <w:r w:rsidRPr="001E53F4">
        <w:t>Зорко лишь сердце.</w:t>
      </w:r>
    </w:p>
    <w:p w14:paraId="31016F4C" w14:textId="77777777" w:rsidR="00B01411" w:rsidRPr="001E53F4" w:rsidRDefault="00B01411" w:rsidP="00CE49EF">
      <w:pPr>
        <w:pStyle w:val="ac"/>
      </w:pPr>
      <w:r w:rsidRPr="001E53F4">
        <w:t>17:50</w:t>
      </w:r>
      <w:r w:rsidRPr="001E53F4">
        <w:rPr>
          <w:rStyle w:val="a4"/>
          <w:i/>
          <w:iCs w:val="0"/>
          <w:color w:val="auto"/>
        </w:rPr>
        <w:t xml:space="preserve"> - </w:t>
      </w:r>
      <w:r w:rsidRPr="001E53F4">
        <w:t>Удивительные люди-4.</w:t>
      </w:r>
    </w:p>
    <w:p w14:paraId="1F17751A" w14:textId="77777777" w:rsidR="00B01411" w:rsidRPr="001E53F4" w:rsidRDefault="00B01411" w:rsidP="00CE49EF">
      <w:pPr>
        <w:pStyle w:val="ac"/>
      </w:pPr>
      <w:r w:rsidRPr="001E53F4">
        <w:t>20:00</w:t>
      </w:r>
      <w:r w:rsidRPr="001E53F4">
        <w:rPr>
          <w:rStyle w:val="a4"/>
          <w:i/>
          <w:iCs w:val="0"/>
          <w:color w:val="auto"/>
        </w:rPr>
        <w:t xml:space="preserve"> - </w:t>
      </w:r>
      <w:r w:rsidRPr="001E53F4">
        <w:t>Вести недели.</w:t>
      </w:r>
    </w:p>
    <w:p w14:paraId="61F42CA7" w14:textId="77777777" w:rsidR="00B01411" w:rsidRPr="001E53F4" w:rsidRDefault="00B01411" w:rsidP="00CE49EF">
      <w:pPr>
        <w:pStyle w:val="ac"/>
      </w:pPr>
      <w:r w:rsidRPr="001E53F4">
        <w:t>22:00</w:t>
      </w:r>
      <w:r w:rsidRPr="001E53F4">
        <w:rPr>
          <w:rStyle w:val="a4"/>
          <w:i/>
          <w:iCs w:val="0"/>
          <w:color w:val="auto"/>
        </w:rPr>
        <w:t xml:space="preserve"> - </w:t>
      </w:r>
      <w:r w:rsidRPr="001E53F4">
        <w:t>Москва. Кремль. Путин.</w:t>
      </w:r>
    </w:p>
    <w:p w14:paraId="431FB82B" w14:textId="14CF23D3" w:rsidR="00996AB8" w:rsidRDefault="00B01411" w:rsidP="00D81761">
      <w:pPr>
        <w:pStyle w:val="ac"/>
        <w:sectPr w:rsidR="00996AB8" w:rsidSect="00996AB8">
          <w:type w:val="continuous"/>
          <w:pgSz w:w="11906" w:h="16838"/>
          <w:pgMar w:top="1134" w:right="567" w:bottom="1134" w:left="1134" w:header="567" w:footer="567" w:gutter="0"/>
          <w:cols w:num="2" w:space="709"/>
          <w:titlePg/>
          <w:docGrid w:linePitch="360"/>
        </w:sectPr>
      </w:pPr>
      <w:r w:rsidRPr="001E53F4">
        <w:t>22:40</w:t>
      </w:r>
      <w:r w:rsidRPr="001E53F4">
        <w:rPr>
          <w:rStyle w:val="a4"/>
          <w:i/>
          <w:iCs w:val="0"/>
          <w:color w:val="auto"/>
        </w:rPr>
        <w:t xml:space="preserve"> - </w:t>
      </w:r>
      <w:r w:rsidRPr="001E53F4">
        <w:t>Воскресный вечер с Владимиром Соловьёвы</w:t>
      </w:r>
    </w:p>
    <w:p w14:paraId="17CB3619" w14:textId="450CF325" w:rsidR="00996AB8" w:rsidRDefault="00D31EAB" w:rsidP="00D31EAB">
      <w:pPr>
        <w:pStyle w:val="1-"/>
      </w:pPr>
      <w:bookmarkStart w:id="30" w:name="_Toc20766803"/>
      <w:bookmarkStart w:id="31" w:name="_Toc21461204"/>
      <w:bookmarkStart w:id="32" w:name="_Toc21461801"/>
      <w:bookmarkStart w:id="33" w:name="_Toc21465340"/>
      <w:r>
        <w:t>Рецензия «Мстители: финал»</w:t>
      </w:r>
      <w:bookmarkEnd w:id="30"/>
      <w:bookmarkEnd w:id="31"/>
      <w:bookmarkEnd w:id="32"/>
      <w:bookmarkEnd w:id="33"/>
    </w:p>
    <w:p w14:paraId="2685B3D2" w14:textId="4A259CE9" w:rsidR="00364433" w:rsidRPr="00364433" w:rsidRDefault="00F144F6" w:rsidP="00364433">
      <w:pPr>
        <w:pStyle w:val="a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4885B8CA" wp14:editId="55BD2618">
                <wp:simplePos x="0" y="0"/>
                <wp:positionH relativeFrom="margin">
                  <wp:align>left</wp:align>
                </wp:positionH>
                <wp:positionV relativeFrom="paragraph">
                  <wp:posOffset>1888490</wp:posOffset>
                </wp:positionV>
                <wp:extent cx="1308100" cy="252730"/>
                <wp:effectExtent l="0" t="0" r="6350" b="0"/>
                <wp:wrapTight wrapText="bothSides">
                  <wp:wrapPolygon edited="0">
                    <wp:start x="0" y="0"/>
                    <wp:lineTo x="0" y="19538"/>
                    <wp:lineTo x="21390" y="19538"/>
                    <wp:lineTo x="21390" y="0"/>
                    <wp:lineTo x="0" y="0"/>
                  </wp:wrapPolygon>
                </wp:wrapTight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100" cy="2527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43DBC2" w14:textId="5DF44949" w:rsidR="00F144F6" w:rsidRPr="00F144F6" w:rsidRDefault="00F144F6" w:rsidP="00F144F6">
                            <w:pPr>
                              <w:pStyle w:val="ae"/>
                              <w:rPr>
                                <w:noProof/>
                                <w:sz w:val="24"/>
                              </w:rPr>
                            </w:pPr>
                            <w:r w:rsidRPr="00F144F6">
                              <w:t>Постер из фильма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85B8CA" id="_x0000_t202" coordsize="21600,21600" o:spt="202" path="m,l,21600r21600,l21600,xe">
                <v:stroke joinstyle="miter"/>
                <v:path gradientshapeok="t" o:connecttype="rect"/>
              </v:shapetype>
              <v:shape id="Надпись 10" o:spid="_x0000_s1026" type="#_x0000_t202" style="position:absolute;left:0;text-align:left;margin-left:0;margin-top:148.7pt;width:103pt;height:19.9pt;z-index:-2516459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" stroked="f">
                <v:textbox inset="0,0,0,0">
                  <w:txbxContent>
                    <w:p w14:paraId="3D43DBC2" w14:textId="5DF44949" w:rsidR="00F144F6" w:rsidRPr="00F144F6" w:rsidRDefault="00F144F6" w:rsidP="00F144F6">
                      <w:pPr>
                        <w:pStyle w:val="ae"/>
                        <w:rPr>
                          <w:noProof/>
                          <w:sz w:val="24"/>
                        </w:rPr>
                      </w:pPr>
                      <w:r w:rsidRPr="00F144F6">
                        <w:t>Постер из фильма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448F09A7" wp14:editId="7905633C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1308100" cy="1852295"/>
            <wp:effectExtent l="0" t="0" r="6350" b="0"/>
            <wp:wrapTight wrapText="bothSides">
              <wp:wrapPolygon edited="0">
                <wp:start x="0" y="0"/>
                <wp:lineTo x="0" y="21326"/>
                <wp:lineTo x="21390" y="21326"/>
                <wp:lineTo x="21390" y="0"/>
                <wp:lineTo x="0" y="0"/>
              </wp:wrapPolygon>
            </wp:wrapTight>
            <wp:docPr id="5" name="Рисунок 5" descr="Изображение выглядит как фот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810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4433" w:rsidRPr="00364433">
        <w:t xml:space="preserve">Как известно из предыдущих бесконечных войн, санитар леса </w:t>
      </w:r>
      <w:proofErr w:type="spellStart"/>
      <w:r w:rsidR="00364433" w:rsidRPr="00364433">
        <w:t>Танос</w:t>
      </w:r>
      <w:proofErr w:type="spellEnd"/>
      <w:r w:rsidR="00364433" w:rsidRPr="00364433">
        <w:t xml:space="preserve"> (Джош </w:t>
      </w:r>
      <w:proofErr w:type="spellStart"/>
      <w:r w:rsidR="00364433" w:rsidRPr="00364433">
        <w:t>Бролин</w:t>
      </w:r>
      <w:proofErr w:type="spellEnd"/>
      <w:r w:rsidR="00364433" w:rsidRPr="00364433">
        <w:t xml:space="preserve">) так удачно щелкнул пальцами, что разнес в пыль минимум половину Галактики. Теперь оставшаяся половина, считает </w:t>
      </w:r>
      <w:proofErr w:type="spellStart"/>
      <w:r w:rsidR="00364433" w:rsidRPr="00364433">
        <w:t>Танос</w:t>
      </w:r>
      <w:proofErr w:type="spellEnd"/>
      <w:r w:rsidR="00364433" w:rsidRPr="00364433">
        <w:t xml:space="preserve">, заживет по-царски: места-то полным-полно. С сознанием честно выполненного долга </w:t>
      </w:r>
      <w:proofErr w:type="spellStart"/>
      <w:r w:rsidR="00364433" w:rsidRPr="00364433">
        <w:t>Танос</w:t>
      </w:r>
      <w:proofErr w:type="spellEnd"/>
      <w:r w:rsidR="00364433" w:rsidRPr="00364433">
        <w:t xml:space="preserve"> свалил на пенсионерскую планету, засаженную садами, после чего стал собирать </w:t>
      </w:r>
      <w:proofErr w:type="spellStart"/>
      <w:r w:rsidR="00364433" w:rsidRPr="00364433">
        <w:t>корнешлюпсы</w:t>
      </w:r>
      <w:proofErr w:type="spellEnd"/>
      <w:r w:rsidR="00364433" w:rsidRPr="00364433">
        <w:t>, варить из них постный супчик и лопать его, вспоминая о своем боевом прошлом.</w:t>
      </w:r>
    </w:p>
    <w:p w14:paraId="72504618" w14:textId="0E5E893A" w:rsidR="00364433" w:rsidRPr="00364433" w:rsidRDefault="00491B18" w:rsidP="00364433">
      <w:pPr>
        <w:pStyle w:val="a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0B4068" wp14:editId="7F6CC6CC">
                <wp:simplePos x="0" y="0"/>
                <wp:positionH relativeFrom="column">
                  <wp:posOffset>2852831</wp:posOffset>
                </wp:positionH>
                <wp:positionV relativeFrom="paragraph">
                  <wp:posOffset>3252375</wp:posOffset>
                </wp:positionV>
                <wp:extent cx="942340" cy="448945"/>
                <wp:effectExtent l="0" t="0" r="0" b="8255"/>
                <wp:wrapTopAndBottom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340" cy="4489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10619B" w14:textId="77777777" w:rsidR="00491B18" w:rsidRDefault="00491B18" w:rsidP="00491B18">
                            <w:pPr>
                              <w:pStyle w:val="ae"/>
                            </w:pPr>
                            <w:r w:rsidRPr="00491B18">
                              <w:t>Крис Эванс</w:t>
                            </w:r>
                            <w:r>
                              <w:t>.</w:t>
                            </w:r>
                          </w:p>
                          <w:p w14:paraId="71578D6E" w14:textId="0C8C4A70" w:rsidR="00491B18" w:rsidRPr="00491B18" w:rsidRDefault="00491B18" w:rsidP="00491B18">
                            <w:pPr>
                              <w:pStyle w:val="ae"/>
                              <w:rPr>
                                <w:sz w:val="24"/>
                              </w:rPr>
                            </w:pPr>
                            <w:r>
                              <w:t xml:space="preserve"> Кадр из фильма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B4068" id="Надпись 15" o:spid="_x0000_s1027" type="#_x0000_t202" style="position:absolute;left:0;text-align:left;margin-left:224.65pt;margin-top:256.1pt;width:74.2pt;height:35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" stroked="f">
                <v:textbox inset="0,0,0,0">
                  <w:txbxContent>
                    <w:p w14:paraId="7D10619B" w14:textId="77777777" w:rsidR="00491B18" w:rsidRDefault="00491B18" w:rsidP="00491B18">
                      <w:pPr>
                        <w:pStyle w:val="ae"/>
                      </w:pPr>
                      <w:r w:rsidRPr="00491B18">
                        <w:t>Крис Эванс</w:t>
                      </w:r>
                      <w:r>
                        <w:t>.</w:t>
                      </w:r>
                    </w:p>
                    <w:p w14:paraId="71578D6E" w14:textId="0C8C4A70" w:rsidR="00491B18" w:rsidRPr="00491B18" w:rsidRDefault="00491B18" w:rsidP="00491B18">
                      <w:pPr>
                        <w:pStyle w:val="ae"/>
                        <w:rPr>
                          <w:sz w:val="24"/>
                        </w:rPr>
                      </w:pPr>
                      <w:r>
                        <w:t xml:space="preserve"> Кадр из фильма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64433" w:rsidRPr="00364433">
        <w:t xml:space="preserve">Тем временем на Земле-матушке Мстители тоскуют со страшной силой, ведь не смогли они остановить </w:t>
      </w:r>
      <w:proofErr w:type="spellStart"/>
      <w:r w:rsidR="00364433" w:rsidRPr="00364433">
        <w:t>Таноса</w:t>
      </w:r>
      <w:proofErr w:type="spellEnd"/>
      <w:r w:rsidR="00364433" w:rsidRPr="00364433">
        <w:t xml:space="preserve"> и лишились минимум половины наличного состава. Железный человек (Роберт </w:t>
      </w:r>
      <w:proofErr w:type="spellStart"/>
      <w:r w:rsidR="00364433" w:rsidRPr="00364433">
        <w:t>Дауни</w:t>
      </w:r>
      <w:proofErr w:type="spellEnd"/>
      <w:r w:rsidR="00364433" w:rsidRPr="00364433">
        <w:t xml:space="preserve">-младший) вместе с </w:t>
      </w:r>
      <w:proofErr w:type="spellStart"/>
      <w:r w:rsidR="00364433" w:rsidRPr="00364433">
        <w:t>Небулой</w:t>
      </w:r>
      <w:proofErr w:type="spellEnd"/>
      <w:r w:rsidR="00364433" w:rsidRPr="00364433">
        <w:t xml:space="preserve"> (Карен </w:t>
      </w:r>
      <w:proofErr w:type="spellStart"/>
      <w:r w:rsidR="00364433" w:rsidRPr="00364433">
        <w:t>Гиллан</w:t>
      </w:r>
      <w:proofErr w:type="spellEnd"/>
      <w:r w:rsidR="00364433" w:rsidRPr="00364433">
        <w:t xml:space="preserve">) болтаются в космосе без топлива и перспектив, так что Старку только и остается, что грустить и писать </w:t>
      </w:r>
      <w:proofErr w:type="spellStart"/>
      <w:r w:rsidR="00364433" w:rsidRPr="00364433">
        <w:t>аудиописьма</w:t>
      </w:r>
      <w:proofErr w:type="spellEnd"/>
      <w:r w:rsidR="00364433" w:rsidRPr="00364433">
        <w:t xml:space="preserve"> любезной Екатерине Матвеевне </w:t>
      </w:r>
      <w:proofErr w:type="spellStart"/>
      <w:r w:rsidR="00364433" w:rsidRPr="00364433">
        <w:t>Потс</w:t>
      </w:r>
      <w:proofErr w:type="spellEnd"/>
      <w:r w:rsidR="00364433" w:rsidRPr="00364433">
        <w:t xml:space="preserve"> (</w:t>
      </w:r>
      <w:proofErr w:type="spellStart"/>
      <w:r w:rsidR="00364433" w:rsidRPr="00364433">
        <w:t>Гуинет</w:t>
      </w:r>
      <w:proofErr w:type="spellEnd"/>
      <w:r w:rsidR="00364433" w:rsidRPr="00364433">
        <w:t xml:space="preserve"> </w:t>
      </w:r>
      <w:proofErr w:type="spellStart"/>
      <w:r w:rsidR="00364433" w:rsidRPr="00364433">
        <w:t>Пэлтроу</w:t>
      </w:r>
      <w:proofErr w:type="spellEnd"/>
      <w:r w:rsidR="00364433" w:rsidRPr="00364433">
        <w:t xml:space="preserve">). Впрочем, Капитан </w:t>
      </w:r>
      <w:proofErr w:type="spellStart"/>
      <w:r w:rsidR="00364433" w:rsidRPr="00364433">
        <w:t>Марвел</w:t>
      </w:r>
      <w:proofErr w:type="spellEnd"/>
      <w:r w:rsidR="00364433" w:rsidRPr="00364433">
        <w:t xml:space="preserve"> (Бри Ларсон), которая на реактивной тяге, вызволила их, так что Мстители, собравшись вместе, таки отыскали </w:t>
      </w:r>
      <w:proofErr w:type="spellStart"/>
      <w:r w:rsidR="00364433" w:rsidRPr="00364433">
        <w:t>Таноса</w:t>
      </w:r>
      <w:proofErr w:type="spellEnd"/>
      <w:r w:rsidR="00364433" w:rsidRPr="00364433">
        <w:t xml:space="preserve">, но что толку-то: негодяйский </w:t>
      </w:r>
      <w:proofErr w:type="spellStart"/>
      <w:r w:rsidR="00364433" w:rsidRPr="00364433">
        <w:t>Танос</w:t>
      </w:r>
      <w:proofErr w:type="spellEnd"/>
      <w:r w:rsidR="00364433" w:rsidRPr="00364433">
        <w:t xml:space="preserve"> </w:t>
      </w:r>
      <w:r w:rsidR="00857A41" w:rsidRPr="00364433">
        <w:rPr>
          <w:rStyle w:val="af7"/>
          <w:noProof/>
        </w:rPr>
        <w:drawing>
          <wp:anchor distT="0" distB="0" distL="0" distR="0" simplePos="0" relativeHeight="251659264" behindDoc="0" locked="0" layoutInCell="1" allowOverlap="0" wp14:anchorId="17B6CBA9" wp14:editId="54E7B29A">
            <wp:simplePos x="0" y="0"/>
            <wp:positionH relativeFrom="margin">
              <wp:posOffset>1863725</wp:posOffset>
            </wp:positionH>
            <wp:positionV relativeFrom="line">
              <wp:posOffset>234950</wp:posOffset>
            </wp:positionV>
            <wp:extent cx="2695575" cy="1130935"/>
            <wp:effectExtent l="0" t="0" r="952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13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4433" w:rsidRPr="00364433">
        <w:t>уничтожил волшебные камешки, так что теперь никого не вернуть.</w:t>
      </w:r>
    </w:p>
    <w:p w14:paraId="58DB7F21" w14:textId="180EF2CA" w:rsidR="00996AB8" w:rsidRDefault="00364433" w:rsidP="00D31EAB">
      <w:pPr>
        <w:pStyle w:val="aa"/>
      </w:pPr>
      <w:r w:rsidRPr="00364433">
        <w:t xml:space="preserve">В результате Мстители совсем поплыли. Капитан Америка (Крис Эванс) проводит встречи психологической помощи. Черная Вдова (Скарлетт Йоханссон) пытается руководить не пойми чем. Соколиный Глаз (Джереми </w:t>
      </w:r>
      <w:proofErr w:type="spellStart"/>
      <w:r w:rsidRPr="00364433">
        <w:t>Реннер</w:t>
      </w:r>
      <w:proofErr w:type="spellEnd"/>
      <w:r w:rsidRPr="00364433">
        <w:t xml:space="preserve">) с тоски методично выкашивает членов </w:t>
      </w:r>
      <w:r w:rsidR="00D31EAB" w:rsidRPr="00D31EAB">
        <w:rPr>
          <w:rStyle w:val="af7"/>
          <w:noProof/>
        </w:rPr>
        <w:drawing>
          <wp:anchor distT="0" distB="0" distL="0" distR="0" simplePos="0" relativeHeight="251663360" behindDoc="1" locked="0" layoutInCell="1" allowOverlap="0" wp14:anchorId="1BFE977B" wp14:editId="3A477A99">
            <wp:simplePos x="0" y="0"/>
            <wp:positionH relativeFrom="margin">
              <wp:align>left</wp:align>
            </wp:positionH>
            <wp:positionV relativeFrom="line">
              <wp:posOffset>341630</wp:posOffset>
            </wp:positionV>
            <wp:extent cx="2650490" cy="1299845"/>
            <wp:effectExtent l="0" t="0" r="0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639" cy="1337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64433">
        <w:t>якудза и джакузи. В общем, все заняты черт знает чем и ждут крысу.</w:t>
      </w:r>
    </w:p>
    <w:p w14:paraId="51EBD501" w14:textId="63370770" w:rsidR="00536209" w:rsidRDefault="004C0356" w:rsidP="00536209">
      <w:pPr>
        <w:pStyle w:val="a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D21A3A" wp14:editId="7A765AAC">
                <wp:simplePos x="0" y="0"/>
                <wp:positionH relativeFrom="margin">
                  <wp:posOffset>130399</wp:posOffset>
                </wp:positionH>
                <wp:positionV relativeFrom="paragraph">
                  <wp:posOffset>1386917</wp:posOffset>
                </wp:positionV>
                <wp:extent cx="2309495" cy="189865"/>
                <wp:effectExtent l="0" t="0" r="0" b="635"/>
                <wp:wrapSquare wrapText="bothSides"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9495" cy="1898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6C7DB0" w14:textId="5B173A6C" w:rsidR="004C0356" w:rsidRPr="004C0356" w:rsidRDefault="004C0356" w:rsidP="004C0356">
                            <w:pPr>
                              <w:pStyle w:val="ae"/>
                            </w:pPr>
                            <w:r w:rsidRPr="004C0356">
                              <w:t>Кадр из фильма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21A3A" id="Надпись 3" o:spid="_x0000_s1028" type="#_x0000_t202" style="position:absolute;left:0;text-align:left;margin-left:10.25pt;margin-top:109.2pt;width:181.85pt;height:14.9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" stroked="f">
                <v:textbox inset="0,0,0,0">
                  <w:txbxContent>
                    <w:p w14:paraId="796C7DB0" w14:textId="5B173A6C" w:rsidR="004C0356" w:rsidRPr="004C0356" w:rsidRDefault="004C0356" w:rsidP="004C0356">
                      <w:pPr>
                        <w:pStyle w:val="ae"/>
                      </w:pPr>
                      <w:r w:rsidRPr="004C0356">
                        <w:t>Кадр из фильма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31EAB" w:rsidRPr="00D31EAB">
        <w:t>Но мы, фанаты "</w:t>
      </w:r>
      <w:proofErr w:type="spellStart"/>
      <w:r w:rsidR="00D31EAB" w:rsidRPr="00D31EAB">
        <w:t>Марвел</w:t>
      </w:r>
      <w:proofErr w:type="spellEnd"/>
      <w:r w:rsidR="00D31EAB" w:rsidRPr="00D31EAB">
        <w:t xml:space="preserve">" и сочувствующие, понимаем, что можно не расслабляться. Эта история закончена, но у них там еще столько супергероев в рукаве, что начнется какая-нибудь новая </w:t>
      </w:r>
      <w:proofErr w:type="spellStart"/>
      <w:r w:rsidR="00D31EAB" w:rsidRPr="00D31EAB">
        <w:t>двадцатисерийная</w:t>
      </w:r>
      <w:proofErr w:type="spellEnd"/>
      <w:r w:rsidR="00D31EAB" w:rsidRPr="00D31EAB">
        <w:t xml:space="preserve"> франшиза с другими супергероями.</w:t>
      </w:r>
    </w:p>
    <w:p w14:paraId="7360A758" w14:textId="57BB9263" w:rsidR="00D31EAB" w:rsidRDefault="00D31EAB" w:rsidP="00857A41">
      <w:pPr>
        <w:pStyle w:val="aa"/>
      </w:pPr>
      <w:r w:rsidRPr="00D31EAB">
        <w:t>Так что всего доброго, до встречи с новыми неуловимыми мстителями, господа!</w:t>
      </w:r>
    </w:p>
    <w:p w14:paraId="7EF2C95D" w14:textId="4134D65D" w:rsidR="000A016F" w:rsidRPr="00D31EAB" w:rsidRDefault="000F2526" w:rsidP="000A016F">
      <w:pPr>
        <w:pStyle w:val="1-"/>
      </w:pPr>
      <w:bookmarkStart w:id="34" w:name="_Toc20766804"/>
      <w:bookmarkStart w:id="35" w:name="_Toc21461205"/>
      <w:bookmarkStart w:id="36" w:name="_Toc21461802"/>
      <w:bookmarkStart w:id="37" w:name="_Toc21465341"/>
      <w:r>
        <w:t>П</w:t>
      </w:r>
      <w:r w:rsidR="000A016F">
        <w:t>лощадь параллелограмма</w:t>
      </w:r>
      <w:bookmarkEnd w:id="34"/>
      <w:bookmarkEnd w:id="35"/>
      <w:bookmarkEnd w:id="36"/>
      <w:bookmarkEnd w:id="37"/>
    </w:p>
    <w:p w14:paraId="1F418B25" w14:textId="0E02A061" w:rsidR="004B21B9" w:rsidRPr="002A522D" w:rsidRDefault="000365ED" w:rsidP="00B00C4F">
      <w:pPr>
        <w:pStyle w:val="ab"/>
        <w:spacing w:after="1200"/>
        <w:jc w:val="center"/>
      </w:pPr>
      <w:r>
        <w:t>Площадь параллелограмма вычисляется по формулам:</w:t>
      </w:r>
      <w:r w:rsidR="00CA5CD7" w:rsidRPr="004B21B9">
        <w:rPr>
          <w:noProof/>
        </w:rPr>
        <w:drawing>
          <wp:anchor distT="0" distB="0" distL="114300" distR="114300" simplePos="0" relativeHeight="251665408" behindDoc="0" locked="0" layoutInCell="1" allowOverlap="1" wp14:anchorId="4ECBF7AE" wp14:editId="7340B1EF">
            <wp:simplePos x="0" y="0"/>
            <wp:positionH relativeFrom="margin">
              <wp:align>left</wp:align>
            </wp:positionH>
            <wp:positionV relativeFrom="page">
              <wp:posOffset>5736816</wp:posOffset>
            </wp:positionV>
            <wp:extent cx="2218690" cy="993775"/>
            <wp:effectExtent l="0" t="0" r="0" b="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690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A5CD7" w:rsidRPr="004B21B9">
        <w:rPr>
          <w:noProof/>
        </w:rPr>
        <w:drawing>
          <wp:anchor distT="0" distB="0" distL="114300" distR="114300" simplePos="0" relativeHeight="251666432" behindDoc="1" locked="0" layoutInCell="1" allowOverlap="1" wp14:anchorId="3760A8E1" wp14:editId="3110A404">
            <wp:simplePos x="0" y="0"/>
            <wp:positionH relativeFrom="margin">
              <wp:align>left</wp:align>
            </wp:positionH>
            <wp:positionV relativeFrom="page">
              <wp:posOffset>3745714</wp:posOffset>
            </wp:positionV>
            <wp:extent cx="2218690" cy="1169035"/>
            <wp:effectExtent l="0" t="0" r="0" b="0"/>
            <wp:wrapTight wrapText="bothSides">
              <wp:wrapPolygon edited="0">
                <wp:start x="0" y="0"/>
                <wp:lineTo x="0" y="21119"/>
                <wp:lineTo x="21328" y="21119"/>
                <wp:lineTo x="21328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690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86E0647" w14:textId="0B39C21D" w:rsidR="00CA5CD7" w:rsidRPr="00CA5CD7" w:rsidRDefault="00F8661F" w:rsidP="00CA5CD7">
      <w:pPr>
        <w:pStyle w:val="af"/>
        <w:spacing w:after="2760"/>
        <w:rPr>
          <w:rStyle w:val="a4"/>
          <w:rFonts w:eastAsiaTheme="minorEastAsia"/>
          <w:i/>
          <w:iCs w:val="0"/>
          <w:color w:val="auto"/>
        </w:rPr>
      </w:pPr>
      <m:oMath>
        <m:r>
          <w:rPr>
            <w:rFonts w:ascii="Cambria Math" w:hAnsi="Cambria Math"/>
          </w:rPr>
          <m:t>S =a×h</m:t>
        </m:r>
      </m:oMath>
      <w:r w:rsidRPr="00CA5CD7">
        <w:t>, где h — высота</w:t>
      </w:r>
      <w:r w:rsidR="004B21B9" w:rsidRPr="00CA5CD7">
        <w:t>,</w:t>
      </w:r>
      <w:r w:rsidRPr="00CA5CD7">
        <w:t xml:space="preserve"> проведенная к стороне</w:t>
      </w:r>
      <w:r w:rsidR="004B21B9" w:rsidRPr="00CA5CD7">
        <w:rPr>
          <w:noProof/>
        </w:rPr>
        <w:drawing>
          <wp:anchor distT="0" distB="0" distL="114300" distR="114300" simplePos="0" relativeHeight="251664384" behindDoc="1" locked="0" layoutInCell="1" allowOverlap="1" wp14:anchorId="5EEFB3CA" wp14:editId="4948DC80">
            <wp:simplePos x="0" y="0"/>
            <wp:positionH relativeFrom="column">
              <wp:posOffset>-2540</wp:posOffset>
            </wp:positionH>
            <wp:positionV relativeFrom="page">
              <wp:posOffset>1860550</wp:posOffset>
            </wp:positionV>
            <wp:extent cx="2238375" cy="1162050"/>
            <wp:effectExtent l="0" t="0" r="9525" b="0"/>
            <wp:wrapTight wrapText="bothSides">
              <wp:wrapPolygon edited="0">
                <wp:start x="0" y="0"/>
                <wp:lineTo x="0" y="21246"/>
                <wp:lineTo x="21508" y="21246"/>
                <wp:lineTo x="21508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5CD7" w:rsidRPr="00CA5CD7">
        <w:t xml:space="preserve"> </w:t>
      </w:r>
      <w:r w:rsidR="00CA5CD7">
        <w:rPr>
          <w:lang w:val="en-US"/>
        </w:rPr>
        <w:t>a</w:t>
      </w:r>
      <w:r w:rsidR="00CA5CD7" w:rsidRPr="00CA5CD7">
        <w:t>.</w:t>
      </w:r>
    </w:p>
    <w:p w14:paraId="5BB01EA1" w14:textId="6D0F669F" w:rsidR="004B21B9" w:rsidRPr="00CA5CD7" w:rsidRDefault="00CA5CD7" w:rsidP="00CA5CD7">
      <w:pPr>
        <w:pStyle w:val="af"/>
        <w:spacing w:after="2760"/>
      </w:pPr>
      <m:oMath>
        <m:r>
          <w:rPr>
            <w:rFonts w:ascii="Cambria Math" w:hAnsi="Cambria Math"/>
          </w:rPr>
          <m:t>S=ab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</m:oMath>
      <w:r w:rsidR="004F37C9" w:rsidRPr="00CA5CD7">
        <w:t xml:space="preserve">, </w:t>
      </w:r>
      <w:r w:rsidR="004B21B9" w:rsidRPr="00CA5CD7">
        <w:t xml:space="preserve">где </w:t>
      </w:r>
      <w:r w:rsidR="004F37C9" w:rsidRPr="00CA5CD7">
        <w:t>α — угол между сторонами a и b.</w:t>
      </w:r>
    </w:p>
    <w:p w14:paraId="2AFF6B8C" w14:textId="5F461092" w:rsidR="003A1856" w:rsidRDefault="004B21B9" w:rsidP="00A57378">
      <w:pPr>
        <w:pStyle w:val="af"/>
        <w:spacing w:after="5520"/>
      </w:pPr>
      <m:oMath>
        <m:r>
          <w:rPr>
            <w:rFonts w:ascii="Cambria Math" w:hAnsi="Cambria Math"/>
          </w:rPr>
          <m:t>S</m:t>
        </m:r>
        <m:r>
          <w:rPr>
            <w:rStyle w:val="a4"/>
            <w:rFonts w:ascii="Cambria Math" w:hAnsi="Cambria Math"/>
            <w:color w:val="auto"/>
          </w:rPr>
          <m:t>=</m:t>
        </m:r>
        <m:f>
          <m:fPr>
            <m:ctrlPr>
              <w:rPr>
                <w:rStyle w:val="a4"/>
                <w:rFonts w:ascii="Cambria Math" w:hAnsi="Cambria Math"/>
                <w:i/>
                <w:iCs w:val="0"/>
                <w:color w:val="auto"/>
              </w:rPr>
            </m:ctrlPr>
          </m:fPr>
          <m:num>
            <m:r>
              <w:rPr>
                <w:rStyle w:val="a4"/>
                <w:rFonts w:ascii="Cambria Math" w:hAnsi="Cambria Math"/>
                <w:color w:val="auto"/>
              </w:rPr>
              <m:t>1</m:t>
            </m:r>
          </m:num>
          <m:den>
            <m:r>
              <w:rPr>
                <w:rStyle w:val="a4"/>
                <w:rFonts w:ascii="Cambria Math" w:hAnsi="Cambria Math"/>
                <w:color w:val="auto"/>
              </w:rPr>
              <m:t>2</m:t>
            </m:r>
          </m:den>
        </m:f>
        <m:sSub>
          <m:sSubPr>
            <m:ctrlPr>
              <w:rPr>
                <w:rStyle w:val="a4"/>
                <w:rFonts w:ascii="Cambria Math" w:hAnsi="Cambria Math"/>
                <w:i/>
                <w:iCs w:val="0"/>
                <w:color w:val="auto"/>
              </w:rPr>
            </m:ctrlPr>
          </m:sSubPr>
          <m:e>
            <m:r>
              <w:rPr>
                <w:rStyle w:val="a4"/>
                <w:rFonts w:ascii="Cambria Math" w:hAnsi="Cambria Math"/>
                <w:color w:val="auto"/>
              </w:rPr>
              <m:t>d</m:t>
            </m:r>
          </m:e>
          <m:sub>
            <m:r>
              <w:rPr>
                <w:rStyle w:val="a4"/>
                <w:rFonts w:ascii="Cambria Math" w:hAnsi="Cambria Math"/>
                <w:color w:val="auto"/>
              </w:rPr>
              <m:t>1</m:t>
            </m:r>
          </m:sub>
        </m:sSub>
        <m:sSub>
          <m:sSubPr>
            <m:ctrlPr>
              <w:rPr>
                <w:rStyle w:val="a4"/>
                <w:rFonts w:ascii="Cambria Math" w:hAnsi="Cambria Math"/>
                <w:i/>
                <w:iCs w:val="0"/>
                <w:color w:val="auto"/>
              </w:rPr>
            </m:ctrlPr>
          </m:sSubPr>
          <m:e>
            <m:r>
              <w:rPr>
                <w:rStyle w:val="a4"/>
                <w:rFonts w:ascii="Cambria Math" w:hAnsi="Cambria Math"/>
                <w:color w:val="auto"/>
              </w:rPr>
              <m:t>d</m:t>
            </m:r>
          </m:e>
          <m:sub>
            <m:r>
              <w:rPr>
                <w:rStyle w:val="a4"/>
                <w:rFonts w:ascii="Cambria Math" w:hAnsi="Cambria Math"/>
                <w:color w:val="auto"/>
              </w:rPr>
              <m:t>2</m:t>
            </m:r>
          </m:sub>
        </m:sSub>
        <m:func>
          <m:funcPr>
            <m:ctrlPr>
              <w:rPr>
                <w:rStyle w:val="a4"/>
                <w:rFonts w:ascii="Cambria Math" w:hAnsi="Cambria Math"/>
                <w:i/>
                <w:iCs w:val="0"/>
                <w:color w:val="auto"/>
              </w:rPr>
            </m:ctrlPr>
          </m:funcPr>
          <m:fName>
            <m:r>
              <w:rPr>
                <w:rStyle w:val="a4"/>
                <w:rFonts w:ascii="Cambria Math" w:hAnsi="Cambria Math"/>
                <w:color w:val="auto"/>
              </w:rPr>
              <m:t>sin</m:t>
            </m:r>
          </m:fName>
          <m:e>
            <m:r>
              <w:rPr>
                <w:rStyle w:val="a4"/>
                <w:rFonts w:ascii="Cambria Math" w:hAnsi="Cambria Math"/>
                <w:color w:val="auto"/>
              </w:rPr>
              <m:t>α</m:t>
            </m:r>
          </m:e>
        </m:func>
      </m:oMath>
      <w:r w:rsidRPr="00CA5CD7">
        <w:t>, где α — угол между диагоналями d1 и d2.</w:t>
      </w:r>
    </w:p>
    <w:p w14:paraId="4603B63B" w14:textId="42CD882F" w:rsidR="00A57378" w:rsidRDefault="000F2526" w:rsidP="00071A1D">
      <w:pPr>
        <w:pStyle w:val="1-"/>
        <w:rPr>
          <w:rStyle w:val="a4"/>
          <w:i w:val="0"/>
          <w:iCs w:val="0"/>
          <w:color w:val="auto"/>
        </w:rPr>
      </w:pPr>
      <w:bookmarkStart w:id="38" w:name="_Toc20766805"/>
      <w:bookmarkStart w:id="39" w:name="_Toc21461206"/>
      <w:bookmarkStart w:id="40" w:name="_Toc21461803"/>
      <w:bookmarkStart w:id="41" w:name="_Toc21465342"/>
      <w:r>
        <w:rPr>
          <w:rStyle w:val="a4"/>
          <w:i w:val="0"/>
          <w:iCs w:val="0"/>
          <w:color w:val="auto"/>
        </w:rPr>
        <w:t>П</w:t>
      </w:r>
      <w:r w:rsidR="00A57378">
        <w:rPr>
          <w:rStyle w:val="a4"/>
          <w:i w:val="0"/>
          <w:iCs w:val="0"/>
          <w:color w:val="auto"/>
        </w:rPr>
        <w:t>рогноз погоды</w:t>
      </w:r>
      <w:r w:rsidR="002F5C8D">
        <w:rPr>
          <w:rStyle w:val="a4"/>
          <w:i w:val="0"/>
          <w:iCs w:val="0"/>
          <w:color w:val="auto"/>
        </w:rPr>
        <w:t xml:space="preserve"> для г. </w:t>
      </w:r>
      <w:r>
        <w:rPr>
          <w:rStyle w:val="a4"/>
          <w:i w:val="0"/>
          <w:iCs w:val="0"/>
          <w:color w:val="auto"/>
        </w:rPr>
        <w:t>В</w:t>
      </w:r>
      <w:r w:rsidR="002F5C8D">
        <w:rPr>
          <w:rStyle w:val="a4"/>
          <w:i w:val="0"/>
          <w:iCs w:val="0"/>
          <w:color w:val="auto"/>
        </w:rPr>
        <w:t>ладимир</w:t>
      </w:r>
      <w:bookmarkEnd w:id="38"/>
      <w:bookmarkEnd w:id="39"/>
      <w:bookmarkEnd w:id="40"/>
      <w:bookmarkEnd w:id="41"/>
    </w:p>
    <w:p w14:paraId="2812F9FA" w14:textId="61EE54A1" w:rsidR="00450FFF" w:rsidRDefault="00A23F25" w:rsidP="00071A1D">
      <w:pPr>
        <w:pStyle w:val="3-"/>
        <w:rPr>
          <w:rStyle w:val="a4"/>
          <w:i/>
          <w:iCs w:val="0"/>
          <w:color w:val="auto"/>
        </w:rPr>
      </w:pPr>
      <w:r>
        <w:rPr>
          <w:noProof/>
        </w:rPr>
        <w:drawing>
          <wp:inline distT="0" distB="0" distL="0" distR="0" wp14:anchorId="5D357EA8" wp14:editId="230D0DAB">
            <wp:extent cx="6114553" cy="3546282"/>
            <wp:effectExtent l="0" t="0" r="635" b="1651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31705C23" w14:textId="701BA710" w:rsidR="009E5B04" w:rsidRPr="00EA5716" w:rsidRDefault="000F2526" w:rsidP="00EA5716">
      <w:pPr>
        <w:pStyle w:val="1-"/>
      </w:pPr>
      <w:bookmarkStart w:id="42" w:name="_Toc20766809"/>
      <w:bookmarkStart w:id="43" w:name="_Toc21461207"/>
      <w:bookmarkStart w:id="44" w:name="_Toc21461804"/>
      <w:bookmarkStart w:id="45" w:name="_Toc21465343"/>
      <w:r w:rsidRPr="00EA5716">
        <w:t>Расписание занятий</w:t>
      </w:r>
      <w:r w:rsidR="009E5B04" w:rsidRPr="00EA5716">
        <w:t xml:space="preserve"> </w:t>
      </w:r>
      <w:r w:rsidRPr="00EA5716">
        <w:t>для группы</w:t>
      </w:r>
      <w:r w:rsidR="009E5B04" w:rsidRPr="00EA5716">
        <w:t xml:space="preserve"> </w:t>
      </w:r>
      <w:r w:rsidRPr="00EA5716">
        <w:t>M3102</w:t>
      </w:r>
      <w:r w:rsidR="009E5B04" w:rsidRPr="00EA5716">
        <w:t xml:space="preserve"> </w:t>
      </w:r>
      <w:r w:rsidRPr="00EA5716">
        <w:t>на</w:t>
      </w:r>
      <w:r w:rsidR="009E5B04" w:rsidRPr="00EA5716">
        <w:t xml:space="preserve"> </w:t>
      </w:r>
      <w:r w:rsidRPr="00EA5716">
        <w:t>2-е</w:t>
      </w:r>
      <w:r w:rsidR="009E5B04" w:rsidRPr="00EA5716">
        <w:t xml:space="preserve"> </w:t>
      </w:r>
      <w:r w:rsidRPr="00EA5716">
        <w:t>октября</w:t>
      </w:r>
      <w:bookmarkEnd w:id="42"/>
      <w:bookmarkEnd w:id="43"/>
      <w:bookmarkEnd w:id="44"/>
      <w:bookmarkEnd w:id="45"/>
    </w:p>
    <w:tbl>
      <w:tblPr>
        <w:tblStyle w:val="afc"/>
        <w:tblW w:w="10060" w:type="dxa"/>
        <w:tblLayout w:type="fixed"/>
        <w:tblLook w:val="04A0" w:firstRow="1" w:lastRow="0" w:firstColumn="1" w:lastColumn="0" w:noHBand="0" w:noVBand="1"/>
      </w:tblPr>
      <w:tblGrid>
        <w:gridCol w:w="1032"/>
        <w:gridCol w:w="1515"/>
        <w:gridCol w:w="1559"/>
        <w:gridCol w:w="1985"/>
        <w:gridCol w:w="3969"/>
      </w:tblGrid>
      <w:tr w:rsidR="0087737B" w14:paraId="4B3C09EB" w14:textId="77777777" w:rsidTr="0087737B">
        <w:trPr>
          <w:trHeight w:val="410"/>
        </w:trPr>
        <w:tc>
          <w:tcPr>
            <w:tcW w:w="1032" w:type="dxa"/>
          </w:tcPr>
          <w:p w14:paraId="42C2BF37" w14:textId="7B5A2B73" w:rsidR="00C260F9" w:rsidRPr="00A165BF" w:rsidRDefault="006D4834" w:rsidP="00A165BF">
            <w:pPr>
              <w:pStyle w:val="ad"/>
              <w:rPr>
                <w:rStyle w:val="a4"/>
                <w:i/>
                <w:iCs w:val="0"/>
                <w:color w:val="auto"/>
              </w:rPr>
            </w:pPr>
            <w:r w:rsidRPr="00A165BF">
              <w:rPr>
                <w:rStyle w:val="a4"/>
                <w:i/>
                <w:iCs w:val="0"/>
                <w:color w:val="auto"/>
              </w:rPr>
              <w:t>Пара</w:t>
            </w:r>
          </w:p>
        </w:tc>
        <w:tc>
          <w:tcPr>
            <w:tcW w:w="1515" w:type="dxa"/>
          </w:tcPr>
          <w:p w14:paraId="442E78F2" w14:textId="067F8C18" w:rsidR="00C260F9" w:rsidRPr="00A165BF" w:rsidRDefault="006D4834" w:rsidP="00A165BF">
            <w:pPr>
              <w:pStyle w:val="ad"/>
              <w:rPr>
                <w:rStyle w:val="a4"/>
                <w:i/>
                <w:iCs w:val="0"/>
                <w:color w:val="auto"/>
              </w:rPr>
            </w:pPr>
            <w:r w:rsidRPr="00A165BF">
              <w:rPr>
                <w:rStyle w:val="a4"/>
                <w:i/>
                <w:iCs w:val="0"/>
                <w:color w:val="auto"/>
              </w:rPr>
              <w:t>Время</w:t>
            </w:r>
          </w:p>
        </w:tc>
        <w:tc>
          <w:tcPr>
            <w:tcW w:w="1559" w:type="dxa"/>
          </w:tcPr>
          <w:p w14:paraId="45E2BF32" w14:textId="496C2577" w:rsidR="00C260F9" w:rsidRPr="00A165BF" w:rsidRDefault="006D4834" w:rsidP="00A165BF">
            <w:pPr>
              <w:pStyle w:val="ad"/>
              <w:rPr>
                <w:rStyle w:val="a4"/>
                <w:i/>
                <w:iCs w:val="0"/>
                <w:color w:val="auto"/>
              </w:rPr>
            </w:pPr>
            <w:r w:rsidRPr="00A165BF">
              <w:rPr>
                <w:rStyle w:val="a4"/>
                <w:i/>
                <w:iCs w:val="0"/>
                <w:color w:val="auto"/>
              </w:rPr>
              <w:t>Аудитория</w:t>
            </w:r>
          </w:p>
        </w:tc>
        <w:tc>
          <w:tcPr>
            <w:tcW w:w="1985" w:type="dxa"/>
          </w:tcPr>
          <w:p w14:paraId="26CDAE7E" w14:textId="36C94FE0" w:rsidR="00C260F9" w:rsidRPr="00A165BF" w:rsidRDefault="006D4834" w:rsidP="00A165BF">
            <w:pPr>
              <w:pStyle w:val="ad"/>
              <w:rPr>
                <w:rStyle w:val="a4"/>
                <w:i/>
                <w:iCs w:val="0"/>
                <w:color w:val="auto"/>
              </w:rPr>
            </w:pPr>
            <w:r w:rsidRPr="00A165BF">
              <w:rPr>
                <w:rStyle w:val="a4"/>
                <w:i/>
                <w:iCs w:val="0"/>
                <w:color w:val="auto"/>
              </w:rPr>
              <w:t>Предмет</w:t>
            </w:r>
          </w:p>
        </w:tc>
        <w:tc>
          <w:tcPr>
            <w:tcW w:w="3969" w:type="dxa"/>
          </w:tcPr>
          <w:p w14:paraId="3BABDCA2" w14:textId="338C77FF" w:rsidR="00C260F9" w:rsidRPr="00A165BF" w:rsidRDefault="006D4834" w:rsidP="00A165BF">
            <w:pPr>
              <w:pStyle w:val="ad"/>
              <w:rPr>
                <w:rStyle w:val="a4"/>
                <w:i/>
                <w:iCs w:val="0"/>
                <w:color w:val="auto"/>
              </w:rPr>
            </w:pPr>
            <w:r w:rsidRPr="00A165BF">
              <w:rPr>
                <w:rStyle w:val="a4"/>
                <w:i/>
                <w:iCs w:val="0"/>
                <w:color w:val="auto"/>
              </w:rPr>
              <w:t>Преподаватель</w:t>
            </w:r>
          </w:p>
        </w:tc>
      </w:tr>
      <w:tr w:rsidR="0087737B" w14:paraId="28F55E34" w14:textId="77777777" w:rsidTr="0087737B">
        <w:trPr>
          <w:trHeight w:val="1195"/>
        </w:trPr>
        <w:tc>
          <w:tcPr>
            <w:tcW w:w="1032" w:type="dxa"/>
          </w:tcPr>
          <w:p w14:paraId="595558C2" w14:textId="230F9E9B" w:rsidR="00C260F9" w:rsidRPr="00A165BF" w:rsidRDefault="006D4834" w:rsidP="00A165BF">
            <w:pPr>
              <w:pStyle w:val="ac"/>
              <w:rPr>
                <w:rStyle w:val="a4"/>
                <w:i/>
                <w:iCs w:val="0"/>
                <w:color w:val="auto"/>
              </w:rPr>
            </w:pPr>
            <w:r w:rsidRPr="00A165BF">
              <w:rPr>
                <w:rStyle w:val="a4"/>
                <w:i/>
                <w:iCs w:val="0"/>
                <w:color w:val="auto"/>
              </w:rPr>
              <w:t>Лекция</w:t>
            </w:r>
          </w:p>
        </w:tc>
        <w:tc>
          <w:tcPr>
            <w:tcW w:w="1515" w:type="dxa"/>
          </w:tcPr>
          <w:p w14:paraId="3A3AE2E5" w14:textId="415AC742" w:rsidR="00C260F9" w:rsidRPr="00A165BF" w:rsidRDefault="006D4834" w:rsidP="00A165BF">
            <w:pPr>
              <w:pStyle w:val="ac"/>
              <w:rPr>
                <w:rStyle w:val="a4"/>
                <w:i/>
                <w:iCs w:val="0"/>
                <w:color w:val="auto"/>
              </w:rPr>
            </w:pPr>
            <w:r w:rsidRPr="00A165BF">
              <w:rPr>
                <w:rStyle w:val="a4"/>
                <w:i/>
                <w:iCs w:val="0"/>
                <w:color w:val="auto"/>
              </w:rPr>
              <w:t>08:20-09:50</w:t>
            </w:r>
          </w:p>
        </w:tc>
        <w:tc>
          <w:tcPr>
            <w:tcW w:w="1559" w:type="dxa"/>
          </w:tcPr>
          <w:p w14:paraId="001F2B8F" w14:textId="0D5FE10E" w:rsidR="00C260F9" w:rsidRPr="00A165BF" w:rsidRDefault="006D4834" w:rsidP="00A165BF">
            <w:pPr>
              <w:pStyle w:val="ac"/>
              <w:rPr>
                <w:rStyle w:val="a4"/>
                <w:i/>
                <w:iCs w:val="0"/>
                <w:color w:val="auto"/>
              </w:rPr>
            </w:pPr>
            <w:r w:rsidRPr="00A165BF">
              <w:rPr>
                <w:rStyle w:val="a4"/>
                <w:i/>
                <w:iCs w:val="0"/>
                <w:color w:val="auto"/>
              </w:rPr>
              <w:t>302</w:t>
            </w:r>
          </w:p>
        </w:tc>
        <w:tc>
          <w:tcPr>
            <w:tcW w:w="1985" w:type="dxa"/>
          </w:tcPr>
          <w:p w14:paraId="46D6C18C" w14:textId="115DEA2F" w:rsidR="00C260F9" w:rsidRPr="00A165BF" w:rsidRDefault="0087737B" w:rsidP="00A165BF">
            <w:pPr>
              <w:pStyle w:val="ac"/>
              <w:rPr>
                <w:rStyle w:val="a4"/>
                <w:i/>
                <w:iCs w:val="0"/>
                <w:color w:val="auto"/>
              </w:rPr>
            </w:pPr>
            <w:r w:rsidRPr="00A165BF">
              <w:rPr>
                <w:rStyle w:val="a4"/>
                <w:i/>
                <w:iCs w:val="0"/>
                <w:color w:val="auto"/>
              </w:rPr>
              <w:t>Архитектура ЭВМ</w:t>
            </w:r>
          </w:p>
        </w:tc>
        <w:tc>
          <w:tcPr>
            <w:tcW w:w="3969" w:type="dxa"/>
          </w:tcPr>
          <w:p w14:paraId="37CC0555" w14:textId="02A026A9" w:rsidR="00C260F9" w:rsidRPr="00A165BF" w:rsidRDefault="0087737B" w:rsidP="00A165BF">
            <w:pPr>
              <w:pStyle w:val="ac"/>
              <w:rPr>
                <w:rStyle w:val="a4"/>
                <w:i/>
                <w:iCs w:val="0"/>
                <w:color w:val="auto"/>
              </w:rPr>
            </w:pPr>
            <w:proofErr w:type="spellStart"/>
            <w:r w:rsidRPr="00A165BF">
              <w:rPr>
                <w:rStyle w:val="a4"/>
                <w:i/>
                <w:iCs w:val="0"/>
                <w:color w:val="auto"/>
              </w:rPr>
              <w:t>Повышев</w:t>
            </w:r>
            <w:proofErr w:type="spellEnd"/>
            <w:r w:rsidRPr="00A165BF">
              <w:rPr>
                <w:rStyle w:val="a4"/>
                <w:i/>
                <w:iCs w:val="0"/>
                <w:color w:val="auto"/>
              </w:rPr>
              <w:t xml:space="preserve"> Владислав Вячеславович</w:t>
            </w:r>
          </w:p>
        </w:tc>
      </w:tr>
      <w:tr w:rsidR="0087737B" w14:paraId="71A2BF7C" w14:textId="77777777" w:rsidTr="0087737B">
        <w:trPr>
          <w:trHeight w:val="1215"/>
        </w:trPr>
        <w:tc>
          <w:tcPr>
            <w:tcW w:w="1032" w:type="dxa"/>
          </w:tcPr>
          <w:p w14:paraId="682BBFF0" w14:textId="2238671C" w:rsidR="00C260F9" w:rsidRPr="00A165BF" w:rsidRDefault="006D4834" w:rsidP="00A165BF">
            <w:pPr>
              <w:pStyle w:val="ac"/>
              <w:rPr>
                <w:rStyle w:val="a4"/>
                <w:i/>
                <w:iCs w:val="0"/>
                <w:color w:val="auto"/>
              </w:rPr>
            </w:pPr>
            <w:r w:rsidRPr="00A165BF">
              <w:rPr>
                <w:rStyle w:val="a4"/>
                <w:i/>
                <w:iCs w:val="0"/>
                <w:color w:val="auto"/>
              </w:rPr>
              <w:t>Лекция</w:t>
            </w:r>
          </w:p>
        </w:tc>
        <w:tc>
          <w:tcPr>
            <w:tcW w:w="1515" w:type="dxa"/>
          </w:tcPr>
          <w:p w14:paraId="716F4C3A" w14:textId="6906EBE0" w:rsidR="00C260F9" w:rsidRPr="00A165BF" w:rsidRDefault="006D4834" w:rsidP="00A165BF">
            <w:pPr>
              <w:pStyle w:val="ac"/>
              <w:rPr>
                <w:rStyle w:val="a4"/>
                <w:i/>
                <w:iCs w:val="0"/>
                <w:color w:val="auto"/>
              </w:rPr>
            </w:pPr>
            <w:r w:rsidRPr="00A165BF">
              <w:rPr>
                <w:rStyle w:val="a4"/>
                <w:i/>
                <w:iCs w:val="0"/>
                <w:color w:val="auto"/>
              </w:rPr>
              <w:t>10:00-11:30</w:t>
            </w:r>
          </w:p>
        </w:tc>
        <w:tc>
          <w:tcPr>
            <w:tcW w:w="1559" w:type="dxa"/>
          </w:tcPr>
          <w:p w14:paraId="55CC3871" w14:textId="45CC65C1" w:rsidR="00C260F9" w:rsidRPr="00A165BF" w:rsidRDefault="006D4834" w:rsidP="00A165BF">
            <w:pPr>
              <w:pStyle w:val="ac"/>
              <w:rPr>
                <w:rStyle w:val="a4"/>
                <w:i/>
                <w:iCs w:val="0"/>
                <w:color w:val="auto"/>
              </w:rPr>
            </w:pPr>
            <w:r w:rsidRPr="00A165BF">
              <w:rPr>
                <w:rStyle w:val="a4"/>
                <w:i/>
                <w:iCs w:val="0"/>
                <w:color w:val="auto"/>
              </w:rPr>
              <w:t>403</w:t>
            </w:r>
          </w:p>
        </w:tc>
        <w:tc>
          <w:tcPr>
            <w:tcW w:w="1985" w:type="dxa"/>
          </w:tcPr>
          <w:p w14:paraId="169E2C22" w14:textId="400EC062" w:rsidR="00C260F9" w:rsidRPr="00A165BF" w:rsidRDefault="0087737B" w:rsidP="00A165BF">
            <w:pPr>
              <w:pStyle w:val="ac"/>
              <w:rPr>
                <w:rStyle w:val="a4"/>
                <w:i/>
                <w:iCs w:val="0"/>
                <w:color w:val="auto"/>
              </w:rPr>
            </w:pPr>
            <w:r w:rsidRPr="00A165BF">
              <w:rPr>
                <w:rStyle w:val="a4"/>
                <w:i/>
                <w:iCs w:val="0"/>
                <w:color w:val="auto"/>
              </w:rPr>
              <w:t>Линейная алгебра</w:t>
            </w:r>
          </w:p>
        </w:tc>
        <w:tc>
          <w:tcPr>
            <w:tcW w:w="3969" w:type="dxa"/>
          </w:tcPr>
          <w:p w14:paraId="4D0FC91A" w14:textId="167473C4" w:rsidR="00C260F9" w:rsidRPr="00A165BF" w:rsidRDefault="0087737B" w:rsidP="00A165BF">
            <w:pPr>
              <w:pStyle w:val="ac"/>
              <w:rPr>
                <w:rStyle w:val="a4"/>
                <w:i/>
                <w:iCs w:val="0"/>
                <w:color w:val="auto"/>
              </w:rPr>
            </w:pPr>
            <w:r w:rsidRPr="00A165BF">
              <w:rPr>
                <w:rStyle w:val="a4"/>
                <w:i/>
                <w:iCs w:val="0"/>
                <w:color w:val="auto"/>
              </w:rPr>
              <w:t>Исаева Татьяна Тимофеевна</w:t>
            </w:r>
          </w:p>
        </w:tc>
      </w:tr>
      <w:tr w:rsidR="0087737B" w14:paraId="72322839" w14:textId="77777777" w:rsidTr="0087737B">
        <w:trPr>
          <w:trHeight w:val="1195"/>
        </w:trPr>
        <w:tc>
          <w:tcPr>
            <w:tcW w:w="1032" w:type="dxa"/>
          </w:tcPr>
          <w:p w14:paraId="0B98FE79" w14:textId="37A43512" w:rsidR="00C260F9" w:rsidRPr="00A165BF" w:rsidRDefault="006D4834" w:rsidP="00A165BF">
            <w:pPr>
              <w:pStyle w:val="ac"/>
              <w:rPr>
                <w:rStyle w:val="a4"/>
                <w:i/>
                <w:iCs w:val="0"/>
                <w:color w:val="auto"/>
              </w:rPr>
            </w:pPr>
            <w:r w:rsidRPr="00A165BF">
              <w:rPr>
                <w:rStyle w:val="a4"/>
                <w:i/>
                <w:iCs w:val="0"/>
                <w:color w:val="auto"/>
              </w:rPr>
              <w:t>Лекция</w:t>
            </w:r>
          </w:p>
        </w:tc>
        <w:tc>
          <w:tcPr>
            <w:tcW w:w="1515" w:type="dxa"/>
          </w:tcPr>
          <w:p w14:paraId="07671657" w14:textId="7AEB5BBA" w:rsidR="00C260F9" w:rsidRPr="00A165BF" w:rsidRDefault="006D4834" w:rsidP="00A165BF">
            <w:pPr>
              <w:pStyle w:val="ac"/>
              <w:rPr>
                <w:rStyle w:val="a4"/>
                <w:i/>
                <w:iCs w:val="0"/>
                <w:color w:val="auto"/>
              </w:rPr>
            </w:pPr>
            <w:r w:rsidRPr="00A165BF">
              <w:rPr>
                <w:rStyle w:val="a4"/>
                <w:i/>
                <w:iCs w:val="0"/>
                <w:color w:val="auto"/>
              </w:rPr>
              <w:t>11:40-13:10</w:t>
            </w:r>
          </w:p>
        </w:tc>
        <w:tc>
          <w:tcPr>
            <w:tcW w:w="1559" w:type="dxa"/>
          </w:tcPr>
          <w:p w14:paraId="18D0CBCB" w14:textId="76E6ECB4" w:rsidR="00C260F9" w:rsidRPr="00A165BF" w:rsidRDefault="006D4834" w:rsidP="00A165BF">
            <w:pPr>
              <w:pStyle w:val="ac"/>
              <w:rPr>
                <w:rStyle w:val="a4"/>
                <w:i/>
                <w:iCs w:val="0"/>
                <w:color w:val="auto"/>
              </w:rPr>
            </w:pPr>
            <w:r w:rsidRPr="00A165BF">
              <w:rPr>
                <w:rStyle w:val="a4"/>
                <w:i/>
                <w:iCs w:val="0"/>
                <w:color w:val="auto"/>
              </w:rPr>
              <w:t>403</w:t>
            </w:r>
          </w:p>
        </w:tc>
        <w:tc>
          <w:tcPr>
            <w:tcW w:w="1985" w:type="dxa"/>
          </w:tcPr>
          <w:p w14:paraId="1D26E977" w14:textId="1D5B49A7" w:rsidR="00C260F9" w:rsidRPr="00A165BF" w:rsidRDefault="0087737B" w:rsidP="00A165BF">
            <w:pPr>
              <w:pStyle w:val="ac"/>
              <w:rPr>
                <w:rStyle w:val="a4"/>
                <w:i/>
                <w:iCs w:val="0"/>
                <w:color w:val="auto"/>
              </w:rPr>
            </w:pPr>
            <w:r w:rsidRPr="00A165BF">
              <w:rPr>
                <w:rStyle w:val="a4"/>
                <w:i/>
                <w:iCs w:val="0"/>
                <w:color w:val="auto"/>
              </w:rPr>
              <w:t>Линейная алгебра</w:t>
            </w:r>
          </w:p>
        </w:tc>
        <w:tc>
          <w:tcPr>
            <w:tcW w:w="3969" w:type="dxa"/>
          </w:tcPr>
          <w:p w14:paraId="78D72EFA" w14:textId="7A9A3838" w:rsidR="00C260F9" w:rsidRPr="00A165BF" w:rsidRDefault="0087737B" w:rsidP="00A165BF">
            <w:pPr>
              <w:pStyle w:val="ac"/>
              <w:rPr>
                <w:rStyle w:val="a4"/>
                <w:i/>
                <w:iCs w:val="0"/>
                <w:color w:val="auto"/>
              </w:rPr>
            </w:pPr>
            <w:r w:rsidRPr="00A165BF">
              <w:rPr>
                <w:rStyle w:val="a4"/>
                <w:i/>
                <w:iCs w:val="0"/>
                <w:color w:val="auto"/>
              </w:rPr>
              <w:t>Исаева Татьяна Тимофеевна</w:t>
            </w:r>
          </w:p>
        </w:tc>
      </w:tr>
    </w:tbl>
    <w:p w14:paraId="488C5ECB" w14:textId="1E031EB2" w:rsidR="00F81C30" w:rsidRPr="00F81C30" w:rsidRDefault="00F81C30" w:rsidP="00F81C30">
      <w:pPr>
        <w:tabs>
          <w:tab w:val="left" w:pos="5718"/>
        </w:tabs>
      </w:pPr>
    </w:p>
    <w:sectPr w:rsidR="00F81C30" w:rsidRPr="00F81C30" w:rsidSect="00D85AD8">
      <w:type w:val="continuous"/>
      <w:pgSz w:w="11906" w:h="16838"/>
      <w:pgMar w:top="1134" w:right="567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A5A575" w14:textId="77777777" w:rsidR="00A46521" w:rsidRDefault="00A46521" w:rsidP="004B78ED">
      <w:pPr>
        <w:spacing w:after="0" w:line="240" w:lineRule="auto"/>
      </w:pPr>
      <w:r>
        <w:separator/>
      </w:r>
    </w:p>
  </w:endnote>
  <w:endnote w:type="continuationSeparator" w:id="0">
    <w:p w14:paraId="31FDBFCF" w14:textId="77777777" w:rsidR="00A46521" w:rsidRDefault="00A46521" w:rsidP="004B7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Строгий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88518715"/>
      <w:docPartObj>
        <w:docPartGallery w:val="Page Numbers (Bottom of Page)"/>
        <w:docPartUnique/>
      </w:docPartObj>
    </w:sdtPr>
    <w:sdtEndPr/>
    <w:sdtContent>
      <w:p w14:paraId="348C5646" w14:textId="77777777" w:rsidR="00A46521" w:rsidRDefault="00A46521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D69785" w14:textId="77777777" w:rsidR="00A46521" w:rsidRDefault="00A46521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0C3729" w14:textId="77777777" w:rsidR="00A46521" w:rsidRDefault="00A46521" w:rsidP="004B78ED">
      <w:pPr>
        <w:spacing w:after="0" w:line="240" w:lineRule="auto"/>
      </w:pPr>
      <w:r>
        <w:separator/>
      </w:r>
    </w:p>
  </w:footnote>
  <w:footnote w:type="continuationSeparator" w:id="0">
    <w:p w14:paraId="19CC2FB9" w14:textId="77777777" w:rsidR="00A46521" w:rsidRDefault="00A46521" w:rsidP="004B78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D573A8" w14:textId="77777777" w:rsidR="00A46521" w:rsidRDefault="00A46521" w:rsidP="00A46521">
    <w:pPr>
      <w:pStyle w:val="af1"/>
    </w:pPr>
    <w:r>
      <w:t>Оформление текстового документа со сложной структурой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9124E"/>
    <w:multiLevelType w:val="hybridMultilevel"/>
    <w:tmpl w:val="46967030"/>
    <w:lvl w:ilvl="0" w:tplc="DCCC06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35951"/>
    <w:multiLevelType w:val="multilevel"/>
    <w:tmpl w:val="8BF0E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2011E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3071627"/>
    <w:multiLevelType w:val="multilevel"/>
    <w:tmpl w:val="85BAC6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695"/>
    <w:multiLevelType w:val="multilevel"/>
    <w:tmpl w:val="FD0C642C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793A0561"/>
    <w:multiLevelType w:val="multilevel"/>
    <w:tmpl w:val="85BAC6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5"/>
  </w:num>
  <w:num w:numId="6">
    <w:abstractNumId w:val="3"/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521"/>
    <w:rsid w:val="00012662"/>
    <w:rsid w:val="00030B87"/>
    <w:rsid w:val="000365ED"/>
    <w:rsid w:val="00057C17"/>
    <w:rsid w:val="00070AB3"/>
    <w:rsid w:val="00071A1D"/>
    <w:rsid w:val="00083387"/>
    <w:rsid w:val="000A016F"/>
    <w:rsid w:val="000A5079"/>
    <w:rsid w:val="000B4D87"/>
    <w:rsid w:val="000B6751"/>
    <w:rsid w:val="000C7EDF"/>
    <w:rsid w:val="000F2526"/>
    <w:rsid w:val="00151536"/>
    <w:rsid w:val="001C5C1D"/>
    <w:rsid w:val="001E53F4"/>
    <w:rsid w:val="002975CF"/>
    <w:rsid w:val="002A522D"/>
    <w:rsid w:val="002C44A5"/>
    <w:rsid w:val="002F5C8D"/>
    <w:rsid w:val="003178EF"/>
    <w:rsid w:val="00342BA0"/>
    <w:rsid w:val="00364433"/>
    <w:rsid w:val="00365C0E"/>
    <w:rsid w:val="00375EAA"/>
    <w:rsid w:val="0037688C"/>
    <w:rsid w:val="00397834"/>
    <w:rsid w:val="003A1856"/>
    <w:rsid w:val="003E0D86"/>
    <w:rsid w:val="003E3A15"/>
    <w:rsid w:val="00450FFF"/>
    <w:rsid w:val="0046692B"/>
    <w:rsid w:val="00491B18"/>
    <w:rsid w:val="004B21B9"/>
    <w:rsid w:val="004B78ED"/>
    <w:rsid w:val="004C0356"/>
    <w:rsid w:val="004C2AD9"/>
    <w:rsid w:val="004E0B1B"/>
    <w:rsid w:val="004E6DC2"/>
    <w:rsid w:val="004F37C9"/>
    <w:rsid w:val="004F5A7B"/>
    <w:rsid w:val="00523556"/>
    <w:rsid w:val="00536209"/>
    <w:rsid w:val="00566AB7"/>
    <w:rsid w:val="00584D62"/>
    <w:rsid w:val="00666DD9"/>
    <w:rsid w:val="0069638F"/>
    <w:rsid w:val="006A0827"/>
    <w:rsid w:val="006D4834"/>
    <w:rsid w:val="006F32E6"/>
    <w:rsid w:val="0070232D"/>
    <w:rsid w:val="00713295"/>
    <w:rsid w:val="007402EC"/>
    <w:rsid w:val="00746CB6"/>
    <w:rsid w:val="00774383"/>
    <w:rsid w:val="00802F82"/>
    <w:rsid w:val="00810C47"/>
    <w:rsid w:val="00817125"/>
    <w:rsid w:val="0083565C"/>
    <w:rsid w:val="00851AC5"/>
    <w:rsid w:val="008564C2"/>
    <w:rsid w:val="00857A41"/>
    <w:rsid w:val="00876B25"/>
    <w:rsid w:val="0087737B"/>
    <w:rsid w:val="008D3A19"/>
    <w:rsid w:val="0090683A"/>
    <w:rsid w:val="009178AA"/>
    <w:rsid w:val="00930344"/>
    <w:rsid w:val="009446F8"/>
    <w:rsid w:val="009455F0"/>
    <w:rsid w:val="00996AB8"/>
    <w:rsid w:val="009A6AD8"/>
    <w:rsid w:val="009D1C6D"/>
    <w:rsid w:val="009E50A4"/>
    <w:rsid w:val="009E5B04"/>
    <w:rsid w:val="009E64B2"/>
    <w:rsid w:val="00A029CA"/>
    <w:rsid w:val="00A050C4"/>
    <w:rsid w:val="00A165BF"/>
    <w:rsid w:val="00A23F25"/>
    <w:rsid w:val="00A46521"/>
    <w:rsid w:val="00A57378"/>
    <w:rsid w:val="00AA1CD0"/>
    <w:rsid w:val="00AA4F5C"/>
    <w:rsid w:val="00AB6BA1"/>
    <w:rsid w:val="00AB7B10"/>
    <w:rsid w:val="00B00C4F"/>
    <w:rsid w:val="00B01411"/>
    <w:rsid w:val="00B633B8"/>
    <w:rsid w:val="00B97E5B"/>
    <w:rsid w:val="00BB79BE"/>
    <w:rsid w:val="00BC1596"/>
    <w:rsid w:val="00BD756F"/>
    <w:rsid w:val="00C260F9"/>
    <w:rsid w:val="00C303B4"/>
    <w:rsid w:val="00C61426"/>
    <w:rsid w:val="00C64214"/>
    <w:rsid w:val="00C72840"/>
    <w:rsid w:val="00CA5CD7"/>
    <w:rsid w:val="00CE49EF"/>
    <w:rsid w:val="00CE60EA"/>
    <w:rsid w:val="00CF377A"/>
    <w:rsid w:val="00CF6E25"/>
    <w:rsid w:val="00D01A6A"/>
    <w:rsid w:val="00D132B3"/>
    <w:rsid w:val="00D31EAB"/>
    <w:rsid w:val="00D32DC1"/>
    <w:rsid w:val="00D81761"/>
    <w:rsid w:val="00D85AD8"/>
    <w:rsid w:val="00DC489D"/>
    <w:rsid w:val="00E138C3"/>
    <w:rsid w:val="00E96943"/>
    <w:rsid w:val="00EA5716"/>
    <w:rsid w:val="00EB2D90"/>
    <w:rsid w:val="00EC642A"/>
    <w:rsid w:val="00EF40FF"/>
    <w:rsid w:val="00F06685"/>
    <w:rsid w:val="00F116CC"/>
    <w:rsid w:val="00F144F6"/>
    <w:rsid w:val="00F31A6C"/>
    <w:rsid w:val="00F81C30"/>
    <w:rsid w:val="00F8661F"/>
    <w:rsid w:val="00FE4CD9"/>
    <w:rsid w:val="00FF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F0BF9"/>
  <w15:chartTrackingRefBased/>
  <w15:docId w15:val="{3509E998-6FF1-4954-A2FA-793418C02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rsid w:val="004B78ED"/>
  </w:style>
  <w:style w:type="paragraph" w:styleId="1">
    <w:name w:val="heading 1"/>
    <w:basedOn w:val="a0"/>
    <w:next w:val="a0"/>
    <w:link w:val="10"/>
    <w:uiPriority w:val="9"/>
    <w:rsid w:val="00566A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rsid w:val="000F25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link w:val="30"/>
    <w:uiPriority w:val="9"/>
    <w:rsid w:val="004E0B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Intense Emphasis"/>
    <w:basedOn w:val="a1"/>
    <w:uiPriority w:val="21"/>
    <w:rsid w:val="00FF78E7"/>
    <w:rPr>
      <w:i/>
      <w:iCs/>
      <w:color w:val="4472C4" w:themeColor="accent1"/>
    </w:rPr>
  </w:style>
  <w:style w:type="paragraph" w:styleId="21">
    <w:name w:val="Quote"/>
    <w:basedOn w:val="a0"/>
    <w:next w:val="a0"/>
    <w:link w:val="22"/>
    <w:uiPriority w:val="29"/>
    <w:rsid w:val="00FF78E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FF78E7"/>
    <w:rPr>
      <w:i/>
      <w:iCs/>
      <w:color w:val="404040" w:themeColor="text1" w:themeTint="BF"/>
    </w:rPr>
  </w:style>
  <w:style w:type="paragraph" w:styleId="a5">
    <w:name w:val="Intense Quote"/>
    <w:basedOn w:val="a0"/>
    <w:next w:val="a0"/>
    <w:link w:val="a6"/>
    <w:uiPriority w:val="30"/>
    <w:rsid w:val="00FF78E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6">
    <w:name w:val="Выделенная цитата Знак"/>
    <w:basedOn w:val="a1"/>
    <w:link w:val="a5"/>
    <w:uiPriority w:val="30"/>
    <w:rsid w:val="00FF78E7"/>
    <w:rPr>
      <w:i/>
      <w:iCs/>
      <w:color w:val="4472C4" w:themeColor="accent1"/>
    </w:rPr>
  </w:style>
  <w:style w:type="character" w:styleId="a7">
    <w:name w:val="Subtle Reference"/>
    <w:basedOn w:val="a1"/>
    <w:uiPriority w:val="31"/>
    <w:rsid w:val="00FF78E7"/>
    <w:rPr>
      <w:smallCaps/>
      <w:color w:val="5A5A5A" w:themeColor="text1" w:themeTint="A5"/>
    </w:rPr>
  </w:style>
  <w:style w:type="character" w:styleId="a8">
    <w:name w:val="Intense Reference"/>
    <w:basedOn w:val="a1"/>
    <w:uiPriority w:val="32"/>
    <w:rsid w:val="00FF78E7"/>
    <w:rPr>
      <w:b/>
      <w:bCs/>
      <w:smallCaps/>
      <w:color w:val="4472C4" w:themeColor="accent1"/>
      <w:spacing w:val="5"/>
    </w:rPr>
  </w:style>
  <w:style w:type="character" w:styleId="a9">
    <w:name w:val="Book Title"/>
    <w:basedOn w:val="a1"/>
    <w:uiPriority w:val="33"/>
    <w:rsid w:val="00FF78E7"/>
    <w:rPr>
      <w:b/>
      <w:bCs/>
      <w:i/>
      <w:iCs/>
      <w:spacing w:val="5"/>
    </w:rPr>
  </w:style>
  <w:style w:type="paragraph" w:customStyle="1" w:styleId="1-">
    <w:name w:val="Заголовок 1-го уровня"/>
    <w:qFormat/>
    <w:rsid w:val="00EA5716"/>
    <w:pPr>
      <w:keepNext/>
      <w:pageBreakBefore/>
      <w:suppressAutoHyphens/>
      <w:spacing w:after="240" w:line="360" w:lineRule="auto"/>
      <w:jc w:val="center"/>
    </w:pPr>
    <w:rPr>
      <w:rFonts w:ascii="Строгий" w:hAnsi="Строгий"/>
      <w:b/>
      <w:caps/>
      <w:sz w:val="28"/>
    </w:rPr>
  </w:style>
  <w:style w:type="paragraph" w:customStyle="1" w:styleId="2-">
    <w:name w:val="Заголовок 2-го уровня"/>
    <w:qFormat/>
    <w:rsid w:val="00C61426"/>
    <w:pPr>
      <w:keepNext/>
      <w:suppressAutoHyphens/>
      <w:spacing w:after="240" w:line="360" w:lineRule="auto"/>
    </w:pPr>
    <w:rPr>
      <w:rFonts w:ascii="Строгий" w:hAnsi="Строгий"/>
      <w:b/>
      <w:sz w:val="26"/>
    </w:rPr>
  </w:style>
  <w:style w:type="paragraph" w:customStyle="1" w:styleId="3-">
    <w:name w:val="Заголовок 3-го уровня"/>
    <w:qFormat/>
    <w:rsid w:val="002975CF"/>
    <w:pPr>
      <w:keepNext/>
      <w:suppressAutoHyphens/>
      <w:spacing w:after="240" w:line="360" w:lineRule="auto"/>
    </w:pPr>
    <w:rPr>
      <w:rFonts w:ascii="Строгий" w:hAnsi="Строгий"/>
      <w:i/>
      <w:sz w:val="24"/>
    </w:rPr>
  </w:style>
  <w:style w:type="paragraph" w:customStyle="1" w:styleId="aa">
    <w:name w:val="Основной"/>
    <w:qFormat/>
    <w:rsid w:val="00030B87"/>
    <w:pPr>
      <w:widowControl w:val="0"/>
      <w:spacing w:after="120" w:line="360" w:lineRule="auto"/>
      <w:ind w:firstLine="851"/>
      <w:jc w:val="both"/>
    </w:pPr>
    <w:rPr>
      <w:rFonts w:ascii="Строгий" w:hAnsi="Строгий"/>
      <w:sz w:val="24"/>
    </w:rPr>
  </w:style>
  <w:style w:type="paragraph" w:customStyle="1" w:styleId="ab">
    <w:name w:val="Определение"/>
    <w:qFormat/>
    <w:rsid w:val="009D1C6D"/>
    <w:pPr>
      <w:spacing w:after="120" w:line="360" w:lineRule="auto"/>
      <w:ind w:left="851" w:hanging="851"/>
    </w:pPr>
    <w:rPr>
      <w:rFonts w:ascii="Строгий" w:hAnsi="Строгий"/>
      <w:b/>
      <w:i/>
      <w:sz w:val="24"/>
    </w:rPr>
  </w:style>
  <w:style w:type="paragraph" w:customStyle="1" w:styleId="ac">
    <w:name w:val="Примечание"/>
    <w:qFormat/>
    <w:rsid w:val="000B4D87"/>
    <w:pPr>
      <w:spacing w:line="240" w:lineRule="auto"/>
      <w:ind w:left="851" w:hanging="851"/>
    </w:pPr>
    <w:rPr>
      <w:rFonts w:ascii="Строгий" w:hAnsi="Строгий"/>
      <w:i/>
      <w:sz w:val="20"/>
    </w:rPr>
  </w:style>
  <w:style w:type="paragraph" w:customStyle="1" w:styleId="ad">
    <w:name w:val="Название таблицы"/>
    <w:qFormat/>
    <w:rsid w:val="009E64B2"/>
    <w:pPr>
      <w:suppressAutoHyphens/>
      <w:spacing w:line="240" w:lineRule="auto"/>
    </w:pPr>
    <w:rPr>
      <w:rFonts w:ascii="Строгий" w:hAnsi="Строгий"/>
      <w:b/>
      <w:i/>
      <w:sz w:val="20"/>
    </w:rPr>
  </w:style>
  <w:style w:type="paragraph" w:customStyle="1" w:styleId="ae">
    <w:name w:val="Название рисунка"/>
    <w:qFormat/>
    <w:rsid w:val="004C0356"/>
    <w:pPr>
      <w:suppressAutoHyphens/>
      <w:spacing w:line="240" w:lineRule="auto"/>
      <w:jc w:val="center"/>
    </w:pPr>
    <w:rPr>
      <w:rFonts w:ascii="Строгий" w:hAnsi="Строгий"/>
      <w:i/>
      <w:sz w:val="20"/>
    </w:rPr>
  </w:style>
  <w:style w:type="paragraph" w:customStyle="1" w:styleId="af">
    <w:name w:val="Формула"/>
    <w:qFormat/>
    <w:rsid w:val="009E64B2"/>
    <w:pPr>
      <w:suppressAutoHyphens/>
      <w:spacing w:before="120" w:after="240" w:line="240" w:lineRule="auto"/>
      <w:ind w:left="1418" w:hanging="1418"/>
    </w:pPr>
    <w:rPr>
      <w:rFonts w:ascii="Строгий" w:hAnsi="Строгий"/>
      <w:i/>
      <w:sz w:val="24"/>
    </w:rPr>
  </w:style>
  <w:style w:type="paragraph" w:customStyle="1" w:styleId="a">
    <w:name w:val="Списки"/>
    <w:link w:val="af0"/>
    <w:qFormat/>
    <w:rsid w:val="00BD756F"/>
    <w:pPr>
      <w:numPr>
        <w:numId w:val="9"/>
      </w:numPr>
      <w:spacing w:after="120" w:line="360" w:lineRule="auto"/>
    </w:pPr>
    <w:rPr>
      <w:rFonts w:ascii="Строгий" w:hAnsi="Строгий"/>
      <w:sz w:val="24"/>
    </w:rPr>
  </w:style>
  <w:style w:type="paragraph" w:customStyle="1" w:styleId="af1">
    <w:name w:val="Колонтитул"/>
    <w:qFormat/>
    <w:rsid w:val="0046692B"/>
    <w:pPr>
      <w:jc w:val="center"/>
    </w:pPr>
    <w:rPr>
      <w:rFonts w:ascii="Строгий" w:hAnsi="Строгий"/>
      <w:b/>
      <w:i/>
    </w:rPr>
  </w:style>
  <w:style w:type="paragraph" w:styleId="af2">
    <w:name w:val="header"/>
    <w:basedOn w:val="a0"/>
    <w:link w:val="af3"/>
    <w:uiPriority w:val="99"/>
    <w:unhideWhenUsed/>
    <w:rsid w:val="004B78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1"/>
    <w:link w:val="af2"/>
    <w:uiPriority w:val="99"/>
    <w:rsid w:val="004B78ED"/>
  </w:style>
  <w:style w:type="paragraph" w:styleId="af4">
    <w:name w:val="footer"/>
    <w:basedOn w:val="a0"/>
    <w:link w:val="af5"/>
    <w:uiPriority w:val="99"/>
    <w:unhideWhenUsed/>
    <w:rsid w:val="004B78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Нижний колонтитул Знак"/>
    <w:basedOn w:val="a1"/>
    <w:link w:val="af4"/>
    <w:uiPriority w:val="99"/>
    <w:rsid w:val="004B78ED"/>
  </w:style>
  <w:style w:type="character" w:customStyle="1" w:styleId="10">
    <w:name w:val="Заголовок 1 Знак"/>
    <w:basedOn w:val="a1"/>
    <w:link w:val="1"/>
    <w:uiPriority w:val="9"/>
    <w:rsid w:val="00566A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6">
    <w:name w:val="TOC Heading"/>
    <w:basedOn w:val="1"/>
    <w:next w:val="a0"/>
    <w:uiPriority w:val="39"/>
    <w:unhideWhenUsed/>
    <w:rsid w:val="00566AB7"/>
    <w:pPr>
      <w:outlineLvl w:val="9"/>
    </w:pPr>
    <w:rPr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4E0B1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channel-scheduleevent">
    <w:name w:val="channel-schedule__event"/>
    <w:basedOn w:val="a0"/>
    <w:rsid w:val="004E0B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hannel-scheduletext">
    <w:name w:val="channel-schedule__text"/>
    <w:basedOn w:val="a1"/>
    <w:rsid w:val="004E0B1B"/>
  </w:style>
  <w:style w:type="character" w:styleId="af7">
    <w:name w:val="Hyperlink"/>
    <w:basedOn w:val="a1"/>
    <w:uiPriority w:val="99"/>
    <w:unhideWhenUsed/>
    <w:rsid w:val="004E0B1B"/>
    <w:rPr>
      <w:color w:val="0000FF"/>
      <w:u w:val="single"/>
    </w:rPr>
  </w:style>
  <w:style w:type="paragraph" w:customStyle="1" w:styleId="channel-descriptionparagraph">
    <w:name w:val="channel-description__paragraph"/>
    <w:basedOn w:val="a0"/>
    <w:rsid w:val="004E0B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8">
    <w:name w:val="Списочки"/>
    <w:basedOn w:val="a"/>
    <w:link w:val="af9"/>
    <w:rsid w:val="0069638F"/>
  </w:style>
  <w:style w:type="character" w:customStyle="1" w:styleId="af0">
    <w:name w:val="Списки Знак"/>
    <w:basedOn w:val="a1"/>
    <w:link w:val="a"/>
    <w:rsid w:val="00BD756F"/>
    <w:rPr>
      <w:rFonts w:ascii="Строгий" w:hAnsi="Строгий"/>
      <w:sz w:val="24"/>
    </w:rPr>
  </w:style>
  <w:style w:type="character" w:customStyle="1" w:styleId="af9">
    <w:name w:val="Списочки Знак"/>
    <w:basedOn w:val="af0"/>
    <w:link w:val="af8"/>
    <w:rsid w:val="0069638F"/>
    <w:rPr>
      <w:rFonts w:ascii="Строгий" w:hAnsi="Строгий"/>
      <w:sz w:val="24"/>
    </w:rPr>
  </w:style>
  <w:style w:type="character" w:styleId="afa">
    <w:name w:val="Unresolved Mention"/>
    <w:basedOn w:val="a1"/>
    <w:uiPriority w:val="99"/>
    <w:semiHidden/>
    <w:unhideWhenUsed/>
    <w:rsid w:val="00364433"/>
    <w:rPr>
      <w:color w:val="605E5C"/>
      <w:shd w:val="clear" w:color="auto" w:fill="E1DFDD"/>
    </w:rPr>
  </w:style>
  <w:style w:type="character" w:styleId="afb">
    <w:name w:val="Placeholder Text"/>
    <w:basedOn w:val="a1"/>
    <w:uiPriority w:val="99"/>
    <w:semiHidden/>
    <w:rsid w:val="00F06685"/>
    <w:rPr>
      <w:color w:val="808080"/>
    </w:rPr>
  </w:style>
  <w:style w:type="character" w:customStyle="1" w:styleId="mjx-char">
    <w:name w:val="mjx-char"/>
    <w:basedOn w:val="a1"/>
    <w:rsid w:val="004F37C9"/>
  </w:style>
  <w:style w:type="character" w:customStyle="1" w:styleId="mjxassistivemathml">
    <w:name w:val="mjx_assistive_mathml"/>
    <w:basedOn w:val="a1"/>
    <w:rsid w:val="004F37C9"/>
  </w:style>
  <w:style w:type="table" w:styleId="afc">
    <w:name w:val="Table Grid"/>
    <w:basedOn w:val="a2"/>
    <w:uiPriority w:val="39"/>
    <w:rsid w:val="00C260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3">
    <w:name w:val="toc 2"/>
    <w:basedOn w:val="a0"/>
    <w:next w:val="a0"/>
    <w:autoRedefine/>
    <w:uiPriority w:val="39"/>
    <w:unhideWhenUsed/>
    <w:rsid w:val="003178EF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3178EF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0"/>
    <w:next w:val="a0"/>
    <w:autoRedefine/>
    <w:uiPriority w:val="39"/>
    <w:unhideWhenUsed/>
    <w:rsid w:val="003178E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0F25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d">
    <w:name w:val="caption"/>
    <w:basedOn w:val="a0"/>
    <w:next w:val="a0"/>
    <w:uiPriority w:val="35"/>
    <w:unhideWhenUsed/>
    <w:rsid w:val="004C035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91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6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2274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9016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94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59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2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05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05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2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69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83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6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92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04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9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07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66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34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28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694041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9836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602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88844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00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15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30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6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44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00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73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20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33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914287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25681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3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8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8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3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3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6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29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70262">
              <w:marLeft w:val="0"/>
              <w:marRight w:val="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867425">
                  <w:marLeft w:val="-180"/>
                  <w:marRight w:val="-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5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8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15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2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03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2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70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44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71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94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73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79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8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64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84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62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08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99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660246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36004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55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07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jp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5.jpeg"/><Relationship Id="rId2" Type="http://schemas.openxmlformats.org/officeDocument/2006/relationships/customXml" Target="../customXml/item2.xml"/><Relationship Id="rId16" Type="http://schemas.openxmlformats.org/officeDocument/2006/relationships/image" Target="media/image4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3.jpeg"/><Relationship Id="rId10" Type="http://schemas.openxmlformats.org/officeDocument/2006/relationships/endnotes" Target="endnotes.xml"/><Relationship Id="rId19" Type="http://schemas.openxmlformats.org/officeDocument/2006/relationships/chart" Target="charts/chart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62;&#1080;&#1092;&#1088;&#1086;&#1074;&#1072;&#1103;%20&#1082;&#1091;&#1083;&#1100;&#1090;&#1091;&#1088;&#1072;%20&#1080;%20&#1087;&#1088;&#1086;&#1075;&#1088;&#1072;&#1084;&#1084;&#1080;&#1088;&#1086;&#1074;&#1072;&#1085;&#1080;&#1077;\&#1055;&#1088;&#1072;&#1082;&#1090;&#1080;&#1082;&#1072;\&#1064;&#1072;&#1073;&#1083;&#1086;&#1085;_&#1062;&#1050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>
                <a:latin typeface="Строгий"/>
              </a:rPr>
              <a:t>Прогноз</a:t>
            </a:r>
            <a:r>
              <a:rPr lang="ru-RU" baseline="0">
                <a:latin typeface="Строгий"/>
              </a:rPr>
              <a:t> погоды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Температура, ℃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30-е сентября</c:v>
                </c:pt>
                <c:pt idx="1">
                  <c:v>1-е октября</c:v>
                </c:pt>
                <c:pt idx="2">
                  <c:v>2-е октября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13</c:v>
                </c:pt>
                <c:pt idx="1">
                  <c:v>14</c:v>
                </c:pt>
                <c:pt idx="2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763-4041-9128-732F103602CD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Влажность, %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30-е сентября</c:v>
                </c:pt>
                <c:pt idx="1">
                  <c:v>1-е октября</c:v>
                </c:pt>
                <c:pt idx="2">
                  <c:v>2-е октября</c:v>
                </c:pt>
              </c:strCache>
            </c:str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92</c:v>
                </c:pt>
                <c:pt idx="1">
                  <c:v>94</c:v>
                </c:pt>
                <c:pt idx="2">
                  <c:v>83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763-4041-9128-732F103602CD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Ветер, м/с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30-е сентября</c:v>
                </c:pt>
                <c:pt idx="1">
                  <c:v>1-е октября</c:v>
                </c:pt>
                <c:pt idx="2">
                  <c:v>2-е октября</c:v>
                </c:pt>
              </c:strCache>
            </c:strRef>
          </c:cat>
          <c:val>
            <c:numRef>
              <c:f>Лист1!$D$2:$D$4</c:f>
              <c:numCache>
                <c:formatCode>General</c:formatCode>
                <c:ptCount val="3"/>
                <c:pt idx="0">
                  <c:v>7</c:v>
                </c:pt>
                <c:pt idx="1">
                  <c:v>5</c:v>
                </c:pt>
                <c:pt idx="2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763-4041-9128-732F103602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70800696"/>
        <c:axId val="470804632"/>
      </c:barChart>
      <c:catAx>
        <c:axId val="4708006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0804632"/>
        <c:crosses val="autoZero"/>
        <c:auto val="1"/>
        <c:lblAlgn val="ctr"/>
        <c:lblOffset val="100"/>
        <c:noMultiLvlLbl val="0"/>
      </c:catAx>
      <c:valAx>
        <c:axId val="470804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08006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27E74C6C88E92449ADFAA9093B6DC59" ma:contentTypeVersion="2" ma:contentTypeDescription="Создание документа." ma:contentTypeScope="" ma:versionID="c47edd4b89bf4512000cc4416feb8b77">
  <xsd:schema xmlns:xsd="http://www.w3.org/2001/XMLSchema" xmlns:xs="http://www.w3.org/2001/XMLSchema" xmlns:p="http://schemas.microsoft.com/office/2006/metadata/properties" xmlns:ns3="aaf2edb2-c407-4469-9527-24877a88b18c" targetNamespace="http://schemas.microsoft.com/office/2006/metadata/properties" ma:root="true" ma:fieldsID="aac0c92252c391db95e4cd2f5b486052" ns3:_="">
    <xsd:import namespace="aaf2edb2-c407-4469-9527-24877a88b18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2edb2-c407-4469-9527-24877a88b1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7418FD-7F0A-4CBD-A6E0-9C189F67D783}">
  <ds:schemaRefs>
    <ds:schemaRef ds:uri="http://www.w3.org/XML/1998/namespace"/>
    <ds:schemaRef ds:uri="http://schemas.microsoft.com/office/infopath/2007/PartnerControls"/>
    <ds:schemaRef ds:uri="http://purl.org/dc/terms/"/>
    <ds:schemaRef ds:uri="http://schemas.microsoft.com/office/2006/metadata/properties"/>
    <ds:schemaRef ds:uri="http://schemas.microsoft.com/office/2006/documentManagement/types"/>
    <ds:schemaRef ds:uri="aaf2edb2-c407-4469-9527-24877a88b18c"/>
    <ds:schemaRef ds:uri="http://purl.org/dc/elements/1.1/"/>
    <ds:schemaRef ds:uri="http://schemas.openxmlformats.org/package/2006/metadata/core-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BE3F7AF8-7756-4719-8BA1-8C76BFC979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02ACF7-4A70-4F1C-86F8-58E5D62D2E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2edb2-c407-4469-9527-24877a88b1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4A115CB-5573-4227-BD3D-C4D62F45E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Шаблон_ЦК</Template>
  <TotalTime>890</TotalTime>
  <Pages>7</Pages>
  <Words>688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LarioN</dc:creator>
  <cp:keywords/>
  <dc:description/>
  <cp:lastModifiedBy>Ларин Владислав Денисович</cp:lastModifiedBy>
  <cp:revision>47</cp:revision>
  <dcterms:created xsi:type="dcterms:W3CDTF">2019-09-29T00:21:00Z</dcterms:created>
  <dcterms:modified xsi:type="dcterms:W3CDTF">2019-10-08T19:16:00Z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0x010100327E74C6C88E92449ADFAA9093B6DC59</vt:lpwstr>
  </property>
</Properties>
</file>