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46" w:rsidRDefault="00E661D1">
      <w:pPr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Pre-Test Survey Questions</w:t>
      </w:r>
    </w:p>
    <w:p w:rsidR="00D07546" w:rsidRDefault="00E661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 you think it is more intuitive to analyze data numerically (numerical summaries) or visually (graphical plots)?</w:t>
      </w:r>
    </w:p>
    <w:p w:rsidR="00D07546" w:rsidRDefault="00E661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the best of your abilities, what do you think is the purpose of Principal Component Analysis (PCA)? </w:t>
      </w:r>
    </w:p>
    <w:p w:rsidR="00D07546" w:rsidRDefault="00E661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Please rate your current understanding of PCA. 1 is least understanding and 10 is most understanding.</w:t>
      </w:r>
    </w:p>
    <w:tbl>
      <w:tblPr>
        <w:tblStyle w:val="a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D07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D07546" w:rsidRDefault="00E66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D07546" w:rsidRDefault="00E661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does PCA select principal components?</w:t>
      </w:r>
    </w:p>
    <w:p w:rsidR="00D07546" w:rsidRDefault="00E661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one issue with visualizing data in higher dimensions?</w:t>
      </w: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PCA Post-Worksheet Survey Questions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State 3 reasons that a scientist would use PCA for data analysis.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Please rate your understanding of PCA after going through an example. 1 is least understanding and 10 is most understanding.</w:t>
      </w:r>
    </w:p>
    <w:tbl>
      <w:tblPr>
        <w:tblStyle w:val="a0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D07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D07546" w:rsidRDefault="00E66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did the worksheet questions help you better understand PCA?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advantage of having a different way to summarize your data with PCA?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Why is it important for principal components to capture the dimensions with the most variation?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</w:t>
      </w:r>
      <w:r>
        <w:rPr>
          <w:color w:val="000000"/>
          <w:sz w:val="28"/>
          <w:szCs w:val="28"/>
        </w:rPr>
        <w:t>n is contained in the loadings matrix?</w:t>
      </w:r>
    </w:p>
    <w:p w:rsidR="00D07546" w:rsidRDefault="00E66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 your new PC scores change the structure of your data? Explain.</w:t>
      </w: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jc w:val="center"/>
      </w:pPr>
      <w:r>
        <w:rPr>
          <w:b/>
          <w:sz w:val="28"/>
          <w:szCs w:val="28"/>
          <w:u w:val="single"/>
        </w:rPr>
        <w:lastRenderedPageBreak/>
        <w:t>HoloLens Survey Questions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How would you rate your understanding of PCA after the HoloLens Module where 1 is least understanding and 10 is most </w:t>
      </w:r>
      <w:proofErr w:type="gramStart"/>
      <w:r>
        <w:rPr>
          <w:color w:val="000000"/>
          <w:sz w:val="28"/>
          <w:szCs w:val="28"/>
        </w:rPr>
        <w:t>understanding.</w:t>
      </w:r>
      <w:proofErr w:type="gramEnd"/>
    </w:p>
    <w:tbl>
      <w:tblPr>
        <w:tblStyle w:val="a1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D07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D07546" w:rsidRDefault="00E66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did the HoloLens help you better understand PCA?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relationship between the principal component and your original variables?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happens to your data after centering and rotating your reference axes?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Explain what the difference was between the Probe groups and the PCA plot for the breast cance</w:t>
      </w:r>
      <w:r>
        <w:rPr>
          <w:color w:val="000000"/>
          <w:sz w:val="28"/>
          <w:szCs w:val="28"/>
        </w:rPr>
        <w:t>r patient data.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advantage of having a different way of summarizing your data with PCA?</w:t>
      </w: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PCA Post-Paper Discussion Survey Questions</w:t>
      </w:r>
    </w:p>
    <w:p w:rsidR="00D07546" w:rsidRDefault="00E661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Why is it important for principal components to capture the dimensions with the most variation?</w:t>
      </w:r>
    </w:p>
    <w:p w:rsidR="00D07546" w:rsidRDefault="00E661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How would you rate your understanding of PCA after the paper discussion where 1 is least understanding and 10 is most </w:t>
      </w:r>
      <w:proofErr w:type="gramStart"/>
      <w:r>
        <w:rPr>
          <w:color w:val="000000"/>
          <w:sz w:val="28"/>
          <w:szCs w:val="28"/>
        </w:rPr>
        <w:t>understanding.</w:t>
      </w:r>
      <w:proofErr w:type="gramEnd"/>
    </w:p>
    <w:tbl>
      <w:tblPr>
        <w:tblStyle w:val="a2"/>
        <w:tblW w:w="936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D07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D07546" w:rsidRDefault="00E661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:rsidR="00D07546" w:rsidRDefault="00E66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D07546" w:rsidRDefault="00E661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did discussing the paper help you better understand PCA?</w:t>
      </w:r>
    </w:p>
    <w:p w:rsidR="00D07546" w:rsidRDefault="00E661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relationship between the principal component and your original variables?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happens to your data after centering and rotating your reference axes?</w:t>
      </w:r>
    </w:p>
    <w:p w:rsidR="00D07546" w:rsidRDefault="00E661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advantage of having a different way of summarizing your data with PCA?</w:t>
      </w:r>
    </w:p>
    <w:p w:rsidR="00D07546" w:rsidRDefault="00D07546">
      <w:pPr>
        <w:ind w:left="360"/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Rank the following modules (1 to 4, with 1 being the most helpful) used today in terms of the most effective learning experience.</w:t>
      </w:r>
    </w:p>
    <w:p w:rsidR="00D07546" w:rsidRDefault="00E661D1">
      <w:r>
        <w:rPr>
          <w:sz w:val="28"/>
          <w:szCs w:val="28"/>
        </w:rPr>
        <w:t>Pre-session reading</w:t>
      </w:r>
    </w:p>
    <w:p w:rsidR="00D07546" w:rsidRDefault="00E661D1">
      <w:r>
        <w:rPr>
          <w:sz w:val="28"/>
          <w:szCs w:val="28"/>
        </w:rPr>
        <w:t>Example Worksheet</w:t>
      </w:r>
    </w:p>
    <w:p w:rsidR="00D07546" w:rsidRDefault="00E661D1">
      <w:r>
        <w:rPr>
          <w:sz w:val="28"/>
          <w:szCs w:val="28"/>
        </w:rPr>
        <w:t>Paper Discussion</w:t>
      </w:r>
    </w:p>
    <w:p w:rsidR="00D07546" w:rsidRDefault="00E661D1">
      <w:r>
        <w:rPr>
          <w:sz w:val="28"/>
          <w:szCs w:val="28"/>
        </w:rPr>
        <w:t>HoloLens Module</w:t>
      </w: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learning objectives of this session include: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Principal component analysis reveals which of the original measurements contain the most information in your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b) PCA does not change data structure, just defines new axes or directions to view the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c) PCA reduces the dimensionality of the data w</w:t>
      </w:r>
      <w:r>
        <w:rPr>
          <w:b/>
          <w:sz w:val="28"/>
          <w:szCs w:val="28"/>
        </w:rPr>
        <w:t>hile retaining as much of the variance in the dataset as possible.</w:t>
      </w: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rank how each of the 4 modalities helped you in understanding learning objective A</w:t>
      </w:r>
    </w:p>
    <w:p w:rsidR="00D07546" w:rsidRDefault="00E661D1">
      <w:r>
        <w:rPr>
          <w:sz w:val="28"/>
          <w:szCs w:val="28"/>
        </w:rPr>
        <w:t>Assigned Reading</w:t>
      </w:r>
    </w:p>
    <w:p w:rsidR="00D07546" w:rsidRDefault="00E661D1">
      <w:r>
        <w:rPr>
          <w:sz w:val="28"/>
          <w:szCs w:val="28"/>
        </w:rPr>
        <w:t>Worksheet Exercise</w:t>
      </w:r>
    </w:p>
    <w:p w:rsidR="00D07546" w:rsidRDefault="00E661D1">
      <w:r>
        <w:rPr>
          <w:sz w:val="28"/>
          <w:szCs w:val="28"/>
        </w:rPr>
        <w:t>Paper Discussion</w:t>
      </w:r>
    </w:p>
    <w:p w:rsidR="00D07546" w:rsidRDefault="00E661D1">
      <w:r>
        <w:rPr>
          <w:sz w:val="28"/>
          <w:szCs w:val="28"/>
        </w:rPr>
        <w:t>HoloLens</w:t>
      </w:r>
    </w:p>
    <w:p w:rsidR="00D07546" w:rsidRDefault="00E661D1">
      <w:r>
        <w:rPr>
          <w:sz w:val="28"/>
          <w:szCs w:val="28"/>
        </w:rPr>
        <w:t>Please enter any comments regarding your ranking for</w:t>
      </w:r>
    </w:p>
    <w:p w:rsidR="00D07546" w:rsidRDefault="00E661D1">
      <w:r>
        <w:rPr>
          <w:sz w:val="28"/>
          <w:szCs w:val="28"/>
        </w:rPr>
        <w:t xml:space="preserve">LO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above. __________________________________</w:t>
      </w: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learning objectives of this session include: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Principal component analysis reveals which of the original measurements contain the most information </w:t>
      </w:r>
      <w:r>
        <w:rPr>
          <w:b/>
          <w:sz w:val="28"/>
          <w:szCs w:val="28"/>
        </w:rPr>
        <w:t>in your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b) PCA does not change data structure, just defines new axes or directions to view the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c) PCA reduces the dimensionality of the data while retaining as much of the variance in the dataset as possible.</w:t>
      </w:r>
    </w:p>
    <w:p w:rsidR="00D07546" w:rsidRDefault="00D07546">
      <w:pPr>
        <w:rPr>
          <w:b/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rank how each of the 4 moda</w:t>
      </w:r>
      <w:r>
        <w:rPr>
          <w:b/>
          <w:sz w:val="28"/>
          <w:szCs w:val="28"/>
        </w:rPr>
        <w:t>lities helped you in understanding learning objective B.</w:t>
      </w:r>
    </w:p>
    <w:p w:rsidR="00D07546" w:rsidRDefault="00E661D1">
      <w:r>
        <w:rPr>
          <w:sz w:val="28"/>
          <w:szCs w:val="28"/>
        </w:rPr>
        <w:t>Assigned Reading</w:t>
      </w:r>
    </w:p>
    <w:p w:rsidR="00D07546" w:rsidRDefault="00E661D1">
      <w:r>
        <w:rPr>
          <w:sz w:val="28"/>
          <w:szCs w:val="28"/>
        </w:rPr>
        <w:t>Worksheet Exercise</w:t>
      </w:r>
    </w:p>
    <w:p w:rsidR="00D07546" w:rsidRDefault="00E661D1">
      <w:r>
        <w:rPr>
          <w:sz w:val="28"/>
          <w:szCs w:val="28"/>
        </w:rPr>
        <w:t>Paper Discussion</w:t>
      </w:r>
    </w:p>
    <w:p w:rsidR="00D07546" w:rsidRDefault="00E661D1">
      <w:r>
        <w:rPr>
          <w:sz w:val="28"/>
          <w:szCs w:val="28"/>
        </w:rPr>
        <w:t>HoloLens</w:t>
      </w:r>
    </w:p>
    <w:p w:rsidR="00D07546" w:rsidRDefault="00E661D1">
      <w:r>
        <w:rPr>
          <w:sz w:val="28"/>
          <w:szCs w:val="28"/>
        </w:rPr>
        <w:t>Please enter any comments regarding your ranking for</w:t>
      </w:r>
    </w:p>
    <w:p w:rsidR="00D07546" w:rsidRDefault="00E661D1">
      <w:r>
        <w:rPr>
          <w:sz w:val="28"/>
          <w:szCs w:val="28"/>
        </w:rPr>
        <w:t>LO B above. __</w:t>
      </w:r>
      <w:r>
        <w:rPr>
          <w:sz w:val="28"/>
          <w:szCs w:val="28"/>
        </w:rPr>
        <w:t>________________________________</w:t>
      </w:r>
    </w:p>
    <w:p w:rsidR="00557E73" w:rsidRDefault="00557E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07546" w:rsidRDefault="00E661D1">
      <w:pPr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The learning objectives of this session include: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a) Principal component analysis reveals which of the original measurements contain the most information in your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b) PCA does not change data structure, just defines new axes or directions to view the data.</w:t>
      </w: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c) PCA reduces the dimensionality of the data while retaining as much of the variance in the dataset as possible.</w:t>
      </w:r>
    </w:p>
    <w:p w:rsidR="00D07546" w:rsidRDefault="00D07546">
      <w:pPr>
        <w:rPr>
          <w:b/>
          <w:sz w:val="28"/>
          <w:szCs w:val="28"/>
        </w:rPr>
      </w:pPr>
    </w:p>
    <w:p w:rsidR="00D07546" w:rsidRDefault="00E661D1">
      <w:r>
        <w:rPr>
          <w:b/>
          <w:sz w:val="28"/>
          <w:szCs w:val="28"/>
        </w:rPr>
        <w:t xml:space="preserve">Please rank how each of the 4 modalities helped </w:t>
      </w:r>
      <w:r>
        <w:rPr>
          <w:b/>
          <w:sz w:val="28"/>
          <w:szCs w:val="28"/>
        </w:rPr>
        <w:t>you in understanding learning objective C</w:t>
      </w:r>
      <w:r>
        <w:rPr>
          <w:sz w:val="28"/>
          <w:szCs w:val="28"/>
        </w:rPr>
        <w:t>.</w:t>
      </w:r>
    </w:p>
    <w:p w:rsidR="00D07546" w:rsidRDefault="00E661D1">
      <w:r>
        <w:rPr>
          <w:sz w:val="28"/>
          <w:szCs w:val="28"/>
        </w:rPr>
        <w:t>Assigned Reading</w:t>
      </w:r>
    </w:p>
    <w:p w:rsidR="00D07546" w:rsidRDefault="00E661D1">
      <w:r>
        <w:rPr>
          <w:sz w:val="28"/>
          <w:szCs w:val="28"/>
        </w:rPr>
        <w:t>Worksheet Exercise</w:t>
      </w:r>
    </w:p>
    <w:p w:rsidR="00D07546" w:rsidRDefault="00E661D1">
      <w:r>
        <w:rPr>
          <w:sz w:val="28"/>
          <w:szCs w:val="28"/>
        </w:rPr>
        <w:t>Paper Discussion</w:t>
      </w:r>
    </w:p>
    <w:p w:rsidR="00D07546" w:rsidRDefault="00E661D1">
      <w:r>
        <w:rPr>
          <w:sz w:val="28"/>
          <w:szCs w:val="28"/>
        </w:rPr>
        <w:t>HoloLens</w:t>
      </w:r>
    </w:p>
    <w:p w:rsidR="00D07546" w:rsidRDefault="00E661D1">
      <w:r>
        <w:rPr>
          <w:sz w:val="28"/>
          <w:szCs w:val="28"/>
        </w:rPr>
        <w:t>Please enter any comments regarding your ranking for</w:t>
      </w:r>
    </w:p>
    <w:p w:rsidR="00D07546" w:rsidRDefault="00E661D1">
      <w:r>
        <w:rPr>
          <w:sz w:val="28"/>
          <w:szCs w:val="28"/>
        </w:rPr>
        <w:t>LO c above. __________________________________</w:t>
      </w:r>
    </w:p>
    <w:p w:rsidR="00D07546" w:rsidRDefault="00D07546">
      <w:pPr>
        <w:rPr>
          <w:sz w:val="28"/>
          <w:szCs w:val="28"/>
        </w:rPr>
      </w:pPr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did you find most useful about today's </w:t>
      </w:r>
      <w:proofErr w:type="gramStart"/>
      <w:r>
        <w:rPr>
          <w:b/>
          <w:sz w:val="28"/>
          <w:szCs w:val="28"/>
        </w:rPr>
        <w:t>learni</w:t>
      </w:r>
      <w:r>
        <w:rPr>
          <w:b/>
          <w:sz w:val="28"/>
          <w:szCs w:val="28"/>
        </w:rPr>
        <w:t>ng</w:t>
      </w:r>
      <w:proofErr w:type="gramEnd"/>
    </w:p>
    <w:p w:rsidR="00D07546" w:rsidRDefault="00E661D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experiences? __________________________________</w:t>
      </w:r>
    </w:p>
    <w:sectPr w:rsidR="00D075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D1" w:rsidRDefault="00E661D1">
      <w:pPr>
        <w:spacing w:after="0" w:line="240" w:lineRule="auto"/>
      </w:pPr>
      <w:r>
        <w:separator/>
      </w:r>
    </w:p>
  </w:endnote>
  <w:endnote w:type="continuationSeparator" w:id="0">
    <w:p w:rsidR="00E661D1" w:rsidRDefault="00E6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46" w:rsidRDefault="00D07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D1" w:rsidRDefault="00E661D1">
      <w:pPr>
        <w:spacing w:after="0" w:line="240" w:lineRule="auto"/>
      </w:pPr>
      <w:r>
        <w:separator/>
      </w:r>
    </w:p>
  </w:footnote>
  <w:footnote w:type="continuationSeparator" w:id="0">
    <w:p w:rsidR="00E661D1" w:rsidRDefault="00E66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46" w:rsidRDefault="00D07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D07546" w:rsidRDefault="00D07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74B"/>
    <w:multiLevelType w:val="multilevel"/>
    <w:tmpl w:val="863AF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A87"/>
    <w:multiLevelType w:val="multilevel"/>
    <w:tmpl w:val="08E23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76C"/>
    <w:multiLevelType w:val="multilevel"/>
    <w:tmpl w:val="7A00B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59BE"/>
    <w:multiLevelType w:val="multilevel"/>
    <w:tmpl w:val="46E67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7546"/>
    <w:rsid w:val="00557E73"/>
    <w:rsid w:val="00D07546"/>
    <w:rsid w:val="00E6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8556"/>
  <w15:docId w15:val="{490696E4-D00D-487E-A573-DB775136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Raoul Wadhwa</cp:lastModifiedBy>
  <cp:revision>2</cp:revision>
  <dcterms:created xsi:type="dcterms:W3CDTF">2019-03-16T18:08:00Z</dcterms:created>
  <dcterms:modified xsi:type="dcterms:W3CDTF">2019-03-16T18:09:00Z</dcterms:modified>
</cp:coreProperties>
</file>