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10064" w:type="dxa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5940"/>
        <w:gridCol w:w="2505"/>
        <w:gridCol w:w="1619"/>
      </w:tblGrid>
      <w:tr w:rsidR="6E205BDB" w:rsidTr="26EA99A1" w14:paraId="4D02F67D">
        <w:trPr>
          <w:trHeight w:val="1194"/>
        </w:trPr>
        <w:tc>
          <w:tcPr>
            <w:tcW w:w="5940" w:type="dxa"/>
            <w:tcMar/>
          </w:tcPr>
          <w:p w:rsidR="6E205BDB" w:rsidP="26EA99A1" w:rsidRDefault="6E205BDB" w14:paraId="7CA2E864" w14:textId="317AF6A2">
            <w:pPr>
              <w:pStyle w:val="Title"/>
              <w:spacing w:before="120" w:beforeAutospacing="on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</w:rPr>
            </w:pPr>
            <w:r w:rsidRPr="26EA99A1" w:rsidR="6E205BD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48"/>
                <w:szCs w:val="48"/>
              </w:rPr>
              <w:t>Linyi (Roy) Huang</w:t>
            </w:r>
          </w:p>
          <w:p w:rsidR="3494E104" w:rsidP="26EA99A1" w:rsidRDefault="3494E104" w14:paraId="7179D43E" w14:textId="5DE52B8A">
            <w:pPr>
              <w:pStyle w:val="Normal"/>
              <w:spacing w:before="120" w:beforeAutospacing="on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302F4F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Full-Stack</w:t>
            </w:r>
            <w:r w:rsidRPr="26EA99A1" w:rsidR="3494E1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26EA99A1" w:rsidR="6E205BD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Developer | AWS Solution Architect Associate</w:t>
            </w:r>
          </w:p>
        </w:tc>
        <w:tc>
          <w:tcPr>
            <w:tcW w:w="2505" w:type="dxa"/>
            <w:tcMar/>
          </w:tcPr>
          <w:p w:rsidR="1FF042DB" w:rsidP="26EA99A1" w:rsidRDefault="1FF042DB" w14:paraId="2C04A9AB" w14:textId="0FABBB50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</w:pPr>
            <w:r w:rsidRPr="26EA99A1" w:rsidR="1FF042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  <w:t>www.linyi-dev.com</w:t>
            </w:r>
          </w:p>
          <w:p w:rsidR="1FF042DB" w:rsidP="26EA99A1" w:rsidRDefault="1FF042DB" w14:paraId="0343742E" w14:textId="47A5B359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</w:pPr>
            <w:r w:rsidRPr="26EA99A1" w:rsidR="1FF042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0"/>
                <w:szCs w:val="20"/>
              </w:rPr>
              <w:t>github.com/rrroy5640</w:t>
            </w:r>
          </w:p>
          <w:p w:rsidR="1FF042DB" w:rsidP="26EA99A1" w:rsidRDefault="1FF042DB" w14:paraId="3A5EFD8D" w14:textId="6328C60A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EA99A1" w:rsidR="1FF042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Mobile: 049-336-9445</w:t>
            </w:r>
          </w:p>
          <w:p w:rsidR="7DB2C436" w:rsidP="26EA99A1" w:rsidRDefault="7DB2C436" w14:paraId="234C2880" w14:textId="1F8771DC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EA99A1" w:rsidR="7DB2C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E</w:t>
            </w:r>
            <w:r w:rsidRPr="26EA99A1" w:rsidR="1985F5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mail:</w:t>
            </w:r>
            <w:hyperlink r:id="R5e69bb6c5cec411c">
              <w:r w:rsidRPr="26EA99A1" w:rsidR="6E205BD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z w:val="20"/>
                  <w:szCs w:val="20"/>
                </w:rPr>
                <w:t>hly5640@gmail.com</w:t>
              </w:r>
            </w:hyperlink>
          </w:p>
          <w:p w:rsidR="4CE6A8BC" w:rsidP="26EA99A1" w:rsidRDefault="4CE6A8BC" w14:paraId="7B0F1CA1" w14:textId="15276EAD">
            <w:pPr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26EA99A1" w:rsidR="4CE6A8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Kingston, TAS 7050</w:t>
            </w:r>
          </w:p>
        </w:tc>
        <w:tc>
          <w:tcPr>
            <w:tcW w:w="1619" w:type="dxa"/>
            <w:tcMar/>
          </w:tcPr>
          <w:p w:rsidR="1ABC4B12" w:rsidP="26EA99A1" w:rsidRDefault="1ABC4B12" w14:paraId="150D3D6C" w14:textId="6B1BDCC9">
            <w:pPr>
              <w:pStyle w:val="Normal"/>
              <w:spacing w:before="120" w:beforeAutospacing="on"/>
              <w:jc w:val="left"/>
            </w:pPr>
            <w:r w:rsidR="1ABC4B12">
              <w:drawing>
                <wp:inline wp14:editId="5696A49C" wp14:anchorId="6BD4AFFA">
                  <wp:extent cx="837746" cy="837746"/>
                  <wp:effectExtent l="0" t="0" r="0" b="0"/>
                  <wp:docPr id="2134799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335488855e4cd0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837746" cy="837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1A4796BC" w:rsidP="26EA99A1" w:rsidRDefault="1A4796BC" w14:paraId="08DB00E6" w14:textId="05E1CBB2">
      <w:pPr>
        <w:pStyle w:val="Normal"/>
        <w:suppressLineNumbers w:val="0"/>
        <w:pBdr>
          <w:bottom w:val="single" w:color="000000" w:sz="4" w:space="4"/>
        </w:pBdr>
        <w:bidi w:val="0"/>
        <w:spacing w:before="120" w:beforeAutospacing="on" w:after="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6EA99A1" w:rsidR="1A4796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Professional Summary</w:t>
      </w:r>
    </w:p>
    <w:p w:rsidR="4DA0CD80" w:rsidP="26EA99A1" w:rsidRDefault="4DA0CD80" w14:paraId="62D37105" w14:textId="7CEF7548">
      <w:pPr>
        <w:pStyle w:val="Normal"/>
        <w:spacing w:before="120" w:beforeAutospacing="on" w:after="120" w:afterAutospacing="off"/>
        <w:ind w:right="0"/>
        <w:jc w:val="both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Recent ICT graduate from UTAS with a strong focus on web and software development. Proficient in front-end technologies such as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HTML, CSS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and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JavaScript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and experienced with modern frameworks including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React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Express.js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and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.NET Core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. I have hands-on experience in building responsive web applications and a solid foundation in cloud services as an </w:t>
      </w:r>
      <w:r w:rsidRPr="26EA99A1" w:rsidR="4DA0CD8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AWS Solutions Architect Associate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, which enhances my ability to improve web performance and scalability. Committed to continuous learning and passionate about embracing 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>new technologies</w:t>
      </w:r>
      <w:r w:rsidRPr="26EA99A1" w:rsidR="4DA0CD80">
        <w:rPr>
          <w:rFonts w:ascii="Calibri" w:hAnsi="Calibri" w:eastAsia="Calibri" w:cs="Calibri"/>
          <w:noProof w:val="0"/>
          <w:sz w:val="22"/>
          <w:szCs w:val="22"/>
          <w:lang w:val="en-AU"/>
        </w:rPr>
        <w:t>, I am eager to expand my skills and contribute effectively to dynamic development teams.</w:t>
      </w:r>
    </w:p>
    <w:p w:rsidR="1A4796BC" w:rsidP="26EA99A1" w:rsidRDefault="1A4796BC" w14:paraId="2870C1CD" w14:textId="64A5AF36">
      <w:pPr>
        <w:pBdr>
          <w:bottom w:val="single" w:color="000000" w:sz="4" w:space="4"/>
        </w:pBdr>
        <w:spacing w:before="120" w:beforeAutospacing="on" w:after="0" w:afterAutospacing="off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6EA99A1" w:rsidR="1A4796B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Education</w:t>
      </w:r>
      <w:r w:rsidRPr="26EA99A1" w:rsidR="03EAAD9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&amp; Certification</w:t>
      </w:r>
    </w:p>
    <w:tbl>
      <w:tblPr>
        <w:tblStyle w:val="TableGrid"/>
        <w:tblW w:w="10110" w:type="dxa"/>
        <w:jc w:val="left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E0" w:firstRow="1" w:lastRow="1" w:firstColumn="1" w:lastColumn="0" w:noHBand="1" w:noVBand="1"/>
      </w:tblPr>
      <w:tblGrid>
        <w:gridCol w:w="7140"/>
        <w:gridCol w:w="2970"/>
      </w:tblGrid>
      <w:tr w:rsidR="6E205BDB" w:rsidTr="26EA99A1" w14:paraId="6CC7DD53">
        <w:trPr>
          <w:trHeight w:val="300"/>
        </w:trPr>
        <w:tc>
          <w:tcPr>
            <w:tcW w:w="7140" w:type="dxa"/>
            <w:tcMar/>
            <w:vAlign w:val="center"/>
          </w:tcPr>
          <w:p w:rsidR="2E728DB3" w:rsidP="26EA99A1" w:rsidRDefault="2E728DB3" w14:paraId="7C66FA87" w14:textId="2A573F5E">
            <w:pPr>
              <w:pStyle w:val="Normal"/>
              <w:widowControl w:val="0"/>
              <w:spacing w:before="120" w:beforeAutospacing="on" w:after="0" w:afterAutospacing="on" w:line="240" w:lineRule="exact"/>
              <w:ind w:right="0"/>
              <w:contextualSpacing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009AEB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University of Tasmania</w:t>
            </w:r>
          </w:p>
        </w:tc>
        <w:tc>
          <w:tcPr>
            <w:tcW w:w="2970" w:type="dxa"/>
            <w:tcMar/>
            <w:vAlign w:val="center"/>
          </w:tcPr>
          <w:p w:rsidR="1D82B45A" w:rsidP="26EA99A1" w:rsidRDefault="1D82B45A" w14:paraId="2B88A5A1" w14:textId="4E237178">
            <w:pPr>
              <w:pStyle w:val="Normal"/>
              <w:widowControl w:val="0"/>
              <w:spacing w:before="120" w:beforeAutospacing="on" w:after="0" w:afterAutospacing="on" w:line="240" w:lineRule="exact"/>
              <w:ind w:right="0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66057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Jun 2021 – Jul 2024</w:t>
            </w:r>
          </w:p>
        </w:tc>
      </w:tr>
      <w:tr w:rsidR="6E205BDB" w:rsidTr="26EA99A1" w14:paraId="1E0CFCF0">
        <w:trPr>
          <w:trHeight w:val="300"/>
        </w:trPr>
        <w:tc>
          <w:tcPr>
            <w:tcW w:w="7140" w:type="dxa"/>
            <w:tcMar/>
            <w:vAlign w:val="center"/>
          </w:tcPr>
          <w:p w:rsidR="07454197" w:rsidP="26EA99A1" w:rsidRDefault="07454197" w14:paraId="2D2B4C2A" w14:textId="68725778">
            <w:pPr>
              <w:pStyle w:val="Normal"/>
              <w:widowControl w:val="0"/>
              <w:suppressLineNumbers w:val="0"/>
              <w:bidi w:val="0"/>
              <w:spacing w:before="120" w:beforeAutospacing="on" w:after="0" w:afterAutospacing="on" w:line="240" w:lineRule="exact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1505CB0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Bachelor of Information Communication Technology – Computer Science</w:t>
            </w:r>
          </w:p>
        </w:tc>
        <w:tc>
          <w:tcPr>
            <w:tcW w:w="2970" w:type="dxa"/>
            <w:tcMar/>
            <w:vAlign w:val="center"/>
          </w:tcPr>
          <w:p w:rsidR="6E205BDB" w:rsidP="26EA99A1" w:rsidRDefault="6E205BDB" w14:paraId="021B1EAB" w14:textId="76549261">
            <w:pPr>
              <w:pStyle w:val="Normal"/>
              <w:spacing w:before="120" w:beforeAutospacing="on" w:after="0" w:afterAutospacing="off"/>
              <w:ind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E205BDB" w:rsidTr="26EA99A1" w14:paraId="5AEEC713">
        <w:trPr>
          <w:trHeight w:val="300"/>
        </w:trPr>
        <w:tc>
          <w:tcPr>
            <w:tcW w:w="7140" w:type="dxa"/>
            <w:tcMar/>
            <w:vAlign w:val="center"/>
          </w:tcPr>
          <w:p w:rsidR="2FBF594A" w:rsidP="26EA99A1" w:rsidRDefault="2FBF594A" w14:paraId="56E0B813" w14:textId="553A0BDA">
            <w:pPr>
              <w:pStyle w:val="Normal"/>
              <w:widowControl w:val="0"/>
              <w:spacing w:before="120" w:beforeAutospacing="on" w:after="0" w:afterAutospacing="on" w:line="240" w:lineRule="exact"/>
              <w:ind w:right="0"/>
              <w:contextualSpacing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41726C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Michigan State University</w:t>
            </w:r>
          </w:p>
        </w:tc>
        <w:tc>
          <w:tcPr>
            <w:tcW w:w="2970" w:type="dxa"/>
            <w:tcMar/>
            <w:vAlign w:val="center"/>
          </w:tcPr>
          <w:p w:rsidR="010D197C" w:rsidP="26EA99A1" w:rsidRDefault="010D197C" w14:paraId="15B5E370" w14:textId="5C6EB63E">
            <w:pPr>
              <w:pStyle w:val="Normal"/>
              <w:suppressLineNumbers w:val="0"/>
              <w:bidi w:val="0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5F291C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Sep 2012 – Dec 2015</w:t>
            </w:r>
          </w:p>
        </w:tc>
      </w:tr>
      <w:tr w:rsidR="6E205BDB" w:rsidTr="26EA99A1" w14:paraId="66C1409B">
        <w:trPr>
          <w:trHeight w:val="300"/>
        </w:trPr>
        <w:tc>
          <w:tcPr>
            <w:tcW w:w="7140" w:type="dxa"/>
            <w:tcMar/>
            <w:vAlign w:val="center"/>
          </w:tcPr>
          <w:p w:rsidR="63D9869B" w:rsidP="26EA99A1" w:rsidRDefault="63D9869B" w14:paraId="5A69DBB7" w14:textId="07A54AD6">
            <w:pPr>
              <w:pStyle w:val="Normal"/>
              <w:widowControl w:val="0"/>
              <w:suppressLineNumbers w:val="0"/>
              <w:bidi w:val="0"/>
              <w:spacing w:before="120" w:beforeAutospacing="on" w:after="0" w:afterAutospacing="off" w:line="240" w:lineRule="exact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5AF83E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Bachelor of Economics</w:t>
            </w:r>
          </w:p>
        </w:tc>
        <w:tc>
          <w:tcPr>
            <w:tcW w:w="2970" w:type="dxa"/>
            <w:tcMar/>
            <w:vAlign w:val="center"/>
          </w:tcPr>
          <w:p w:rsidR="6E205BDB" w:rsidP="26EA99A1" w:rsidRDefault="6E205BDB" w14:paraId="5A78EB11" w14:textId="62D43AA0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26EA99A1" w:rsidTr="26EA99A1" w14:paraId="627DD944">
        <w:trPr>
          <w:trHeight w:val="300"/>
        </w:trPr>
        <w:tc>
          <w:tcPr>
            <w:tcW w:w="7140" w:type="dxa"/>
            <w:tcMar/>
            <w:vAlign w:val="center"/>
          </w:tcPr>
          <w:p w:rsidR="541E8B46" w:rsidP="26EA99A1" w:rsidRDefault="541E8B46" w14:paraId="2353FA9E" w14:textId="1061AF7B">
            <w:pPr>
              <w:pStyle w:val="Normal"/>
              <w:spacing w:before="120" w:beforeAutospacing="on" w:line="240" w:lineRule="exact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541E8B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</w:t>
            </w:r>
            <w:r w:rsidRPr="26EA99A1" w:rsidR="44EAF20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mazon Web Services</w:t>
            </w:r>
          </w:p>
        </w:tc>
        <w:tc>
          <w:tcPr>
            <w:tcW w:w="2970" w:type="dxa"/>
            <w:tcMar/>
            <w:vAlign w:val="center"/>
          </w:tcPr>
          <w:p w:rsidR="1CF62EB3" w:rsidP="26EA99A1" w:rsidRDefault="1CF62EB3" w14:paraId="3BAFAC5A" w14:textId="4BAA463D">
            <w:pPr>
              <w:pStyle w:val="Normal"/>
              <w:spacing w:before="120" w:beforeAutospacing="on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1CF62E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Aug 2024 – Aug 2027</w:t>
            </w:r>
          </w:p>
        </w:tc>
      </w:tr>
      <w:tr w:rsidR="26EA99A1" w:rsidTr="26EA99A1" w14:paraId="4A908F50">
        <w:trPr>
          <w:trHeight w:val="300"/>
        </w:trPr>
        <w:tc>
          <w:tcPr>
            <w:tcW w:w="7140" w:type="dxa"/>
            <w:tcMar/>
            <w:vAlign w:val="center"/>
          </w:tcPr>
          <w:p w:rsidR="7B9D3EA2" w:rsidP="26EA99A1" w:rsidRDefault="7B9D3EA2" w14:paraId="30583F96" w14:textId="71D65962">
            <w:pPr>
              <w:pStyle w:val="Normal"/>
              <w:spacing w:before="120" w:beforeAutospacing="on"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7B9D3E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Certified Solution Architect Associate</w:t>
            </w:r>
          </w:p>
        </w:tc>
        <w:tc>
          <w:tcPr>
            <w:tcW w:w="2970" w:type="dxa"/>
            <w:tcMar/>
            <w:vAlign w:val="center"/>
          </w:tcPr>
          <w:p w:rsidR="26EA99A1" w:rsidP="26EA99A1" w:rsidRDefault="26EA99A1" w14:paraId="3C1527F1" w14:textId="3FE4AC46">
            <w:pPr>
              <w:pStyle w:val="Normal"/>
              <w:spacing w:before="120" w:beforeAutospacing="on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5C59E3B5" w:rsidP="26EA99A1" w:rsidRDefault="5C59E3B5" w14:paraId="636E365A" w14:textId="18CC6F14">
      <w:pPr>
        <w:pStyle w:val="Normal"/>
        <w:suppressLineNumbers w:val="0"/>
        <w:pBdr>
          <w:bottom w:val="single" w:color="000000" w:sz="4" w:space="4"/>
        </w:pBdr>
        <w:spacing w:before="120" w:beforeAutospacing="on" w:after="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6EA99A1" w:rsidR="74E1E5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Skills</w:t>
      </w:r>
    </w:p>
    <w:tbl>
      <w:tblPr>
        <w:tblStyle w:val="TableGrid"/>
        <w:bidiVisual w:val="0"/>
        <w:tblW w:w="0" w:type="auto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ook w:val="06A0" w:firstRow="1" w:lastRow="0" w:firstColumn="1" w:lastColumn="0" w:noHBand="1" w:noVBand="1"/>
      </w:tblPr>
      <w:tblGrid>
        <w:gridCol w:w="3304"/>
        <w:gridCol w:w="7016"/>
      </w:tblGrid>
      <w:tr w:rsidR="26EA99A1" w:rsidTr="26EA99A1" w14:paraId="0315C162">
        <w:trPr>
          <w:trHeight w:val="300"/>
        </w:trPr>
        <w:tc>
          <w:tcPr>
            <w:tcW w:w="3304" w:type="dxa"/>
            <w:tcMar/>
            <w:vAlign w:val="top"/>
          </w:tcPr>
          <w:p w:rsidR="060CFB70" w:rsidP="26EA99A1" w:rsidRDefault="060CFB70" w14:paraId="65C24A15" w14:textId="4B697027">
            <w:pPr>
              <w:pStyle w:val="Normal"/>
              <w:suppressLineNumbers w:val="0"/>
              <w:bidi w:val="0"/>
              <w:spacing w:before="120" w:beforeAutospacing="on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26EA99A1" w:rsidR="060CFB70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>Front-End</w:t>
            </w:r>
            <w:r w:rsidRPr="26EA99A1" w:rsidR="2EE0FCDF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 xml:space="preserve"> Development</w:t>
            </w:r>
          </w:p>
        </w:tc>
        <w:tc>
          <w:tcPr>
            <w:tcW w:w="7016" w:type="dxa"/>
            <w:tcMar/>
            <w:vAlign w:val="bottom"/>
          </w:tcPr>
          <w:p w:rsidR="060CFB70" w:rsidP="26EA99A1" w:rsidRDefault="060CFB70" w14:paraId="7A400C05" w14:textId="5759797B">
            <w:pPr>
              <w:pStyle w:val="Normal"/>
              <w:bidi w:val="0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060CFB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HTML, CSS, JavaScript, TypeScript, React, Tailwind CSS</w:t>
            </w:r>
          </w:p>
        </w:tc>
      </w:tr>
      <w:tr w:rsidR="26EA99A1" w:rsidTr="26EA99A1" w14:paraId="1306695A">
        <w:trPr>
          <w:trHeight w:val="300"/>
        </w:trPr>
        <w:tc>
          <w:tcPr>
            <w:tcW w:w="3304" w:type="dxa"/>
            <w:tcMar/>
            <w:vAlign w:val="bottom"/>
          </w:tcPr>
          <w:p w:rsidR="537B2572" w:rsidP="26EA99A1" w:rsidRDefault="537B2572" w14:paraId="4F4F9C96" w14:textId="3FBE6655">
            <w:pPr>
              <w:pStyle w:val="Normal"/>
              <w:suppressLineNumbers w:val="0"/>
              <w:bidi w:val="0"/>
              <w:spacing w:before="120" w:beforeAutospacing="on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537B257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Back-End</w:t>
            </w:r>
            <w:r w:rsidRPr="26EA99A1" w:rsidR="55B1F68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Development</w:t>
            </w:r>
          </w:p>
        </w:tc>
        <w:tc>
          <w:tcPr>
            <w:tcW w:w="7016" w:type="dxa"/>
            <w:tcMar/>
            <w:vAlign w:val="bottom"/>
          </w:tcPr>
          <w:p w:rsidR="55B1F68C" w:rsidP="26EA99A1" w:rsidRDefault="55B1F68C" w14:paraId="422E4161" w14:textId="0671CBBB">
            <w:pPr>
              <w:pStyle w:val="Normal"/>
              <w:bidi w:val="0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6EA99A1" w:rsidR="55B1F68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Node.js, Express.js,</w:t>
            </w:r>
            <w:r w:rsidRPr="26EA99A1" w:rsidR="35FE884A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C#,</w:t>
            </w:r>
            <w:r w:rsidRPr="26EA99A1" w:rsidR="55B1F68C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.NET core</w:t>
            </w:r>
            <w:r w:rsidRPr="26EA99A1" w:rsidR="4800BF4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 Java</w:t>
            </w:r>
            <w:r w:rsidRPr="26EA99A1" w:rsidR="759BDDF8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, RESTful API</w:t>
            </w:r>
          </w:p>
        </w:tc>
      </w:tr>
      <w:tr w:rsidR="26EA99A1" w:rsidTr="26EA99A1" w14:paraId="032A4C66">
        <w:trPr>
          <w:trHeight w:val="300"/>
        </w:trPr>
        <w:tc>
          <w:tcPr>
            <w:tcW w:w="3304" w:type="dxa"/>
            <w:tcMar/>
            <w:vAlign w:val="bottom"/>
          </w:tcPr>
          <w:p w:rsidR="4800BF43" w:rsidP="26EA99A1" w:rsidRDefault="4800BF43" w14:paraId="423A662B" w14:textId="02EE7BFD">
            <w:pPr>
              <w:pStyle w:val="Normal"/>
              <w:suppressLineNumbers w:val="0"/>
              <w:bidi w:val="0"/>
              <w:spacing w:before="120" w:beforeAutospacing="on" w:after="0" w:afterAutospacing="off" w:line="27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26EA99A1" w:rsidR="4800BF43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>Database</w:t>
            </w:r>
          </w:p>
        </w:tc>
        <w:tc>
          <w:tcPr>
            <w:tcW w:w="7016" w:type="dxa"/>
            <w:tcMar/>
            <w:vAlign w:val="bottom"/>
          </w:tcPr>
          <w:p w:rsidR="4800BF43" w:rsidP="26EA99A1" w:rsidRDefault="4800BF43" w14:paraId="7AEDF017" w14:textId="33F4268D">
            <w:pPr>
              <w:pStyle w:val="Normal"/>
              <w:bidi w:val="0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6EA99A1" w:rsidR="4800BF43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MongoDB, MySQL, PostgreSQL</w:t>
            </w:r>
          </w:p>
        </w:tc>
      </w:tr>
      <w:tr w:rsidR="26EA99A1" w:rsidTr="26EA99A1" w14:paraId="4F7B3D15">
        <w:trPr>
          <w:trHeight w:val="300"/>
        </w:trPr>
        <w:tc>
          <w:tcPr>
            <w:tcW w:w="3304" w:type="dxa"/>
            <w:tcMar/>
            <w:vAlign w:val="bottom"/>
          </w:tcPr>
          <w:p w:rsidR="26EA99A1" w:rsidP="26EA99A1" w:rsidRDefault="26EA99A1" w14:paraId="6690914C" w14:textId="03BCBE3B">
            <w:pPr>
              <w:pStyle w:val="Normal"/>
              <w:bidi w:val="0"/>
              <w:spacing w:before="120" w:beforeAutospacing="on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26EA99A1" w:rsidR="26EA99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>Cloud Platforms</w:t>
            </w:r>
          </w:p>
        </w:tc>
        <w:tc>
          <w:tcPr>
            <w:tcW w:w="7016" w:type="dxa"/>
            <w:tcMar/>
            <w:vAlign w:val="bottom"/>
          </w:tcPr>
          <w:p w:rsidR="26EA99A1" w:rsidP="26EA99A1" w:rsidRDefault="26EA99A1" w14:paraId="390A6638" w14:textId="627CE5CA">
            <w:pPr>
              <w:pStyle w:val="Normal"/>
              <w:bidi w:val="0"/>
              <w:spacing w:before="120" w:beforeAutospacing="on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6EA99A1" w:rsidR="26EA99A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Amazon Web Services (AWS), Microsoft Azure</w:t>
            </w:r>
          </w:p>
        </w:tc>
      </w:tr>
      <w:tr w:rsidR="26EA99A1" w:rsidTr="26EA99A1" w14:paraId="69477638">
        <w:trPr>
          <w:trHeight w:val="300"/>
        </w:trPr>
        <w:tc>
          <w:tcPr>
            <w:tcW w:w="3304" w:type="dxa"/>
            <w:tcMar/>
            <w:vAlign w:val="bottom"/>
          </w:tcPr>
          <w:p w:rsidR="01C69782" w:rsidP="26EA99A1" w:rsidRDefault="01C69782" w14:paraId="099F6329" w14:textId="4EE62733">
            <w:pPr>
              <w:pStyle w:val="Normal"/>
              <w:bidi w:val="0"/>
              <w:spacing w:before="120" w:beforeAutospacing="on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26EA99A1" w:rsidR="01C69782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>Deployment</w:t>
            </w:r>
          </w:p>
        </w:tc>
        <w:tc>
          <w:tcPr>
            <w:tcW w:w="7016" w:type="dxa"/>
            <w:tcMar/>
            <w:vAlign w:val="bottom"/>
          </w:tcPr>
          <w:p w:rsidR="01C69782" w:rsidP="26EA99A1" w:rsidRDefault="01C69782" w14:paraId="4B506004" w14:textId="3225B82F">
            <w:pPr>
              <w:pStyle w:val="Normal"/>
              <w:bidi w:val="0"/>
              <w:spacing w:before="120" w:beforeAutospacing="on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6EA99A1" w:rsidR="01C697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GitHub Action, Docker, AWS</w:t>
            </w:r>
            <w:r w:rsidRPr="26EA99A1" w:rsidR="04AF77B7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EC2,</w:t>
            </w:r>
            <w:r w:rsidRPr="26EA99A1" w:rsidR="01C69782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 xml:space="preserve"> ECS, EKS</w:t>
            </w:r>
          </w:p>
        </w:tc>
      </w:tr>
      <w:tr w:rsidR="26EA99A1" w:rsidTr="26EA99A1" w14:paraId="1EE90AC9">
        <w:trPr>
          <w:trHeight w:val="300"/>
        </w:trPr>
        <w:tc>
          <w:tcPr>
            <w:tcW w:w="3304" w:type="dxa"/>
            <w:tcMar/>
            <w:vAlign w:val="bottom"/>
          </w:tcPr>
          <w:p w:rsidR="26EA99A1" w:rsidP="26EA99A1" w:rsidRDefault="26EA99A1" w14:paraId="1F60A65D" w14:textId="45ECF90B">
            <w:pPr>
              <w:bidi w:val="0"/>
              <w:spacing w:before="120" w:beforeAutospacing="on" w:after="12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</w:pPr>
            <w:r w:rsidRPr="26EA99A1" w:rsidR="26EA99A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AU"/>
              </w:rPr>
              <w:t>Microsoft Technologies</w:t>
            </w:r>
          </w:p>
        </w:tc>
        <w:tc>
          <w:tcPr>
            <w:tcW w:w="7016" w:type="dxa"/>
            <w:tcMar/>
            <w:vAlign w:val="bottom"/>
          </w:tcPr>
          <w:p w:rsidR="26EA99A1" w:rsidP="26EA99A1" w:rsidRDefault="26EA99A1" w14:paraId="28A0CD93" w14:textId="51DBF86B">
            <w:pPr>
              <w:pStyle w:val="Normal"/>
              <w:bidi w:val="0"/>
              <w:spacing w:before="120" w:beforeAutospacing="on" w:after="120" w:afterAutospacing="off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</w:pPr>
            <w:r w:rsidRPr="26EA99A1" w:rsidR="26EA99A1">
              <w:rPr>
                <w:rFonts w:ascii="Calibri" w:hAnsi="Calibri" w:eastAsia="Calibri" w:cs="Calibri"/>
                <w:noProof w:val="0"/>
                <w:sz w:val="22"/>
                <w:szCs w:val="22"/>
                <w:lang w:val="en-AU"/>
              </w:rPr>
              <w:t>Power Apps, Power Automate, SharePoint</w:t>
            </w:r>
          </w:p>
        </w:tc>
      </w:tr>
    </w:tbl>
    <w:p w:rsidR="5C59E3B5" w:rsidP="26EA99A1" w:rsidRDefault="5C59E3B5" w14:paraId="4E585CB5" w14:textId="141701EA">
      <w:pPr>
        <w:pStyle w:val="Normal"/>
        <w:suppressLineNumbers w:val="0"/>
        <w:pBdr>
          <w:bottom w:val="single" w:color="000000" w:sz="4" w:space="4"/>
        </w:pBdr>
        <w:bidi w:val="0"/>
        <w:spacing w:before="120" w:beforeAutospacing="on" w:after="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6EA99A1" w:rsidR="5C59E3B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color="000000" w:themeColor="text1" w:sz="2"/>
          <w:left w:val="none" w:color="000000" w:themeColor="text1" w:sz="2"/>
          <w:bottom w:val="none" w:color="000000" w:themeColor="text1" w:sz="2"/>
          <w:right w:val="none" w:color="000000" w:themeColor="text1" w:sz="2"/>
          <w:insideH w:val="none" w:color="000000" w:themeColor="text1" w:sz="2"/>
          <w:insideV w:val="none" w:color="000000" w:themeColor="text1" w:sz="2"/>
        </w:tblBorders>
        <w:tblLayout w:type="fixed"/>
        <w:tblLook w:val="06A0" w:firstRow="1" w:lastRow="0" w:firstColumn="1" w:lastColumn="0" w:noHBand="1" w:noVBand="1"/>
      </w:tblPr>
      <w:tblGrid>
        <w:gridCol w:w="7200"/>
        <w:gridCol w:w="2880"/>
      </w:tblGrid>
      <w:tr w:rsidR="45DF404F" w:rsidTr="26EA99A1" w14:paraId="31D20243">
        <w:trPr>
          <w:trHeight w:val="300"/>
        </w:trPr>
        <w:tc>
          <w:tcPr>
            <w:tcW w:w="7200" w:type="dxa"/>
            <w:tcMar/>
            <w:vAlign w:val="center"/>
          </w:tcPr>
          <w:p w:rsidR="5C59E3B5" w:rsidP="26EA99A1" w:rsidRDefault="5C59E3B5" w14:paraId="266632AE" w14:textId="57CB7F82">
            <w:pPr>
              <w:pStyle w:val="Normal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5C59E3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TasTest</w:t>
            </w:r>
            <w:r w:rsidRPr="26EA99A1" w:rsidR="5C59E3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Dashboard</w:t>
            </w:r>
          </w:p>
        </w:tc>
        <w:tc>
          <w:tcPr>
            <w:tcW w:w="2880" w:type="dxa"/>
            <w:tcMar/>
            <w:vAlign w:val="center"/>
          </w:tcPr>
          <w:p w:rsidR="5C59E3B5" w:rsidP="26EA99A1" w:rsidRDefault="5C59E3B5" w14:paraId="47CAFF41" w14:textId="359FD6C3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5C59E3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Mar 2023 – Nov 2023</w:t>
            </w:r>
          </w:p>
        </w:tc>
      </w:tr>
      <w:tr w:rsidR="45DF404F" w:rsidTr="26EA99A1" w14:paraId="417F4B6B">
        <w:trPr>
          <w:trHeight w:val="300"/>
        </w:trPr>
        <w:tc>
          <w:tcPr>
            <w:tcW w:w="7200" w:type="dxa"/>
            <w:tcMar/>
          </w:tcPr>
          <w:p w:rsidR="5C59E3B5" w:rsidP="26EA99A1" w:rsidRDefault="5C59E3B5" w14:paraId="3BC8CC05" w14:textId="3590887F">
            <w:pPr>
              <w:pStyle w:val="Normal"/>
              <w:spacing w:before="120" w:beforeAutospacing="on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5C59E3B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Full</w:t>
            </w:r>
            <w:r w:rsidRPr="26EA99A1" w:rsidR="5C59E3B5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Stack Developer / Client Coordinator</w:t>
            </w:r>
          </w:p>
        </w:tc>
        <w:tc>
          <w:tcPr>
            <w:tcW w:w="2880" w:type="dxa"/>
            <w:tcMar/>
            <w:vAlign w:val="center"/>
          </w:tcPr>
          <w:p w:rsidR="5C59E3B5" w:rsidP="26EA99A1" w:rsidRDefault="5C59E3B5" w14:paraId="7331A8DF" w14:textId="3587E70B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5C59E3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Hobart, Australi</w:t>
            </w:r>
            <w:r w:rsidRPr="26EA99A1" w:rsidR="5CAE2F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a</w:t>
            </w:r>
          </w:p>
        </w:tc>
      </w:tr>
    </w:tbl>
    <w:p w:rsidR="5763D6A8" w:rsidP="26EA99A1" w:rsidRDefault="5763D6A8" w14:paraId="5CB36786" w14:textId="77E6EF3A">
      <w:pPr>
        <w:pStyle w:val="Normal"/>
        <w:bidi w:val="0"/>
        <w:spacing w:before="120" w:beforeAutospacing="on" w:after="0" w:afterAutospacing="off" w:line="288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01249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TASTest</w:t>
      </w:r>
      <w:r w:rsidRPr="26EA99A1" w:rsidR="01249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is an UTAS medical research project to test and predict potential </w:t>
      </w:r>
      <w:r w:rsidRPr="26EA99A1" w:rsidR="07F4D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dementia by analysing hand movement patterns.</w:t>
      </w:r>
      <w:r w:rsidRPr="26EA99A1" w:rsidR="4C266E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This sub-project</w:t>
      </w:r>
      <w:r w:rsidRPr="26EA99A1" w:rsidR="01249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26EA99A1" w:rsidR="3A3D77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is</w:t>
      </w:r>
      <w:r w:rsidRPr="26EA99A1" w:rsidR="5763D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 dynamic </w:t>
      </w:r>
      <w:r w:rsidRPr="26EA99A1" w:rsidR="5763D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dashboard </w:t>
      </w:r>
      <w:r w:rsidRPr="26EA99A1" w:rsidR="076EE7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web</w:t>
      </w:r>
      <w:r w:rsidRPr="26EA99A1" w:rsidR="076EE7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26EA99A1" w:rsidR="5763D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application </w:t>
      </w:r>
      <w:r w:rsidRPr="26EA99A1" w:rsidR="7E17A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enables researchers to </w:t>
      </w:r>
      <w:r w:rsidRPr="26EA99A1" w:rsidR="7E17A7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operate</w:t>
      </w:r>
      <w:r w:rsidRPr="26EA99A1" w:rsidR="5763D6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real-time database management</w:t>
      </w:r>
      <w:r w:rsidRPr="26EA99A1" w:rsidR="4EC790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and schema modification</w:t>
      </w:r>
      <w:r w:rsidRPr="26EA99A1" w:rsidR="0B4584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with </w:t>
      </w:r>
      <w:r w:rsidRPr="26EA99A1" w:rsidR="0B4584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secured </w:t>
      </w:r>
      <w:r w:rsidRPr="26EA99A1" w:rsidR="6E81F3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access control</w:t>
      </w:r>
      <w:r w:rsidRPr="26EA99A1" w:rsidR="5AC538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26EA99A1" w:rsidP="26EA99A1" w:rsidRDefault="26EA99A1" w14:paraId="6D5D3886" w14:textId="1E44E69C">
      <w:pPr>
        <w:pStyle w:val="Normal"/>
        <w:bidi w:val="0"/>
        <w:spacing w:before="120" w:beforeAutospacing="on" w:after="0" w:afterAutospacing="off" w:line="288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3D8D5733" w:rsidP="26EA99A1" w:rsidRDefault="3D8D5733" w14:paraId="574E4185" w14:textId="0EFDE49F">
      <w:pPr>
        <w:pStyle w:val="ListParagraph"/>
        <w:numPr>
          <w:ilvl w:val="0"/>
          <w:numId w:val="1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3D8D5733">
        <w:rPr>
          <w:rFonts w:ascii="Calibri" w:hAnsi="Calibri" w:eastAsia="Calibri" w:cs="Calibri"/>
          <w:sz w:val="22"/>
          <w:szCs w:val="22"/>
        </w:rPr>
        <w:t xml:space="preserve">Led frontend development using </w:t>
      </w:r>
      <w:r w:rsidRPr="26EA99A1" w:rsidR="461BC164">
        <w:rPr>
          <w:rFonts w:ascii="Calibri" w:hAnsi="Calibri" w:eastAsia="Calibri" w:cs="Calibri"/>
          <w:b w:val="1"/>
          <w:bCs w:val="1"/>
          <w:sz w:val="22"/>
          <w:szCs w:val="22"/>
        </w:rPr>
        <w:t>JavaScript</w:t>
      </w:r>
      <w:r w:rsidRPr="26EA99A1" w:rsidR="461BC164">
        <w:rPr>
          <w:rFonts w:ascii="Calibri" w:hAnsi="Calibri" w:eastAsia="Calibri" w:cs="Calibri"/>
          <w:sz w:val="22"/>
          <w:szCs w:val="22"/>
        </w:rPr>
        <w:t xml:space="preserve"> and </w:t>
      </w:r>
      <w:r w:rsidRPr="26EA99A1" w:rsidR="461BC164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React </w:t>
      </w:r>
      <w:r w:rsidRPr="26EA99A1" w:rsidR="6100C6AC">
        <w:rPr>
          <w:rFonts w:ascii="Calibri" w:hAnsi="Calibri" w:eastAsia="Calibri" w:cs="Calibri"/>
          <w:sz w:val="22"/>
          <w:szCs w:val="22"/>
        </w:rPr>
        <w:t>to build user interface, using Redux for state management</w:t>
      </w:r>
      <w:r w:rsidRPr="26EA99A1" w:rsidR="0B43D575">
        <w:rPr>
          <w:rFonts w:ascii="Calibri" w:hAnsi="Calibri" w:eastAsia="Calibri" w:cs="Calibri"/>
          <w:sz w:val="22"/>
          <w:szCs w:val="22"/>
        </w:rPr>
        <w:t xml:space="preserve">, utilising third party library and </w:t>
      </w:r>
      <w:r w:rsidRPr="26EA99A1" w:rsidR="10D53C2F">
        <w:rPr>
          <w:rFonts w:ascii="Calibri" w:hAnsi="Calibri" w:eastAsia="Calibri" w:cs="Calibri"/>
          <w:sz w:val="22"/>
          <w:szCs w:val="22"/>
        </w:rPr>
        <w:t>customised components for satis</w:t>
      </w:r>
      <w:r w:rsidRPr="26EA99A1" w:rsidR="268AADF5">
        <w:rPr>
          <w:rFonts w:ascii="Calibri" w:hAnsi="Calibri" w:eastAsia="Calibri" w:cs="Calibri"/>
          <w:sz w:val="22"/>
          <w:szCs w:val="22"/>
        </w:rPr>
        <w:t>fying</w:t>
      </w:r>
      <w:r w:rsidRPr="26EA99A1" w:rsidR="10D53C2F">
        <w:rPr>
          <w:rFonts w:ascii="Calibri" w:hAnsi="Calibri" w:eastAsia="Calibri" w:cs="Calibri"/>
          <w:sz w:val="22"/>
          <w:szCs w:val="22"/>
        </w:rPr>
        <w:t xml:space="preserve"> user experience</w:t>
      </w:r>
      <w:r w:rsidRPr="26EA99A1" w:rsidR="3D8D5733">
        <w:rPr>
          <w:rFonts w:ascii="Calibri" w:hAnsi="Calibri" w:eastAsia="Calibri" w:cs="Calibri"/>
          <w:sz w:val="22"/>
          <w:szCs w:val="22"/>
        </w:rPr>
        <w:t>.</w:t>
      </w:r>
    </w:p>
    <w:p w:rsidR="2E82AD10" w:rsidP="26EA99A1" w:rsidRDefault="2E82AD10" w14:paraId="5180E715" w14:textId="0797A577">
      <w:pPr>
        <w:pStyle w:val="ListParagraph"/>
        <w:numPr>
          <w:ilvl w:val="0"/>
          <w:numId w:val="1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2E82AD10">
        <w:rPr>
          <w:rFonts w:ascii="Calibri" w:hAnsi="Calibri" w:eastAsia="Calibri" w:cs="Calibri"/>
          <w:sz w:val="22"/>
          <w:szCs w:val="22"/>
        </w:rPr>
        <w:t>Designed and implemented a tiered user management system at both backend</w:t>
      </w:r>
      <w:r w:rsidRPr="26EA99A1" w:rsidR="4ADF3442">
        <w:rPr>
          <w:rFonts w:ascii="Calibri" w:hAnsi="Calibri" w:eastAsia="Calibri" w:cs="Calibri"/>
          <w:sz w:val="22"/>
          <w:szCs w:val="22"/>
        </w:rPr>
        <w:t xml:space="preserve"> with </w:t>
      </w:r>
      <w:r w:rsidRPr="26EA99A1" w:rsidR="4ADF3442">
        <w:rPr>
          <w:rFonts w:ascii="Calibri" w:hAnsi="Calibri" w:eastAsia="Calibri" w:cs="Calibri"/>
          <w:b w:val="1"/>
          <w:bCs w:val="1"/>
          <w:sz w:val="22"/>
          <w:szCs w:val="22"/>
        </w:rPr>
        <w:t>TypeScript</w:t>
      </w:r>
      <w:r w:rsidRPr="26EA99A1" w:rsidR="103D1DBB">
        <w:rPr>
          <w:rFonts w:ascii="Calibri" w:hAnsi="Calibri" w:eastAsia="Calibri" w:cs="Calibri"/>
          <w:b w:val="1"/>
          <w:bCs w:val="1"/>
          <w:sz w:val="22"/>
          <w:szCs w:val="22"/>
        </w:rPr>
        <w:t>, Node.js, Express.js</w:t>
      </w:r>
      <w:r w:rsidRPr="26EA99A1" w:rsidR="2E82AD10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6EA99A1" w:rsidR="2E82AD10">
        <w:rPr>
          <w:rFonts w:ascii="Calibri" w:hAnsi="Calibri" w:eastAsia="Calibri" w:cs="Calibri"/>
          <w:sz w:val="22"/>
          <w:szCs w:val="22"/>
        </w:rPr>
        <w:t>and database levels</w:t>
      </w:r>
      <w:r w:rsidRPr="26EA99A1" w:rsidR="5F80D5D8">
        <w:rPr>
          <w:rFonts w:ascii="Calibri" w:hAnsi="Calibri" w:eastAsia="Calibri" w:cs="Calibri"/>
          <w:sz w:val="22"/>
          <w:szCs w:val="22"/>
        </w:rPr>
        <w:t xml:space="preserve"> with </w:t>
      </w:r>
      <w:r w:rsidRPr="26EA99A1" w:rsidR="5F80D5D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MySQL, </w:t>
      </w:r>
      <w:r w:rsidRPr="26EA99A1" w:rsidR="5F80D5D8">
        <w:rPr>
          <w:rFonts w:ascii="Calibri" w:hAnsi="Calibri" w:eastAsia="Calibri" w:cs="Calibri"/>
          <w:b w:val="0"/>
          <w:bCs w:val="0"/>
          <w:sz w:val="22"/>
          <w:szCs w:val="22"/>
        </w:rPr>
        <w:t>utilising</w:t>
      </w:r>
      <w:r w:rsidRPr="26EA99A1" w:rsidR="5F80D5D8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26EA99A1" w:rsidR="2E82AD10">
        <w:rPr>
          <w:rFonts w:ascii="Calibri" w:hAnsi="Calibri" w:eastAsia="Calibri" w:cs="Calibri"/>
          <w:b w:val="1"/>
          <w:bCs w:val="1"/>
          <w:sz w:val="22"/>
          <w:szCs w:val="22"/>
        </w:rPr>
        <w:t>JWT token</w:t>
      </w:r>
      <w:r w:rsidRPr="26EA99A1" w:rsidR="2E82AD10">
        <w:rPr>
          <w:rFonts w:ascii="Calibri" w:hAnsi="Calibri" w:eastAsia="Calibri" w:cs="Calibri"/>
          <w:sz w:val="22"/>
          <w:szCs w:val="22"/>
        </w:rPr>
        <w:t xml:space="preserve"> authorisation for security compliance.</w:t>
      </w:r>
    </w:p>
    <w:p w:rsidR="5763D6A8" w:rsidP="26EA99A1" w:rsidRDefault="5763D6A8" w14:paraId="5F8C32A7" w14:textId="7D0ACCE8">
      <w:pPr>
        <w:pStyle w:val="ListParagraph"/>
        <w:numPr>
          <w:ilvl w:val="0"/>
          <w:numId w:val="1"/>
        </w:numPr>
        <w:bidi w:val="0"/>
        <w:spacing w:before="120" w:beforeAutospacing="on"/>
        <w:jc w:val="both"/>
        <w:rPr>
          <w:rFonts w:ascii="Calibri" w:hAnsi="Calibri" w:eastAsia="Calibri" w:cs="Calibri"/>
          <w:b w:val="0"/>
          <w:bCs w:val="0"/>
          <w:sz w:val="22"/>
          <w:szCs w:val="22"/>
        </w:rPr>
      </w:pPr>
      <w:r w:rsidRPr="26EA99A1" w:rsidR="5763D6A8">
        <w:rPr>
          <w:rFonts w:ascii="Calibri" w:hAnsi="Calibri" w:eastAsia="Calibri" w:cs="Calibri"/>
          <w:sz w:val="22"/>
          <w:szCs w:val="22"/>
        </w:rPr>
        <w:t xml:space="preserve">Built and </w:t>
      </w:r>
      <w:r w:rsidRPr="26EA99A1" w:rsidR="5763D6A8">
        <w:rPr>
          <w:rFonts w:ascii="Calibri" w:hAnsi="Calibri" w:eastAsia="Calibri" w:cs="Calibri"/>
          <w:sz w:val="22"/>
          <w:szCs w:val="22"/>
        </w:rPr>
        <w:t>maintained</w:t>
      </w:r>
      <w:r w:rsidRPr="26EA99A1" w:rsidR="5763D6A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r w:rsidRPr="26EA99A1" w:rsidR="5763D6A8">
        <w:rPr>
          <w:rFonts w:ascii="Calibri" w:hAnsi="Calibri" w:eastAsia="Calibri" w:cs="Calibri"/>
          <w:b w:val="1"/>
          <w:bCs w:val="1"/>
          <w:sz w:val="22"/>
          <w:szCs w:val="22"/>
        </w:rPr>
        <w:t>R</w:t>
      </w:r>
      <w:r w:rsidRPr="26EA99A1" w:rsidR="5763D6A8">
        <w:rPr>
          <w:rFonts w:ascii="Calibri" w:hAnsi="Calibri" w:eastAsia="Calibri" w:cs="Calibri"/>
          <w:b w:val="1"/>
          <w:bCs w:val="1"/>
          <w:sz w:val="22"/>
          <w:szCs w:val="22"/>
        </w:rPr>
        <w:t>ESTful APIs</w:t>
      </w:r>
      <w:r w:rsidRPr="26EA99A1" w:rsidR="5763D6A8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26EA99A1" w:rsidR="5763D6A8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creating detailed documentation for </w:t>
      </w:r>
      <w:r w:rsidRPr="26EA99A1" w:rsidR="0453148F">
        <w:rPr>
          <w:rFonts w:ascii="Calibri" w:hAnsi="Calibri" w:eastAsia="Calibri" w:cs="Calibri"/>
          <w:b w:val="0"/>
          <w:bCs w:val="0"/>
          <w:sz w:val="22"/>
          <w:szCs w:val="22"/>
        </w:rPr>
        <w:t>each endpoint</w:t>
      </w:r>
      <w:r w:rsidRPr="26EA99A1" w:rsidR="5763D6A8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3284DE89" w:rsidP="26EA99A1" w:rsidRDefault="3284DE89" w14:paraId="4F6AEDC5" w14:textId="34D4CBCA">
      <w:pPr>
        <w:pStyle w:val="ListParagraph"/>
        <w:numPr>
          <w:ilvl w:val="0"/>
          <w:numId w:val="1"/>
        </w:numPr>
        <w:bidi w:val="0"/>
        <w:spacing w:before="120" w:beforeAutospacing="on" w:after="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26EA99A1" w:rsidR="3284DE89">
        <w:rPr>
          <w:rFonts w:ascii="Calibri" w:hAnsi="Calibri" w:eastAsia="Calibri" w:cs="Calibri"/>
          <w:b w:val="0"/>
          <w:bCs w:val="0"/>
          <w:sz w:val="22"/>
          <w:szCs w:val="22"/>
        </w:rPr>
        <w:t>Ensured quality assuran</w:t>
      </w:r>
      <w:r w:rsidRPr="26EA99A1" w:rsidR="3284DE89">
        <w:rPr>
          <w:rFonts w:ascii="Calibri" w:hAnsi="Calibri" w:eastAsia="Calibri" w:cs="Calibri"/>
          <w:sz w:val="22"/>
          <w:szCs w:val="22"/>
        </w:rPr>
        <w:t xml:space="preserve">ce by reviewing, testing, and debugging code from all team members, </w:t>
      </w:r>
      <w:r w:rsidRPr="26EA99A1" w:rsidR="465A6886">
        <w:rPr>
          <w:rFonts w:ascii="Calibri" w:hAnsi="Calibri" w:eastAsia="Calibri" w:cs="Calibri"/>
          <w:sz w:val="22"/>
          <w:szCs w:val="22"/>
        </w:rPr>
        <w:t>ensuring the code follows the best practice</w:t>
      </w:r>
      <w:r w:rsidRPr="26EA99A1" w:rsidR="3284DE89">
        <w:rPr>
          <w:rFonts w:ascii="Calibri" w:hAnsi="Calibri" w:eastAsia="Calibri" w:cs="Calibri"/>
          <w:sz w:val="22"/>
          <w:szCs w:val="22"/>
        </w:rPr>
        <w:t>.</w:t>
      </w:r>
    </w:p>
    <w:p w:rsidR="3284DE89" w:rsidP="26EA99A1" w:rsidRDefault="3284DE89" w14:paraId="5FAD3ADD" w14:textId="62246EAE">
      <w:pPr>
        <w:pStyle w:val="ListParagraph"/>
        <w:numPr>
          <w:ilvl w:val="0"/>
          <w:numId w:val="1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3284DE89">
        <w:rPr>
          <w:rFonts w:ascii="Calibri" w:hAnsi="Calibri" w:eastAsia="Calibri" w:cs="Calibri"/>
          <w:sz w:val="22"/>
          <w:szCs w:val="22"/>
        </w:rPr>
        <w:t>Worked within a DevOps environment, supporting application deployment and configuration management.</w:t>
      </w:r>
    </w:p>
    <w:p w:rsidR="3284DE89" w:rsidP="26EA99A1" w:rsidRDefault="3284DE89" w14:paraId="0CE13B30" w14:textId="58BDA62C">
      <w:pPr>
        <w:pStyle w:val="ListParagraph"/>
        <w:numPr>
          <w:ilvl w:val="0"/>
          <w:numId w:val="1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3284DE89">
        <w:rPr>
          <w:rFonts w:ascii="Calibri" w:hAnsi="Calibri" w:eastAsia="Calibri" w:cs="Calibri"/>
          <w:sz w:val="22"/>
          <w:szCs w:val="22"/>
        </w:rPr>
        <w:t>Managed and led team coordination and client communication, adapting to evolving project priorities and requirements.</w:t>
      </w:r>
    </w:p>
    <w:p w:rsidR="26EA99A1" w:rsidP="26EA99A1" w:rsidRDefault="26EA99A1" w14:paraId="709471B7" w14:textId="669E8AA5">
      <w:pPr>
        <w:pStyle w:val="ListParagraph"/>
        <w:bidi w:val="0"/>
        <w:spacing w:before="120" w:beforeAutospacing="on"/>
        <w:ind w:left="216"/>
        <w:jc w:val="both"/>
        <w:rPr>
          <w:rFonts w:ascii="Calibri" w:hAnsi="Calibri" w:eastAsia="Calibri" w:cs="Calibri"/>
          <w:sz w:val="20"/>
          <w:szCs w:val="20"/>
        </w:rPr>
      </w:pPr>
    </w:p>
    <w:p w:rsidR="26EA99A1" w:rsidP="26EA99A1" w:rsidRDefault="26EA99A1" w14:paraId="3024A1EB" w14:textId="621186CE">
      <w:pPr>
        <w:pStyle w:val="ListParagraph"/>
        <w:bidi w:val="0"/>
        <w:spacing w:before="120" w:beforeAutospacing="on"/>
        <w:ind w:left="216"/>
        <w:jc w:val="both"/>
        <w:rPr>
          <w:rFonts w:ascii="Calibri" w:hAnsi="Calibri" w:eastAsia="Calibri" w:cs="Calibri"/>
          <w:sz w:val="20"/>
          <w:szCs w:val="20"/>
        </w:rPr>
      </w:pPr>
    </w:p>
    <w:p w:rsidR="26EA99A1" w:rsidP="26EA99A1" w:rsidRDefault="26EA99A1" w14:paraId="21D0F333" w14:textId="4AB96551">
      <w:pPr>
        <w:pStyle w:val="ListParagraph"/>
        <w:bidi w:val="0"/>
        <w:spacing w:before="120" w:beforeAutospacing="on"/>
        <w:ind w:left="216"/>
        <w:jc w:val="both"/>
        <w:rPr>
          <w:rFonts w:ascii="Calibri" w:hAnsi="Calibri" w:eastAsia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365"/>
        <w:gridCol w:w="2715"/>
      </w:tblGrid>
      <w:tr w:rsidR="45DF404F" w:rsidTr="26EA99A1" w14:paraId="36C5E7E4">
        <w:trPr>
          <w:trHeight w:val="300"/>
        </w:trPr>
        <w:tc>
          <w:tcPr>
            <w:tcW w:w="7365" w:type="dxa"/>
            <w:tcMar/>
          </w:tcPr>
          <w:p w:rsidR="72740019" w:rsidP="26EA99A1" w:rsidRDefault="72740019" w14:paraId="0BC55F4D" w14:textId="5026795D">
            <w:pPr>
              <w:pStyle w:val="Normal"/>
              <w:spacing w:before="120" w:beforeAutospacing="on" w:after="0" w:afterAutospacing="off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2909BE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Fuzhou </w:t>
            </w:r>
            <w:bookmarkStart w:name="_Int_cuyoWM2K" w:id="801911721"/>
            <w:r w:rsidRPr="26EA99A1" w:rsidR="2909BE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Limtex</w:t>
            </w:r>
            <w:bookmarkEnd w:id="801911721"/>
            <w:r w:rsidRPr="26EA99A1" w:rsidR="2909BED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Garment Co. Ltd</w:t>
            </w:r>
          </w:p>
        </w:tc>
        <w:tc>
          <w:tcPr>
            <w:tcW w:w="2715" w:type="dxa"/>
            <w:tcMar/>
            <w:vAlign w:val="center"/>
          </w:tcPr>
          <w:p w:rsidR="45DF404F" w:rsidP="26EA99A1" w:rsidRDefault="45DF404F" w14:paraId="7DD55C76" w14:textId="799B0F7B">
            <w:pPr>
              <w:pStyle w:val="Normal"/>
              <w:spacing w:before="120" w:beforeAutospacing="on" w:after="0" w:afterAutospacing="off"/>
              <w:ind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63D55A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Mar 20</w:t>
            </w:r>
            <w:r w:rsidRPr="26EA99A1" w:rsidR="567543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16</w:t>
            </w:r>
            <w:r w:rsidRPr="26EA99A1" w:rsidR="63D55A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– </w:t>
            </w:r>
            <w:r w:rsidRPr="26EA99A1" w:rsidR="391742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Dec</w:t>
            </w:r>
            <w:r w:rsidRPr="26EA99A1" w:rsidR="63D55A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202</w:t>
            </w:r>
            <w:r w:rsidRPr="26EA99A1" w:rsidR="1203A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</w:tr>
      <w:tr w:rsidR="45DF404F" w:rsidTr="26EA99A1" w14:paraId="555F04DB">
        <w:trPr>
          <w:trHeight w:val="300"/>
        </w:trPr>
        <w:tc>
          <w:tcPr>
            <w:tcW w:w="7365" w:type="dxa"/>
            <w:tcMar/>
          </w:tcPr>
          <w:p w:rsidR="681CAE24" w:rsidP="26EA99A1" w:rsidRDefault="681CAE24" w14:paraId="6D79736A" w14:textId="136160DB">
            <w:pPr>
              <w:pStyle w:val="Normal"/>
              <w:bidi w:val="0"/>
              <w:spacing w:before="120" w:beforeAutospacing="on" w:after="0" w:afterAutospacing="off" w:line="279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26EA99A1" w:rsidR="6A97FB70">
              <w:rPr>
                <w:rFonts w:ascii="Calibri" w:hAnsi="Calibri" w:eastAsia="Calibri" w:cs="Calibri"/>
                <w:b w:val="0"/>
                <w:bCs w:val="0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Garment Export Coordinator / Project Manager</w:t>
            </w:r>
          </w:p>
        </w:tc>
        <w:tc>
          <w:tcPr>
            <w:tcW w:w="2715" w:type="dxa"/>
            <w:tcMar/>
            <w:vAlign w:val="center"/>
          </w:tcPr>
          <w:p w:rsidR="6BE20853" w:rsidP="26EA99A1" w:rsidRDefault="6BE20853" w14:paraId="79E2E164" w14:textId="32F0A52C">
            <w:pPr>
              <w:pStyle w:val="Normal"/>
              <w:spacing w:before="120" w:beforeAutospacing="on"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EA99A1" w:rsidR="7DE4A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Fuzhou</w:t>
            </w:r>
            <w:r w:rsidRPr="26EA99A1" w:rsidR="63D55A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26EA99A1" w:rsidR="06F4AB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China</w:t>
            </w:r>
          </w:p>
        </w:tc>
      </w:tr>
    </w:tbl>
    <w:p w:rsidR="32E64B95" w:rsidP="26EA99A1" w:rsidRDefault="32E64B95" w14:paraId="4889BEF2" w14:textId="2782B6F3">
      <w:pPr>
        <w:pStyle w:val="ListParagraph"/>
        <w:numPr>
          <w:ilvl w:val="0"/>
          <w:numId w:val="6"/>
        </w:numPr>
        <w:bidi w:val="0"/>
        <w:spacing w:before="120" w:beforeAutospacing="on" w:after="0" w:afterAutospacing="off" w:line="288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32E64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Managed large volumes of client inquiries and provided </w:t>
      </w:r>
      <w:r w:rsidRPr="26EA99A1" w:rsidR="32E64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accurate</w:t>
      </w:r>
      <w:r w:rsidRPr="26EA99A1" w:rsidR="32E64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quotations</w:t>
      </w:r>
      <w:r w:rsidRPr="26EA99A1" w:rsidR="20E696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for </w:t>
      </w:r>
      <w:r w:rsidRPr="26EA99A1" w:rsidR="32E64B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effective client acquisition and retention.</w:t>
      </w:r>
    </w:p>
    <w:p w:rsidR="32E64B95" w:rsidP="26EA99A1" w:rsidRDefault="32E64B95" w14:paraId="709B18BB" w14:textId="11400051">
      <w:pPr>
        <w:pStyle w:val="ListParagraph"/>
        <w:numPr>
          <w:ilvl w:val="0"/>
          <w:numId w:val="6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32E64B95">
        <w:rPr>
          <w:rFonts w:ascii="Calibri" w:hAnsi="Calibri" w:eastAsia="Calibri" w:cs="Calibri"/>
          <w:sz w:val="22"/>
          <w:szCs w:val="22"/>
        </w:rPr>
        <w:t xml:space="preserve">Directed production processes, ensuring </w:t>
      </w:r>
      <w:r w:rsidRPr="26EA99A1" w:rsidR="32E64B95">
        <w:rPr>
          <w:rFonts w:ascii="Calibri" w:hAnsi="Calibri" w:eastAsia="Calibri" w:cs="Calibri"/>
          <w:sz w:val="22"/>
          <w:szCs w:val="22"/>
        </w:rPr>
        <w:t>timely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</w:t>
      </w:r>
      <w:r w:rsidRPr="26EA99A1" w:rsidR="32E64B95">
        <w:rPr>
          <w:rFonts w:ascii="Calibri" w:hAnsi="Calibri" w:eastAsia="Calibri" w:cs="Calibri"/>
          <w:sz w:val="22"/>
          <w:szCs w:val="22"/>
        </w:rPr>
        <w:t>delivery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and </w:t>
      </w:r>
      <w:r w:rsidRPr="26EA99A1" w:rsidR="32E64B95">
        <w:rPr>
          <w:rFonts w:ascii="Calibri" w:hAnsi="Calibri" w:eastAsia="Calibri" w:cs="Calibri"/>
          <w:sz w:val="22"/>
          <w:szCs w:val="22"/>
        </w:rPr>
        <w:t>maintaining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strong client relationships through proactive and clear communication.</w:t>
      </w:r>
    </w:p>
    <w:p w:rsidR="32E64B95" w:rsidP="26EA99A1" w:rsidRDefault="32E64B95" w14:paraId="2058AE21" w14:textId="2E941BF5">
      <w:pPr>
        <w:pStyle w:val="ListParagraph"/>
        <w:numPr>
          <w:ilvl w:val="0"/>
          <w:numId w:val="6"/>
        </w:numPr>
        <w:bidi w:val="0"/>
        <w:spacing w:before="120" w:beforeAutospacing="on"/>
        <w:jc w:val="both"/>
        <w:rPr>
          <w:rFonts w:ascii="Calibri" w:hAnsi="Calibri" w:eastAsia="Calibri" w:cs="Calibri"/>
          <w:sz w:val="22"/>
          <w:szCs w:val="22"/>
        </w:rPr>
      </w:pPr>
      <w:r w:rsidRPr="26EA99A1" w:rsidR="32E64B95">
        <w:rPr>
          <w:rFonts w:ascii="Calibri" w:hAnsi="Calibri" w:eastAsia="Calibri" w:cs="Calibri"/>
          <w:sz w:val="22"/>
          <w:szCs w:val="22"/>
        </w:rPr>
        <w:t xml:space="preserve">Coordinated </w:t>
      </w:r>
      <w:r w:rsidRPr="26EA99A1" w:rsidR="32E64B95">
        <w:rPr>
          <w:rFonts w:ascii="Calibri" w:hAnsi="Calibri" w:eastAsia="Calibri" w:cs="Calibri"/>
          <w:sz w:val="22"/>
          <w:szCs w:val="22"/>
        </w:rPr>
        <w:t>logistics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and meticulously managed export documentation, ensuring compliance with international trade regulations and efficient shipment handling</w:t>
      </w:r>
      <w:r w:rsidRPr="26EA99A1" w:rsidR="0A60C530">
        <w:rPr>
          <w:rFonts w:ascii="Calibri" w:hAnsi="Calibri" w:eastAsia="Calibri" w:cs="Calibri"/>
          <w:sz w:val="22"/>
          <w:szCs w:val="22"/>
        </w:rPr>
        <w:t>.</w:t>
      </w:r>
    </w:p>
    <w:p w:rsidR="32E64B95" w:rsidP="26EA99A1" w:rsidRDefault="32E64B95" w14:paraId="00B396C6" w14:textId="1BF9ABDD">
      <w:pPr>
        <w:pStyle w:val="ListParagraph"/>
        <w:numPr>
          <w:ilvl w:val="0"/>
          <w:numId w:val="6"/>
        </w:numPr>
        <w:bidi w:val="0"/>
        <w:spacing w:before="120" w:beforeAutospacing="on" w:after="120" w:afterAutospacing="off"/>
        <w:jc w:val="both"/>
        <w:rPr>
          <w:rFonts w:ascii="Calibri" w:hAnsi="Calibri" w:eastAsia="Calibri" w:cs="Calibri"/>
          <w:sz w:val="22"/>
          <w:szCs w:val="22"/>
        </w:rPr>
      </w:pPr>
      <w:r w:rsidRPr="26EA99A1" w:rsidR="32E64B95">
        <w:rPr>
          <w:rFonts w:ascii="Calibri" w:hAnsi="Calibri" w:eastAsia="Calibri" w:cs="Calibri"/>
          <w:sz w:val="22"/>
          <w:szCs w:val="22"/>
        </w:rPr>
        <w:t>Analysed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market demand and client feedback to adjust product offerings and </w:t>
      </w:r>
      <w:r w:rsidRPr="26EA99A1" w:rsidR="32E64B95">
        <w:rPr>
          <w:rFonts w:ascii="Calibri" w:hAnsi="Calibri" w:eastAsia="Calibri" w:cs="Calibri"/>
          <w:sz w:val="22"/>
          <w:szCs w:val="22"/>
        </w:rPr>
        <w:t>optimize</w:t>
      </w:r>
      <w:r w:rsidRPr="26EA99A1" w:rsidR="32E64B95">
        <w:rPr>
          <w:rFonts w:ascii="Calibri" w:hAnsi="Calibri" w:eastAsia="Calibri" w:cs="Calibri"/>
          <w:sz w:val="22"/>
          <w:szCs w:val="22"/>
        </w:rPr>
        <w:t xml:space="preserve"> inventory levels, aligning with the strategic management of product catalogues on digital storefronts.</w:t>
      </w:r>
    </w:p>
    <w:p w:rsidR="5A97BF5E" w:rsidP="26EA99A1" w:rsidRDefault="5A97BF5E" w14:paraId="4A61E9C5" w14:textId="0BFCDAFD">
      <w:pPr>
        <w:pStyle w:val="Normal"/>
        <w:suppressLineNumbers w:val="0"/>
        <w:pBdr>
          <w:bottom w:val="single" w:color="000000" w:sz="4" w:space="4"/>
        </w:pBdr>
        <w:bidi w:val="0"/>
        <w:spacing w:before="120" w:beforeAutospacing="on" w:after="0" w:afterAutospacing="off" w:line="279" w:lineRule="auto"/>
        <w:ind w:left="0" w:right="0"/>
        <w:jc w:val="both"/>
      </w:pPr>
      <w:r w:rsidRPr="26EA99A1" w:rsidR="5A97BF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Side Projects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26EA99A1" w:rsidTr="26EA99A1" w14:paraId="22DFE093">
        <w:trPr>
          <w:trHeight w:val="300"/>
        </w:trPr>
        <w:tc>
          <w:tcPr>
            <w:tcW w:w="4965" w:type="dxa"/>
            <w:tcMar/>
          </w:tcPr>
          <w:p w:rsidR="5C7B9B20" w:rsidP="26EA99A1" w:rsidRDefault="5C7B9B20" w14:paraId="4D3C61CF" w14:textId="709FB58B">
            <w:pPr>
              <w:pStyle w:val="Normal"/>
              <w:bidi w:val="0"/>
              <w:spacing w:before="120" w:beforeAutospacing="on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26EA99A1" w:rsidR="5C7B9B2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Task Manager</w:t>
            </w:r>
            <w:r w:rsidRPr="26EA99A1" w:rsidR="15B8707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(In Progress)</w:t>
            </w:r>
          </w:p>
        </w:tc>
        <w:tc>
          <w:tcPr>
            <w:tcW w:w="4965" w:type="dxa"/>
            <w:tcMar/>
          </w:tcPr>
          <w:p w:rsidR="6860B0CB" w:rsidP="26EA99A1" w:rsidRDefault="6860B0CB" w14:paraId="5412B040" w14:textId="441FE7EC">
            <w:pPr>
              <w:pStyle w:val="Normal"/>
              <w:bidi w:val="0"/>
              <w:spacing w:before="120" w:beforeAutospacing="on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 w:rsidRPr="26EA99A1" w:rsidR="6860B0CB">
              <w:rPr>
                <w:rFonts w:ascii="Calibri" w:hAnsi="Calibri" w:eastAsia="Calibri" w:cs="Calibri"/>
                <w:sz w:val="22"/>
                <w:szCs w:val="22"/>
              </w:rPr>
              <w:t>https://github.com/rrroy5640/ProjectManager</w:t>
            </w:r>
          </w:p>
        </w:tc>
      </w:tr>
    </w:tbl>
    <w:p w:rsidR="40CEA20D" w:rsidP="26EA99A1" w:rsidRDefault="40CEA20D" w14:paraId="7B5C8980" w14:textId="4A24143B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40CEA2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Highly available</w:t>
      </w:r>
      <w:r w:rsidRPr="26EA99A1" w:rsidR="40CEA2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and scalable web application, </w:t>
      </w:r>
      <w:r w:rsidRPr="26EA99A1" w:rsidR="3E928D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based on micro-service architecture</w:t>
      </w:r>
      <w:r w:rsidRPr="26EA99A1" w:rsidR="29CB2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</w:t>
      </w:r>
    </w:p>
    <w:p w:rsidR="29CB241D" w:rsidP="26EA99A1" w:rsidRDefault="29CB241D" w14:paraId="17B20956" w14:textId="2BDE5B94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29CB24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Backend developed with C# .NET core framework, </w:t>
      </w:r>
      <w:r w:rsidRPr="26EA99A1" w:rsidR="5F48C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using MongoDB for database.</w:t>
      </w:r>
    </w:p>
    <w:p w:rsidR="5F48C94F" w:rsidP="26EA99A1" w:rsidRDefault="5F48C94F" w14:paraId="06017DB7" w14:textId="396A9DC2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5F48C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Integrated with AWS SDK to retrieve parameters such as database connection string and JWT</w:t>
      </w:r>
      <w:r w:rsidRPr="26EA99A1" w:rsidR="7BE0E1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secret key.</w:t>
      </w:r>
    </w:p>
    <w:p w:rsidR="7BE0E1C5" w:rsidP="26EA99A1" w:rsidRDefault="7BE0E1C5" w14:paraId="04C123EB" w14:textId="5A729927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7BE0E1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Services are decoupled and using AWS SQS as buffer to queue the inter-service mess</w:t>
      </w:r>
      <w:r w:rsidRPr="26EA99A1" w:rsidR="55D748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aging</w:t>
      </w:r>
      <w:r w:rsidRPr="26EA99A1" w:rsidR="24D0B46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services will be automatically scaled based on the queue length. 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4965"/>
        <w:gridCol w:w="4965"/>
      </w:tblGrid>
      <w:tr w:rsidR="26EA99A1" w:rsidTr="26EA99A1" w14:paraId="565DFA82">
        <w:trPr>
          <w:trHeight w:val="300"/>
        </w:trPr>
        <w:tc>
          <w:tcPr>
            <w:tcW w:w="4965" w:type="dxa"/>
            <w:tcMar/>
          </w:tcPr>
          <w:p w:rsidR="726B8006" w:rsidP="26EA99A1" w:rsidRDefault="726B8006" w14:paraId="0E278B42" w14:textId="4A55796D">
            <w:pPr>
              <w:pStyle w:val="Normal"/>
              <w:bidi w:val="0"/>
              <w:spacing w:before="120" w:beforeAutospacing="on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726B800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News Card</w:t>
            </w:r>
          </w:p>
        </w:tc>
        <w:tc>
          <w:tcPr>
            <w:tcW w:w="4965" w:type="dxa"/>
            <w:tcMar/>
          </w:tcPr>
          <w:p w:rsidR="2271D897" w:rsidP="26EA99A1" w:rsidRDefault="2271D897" w14:paraId="013F2F84" w14:textId="48EEE9C4">
            <w:pPr>
              <w:pStyle w:val="Normal"/>
              <w:bidi w:val="0"/>
              <w:spacing w:before="120" w:beforeAutospacing="on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6EA99A1" w:rsidR="2271D8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https://news-card.linyi-dev.com/</w:t>
            </w:r>
          </w:p>
        </w:tc>
      </w:tr>
    </w:tbl>
    <w:p w:rsidR="2271D897" w:rsidP="26EA99A1" w:rsidRDefault="2271D897" w14:paraId="79C8134F" w14:textId="4A05DDB0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2271D8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Responsive web application optimised for mobile devices and </w:t>
      </w:r>
      <w:r w:rsidRPr="26EA99A1" w:rsidR="0DC78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PC browsers. </w:t>
      </w:r>
    </w:p>
    <w:p w:rsidR="0DC781EE" w:rsidP="26EA99A1" w:rsidRDefault="0DC781EE" w14:paraId="6C38FA0D" w14:textId="3BAEDD68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0DC781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Frontend developed with React, R</w:t>
      </w:r>
      <w:r w:rsidRPr="26EA99A1" w:rsidR="109D92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edux for state management, and tailwind CSS for styling.</w:t>
      </w:r>
    </w:p>
    <w:p w:rsidR="7613E46B" w:rsidP="26EA99A1" w:rsidRDefault="7613E46B" w14:paraId="1D7B831C" w14:textId="76CCE947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7613E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Backend developed with Node.js, Express.js, calling new</w:t>
      </w:r>
      <w:r w:rsidRPr="26EA99A1" w:rsidR="29344A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</w:t>
      </w:r>
      <w:r w:rsidRPr="26EA99A1" w:rsidR="7613E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APIs to retrieve</w:t>
      </w:r>
      <w:r w:rsidRPr="26EA99A1" w:rsidR="2195A1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and process news</w:t>
      </w:r>
      <w:r w:rsidRPr="26EA99A1" w:rsidR="7613E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data</w:t>
      </w:r>
      <w:r w:rsidRPr="26EA99A1" w:rsidR="346598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, then </w:t>
      </w:r>
      <w:r w:rsidRPr="26EA99A1" w:rsidR="782863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cache in server to deal with traffic spike. </w:t>
      </w:r>
    </w:p>
    <w:p w:rsidR="65D501F0" w:rsidP="26EA99A1" w:rsidRDefault="65D501F0" w14:paraId="324DADC5" w14:textId="411A27C5">
      <w:pPr>
        <w:pStyle w:val="ListParagraph"/>
        <w:numPr>
          <w:ilvl w:val="0"/>
          <w:numId w:val="6"/>
        </w:numPr>
        <w:suppressLineNumbers w:val="0"/>
        <w:bidi w:val="0"/>
        <w:spacing w:before="120" w:beforeAutospacing="on" w:after="0" w:afterAutospacing="off" w:line="288" w:lineRule="auto"/>
        <w:ind w:left="216" w:right="0" w:hanging="216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6EA99A1" w:rsidR="65D50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Integrated CORS middleware to enable cross domain requests.</w:t>
      </w:r>
    </w:p>
    <w:p w:rsidR="1C5FB0F8" w:rsidP="26EA99A1" w:rsidRDefault="1C5FB0F8" w14:paraId="212A4C29" w14:textId="1E85A4B7">
      <w:pPr>
        <w:pStyle w:val="Normal"/>
        <w:suppressLineNumbers w:val="0"/>
        <w:pBdr>
          <w:bottom w:val="single" w:color="000000" w:sz="4" w:space="4"/>
        </w:pBdr>
        <w:spacing w:before="120" w:beforeAutospacing="on" w:after="0" w:afterAutospacing="off" w:line="27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26EA99A1" w:rsidR="1C5FB0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Reference</w:t>
      </w:r>
      <w:r w:rsidRPr="26EA99A1" w:rsidR="14F67E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</w:t>
      </w:r>
    </w:p>
    <w:tbl>
      <w:tblPr>
        <w:tblStyle w:val="TableGrid"/>
        <w:bidiVisual w:val="0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5055"/>
        <w:gridCol w:w="4305"/>
      </w:tblGrid>
      <w:tr w:rsidR="45DF404F" w:rsidTr="26EA99A1" w14:paraId="251462F4">
        <w:trPr>
          <w:trHeight w:val="300"/>
        </w:trPr>
        <w:tc>
          <w:tcPr>
            <w:tcW w:w="5055" w:type="dxa"/>
            <w:tcMar/>
            <w:vAlign w:val="bottom"/>
          </w:tcPr>
          <w:p w:rsidR="515DAE58" w:rsidP="26EA99A1" w:rsidRDefault="515DAE58" w14:paraId="4995A729" w14:textId="7FE73E22">
            <w:pPr>
              <w:pStyle w:val="Normal"/>
              <w:bidi w:val="0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  <w:r w:rsidRPr="26EA99A1" w:rsidR="047B0D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  <w:t>Available upon request.</w:t>
            </w:r>
          </w:p>
        </w:tc>
        <w:tc>
          <w:tcPr>
            <w:tcW w:w="4305" w:type="dxa"/>
            <w:tcMar/>
            <w:vAlign w:val="bottom"/>
          </w:tcPr>
          <w:p w:rsidR="515DAE58" w:rsidP="26EA99A1" w:rsidRDefault="515DAE58" w14:paraId="36D10468" w14:textId="436778D1">
            <w:pPr>
              <w:pStyle w:val="Normal"/>
              <w:bidi w:val="0"/>
              <w:spacing w:before="120" w:beforeAutospacing="on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</w:rPr>
            </w:pPr>
          </w:p>
        </w:tc>
      </w:tr>
    </w:tbl>
    <w:p w:rsidR="45DF404F" w:rsidP="26EA99A1" w:rsidRDefault="45DF404F" w14:paraId="141DA855" w14:textId="48D2BF30">
      <w:pPr>
        <w:pStyle w:val="Normal"/>
        <w:suppressLineNumbers w:val="0"/>
        <w:bidi w:val="0"/>
        <w:spacing w:before="120" w:beforeAutospacing="on" w:after="0" w:afterAutospacing="off" w:line="279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sectPr>
      <w:pgSz w:w="12240" w:h="15840" w:orient="portrait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6dQsBY6e3F1oL" int2:id="zZgl98MY">
      <int2:state int2:type="AugLoop_Text_Critique" int2:value="Rejected"/>
    </int2:textHash>
    <int2:textHash int2:hashCode="CxyJqsNy/isizn" int2:id="g3WyDCod">
      <int2:state int2:type="AugLoop_Text_Critique" int2:value="Rejected"/>
    </int2:textHash>
    <int2:textHash int2:hashCode="GgMnJa9WI1vFDq" int2:id="Uq3X12hh">
      <int2:state int2:type="AugLoop_Text_Critique" int2:value="Rejected"/>
    </int2:textHash>
    <int2:bookmark int2:bookmarkName="_Int_cuyoWM2K" int2:invalidationBookmarkName="" int2:hashCode="3eNnX4C0ZhRq1L" int2:id="J4KBaAY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76b3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d59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db6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94f2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b42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a27022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4f75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51411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b78f5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af042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421d5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a3d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d983b0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·"/>
      <w:lvlJc w:val="left"/>
      <w:pPr>
        <w:ind w:left="216" w:hanging="216"/>
      </w:pPr>
      <w:rPr>
        <w:rFonts w:hint="default" w:ascii="Cambria" w:hAnsi="Cambria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FAD58E"/>
    <w:rsid w:val="0010FB02"/>
    <w:rsid w:val="002B9C73"/>
    <w:rsid w:val="009AEB0C"/>
    <w:rsid w:val="00B89BCA"/>
    <w:rsid w:val="00B89BCA"/>
    <w:rsid w:val="00FD1B74"/>
    <w:rsid w:val="010D197C"/>
    <w:rsid w:val="01249ADF"/>
    <w:rsid w:val="013A6802"/>
    <w:rsid w:val="0165B9E1"/>
    <w:rsid w:val="01B33D51"/>
    <w:rsid w:val="01B99CBB"/>
    <w:rsid w:val="01C69782"/>
    <w:rsid w:val="024F7CCA"/>
    <w:rsid w:val="02D21C8F"/>
    <w:rsid w:val="035A3435"/>
    <w:rsid w:val="035A3435"/>
    <w:rsid w:val="03A50776"/>
    <w:rsid w:val="03EAAD99"/>
    <w:rsid w:val="0453148F"/>
    <w:rsid w:val="047B0D9B"/>
    <w:rsid w:val="047E726A"/>
    <w:rsid w:val="047E726A"/>
    <w:rsid w:val="04AF77B7"/>
    <w:rsid w:val="04C6E7AA"/>
    <w:rsid w:val="04D23B5B"/>
    <w:rsid w:val="0568F5C8"/>
    <w:rsid w:val="056BD14D"/>
    <w:rsid w:val="05CFFBA2"/>
    <w:rsid w:val="060CFB70"/>
    <w:rsid w:val="066786C6"/>
    <w:rsid w:val="06AE1BFF"/>
    <w:rsid w:val="06B26025"/>
    <w:rsid w:val="06CF3572"/>
    <w:rsid w:val="06F4AB02"/>
    <w:rsid w:val="07454197"/>
    <w:rsid w:val="0745D2E6"/>
    <w:rsid w:val="076EE727"/>
    <w:rsid w:val="0799FDF5"/>
    <w:rsid w:val="07A0480B"/>
    <w:rsid w:val="07A0480B"/>
    <w:rsid w:val="07ADD2EC"/>
    <w:rsid w:val="07B3A66D"/>
    <w:rsid w:val="07E08EFC"/>
    <w:rsid w:val="07E08EFC"/>
    <w:rsid w:val="07F4DFBD"/>
    <w:rsid w:val="089EBDC0"/>
    <w:rsid w:val="08E2B6EE"/>
    <w:rsid w:val="09134CD4"/>
    <w:rsid w:val="0922AF55"/>
    <w:rsid w:val="09411C93"/>
    <w:rsid w:val="09411C93"/>
    <w:rsid w:val="09D197E9"/>
    <w:rsid w:val="09D197E9"/>
    <w:rsid w:val="0A60C530"/>
    <w:rsid w:val="0A8A4308"/>
    <w:rsid w:val="0B0EBC5D"/>
    <w:rsid w:val="0B43D575"/>
    <w:rsid w:val="0B45842B"/>
    <w:rsid w:val="0C0AF1D7"/>
    <w:rsid w:val="0C2E7A0A"/>
    <w:rsid w:val="0C8CFAEF"/>
    <w:rsid w:val="0C9EC83E"/>
    <w:rsid w:val="0D025F17"/>
    <w:rsid w:val="0D159F12"/>
    <w:rsid w:val="0D1E0FA8"/>
    <w:rsid w:val="0D3F6C07"/>
    <w:rsid w:val="0DC781EE"/>
    <w:rsid w:val="0DE83842"/>
    <w:rsid w:val="0E759C57"/>
    <w:rsid w:val="0E7EF056"/>
    <w:rsid w:val="0ED9CF03"/>
    <w:rsid w:val="0EF72738"/>
    <w:rsid w:val="0F0CFDD9"/>
    <w:rsid w:val="0F58AE68"/>
    <w:rsid w:val="0FF206EB"/>
    <w:rsid w:val="0FF75963"/>
    <w:rsid w:val="0FF75963"/>
    <w:rsid w:val="103D1DBB"/>
    <w:rsid w:val="1077A812"/>
    <w:rsid w:val="109D92CC"/>
    <w:rsid w:val="10A33666"/>
    <w:rsid w:val="10D53C2F"/>
    <w:rsid w:val="10FE9F2A"/>
    <w:rsid w:val="114BE290"/>
    <w:rsid w:val="1203A100"/>
    <w:rsid w:val="1206EE67"/>
    <w:rsid w:val="1206EE67"/>
    <w:rsid w:val="131F8876"/>
    <w:rsid w:val="1324CF3F"/>
    <w:rsid w:val="13EA2F23"/>
    <w:rsid w:val="13EA2F23"/>
    <w:rsid w:val="14629117"/>
    <w:rsid w:val="148F98A5"/>
    <w:rsid w:val="14F67ECC"/>
    <w:rsid w:val="1505CB03"/>
    <w:rsid w:val="15105485"/>
    <w:rsid w:val="157B7199"/>
    <w:rsid w:val="15A2C3BE"/>
    <w:rsid w:val="15B8707C"/>
    <w:rsid w:val="160FAE35"/>
    <w:rsid w:val="164D6283"/>
    <w:rsid w:val="164D6283"/>
    <w:rsid w:val="1668B2A3"/>
    <w:rsid w:val="172534B2"/>
    <w:rsid w:val="172534B2"/>
    <w:rsid w:val="175A4B3A"/>
    <w:rsid w:val="1787F537"/>
    <w:rsid w:val="1787F537"/>
    <w:rsid w:val="17BABBF2"/>
    <w:rsid w:val="17CDFBEA"/>
    <w:rsid w:val="18211138"/>
    <w:rsid w:val="187FC461"/>
    <w:rsid w:val="18B0FB03"/>
    <w:rsid w:val="190CA52C"/>
    <w:rsid w:val="1937021B"/>
    <w:rsid w:val="1937021B"/>
    <w:rsid w:val="194B8A14"/>
    <w:rsid w:val="1985F548"/>
    <w:rsid w:val="198A7783"/>
    <w:rsid w:val="19A43BE5"/>
    <w:rsid w:val="19AB44C0"/>
    <w:rsid w:val="19F7E7B3"/>
    <w:rsid w:val="1A4796BC"/>
    <w:rsid w:val="1A6F7BEA"/>
    <w:rsid w:val="1A96D776"/>
    <w:rsid w:val="1ABC4B12"/>
    <w:rsid w:val="1AC5040A"/>
    <w:rsid w:val="1B1684A8"/>
    <w:rsid w:val="1B6E5F26"/>
    <w:rsid w:val="1B9F587F"/>
    <w:rsid w:val="1B9FC078"/>
    <w:rsid w:val="1C413B94"/>
    <w:rsid w:val="1C413B94"/>
    <w:rsid w:val="1C5FB0F8"/>
    <w:rsid w:val="1C77207C"/>
    <w:rsid w:val="1C8464D9"/>
    <w:rsid w:val="1C9ADC91"/>
    <w:rsid w:val="1CC616E4"/>
    <w:rsid w:val="1CC616E4"/>
    <w:rsid w:val="1CE2E61A"/>
    <w:rsid w:val="1CF62EB3"/>
    <w:rsid w:val="1D4B1216"/>
    <w:rsid w:val="1D4B1216"/>
    <w:rsid w:val="1D82B45A"/>
    <w:rsid w:val="1EABE0A9"/>
    <w:rsid w:val="1EDD1782"/>
    <w:rsid w:val="1EDD1782"/>
    <w:rsid w:val="1EFED550"/>
    <w:rsid w:val="1EFFE91A"/>
    <w:rsid w:val="1F24E309"/>
    <w:rsid w:val="1F43B2A4"/>
    <w:rsid w:val="1FF042DB"/>
    <w:rsid w:val="205C1FDD"/>
    <w:rsid w:val="205DADD4"/>
    <w:rsid w:val="209CBA90"/>
    <w:rsid w:val="20AACA56"/>
    <w:rsid w:val="20E696D4"/>
    <w:rsid w:val="20FE399A"/>
    <w:rsid w:val="218B271D"/>
    <w:rsid w:val="218B271D"/>
    <w:rsid w:val="2195A1C5"/>
    <w:rsid w:val="21CA95D6"/>
    <w:rsid w:val="220CBA61"/>
    <w:rsid w:val="2216F870"/>
    <w:rsid w:val="2216F870"/>
    <w:rsid w:val="222C27E2"/>
    <w:rsid w:val="2233E184"/>
    <w:rsid w:val="2271D897"/>
    <w:rsid w:val="22B2509F"/>
    <w:rsid w:val="22BCB2CB"/>
    <w:rsid w:val="22E8D863"/>
    <w:rsid w:val="23EA1648"/>
    <w:rsid w:val="24315D0D"/>
    <w:rsid w:val="24696D4E"/>
    <w:rsid w:val="24ACCA10"/>
    <w:rsid w:val="24D0B462"/>
    <w:rsid w:val="251C1B12"/>
    <w:rsid w:val="251CEA82"/>
    <w:rsid w:val="2644CAAE"/>
    <w:rsid w:val="268AADF5"/>
    <w:rsid w:val="26A4731E"/>
    <w:rsid w:val="26A4731E"/>
    <w:rsid w:val="26C31349"/>
    <w:rsid w:val="26EA99A1"/>
    <w:rsid w:val="26F90990"/>
    <w:rsid w:val="26FA053A"/>
    <w:rsid w:val="2708148E"/>
    <w:rsid w:val="272E554E"/>
    <w:rsid w:val="272E554E"/>
    <w:rsid w:val="27A1DD44"/>
    <w:rsid w:val="27A1DD44"/>
    <w:rsid w:val="27E7F5C5"/>
    <w:rsid w:val="280C3F58"/>
    <w:rsid w:val="282AA8E7"/>
    <w:rsid w:val="28C418EA"/>
    <w:rsid w:val="28D3588F"/>
    <w:rsid w:val="28F99778"/>
    <w:rsid w:val="28F99778"/>
    <w:rsid w:val="2909BED7"/>
    <w:rsid w:val="29344A2B"/>
    <w:rsid w:val="299A882D"/>
    <w:rsid w:val="29CA5DBE"/>
    <w:rsid w:val="29CB241D"/>
    <w:rsid w:val="2A42A58B"/>
    <w:rsid w:val="2A942DDC"/>
    <w:rsid w:val="2A953345"/>
    <w:rsid w:val="2D77D268"/>
    <w:rsid w:val="2DAF6FC6"/>
    <w:rsid w:val="2DE4D5A3"/>
    <w:rsid w:val="2E01366A"/>
    <w:rsid w:val="2E09073C"/>
    <w:rsid w:val="2E728DB3"/>
    <w:rsid w:val="2E82AD10"/>
    <w:rsid w:val="2EE0FCDF"/>
    <w:rsid w:val="2F22A36A"/>
    <w:rsid w:val="2F325798"/>
    <w:rsid w:val="2F351533"/>
    <w:rsid w:val="2F4EA70A"/>
    <w:rsid w:val="2FBF594A"/>
    <w:rsid w:val="2FD79783"/>
    <w:rsid w:val="301EFCD5"/>
    <w:rsid w:val="3024556D"/>
    <w:rsid w:val="3024556D"/>
    <w:rsid w:val="302F4FBB"/>
    <w:rsid w:val="3055CB66"/>
    <w:rsid w:val="30975441"/>
    <w:rsid w:val="30975441"/>
    <w:rsid w:val="31B79125"/>
    <w:rsid w:val="3206E9F9"/>
    <w:rsid w:val="326E0F0B"/>
    <w:rsid w:val="3284DE89"/>
    <w:rsid w:val="3287ADBA"/>
    <w:rsid w:val="32BB67DF"/>
    <w:rsid w:val="32DD2D09"/>
    <w:rsid w:val="32E64B95"/>
    <w:rsid w:val="3317D529"/>
    <w:rsid w:val="332ADC85"/>
    <w:rsid w:val="3377E16D"/>
    <w:rsid w:val="337AB0F3"/>
    <w:rsid w:val="33E43D00"/>
    <w:rsid w:val="33E918A7"/>
    <w:rsid w:val="3416E145"/>
    <w:rsid w:val="3416E145"/>
    <w:rsid w:val="34659814"/>
    <w:rsid w:val="3489E8C7"/>
    <w:rsid w:val="348F2EE0"/>
    <w:rsid w:val="3494E104"/>
    <w:rsid w:val="359C354C"/>
    <w:rsid w:val="359C354C"/>
    <w:rsid w:val="359E4436"/>
    <w:rsid w:val="35CF7BAC"/>
    <w:rsid w:val="35CF7BAC"/>
    <w:rsid w:val="35DD8F2E"/>
    <w:rsid w:val="35FE884A"/>
    <w:rsid w:val="360A407D"/>
    <w:rsid w:val="360A407D"/>
    <w:rsid w:val="367B3DC1"/>
    <w:rsid w:val="37D98613"/>
    <w:rsid w:val="3804592C"/>
    <w:rsid w:val="38698896"/>
    <w:rsid w:val="388FC571"/>
    <w:rsid w:val="3897877B"/>
    <w:rsid w:val="389AC0BF"/>
    <w:rsid w:val="389AC0BF"/>
    <w:rsid w:val="39174277"/>
    <w:rsid w:val="39667EB8"/>
    <w:rsid w:val="39667EB8"/>
    <w:rsid w:val="39717EA0"/>
    <w:rsid w:val="39899AC3"/>
    <w:rsid w:val="3A0115B8"/>
    <w:rsid w:val="3A0115B8"/>
    <w:rsid w:val="3A123A59"/>
    <w:rsid w:val="3A1D8A54"/>
    <w:rsid w:val="3A29829A"/>
    <w:rsid w:val="3A3D7728"/>
    <w:rsid w:val="3A6AC41A"/>
    <w:rsid w:val="3B26AFB1"/>
    <w:rsid w:val="3B4118CB"/>
    <w:rsid w:val="3BC897E4"/>
    <w:rsid w:val="3BCC7316"/>
    <w:rsid w:val="3BCC7316"/>
    <w:rsid w:val="3C1E258A"/>
    <w:rsid w:val="3C1E39E7"/>
    <w:rsid w:val="3C4EAE5B"/>
    <w:rsid w:val="3C57C69A"/>
    <w:rsid w:val="3C976EF1"/>
    <w:rsid w:val="3CFDF607"/>
    <w:rsid w:val="3D7BE499"/>
    <w:rsid w:val="3D7BE499"/>
    <w:rsid w:val="3D8D5733"/>
    <w:rsid w:val="3DFB0F3E"/>
    <w:rsid w:val="3E928DD0"/>
    <w:rsid w:val="3E9E24E1"/>
    <w:rsid w:val="3E9F89A6"/>
    <w:rsid w:val="4049C398"/>
    <w:rsid w:val="404A9BB2"/>
    <w:rsid w:val="40CD2FB0"/>
    <w:rsid w:val="40CEA20D"/>
    <w:rsid w:val="41726C6C"/>
    <w:rsid w:val="417958CC"/>
    <w:rsid w:val="41DF8884"/>
    <w:rsid w:val="41FAD58E"/>
    <w:rsid w:val="420EF63A"/>
    <w:rsid w:val="429B0F4B"/>
    <w:rsid w:val="431279D2"/>
    <w:rsid w:val="431E40F2"/>
    <w:rsid w:val="43310C2D"/>
    <w:rsid w:val="433DB199"/>
    <w:rsid w:val="4359484A"/>
    <w:rsid w:val="43777603"/>
    <w:rsid w:val="439BFEA8"/>
    <w:rsid w:val="4427FB51"/>
    <w:rsid w:val="443B6B19"/>
    <w:rsid w:val="445A5570"/>
    <w:rsid w:val="449018E5"/>
    <w:rsid w:val="4494FE21"/>
    <w:rsid w:val="44EAF203"/>
    <w:rsid w:val="45335077"/>
    <w:rsid w:val="453C290E"/>
    <w:rsid w:val="456AEAB9"/>
    <w:rsid w:val="45CA360D"/>
    <w:rsid w:val="45DF404F"/>
    <w:rsid w:val="4607A27F"/>
    <w:rsid w:val="4610EA02"/>
    <w:rsid w:val="4610EA02"/>
    <w:rsid w:val="461BC164"/>
    <w:rsid w:val="465A6886"/>
    <w:rsid w:val="465CFB02"/>
    <w:rsid w:val="4711A167"/>
    <w:rsid w:val="4747D999"/>
    <w:rsid w:val="4800BF43"/>
    <w:rsid w:val="481848ED"/>
    <w:rsid w:val="495719D4"/>
    <w:rsid w:val="496BA4AF"/>
    <w:rsid w:val="496BA4AF"/>
    <w:rsid w:val="4990B8E5"/>
    <w:rsid w:val="4990B8E5"/>
    <w:rsid w:val="4A545482"/>
    <w:rsid w:val="4A60B358"/>
    <w:rsid w:val="4A66DA43"/>
    <w:rsid w:val="4A7CC4F9"/>
    <w:rsid w:val="4A90CF64"/>
    <w:rsid w:val="4AC2D805"/>
    <w:rsid w:val="4ADF3442"/>
    <w:rsid w:val="4ADF92F4"/>
    <w:rsid w:val="4B3133D2"/>
    <w:rsid w:val="4B7842B5"/>
    <w:rsid w:val="4BA8A557"/>
    <w:rsid w:val="4C266EE1"/>
    <w:rsid w:val="4C2CE4E7"/>
    <w:rsid w:val="4CE6A8BC"/>
    <w:rsid w:val="4D4A6F5B"/>
    <w:rsid w:val="4D5596D0"/>
    <w:rsid w:val="4D5CCAEE"/>
    <w:rsid w:val="4D5CCAEE"/>
    <w:rsid w:val="4D88A893"/>
    <w:rsid w:val="4D934A97"/>
    <w:rsid w:val="4DA0CD80"/>
    <w:rsid w:val="4E446184"/>
    <w:rsid w:val="4E90FD9B"/>
    <w:rsid w:val="4EC790F9"/>
    <w:rsid w:val="4EF8F1DE"/>
    <w:rsid w:val="4F3F0464"/>
    <w:rsid w:val="4F603CAE"/>
    <w:rsid w:val="4F603CAE"/>
    <w:rsid w:val="4FF75C8D"/>
    <w:rsid w:val="500DB612"/>
    <w:rsid w:val="50532E12"/>
    <w:rsid w:val="508BE2D9"/>
    <w:rsid w:val="5132C181"/>
    <w:rsid w:val="515DAE58"/>
    <w:rsid w:val="5223441E"/>
    <w:rsid w:val="5233A493"/>
    <w:rsid w:val="524535BC"/>
    <w:rsid w:val="528223E7"/>
    <w:rsid w:val="52932A46"/>
    <w:rsid w:val="5334CB18"/>
    <w:rsid w:val="53359EF1"/>
    <w:rsid w:val="535E14D2"/>
    <w:rsid w:val="537B2572"/>
    <w:rsid w:val="53E208A0"/>
    <w:rsid w:val="53E208A0"/>
    <w:rsid w:val="540D286A"/>
    <w:rsid w:val="541E8B46"/>
    <w:rsid w:val="54328A2E"/>
    <w:rsid w:val="5447E68B"/>
    <w:rsid w:val="546F9E77"/>
    <w:rsid w:val="546F9E77"/>
    <w:rsid w:val="54D9B52E"/>
    <w:rsid w:val="55636E17"/>
    <w:rsid w:val="558FF525"/>
    <w:rsid w:val="55B1F68C"/>
    <w:rsid w:val="55D39B78"/>
    <w:rsid w:val="55D7484E"/>
    <w:rsid w:val="56471B22"/>
    <w:rsid w:val="56754317"/>
    <w:rsid w:val="56774C6F"/>
    <w:rsid w:val="56B0F4EA"/>
    <w:rsid w:val="56D54C8B"/>
    <w:rsid w:val="56DEB355"/>
    <w:rsid w:val="57094314"/>
    <w:rsid w:val="57185002"/>
    <w:rsid w:val="57614880"/>
    <w:rsid w:val="5763D6A8"/>
    <w:rsid w:val="57B74F10"/>
    <w:rsid w:val="57B74F10"/>
    <w:rsid w:val="581EDDFF"/>
    <w:rsid w:val="5845FB78"/>
    <w:rsid w:val="584928A0"/>
    <w:rsid w:val="584928A0"/>
    <w:rsid w:val="586126AA"/>
    <w:rsid w:val="58634735"/>
    <w:rsid w:val="586CDBCE"/>
    <w:rsid w:val="58734E1C"/>
    <w:rsid w:val="58E5C924"/>
    <w:rsid w:val="58EEC0EB"/>
    <w:rsid w:val="594E1FB3"/>
    <w:rsid w:val="59C814E4"/>
    <w:rsid w:val="5A25EBAF"/>
    <w:rsid w:val="5A53F552"/>
    <w:rsid w:val="5A53F552"/>
    <w:rsid w:val="5A54A4E2"/>
    <w:rsid w:val="5A97BF5E"/>
    <w:rsid w:val="5A992CD8"/>
    <w:rsid w:val="5AC538C1"/>
    <w:rsid w:val="5AF83EC1"/>
    <w:rsid w:val="5B0B0694"/>
    <w:rsid w:val="5B306CEC"/>
    <w:rsid w:val="5BADB155"/>
    <w:rsid w:val="5BB3132D"/>
    <w:rsid w:val="5BD71F84"/>
    <w:rsid w:val="5C0C03CC"/>
    <w:rsid w:val="5C3A1FCC"/>
    <w:rsid w:val="5C59E3B5"/>
    <w:rsid w:val="5C68D8C7"/>
    <w:rsid w:val="5C7B9B20"/>
    <w:rsid w:val="5C9AE545"/>
    <w:rsid w:val="5CAE2F90"/>
    <w:rsid w:val="5CE8FD10"/>
    <w:rsid w:val="5CE8FD10"/>
    <w:rsid w:val="5D4CA3B8"/>
    <w:rsid w:val="5D4CA3B8"/>
    <w:rsid w:val="5D540BD2"/>
    <w:rsid w:val="5D72B4F5"/>
    <w:rsid w:val="5D858A30"/>
    <w:rsid w:val="5DF91B14"/>
    <w:rsid w:val="5E8F9AF3"/>
    <w:rsid w:val="5EB30953"/>
    <w:rsid w:val="5F231B93"/>
    <w:rsid w:val="5F231B93"/>
    <w:rsid w:val="5F291CC3"/>
    <w:rsid w:val="5F48C94F"/>
    <w:rsid w:val="5F80D5D8"/>
    <w:rsid w:val="5FC6E067"/>
    <w:rsid w:val="5FC6E067"/>
    <w:rsid w:val="600A50A7"/>
    <w:rsid w:val="601D5E58"/>
    <w:rsid w:val="60530F84"/>
    <w:rsid w:val="60530F84"/>
    <w:rsid w:val="60E5FFEB"/>
    <w:rsid w:val="60E5FFEB"/>
    <w:rsid w:val="6100C6AC"/>
    <w:rsid w:val="61396EA3"/>
    <w:rsid w:val="61784EC6"/>
    <w:rsid w:val="618DBF94"/>
    <w:rsid w:val="61D24DA2"/>
    <w:rsid w:val="61D24DA2"/>
    <w:rsid w:val="62667EB7"/>
    <w:rsid w:val="62667EB7"/>
    <w:rsid w:val="62FDD542"/>
    <w:rsid w:val="62FDD542"/>
    <w:rsid w:val="6384ED68"/>
    <w:rsid w:val="63D55ACF"/>
    <w:rsid w:val="63D9869B"/>
    <w:rsid w:val="641CC295"/>
    <w:rsid w:val="641DE6C3"/>
    <w:rsid w:val="645CF5EE"/>
    <w:rsid w:val="64B76095"/>
    <w:rsid w:val="653E6593"/>
    <w:rsid w:val="65B43D6F"/>
    <w:rsid w:val="65B68100"/>
    <w:rsid w:val="65D501F0"/>
    <w:rsid w:val="6605753D"/>
    <w:rsid w:val="6613AD3C"/>
    <w:rsid w:val="6613AD3C"/>
    <w:rsid w:val="66331ADE"/>
    <w:rsid w:val="66B3967F"/>
    <w:rsid w:val="67278201"/>
    <w:rsid w:val="678081B1"/>
    <w:rsid w:val="67C99D71"/>
    <w:rsid w:val="681CAE24"/>
    <w:rsid w:val="684F4441"/>
    <w:rsid w:val="685B6D2B"/>
    <w:rsid w:val="6860B0CB"/>
    <w:rsid w:val="69A804D8"/>
    <w:rsid w:val="6A01F4E6"/>
    <w:rsid w:val="6A01F4E6"/>
    <w:rsid w:val="6A0B9485"/>
    <w:rsid w:val="6A97FB70"/>
    <w:rsid w:val="6ACB73E3"/>
    <w:rsid w:val="6AE84BDF"/>
    <w:rsid w:val="6AF30193"/>
    <w:rsid w:val="6BAF1FE1"/>
    <w:rsid w:val="6BB97A3B"/>
    <w:rsid w:val="6BE20853"/>
    <w:rsid w:val="6CC33396"/>
    <w:rsid w:val="6CC33396"/>
    <w:rsid w:val="6CCAE1F8"/>
    <w:rsid w:val="6CF38DCA"/>
    <w:rsid w:val="6CF38DCA"/>
    <w:rsid w:val="6D825456"/>
    <w:rsid w:val="6D825456"/>
    <w:rsid w:val="6DD4D562"/>
    <w:rsid w:val="6DF113DC"/>
    <w:rsid w:val="6E158AE6"/>
    <w:rsid w:val="6E158AE6"/>
    <w:rsid w:val="6E205BDB"/>
    <w:rsid w:val="6E628080"/>
    <w:rsid w:val="6E81F34B"/>
    <w:rsid w:val="6E8432E2"/>
    <w:rsid w:val="6EA3BC00"/>
    <w:rsid w:val="6EB6B038"/>
    <w:rsid w:val="6F86BB72"/>
    <w:rsid w:val="70492F92"/>
    <w:rsid w:val="70BF4BE9"/>
    <w:rsid w:val="70BF4BE9"/>
    <w:rsid w:val="70CD9C2E"/>
    <w:rsid w:val="70CD9C2E"/>
    <w:rsid w:val="7113B99A"/>
    <w:rsid w:val="7144ADC1"/>
    <w:rsid w:val="7144ADC1"/>
    <w:rsid w:val="719E8D23"/>
    <w:rsid w:val="71C3C5E6"/>
    <w:rsid w:val="726B8006"/>
    <w:rsid w:val="72740019"/>
    <w:rsid w:val="728E6B70"/>
    <w:rsid w:val="7297DF33"/>
    <w:rsid w:val="72B2CB26"/>
    <w:rsid w:val="7300C3C9"/>
    <w:rsid w:val="733176E6"/>
    <w:rsid w:val="73391AFF"/>
    <w:rsid w:val="7348B4C4"/>
    <w:rsid w:val="7348B4C4"/>
    <w:rsid w:val="73BD1241"/>
    <w:rsid w:val="73BD1241"/>
    <w:rsid w:val="73D50F43"/>
    <w:rsid w:val="7419DD0E"/>
    <w:rsid w:val="7478973E"/>
    <w:rsid w:val="7478973E"/>
    <w:rsid w:val="74E1E5F9"/>
    <w:rsid w:val="74FD12EC"/>
    <w:rsid w:val="753BAD33"/>
    <w:rsid w:val="7550D534"/>
    <w:rsid w:val="759BDDF8"/>
    <w:rsid w:val="7613E46B"/>
    <w:rsid w:val="76C8150C"/>
    <w:rsid w:val="76FD0902"/>
    <w:rsid w:val="772E55EF"/>
    <w:rsid w:val="780C9C69"/>
    <w:rsid w:val="78286373"/>
    <w:rsid w:val="787816C0"/>
    <w:rsid w:val="78933241"/>
    <w:rsid w:val="78B3E289"/>
    <w:rsid w:val="78B3E289"/>
    <w:rsid w:val="7924DCA2"/>
    <w:rsid w:val="79BDCEB0"/>
    <w:rsid w:val="7B157379"/>
    <w:rsid w:val="7B157379"/>
    <w:rsid w:val="7B40F790"/>
    <w:rsid w:val="7B9D3EA2"/>
    <w:rsid w:val="7BA9E7AD"/>
    <w:rsid w:val="7BA9E7AD"/>
    <w:rsid w:val="7BE0E1C5"/>
    <w:rsid w:val="7C10556F"/>
    <w:rsid w:val="7CB312D7"/>
    <w:rsid w:val="7CDB8FED"/>
    <w:rsid w:val="7CDB8FED"/>
    <w:rsid w:val="7D6C5B1B"/>
    <w:rsid w:val="7DB2C436"/>
    <w:rsid w:val="7DE4A06C"/>
    <w:rsid w:val="7E17A732"/>
    <w:rsid w:val="7E809D10"/>
    <w:rsid w:val="7EB9B69E"/>
    <w:rsid w:val="7F3DD8DE"/>
    <w:rsid w:val="7F7A6A20"/>
    <w:rsid w:val="7FBA1B22"/>
    <w:rsid w:val="7FC15A87"/>
    <w:rsid w:val="7FE2B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2846"/>
  <w15:chartTrackingRefBased/>
  <w15:docId w15:val="{BAAA3EA0-B5D1-4C4A-81A6-2059BE66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DF404F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5DF404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DF404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5DF404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5DF404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5DF404F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5DF404F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5DF404F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5DF404F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5DF404F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5DF404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5DF404F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5DF404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5DF404F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5DF404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5DF404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DF404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DF404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DF404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DF404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DF404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DF404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DF404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DF404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DF404F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5DF404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5DF404F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5DF404F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bf4a9a1533a4a7d" /><Relationship Type="http://schemas.openxmlformats.org/officeDocument/2006/relationships/numbering" Target="numbering.xml" Id="R4ac13ebc2ae04341" /><Relationship Type="http://schemas.openxmlformats.org/officeDocument/2006/relationships/hyperlink" Target="mailto:hly5640@gmail.com" TargetMode="External" Id="R5e69bb6c5cec411c" /><Relationship Type="http://schemas.openxmlformats.org/officeDocument/2006/relationships/image" Target="/media/image2.png" Id="R89335488855e4c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2024-09-02T05:11:53.0846682Z</dcterms:created>
  <dcterms:modified xsi:type="dcterms:W3CDTF">2024-09-18T09:47:08.2988994Z</dcterms:modified>
  <dc:creator>Linyi Huang</dc:creator>
  <lastModifiedBy>Linyi Huang</lastModifiedBy>
</coreProperties>
</file>