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241E3" w14:textId="33D2B8C5" w:rsidR="00752418" w:rsidRPr="00752418" w:rsidRDefault="00752418" w:rsidP="00752418">
      <w:pPr>
        <w:jc w:val="right"/>
        <w:rPr>
          <w:rFonts w:ascii="Times New Roman" w:eastAsia="Calibri" w:hAnsi="Times New Roman" w:cs="Times New Roman"/>
          <w:sz w:val="26"/>
          <w:szCs w:val="26"/>
        </w:rPr>
      </w:pPr>
      <w:r w:rsidRPr="00752418">
        <w:rPr>
          <w:rFonts w:ascii="Times New Roman" w:eastAsia="Calibri" w:hAnsi="Times New Roman" w:cs="Times New Roman"/>
          <w:sz w:val="26"/>
          <w:szCs w:val="26"/>
        </w:rPr>
        <w:t xml:space="preserve">07.11.26 </w:t>
      </w:r>
    </w:p>
    <w:p w14:paraId="3607275F" w14:textId="001F0D42" w:rsidR="00752418" w:rsidRPr="00752418" w:rsidRDefault="00752418" w:rsidP="00752418">
      <w:pPr>
        <w:jc w:val="right"/>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Бердиева</w:t>
      </w:r>
      <w:r w:rsidRPr="00752418">
        <w:rPr>
          <w:rFonts w:ascii="Times New Roman" w:eastAsia="Calibri" w:hAnsi="Times New Roman" w:cs="Times New Roman"/>
          <w:sz w:val="26"/>
          <w:szCs w:val="26"/>
        </w:rPr>
        <w:t xml:space="preserve"> </w:t>
      </w:r>
      <w:r w:rsidRPr="00752418">
        <w:rPr>
          <w:rFonts w:ascii="Times New Roman" w:eastAsia="Calibri" w:hAnsi="Times New Roman" w:cs="Times New Roman"/>
          <w:sz w:val="26"/>
          <w:szCs w:val="26"/>
          <w:lang w:val="ru-RU"/>
        </w:rPr>
        <w:t>Арина</w:t>
      </w:r>
      <w:r w:rsidRPr="00752418">
        <w:rPr>
          <w:rFonts w:ascii="Times New Roman" w:eastAsia="Calibri" w:hAnsi="Times New Roman" w:cs="Times New Roman"/>
          <w:sz w:val="26"/>
          <w:szCs w:val="26"/>
        </w:rPr>
        <w:t xml:space="preserve"> </w:t>
      </w:r>
      <w:r w:rsidRPr="00752418">
        <w:rPr>
          <w:rFonts w:ascii="Times New Roman" w:eastAsia="Calibri" w:hAnsi="Times New Roman" w:cs="Times New Roman"/>
          <w:sz w:val="26"/>
          <w:szCs w:val="26"/>
          <w:lang w:val="ru-RU"/>
        </w:rPr>
        <w:t>Б</w:t>
      </w:r>
      <w:r w:rsidRPr="00752418">
        <w:rPr>
          <w:rFonts w:ascii="Times New Roman" w:eastAsia="Calibri" w:hAnsi="Times New Roman" w:cs="Times New Roman"/>
          <w:sz w:val="26"/>
          <w:szCs w:val="26"/>
        </w:rPr>
        <w:t>-1</w:t>
      </w:r>
      <w:r w:rsidRPr="00752418">
        <w:rPr>
          <w:rFonts w:ascii="Times New Roman" w:eastAsia="Calibri" w:hAnsi="Times New Roman" w:cs="Times New Roman"/>
          <w:sz w:val="26"/>
          <w:szCs w:val="26"/>
          <w:lang w:val="ru-RU"/>
        </w:rPr>
        <w:t>1</w:t>
      </w:r>
    </w:p>
    <w:p w14:paraId="2C078E63" w14:textId="2B38668D" w:rsidR="00393FEB" w:rsidRDefault="32322EBA">
      <w:pPr>
        <w:rPr>
          <w:rFonts w:ascii="Times New Roman" w:eastAsia="Calibri" w:hAnsi="Times New Roman" w:cs="Times New Roman"/>
          <w:sz w:val="26"/>
          <w:szCs w:val="26"/>
        </w:rPr>
      </w:pPr>
      <w:r w:rsidRPr="00752418">
        <w:rPr>
          <w:rFonts w:ascii="Times New Roman" w:eastAsia="Calibri" w:hAnsi="Times New Roman" w:cs="Times New Roman"/>
          <w:sz w:val="26"/>
          <w:szCs w:val="26"/>
        </w:rPr>
        <w:t xml:space="preserve">localStorage </w:t>
      </w:r>
      <w:r w:rsidRPr="00752418">
        <w:rPr>
          <w:rFonts w:ascii="Times New Roman" w:eastAsia="Calibri" w:hAnsi="Times New Roman" w:cs="Times New Roman"/>
          <w:sz w:val="26"/>
          <w:szCs w:val="26"/>
          <w:lang w:val="ru-RU"/>
        </w:rPr>
        <w:t>и</w:t>
      </w:r>
      <w:r w:rsidRPr="00752418">
        <w:rPr>
          <w:rFonts w:ascii="Times New Roman" w:eastAsia="Calibri" w:hAnsi="Times New Roman" w:cs="Times New Roman"/>
          <w:sz w:val="26"/>
          <w:szCs w:val="26"/>
        </w:rPr>
        <w:t xml:space="preserve"> sessionStorage</w:t>
      </w:r>
      <w:r w:rsidR="00752418" w:rsidRPr="00752418">
        <w:rPr>
          <w:rFonts w:ascii="Times New Roman" w:eastAsia="Calibri" w:hAnsi="Times New Roman" w:cs="Times New Roman"/>
          <w:sz w:val="26"/>
          <w:szCs w:val="26"/>
        </w:rPr>
        <w:t>.</w:t>
      </w:r>
    </w:p>
    <w:p w14:paraId="2DC2E6E5" w14:textId="36EAD3C2" w:rsidR="00FE7318" w:rsidRDefault="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Работа современных сайтов и приложений неизбежно связана с сохранением данных на стороне клиента. Эти данные применяются в других частях веб-ресурсов или используются в следующих сессиях.</w:t>
      </w:r>
    </w:p>
    <w:p w14:paraId="69CA8AEC" w14:textId="3FECCA73" w:rsidR="00FE7318" w:rsidRDefault="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Как это реализуется на практике? Есть несколько способов работы с информацией. Наиболее востребованные из них — это cookies, localStorage и sessionStorage.</w:t>
      </w:r>
    </w:p>
    <w:p w14:paraId="1DB138E4" w14:textId="73C33B30" w:rsidR="00FE7318" w:rsidRPr="00FE7318" w:rsidRDefault="00FE7318" w:rsidP="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Файлы куки представляют собой элементарные пары типа «ключ-значение» и используются для:</w:t>
      </w:r>
    </w:p>
    <w:p w14:paraId="32E03ACD" w14:textId="77777777" w:rsidR="00FE7318" w:rsidRPr="00FE7318" w:rsidRDefault="00FE7318" w:rsidP="00FE7318">
      <w:pPr>
        <w:pStyle w:val="a3"/>
        <w:numPr>
          <w:ilvl w:val="0"/>
          <w:numId w:val="7"/>
        </w:num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управления текущими сессиями;</w:t>
      </w:r>
    </w:p>
    <w:p w14:paraId="5F3C983F" w14:textId="77777777" w:rsidR="00FE7318" w:rsidRPr="00FE7318" w:rsidRDefault="00FE7318" w:rsidP="00FE7318">
      <w:pPr>
        <w:pStyle w:val="a3"/>
        <w:numPr>
          <w:ilvl w:val="0"/>
          <w:numId w:val="7"/>
        </w:num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персонализации пользователя;</w:t>
      </w:r>
    </w:p>
    <w:p w14:paraId="7A1F7A9C" w14:textId="065FFDA7" w:rsidR="00FE7318" w:rsidRDefault="00FE7318" w:rsidP="00FE7318">
      <w:pPr>
        <w:pStyle w:val="a3"/>
        <w:numPr>
          <w:ilvl w:val="0"/>
          <w:numId w:val="7"/>
        </w:num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 xml:space="preserve">отслеживания его активности.  </w:t>
      </w:r>
    </w:p>
    <w:p w14:paraId="2B92B2E1" w14:textId="0997EEC1" w:rsidR="00FE7318" w:rsidRDefault="00FE7318" w:rsidP="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При этом данные не просто остаются в хранилище в браузере, но и передаются на серверы в виде HTTP-заголовков, выступая частью спецификации протокола. Cookies поддерживают все браузеры — это универсальный способ работы с информацией.</w:t>
      </w:r>
    </w:p>
    <w:p w14:paraId="24AF14EB" w14:textId="2A24DB31" w:rsidR="00FE7318" w:rsidRDefault="00FE7318" w:rsidP="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По сути куки — это ограниченные по размеру текстовые файлы, которые сайт сохраняет на устройстве пользователя.</w:t>
      </w:r>
    </w:p>
    <w:p w14:paraId="62F9C369" w14:textId="44D9B020" w:rsidR="00FE7318" w:rsidRDefault="00FE7318" w:rsidP="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Объем</w:t>
      </w:r>
      <w:r>
        <w:rPr>
          <w:rFonts w:ascii="Times New Roman" w:eastAsia="Calibri" w:hAnsi="Times New Roman" w:cs="Times New Roman"/>
          <w:sz w:val="26"/>
          <w:szCs w:val="26"/>
          <w:lang w:val="ru-RU"/>
        </w:rPr>
        <w:t xml:space="preserve"> куки ограничен </w:t>
      </w:r>
      <w:r w:rsidRPr="00FE7318">
        <w:rPr>
          <w:rFonts w:ascii="Times New Roman" w:eastAsia="Calibri" w:hAnsi="Times New Roman" w:cs="Times New Roman"/>
          <w:sz w:val="26"/>
          <w:szCs w:val="26"/>
          <w:lang w:val="ru-RU"/>
        </w:rPr>
        <w:t>— не больше 4 КБ, при этом у них есть срок хранения, который устанавливает разработчик ресурса.</w:t>
      </w:r>
    </w:p>
    <w:p w14:paraId="6E469636" w14:textId="4D90915C" w:rsidR="00FE7318" w:rsidRPr="00FE7318" w:rsidRDefault="00FE7318" w:rsidP="00FE7318">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Б</w:t>
      </w:r>
      <w:r w:rsidRPr="00FE7318">
        <w:rPr>
          <w:rFonts w:ascii="Times New Roman" w:eastAsia="Calibri" w:hAnsi="Times New Roman" w:cs="Times New Roman"/>
          <w:sz w:val="26"/>
          <w:szCs w:val="26"/>
          <w:lang w:val="ru-RU"/>
        </w:rPr>
        <w:t>ывают защищенные куки, но в этом случае их содержимое будет недоступным на клиентской стороне — такой формат используется для аутентификации пользователей при хранении их токенов.</w:t>
      </w:r>
    </w:p>
    <w:p w14:paraId="653E15DD" w14:textId="77777777" w:rsidR="00752418" w:rsidRPr="00752418" w:rsidRDefault="00752418" w:rsidP="00752418">
      <w:p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Объекты веб-хранилища localStorage и sessionStorage позволяют хранить пары ключ/значение в браузере.</w:t>
      </w:r>
    </w:p>
    <w:p w14:paraId="316D947D" w14:textId="796C9523" w:rsidR="00752418" w:rsidRDefault="00752418">
      <w:p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Что в них важно – данные, которые в них записаны, сохраняются после обновления страницы (в случае sessionStorage) и даже после перезапуска браузера (при использовании localStorage).</w:t>
      </w:r>
    </w:p>
    <w:p w14:paraId="55A24EC2" w14:textId="7B97C002" w:rsidR="00752418" w:rsidRDefault="00752418">
      <w:p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Объекты хранилища localStorage и sessionStorage предоставляют одинаковые методы и свойства:</w:t>
      </w:r>
    </w:p>
    <w:p w14:paraId="145819FC" w14:textId="77777777" w:rsidR="00752418" w:rsidRP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lastRenderedPageBreak/>
        <w:t>setItem(key, value) – сохранить пару ключ/значение.</w:t>
      </w:r>
    </w:p>
    <w:p w14:paraId="12E9A773" w14:textId="77777777" w:rsidR="00752418" w:rsidRP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getItem(key) – получить данные по ключу key.</w:t>
      </w:r>
    </w:p>
    <w:p w14:paraId="28C9A485" w14:textId="77777777" w:rsidR="00752418" w:rsidRP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removeItem(key) – удалить данные с ключом key.</w:t>
      </w:r>
    </w:p>
    <w:p w14:paraId="5AB94F91" w14:textId="64F5AD52" w:rsidR="00752418" w:rsidRP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clear() – удалить вс</w:t>
      </w:r>
      <w:r w:rsidR="002267C5">
        <w:rPr>
          <w:rFonts w:ascii="Times New Roman" w:eastAsia="Calibri" w:hAnsi="Times New Roman" w:cs="Times New Roman"/>
          <w:sz w:val="26"/>
          <w:szCs w:val="26"/>
          <w:lang w:val="ru-RU"/>
        </w:rPr>
        <w:t>е данные</w:t>
      </w:r>
      <w:r w:rsidRPr="00752418">
        <w:rPr>
          <w:rFonts w:ascii="Times New Roman" w:eastAsia="Calibri" w:hAnsi="Times New Roman" w:cs="Times New Roman"/>
          <w:sz w:val="26"/>
          <w:szCs w:val="26"/>
          <w:lang w:val="ru-RU"/>
        </w:rPr>
        <w:t>.</w:t>
      </w:r>
    </w:p>
    <w:p w14:paraId="122E51EF" w14:textId="77777777" w:rsidR="00752418" w:rsidRP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key(index) – получить ключ на заданной позиции.</w:t>
      </w:r>
    </w:p>
    <w:p w14:paraId="07AE0165" w14:textId="408F1825" w:rsid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length – количество элементов в хранилище.</w:t>
      </w:r>
    </w:p>
    <w:p w14:paraId="11416FED" w14:textId="77777777" w:rsidR="00F107F2" w:rsidRP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Используйте Object.keys для получения всех ключей.</w:t>
      </w:r>
    </w:p>
    <w:p w14:paraId="4C9E084D" w14:textId="51334DAB" w:rsidR="00F107F2" w:rsidRP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Можно обращаться к ключам как к обычным свойствам объекта, в этом случае событие</w:t>
      </w:r>
      <w:r w:rsidRPr="00F107F2">
        <w:rPr>
          <w:rFonts w:ascii="Times New Roman" w:eastAsia="Calibri" w:hAnsi="Times New Roman" w:cs="Times New Roman"/>
          <w:sz w:val="26"/>
          <w:szCs w:val="26"/>
          <w:lang w:val="ru-RU"/>
        </w:rPr>
        <w:t xml:space="preserve"> </w:t>
      </w:r>
      <w:r w:rsidRPr="00F107F2">
        <w:rPr>
          <w:rFonts w:ascii="Times New Roman" w:eastAsia="Calibri" w:hAnsi="Times New Roman" w:cs="Times New Roman"/>
          <w:sz w:val="26"/>
          <w:szCs w:val="26"/>
          <w:lang w:val="ru-RU"/>
        </w:rPr>
        <w:t>storage не срабатывает.</w:t>
      </w:r>
    </w:p>
    <w:p w14:paraId="058E0C70" w14:textId="6B9CC474" w:rsidR="0098613B" w:rsidRPr="0098613B" w:rsidRDefault="0098613B"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Этот и</w:t>
      </w:r>
      <w:r w:rsidRPr="0098613B">
        <w:rPr>
          <w:rFonts w:ascii="Times New Roman" w:eastAsia="Calibri" w:hAnsi="Times New Roman" w:cs="Times New Roman"/>
          <w:sz w:val="26"/>
          <w:szCs w:val="26"/>
          <w:lang w:val="ru-RU"/>
        </w:rPr>
        <w:t>нтерфейс похож на Map (setItem/getItem/removeItem), но также позволяет получить доступ к элементу по индексу – key(index).</w:t>
      </w:r>
    </w:p>
    <w:p w14:paraId="764885DC" w14:textId="14F2C9B5" w:rsidR="00752418" w:rsidRDefault="00752418">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 xml:space="preserve">Зачем нужны эти объекты если есть </w:t>
      </w:r>
      <w:r>
        <w:rPr>
          <w:rFonts w:ascii="Times New Roman" w:eastAsia="Calibri" w:hAnsi="Times New Roman" w:cs="Times New Roman"/>
          <w:sz w:val="26"/>
          <w:szCs w:val="26"/>
        </w:rPr>
        <w:t>cookies</w:t>
      </w:r>
      <w:r w:rsidRPr="00752418">
        <w:rPr>
          <w:rFonts w:ascii="Times New Roman" w:eastAsia="Calibri" w:hAnsi="Times New Roman" w:cs="Times New Roman"/>
          <w:sz w:val="26"/>
          <w:szCs w:val="26"/>
          <w:lang w:val="ru-RU"/>
        </w:rPr>
        <w:t>?</w:t>
      </w:r>
    </w:p>
    <w:p w14:paraId="4130E7BD" w14:textId="765945CA" w:rsidR="00752418" w:rsidRPr="00752418" w:rsidRDefault="00752418" w:rsidP="00752418">
      <w:pPr>
        <w:pStyle w:val="a3"/>
        <w:numPr>
          <w:ilvl w:val="0"/>
          <w:numId w:val="3"/>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В отличие от куки, объекты веб-хранилища не отправляются на сервер при каждом запросе. Именно поэтому мы можем хранить гораздо больше данных. Большинство современных браузеров могут выделить как минимум 5 мегабайтов данных (или больше), и этот размер можно поменять в настройках.</w:t>
      </w:r>
    </w:p>
    <w:p w14:paraId="59D73BE9" w14:textId="09E6C7EC" w:rsidR="00752418" w:rsidRPr="00752418" w:rsidRDefault="00752418" w:rsidP="00752418">
      <w:pPr>
        <w:pStyle w:val="a3"/>
        <w:numPr>
          <w:ilvl w:val="0"/>
          <w:numId w:val="3"/>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Ещё одно отличие от куки – сервер не может манипулировать объектами хранилища через HTTP-заголовки. Всё делается при помощи JavaScript.</w:t>
      </w:r>
    </w:p>
    <w:p w14:paraId="41548EC0" w14:textId="02253398" w:rsidR="0098613B" w:rsidRPr="00F107F2" w:rsidRDefault="00752418" w:rsidP="00F107F2">
      <w:pPr>
        <w:pStyle w:val="a3"/>
        <w:numPr>
          <w:ilvl w:val="0"/>
          <w:numId w:val="3"/>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Хранилище привязано к источнику (домен/протокол/порт). Это значит, что разные протоколы или поддомены определяют разные объекты хранилища, и они не могут получить доступ к данным друг друга.</w:t>
      </w:r>
    </w:p>
    <w:p w14:paraId="69C515D3" w14:textId="3E254940"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localStorage</w:t>
      </w:r>
    </w:p>
    <w:p w14:paraId="3777FA23" w14:textId="18346CC1" w:rsidR="00FE7318" w:rsidRDefault="00FE7318" w:rsidP="0098613B">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 xml:space="preserve">Это продвинутый формат хранилища в браузере, позволяющий сайтам сохранять больше информации без ущерба для трафика. LocalStorage создали в качестве альтернативы </w:t>
      </w:r>
      <w:r>
        <w:rPr>
          <w:rFonts w:ascii="Times New Roman" w:eastAsia="Calibri" w:hAnsi="Times New Roman" w:cs="Times New Roman"/>
          <w:sz w:val="26"/>
          <w:szCs w:val="26"/>
        </w:rPr>
        <w:t>c</w:t>
      </w:r>
      <w:r w:rsidRPr="00FE7318">
        <w:rPr>
          <w:rFonts w:ascii="Times New Roman" w:eastAsia="Calibri" w:hAnsi="Times New Roman" w:cs="Times New Roman"/>
          <w:sz w:val="26"/>
          <w:szCs w:val="26"/>
          <w:lang w:val="ru-RU"/>
        </w:rPr>
        <w:t>ookie</w:t>
      </w:r>
      <w:r>
        <w:rPr>
          <w:rFonts w:ascii="Times New Roman" w:eastAsia="Calibri" w:hAnsi="Times New Roman" w:cs="Times New Roman"/>
          <w:sz w:val="26"/>
          <w:szCs w:val="26"/>
        </w:rPr>
        <w:t>s</w:t>
      </w:r>
      <w:r w:rsidRPr="00FE7318">
        <w:rPr>
          <w:rFonts w:ascii="Times New Roman" w:eastAsia="Calibri" w:hAnsi="Times New Roman" w:cs="Times New Roman"/>
          <w:sz w:val="26"/>
          <w:szCs w:val="26"/>
          <w:lang w:val="ru-RU"/>
        </w:rPr>
        <w:t>, чтобы обойти ограничения последних. А именно — небольшой объем хранилища, необходимость постоянно передавать данные с сервера в браузер и обратно. В localStorage работа с данными стала проще и эффективнее.</w:t>
      </w:r>
    </w:p>
    <w:p w14:paraId="738B9F96" w14:textId="63F5319E" w:rsidR="0098613B" w:rsidRP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Основные особенности localStorage:</w:t>
      </w:r>
    </w:p>
    <w:p w14:paraId="4E762019" w14:textId="77777777" w:rsidR="0098613B" w:rsidRPr="0098613B" w:rsidRDefault="0098613B" w:rsidP="0098613B">
      <w:pPr>
        <w:pStyle w:val="a3"/>
        <w:numPr>
          <w:ilvl w:val="0"/>
          <w:numId w:val="4"/>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Этот объект один на все вкладки и окна в рамках источника (один и тот же домен/протокол/порт).</w:t>
      </w:r>
    </w:p>
    <w:p w14:paraId="7C29F59A" w14:textId="596445C5" w:rsidR="0098613B" w:rsidRDefault="0098613B" w:rsidP="0098613B">
      <w:pPr>
        <w:pStyle w:val="a3"/>
        <w:numPr>
          <w:ilvl w:val="0"/>
          <w:numId w:val="4"/>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lastRenderedPageBreak/>
        <w:t>Данные не имеют срока давности, по которому истекают и удаляются. Сохраняются после перезапуска браузера и даже ОС.</w:t>
      </w:r>
    </w:p>
    <w:p w14:paraId="76D584DC" w14:textId="55689209"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Например, если запустить этот ко</w:t>
      </w:r>
      <w:r>
        <w:rPr>
          <w:rFonts w:ascii="Times New Roman" w:eastAsia="Calibri" w:hAnsi="Times New Roman" w:cs="Times New Roman"/>
          <w:sz w:val="26"/>
          <w:szCs w:val="26"/>
          <w:lang w:val="ru-RU"/>
        </w:rPr>
        <w:t xml:space="preserve">д: </w:t>
      </w:r>
      <w:r w:rsidRPr="0098613B">
        <w:rPr>
          <w:rFonts w:ascii="Times New Roman" w:eastAsia="Calibri" w:hAnsi="Times New Roman" w:cs="Times New Roman"/>
          <w:sz w:val="26"/>
          <w:szCs w:val="26"/>
          <w:lang w:val="ru-RU"/>
        </w:rPr>
        <w:t>localStorage.setItem('test', 1);</w:t>
      </w:r>
    </w:p>
    <w:p w14:paraId="27B74B59" w14:textId="6922CC05"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И закрыть/открыть браузер или открыть ту же страницу в другом окне, то можно получить данные следующим образом:</w:t>
      </w:r>
      <w:r>
        <w:rPr>
          <w:rFonts w:ascii="Times New Roman" w:eastAsia="Calibri" w:hAnsi="Times New Roman" w:cs="Times New Roman"/>
          <w:sz w:val="26"/>
          <w:szCs w:val="26"/>
          <w:lang w:val="ru-RU"/>
        </w:rPr>
        <w:t xml:space="preserve"> </w:t>
      </w:r>
      <w:r w:rsidRPr="0098613B">
        <w:rPr>
          <w:rFonts w:ascii="Times New Roman" w:eastAsia="Calibri" w:hAnsi="Times New Roman" w:cs="Times New Roman"/>
          <w:sz w:val="26"/>
          <w:szCs w:val="26"/>
          <w:lang w:val="ru-RU"/>
        </w:rPr>
        <w:t>alert( localStorage.getItem('test') ); // 1</w:t>
      </w:r>
    </w:p>
    <w:p w14:paraId="76F9CCA8" w14:textId="2E3CE388"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Нам достаточно находиться на том же источнике (домен/протокол/порт), при этом URL-путь может быть разным.</w:t>
      </w:r>
    </w:p>
    <w:p w14:paraId="70F1B3D1" w14:textId="46DF00C7" w:rsidR="00FE7318" w:rsidRDefault="00FE7318" w:rsidP="0098613B">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В локальном хранилище, в отличие от сеансового, данные сохраняются после закрытия и повторного открытия страницы. Файлы работают до тех пор, пока пользователь их не очистит или это не сделает код на JavaScript.</w:t>
      </w:r>
    </w:p>
    <w:p w14:paraId="742DAB74" w14:textId="582071E1" w:rsidR="00FE7318" w:rsidRDefault="00FE7318" w:rsidP="0098613B">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 xml:space="preserve">Поскольку данные не исчезают даже после </w:t>
      </w:r>
      <w:r>
        <w:rPr>
          <w:rFonts w:ascii="Times New Roman" w:eastAsia="Calibri" w:hAnsi="Times New Roman" w:cs="Times New Roman"/>
          <w:sz w:val="26"/>
          <w:szCs w:val="26"/>
          <w:lang w:val="ru-RU"/>
        </w:rPr>
        <w:t>выключения</w:t>
      </w:r>
      <w:r w:rsidRPr="00FE7318">
        <w:rPr>
          <w:rFonts w:ascii="Times New Roman" w:eastAsia="Calibri" w:hAnsi="Times New Roman" w:cs="Times New Roman"/>
          <w:sz w:val="26"/>
          <w:szCs w:val="26"/>
          <w:lang w:val="ru-RU"/>
        </w:rPr>
        <w:t xml:space="preserve"> компьютера, сайты на длительный срок сохраняют нужную им информацию — в первую очередь это предпочтения пользователя и его настройки.</w:t>
      </w:r>
    </w:p>
    <w:p w14:paraId="5DE15F2D" w14:textId="16AEC68B"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Объект localStorage доступен всем окнам из одного источника, поэтому, если мы устанавливаем данные в одном окне, изменения становятся видимыми в другом.</w:t>
      </w:r>
    </w:p>
    <w:p w14:paraId="4A037B11" w14:textId="1EE32725" w:rsidR="00FE7318" w:rsidRDefault="00FE7318" w:rsidP="0098613B">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Информация хранится в формате «ключ-значение» в виде строк. Даже если ввести числовые или логические данные, они преобразуются в строчные. Для использования хранилища в JavaScript используют объект localStorage.</w:t>
      </w:r>
    </w:p>
    <w:p w14:paraId="0B6177A2" w14:textId="2BFE82AB" w:rsidR="002267C5" w:rsidRDefault="002267C5" w:rsidP="0098613B">
      <w:pPr>
        <w:rPr>
          <w:rFonts w:ascii="Times New Roman" w:eastAsia="Calibri" w:hAnsi="Times New Roman" w:cs="Times New Roman"/>
          <w:sz w:val="26"/>
          <w:szCs w:val="26"/>
          <w:lang w:val="ru-RU"/>
        </w:rPr>
      </w:pPr>
      <w:r w:rsidRPr="002267C5">
        <w:rPr>
          <w:rFonts w:ascii="Times New Roman" w:eastAsia="Calibri" w:hAnsi="Times New Roman" w:cs="Times New Roman"/>
          <w:sz w:val="26"/>
          <w:szCs w:val="26"/>
          <w:lang w:val="ru-RU"/>
        </w:rPr>
        <w:t>Несмотря на то, что в localStorage сохраняются только строки, с помощью JSON разработчики могут взаимодействовать и с более сложными типами данных.</w:t>
      </w:r>
    </w:p>
    <w:p w14:paraId="691EC6C0" w14:textId="50C1638D" w:rsidR="002267C5" w:rsidRDefault="002267C5"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Пример кода:</w:t>
      </w:r>
    </w:p>
    <w:p w14:paraId="110EBBCF"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t>// Storing data in local storage</w:t>
      </w:r>
    </w:p>
    <w:p w14:paraId="7D479E61"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t>localStorage.setItem("name", "Mathew");</w:t>
      </w:r>
    </w:p>
    <w:p w14:paraId="3F93F98E"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t>localStorage.setItem("age", "33");</w:t>
      </w:r>
    </w:p>
    <w:p w14:paraId="2AD9A26A" w14:textId="77777777" w:rsidR="002267C5" w:rsidRPr="002267C5" w:rsidRDefault="002267C5" w:rsidP="002267C5">
      <w:pPr>
        <w:rPr>
          <w:rFonts w:ascii="Times New Roman" w:eastAsia="Calibri" w:hAnsi="Times New Roman" w:cs="Times New Roman"/>
          <w:sz w:val="26"/>
          <w:szCs w:val="26"/>
        </w:rPr>
      </w:pPr>
    </w:p>
    <w:p w14:paraId="7A389093"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t>// Retrieving data from local storage</w:t>
      </w:r>
    </w:p>
    <w:p w14:paraId="670F4FF6"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t>const name = localStorage.getItem("name");</w:t>
      </w:r>
    </w:p>
    <w:p w14:paraId="517B743F"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t>const age = localStorage.getItem("age");</w:t>
      </w:r>
    </w:p>
    <w:p w14:paraId="0827739A" w14:textId="77777777" w:rsidR="002267C5" w:rsidRPr="002267C5" w:rsidRDefault="002267C5" w:rsidP="002267C5">
      <w:pPr>
        <w:rPr>
          <w:rFonts w:ascii="Times New Roman" w:eastAsia="Calibri" w:hAnsi="Times New Roman" w:cs="Times New Roman"/>
          <w:sz w:val="26"/>
          <w:szCs w:val="26"/>
        </w:rPr>
      </w:pPr>
    </w:p>
    <w:p w14:paraId="6C8A7ED5"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lastRenderedPageBreak/>
        <w:t>console.log(name); // Output: Mathew</w:t>
      </w:r>
    </w:p>
    <w:p w14:paraId="1830B1CF"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t>console.log(age); // Output: 33</w:t>
      </w:r>
    </w:p>
    <w:p w14:paraId="1F221291" w14:textId="77777777" w:rsidR="002267C5" w:rsidRPr="002267C5" w:rsidRDefault="002267C5" w:rsidP="002267C5">
      <w:pPr>
        <w:rPr>
          <w:rFonts w:ascii="Times New Roman" w:eastAsia="Calibri" w:hAnsi="Times New Roman" w:cs="Times New Roman"/>
          <w:sz w:val="26"/>
          <w:szCs w:val="26"/>
        </w:rPr>
      </w:pPr>
    </w:p>
    <w:p w14:paraId="792EF946"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t>// Removing data from local storage</w:t>
      </w:r>
    </w:p>
    <w:p w14:paraId="1A1DDFE7"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t>localStorage.removeItem("age");</w:t>
      </w:r>
    </w:p>
    <w:p w14:paraId="072362EF" w14:textId="77777777" w:rsidR="002267C5" w:rsidRPr="002267C5" w:rsidRDefault="002267C5" w:rsidP="002267C5">
      <w:pPr>
        <w:rPr>
          <w:rFonts w:ascii="Times New Roman" w:eastAsia="Calibri" w:hAnsi="Times New Roman" w:cs="Times New Roman"/>
          <w:sz w:val="26"/>
          <w:szCs w:val="26"/>
        </w:rPr>
      </w:pPr>
    </w:p>
    <w:p w14:paraId="73971F45" w14:textId="77777777" w:rsidR="002267C5" w:rsidRPr="002267C5" w:rsidRDefault="002267C5" w:rsidP="002267C5">
      <w:pPr>
        <w:rPr>
          <w:rFonts w:ascii="Times New Roman" w:eastAsia="Calibri" w:hAnsi="Times New Roman" w:cs="Times New Roman"/>
          <w:sz w:val="26"/>
          <w:szCs w:val="26"/>
        </w:rPr>
      </w:pPr>
      <w:r w:rsidRPr="002267C5">
        <w:rPr>
          <w:rFonts w:ascii="Times New Roman" w:eastAsia="Calibri" w:hAnsi="Times New Roman" w:cs="Times New Roman"/>
          <w:sz w:val="26"/>
          <w:szCs w:val="26"/>
        </w:rPr>
        <w:t>// Clearing all data from local storage</w:t>
      </w:r>
    </w:p>
    <w:p w14:paraId="2614FDC1" w14:textId="38766040" w:rsidR="002267C5" w:rsidRDefault="002267C5" w:rsidP="002267C5">
      <w:pPr>
        <w:rPr>
          <w:rFonts w:ascii="Times New Roman" w:eastAsia="Calibri" w:hAnsi="Times New Roman" w:cs="Times New Roman"/>
          <w:sz w:val="26"/>
          <w:szCs w:val="26"/>
          <w:lang w:val="ru-RU"/>
        </w:rPr>
      </w:pPr>
      <w:r w:rsidRPr="002267C5">
        <w:rPr>
          <w:rFonts w:ascii="Times New Roman" w:eastAsia="Calibri" w:hAnsi="Times New Roman" w:cs="Times New Roman"/>
          <w:sz w:val="26"/>
          <w:szCs w:val="26"/>
          <w:lang w:val="ru-RU"/>
        </w:rPr>
        <w:t>localStorage.clear();</w:t>
      </w:r>
    </w:p>
    <w:p w14:paraId="30574447" w14:textId="77777777" w:rsidR="002267C5" w:rsidRDefault="002267C5" w:rsidP="002267C5">
      <w:pPr>
        <w:rPr>
          <w:rFonts w:ascii="Times New Roman" w:eastAsia="Calibri" w:hAnsi="Times New Roman" w:cs="Times New Roman"/>
          <w:sz w:val="26"/>
          <w:szCs w:val="26"/>
          <w:lang w:val="ru-RU"/>
        </w:rPr>
      </w:pPr>
    </w:p>
    <w:p w14:paraId="6527A771" w14:textId="5FAE839E" w:rsidR="0098613B" w:rsidRDefault="0098613B" w:rsidP="0098613B">
      <w:pPr>
        <w:rPr>
          <w:rFonts w:ascii="Times New Roman" w:eastAsia="Calibri" w:hAnsi="Times New Roman" w:cs="Times New Roman"/>
          <w:sz w:val="26"/>
          <w:szCs w:val="26"/>
        </w:rPr>
      </w:pPr>
      <w:r>
        <w:rPr>
          <w:rFonts w:ascii="Times New Roman" w:eastAsia="Calibri" w:hAnsi="Times New Roman" w:cs="Times New Roman"/>
          <w:sz w:val="26"/>
          <w:szCs w:val="26"/>
        </w:rPr>
        <w:t>sessionStorage</w:t>
      </w:r>
    </w:p>
    <w:p w14:paraId="44FC2428" w14:textId="5BA478CF" w:rsidR="009B027F" w:rsidRPr="009B027F" w:rsidRDefault="009B027F" w:rsidP="0098613B">
      <w:pPr>
        <w:rPr>
          <w:rFonts w:ascii="Times New Roman" w:eastAsia="Calibri" w:hAnsi="Times New Roman" w:cs="Times New Roman"/>
          <w:sz w:val="26"/>
          <w:szCs w:val="26"/>
          <w:lang w:val="ru-RU"/>
        </w:rPr>
      </w:pPr>
      <w:r w:rsidRPr="009B027F">
        <w:rPr>
          <w:rFonts w:ascii="Times New Roman" w:eastAsia="Calibri" w:hAnsi="Times New Roman" w:cs="Times New Roman"/>
          <w:sz w:val="26"/>
          <w:szCs w:val="26"/>
          <w:lang w:val="ru-RU"/>
        </w:rPr>
        <w:t xml:space="preserve">Способ работы с данными </w:t>
      </w:r>
      <w:r w:rsidRPr="009B027F">
        <w:rPr>
          <w:rFonts w:ascii="Times New Roman" w:eastAsia="Calibri" w:hAnsi="Times New Roman" w:cs="Times New Roman"/>
          <w:sz w:val="26"/>
          <w:szCs w:val="26"/>
        </w:rPr>
        <w:t>sessionStorage</w:t>
      </w:r>
      <w:r w:rsidRPr="009B027F">
        <w:rPr>
          <w:rFonts w:ascii="Times New Roman" w:eastAsia="Calibri" w:hAnsi="Times New Roman" w:cs="Times New Roman"/>
          <w:sz w:val="26"/>
          <w:szCs w:val="26"/>
          <w:lang w:val="ru-RU"/>
        </w:rPr>
        <w:t xml:space="preserve"> во многом аналогичен </w:t>
      </w:r>
      <w:r w:rsidRPr="009B027F">
        <w:rPr>
          <w:rFonts w:ascii="Times New Roman" w:eastAsia="Calibri" w:hAnsi="Times New Roman" w:cs="Times New Roman"/>
          <w:sz w:val="26"/>
          <w:szCs w:val="26"/>
        </w:rPr>
        <w:t>localStorage</w:t>
      </w:r>
      <w:r w:rsidRPr="009B027F">
        <w:rPr>
          <w:rFonts w:ascii="Times New Roman" w:eastAsia="Calibri" w:hAnsi="Times New Roman" w:cs="Times New Roman"/>
          <w:sz w:val="26"/>
          <w:szCs w:val="26"/>
          <w:lang w:val="ru-RU"/>
        </w:rPr>
        <w:t xml:space="preserve">, но есть принципиальное отличие — после закрытия браузера данные полностью удаляются. Это не означает, что </w:t>
      </w:r>
      <w:r w:rsidRPr="009B027F">
        <w:rPr>
          <w:rFonts w:ascii="Times New Roman" w:eastAsia="Calibri" w:hAnsi="Times New Roman" w:cs="Times New Roman"/>
          <w:sz w:val="26"/>
          <w:szCs w:val="26"/>
        </w:rPr>
        <w:t>sessionStorage</w:t>
      </w:r>
      <w:r w:rsidRPr="009B027F">
        <w:rPr>
          <w:rFonts w:ascii="Times New Roman" w:eastAsia="Calibri" w:hAnsi="Times New Roman" w:cs="Times New Roman"/>
          <w:sz w:val="26"/>
          <w:szCs w:val="26"/>
          <w:lang w:val="ru-RU"/>
        </w:rPr>
        <w:t xml:space="preserve"> — хуже, просто у него другая сфера применения. В частности формат идеален для хранения данных, актуальных в рамках конкретной сессии — например, информации при заполнении формы или вводе данных банковской карты.</w:t>
      </w:r>
    </w:p>
    <w:p w14:paraId="5953C18F" w14:textId="64CF064B" w:rsidR="0098613B" w:rsidRP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Объект sessionStorage используется гораздо реже, чем localStorage.</w:t>
      </w:r>
    </w:p>
    <w:p w14:paraId="04402CDF" w14:textId="75314CA6" w:rsidR="0098613B" w:rsidRP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Свойства и методы такие же, но есть существенные ограничения:</w:t>
      </w:r>
    </w:p>
    <w:p w14:paraId="2D060702" w14:textId="77777777" w:rsidR="0098613B" w:rsidRPr="0098613B" w:rsidRDefault="0098613B" w:rsidP="0098613B">
      <w:pPr>
        <w:pStyle w:val="a3"/>
        <w:numPr>
          <w:ilvl w:val="0"/>
          <w:numId w:val="5"/>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sessionStorage существует только в рамках текущей вкладки браузера.</w:t>
      </w:r>
    </w:p>
    <w:p w14:paraId="5B47A0B5" w14:textId="77777777" w:rsidR="0098613B" w:rsidRPr="0098613B" w:rsidRDefault="0098613B" w:rsidP="0098613B">
      <w:pPr>
        <w:pStyle w:val="a3"/>
        <w:numPr>
          <w:ilvl w:val="1"/>
          <w:numId w:val="5"/>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Другая вкладка с той же страницей будет иметь другое хранилище.</w:t>
      </w:r>
    </w:p>
    <w:p w14:paraId="65ED1672" w14:textId="77777777" w:rsidR="0098613B" w:rsidRPr="0098613B" w:rsidRDefault="0098613B" w:rsidP="0098613B">
      <w:pPr>
        <w:pStyle w:val="a3"/>
        <w:numPr>
          <w:ilvl w:val="1"/>
          <w:numId w:val="5"/>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Но оно разделяется между ифреймами на той же вкладке (при условии, что они из одного и того же источника).</w:t>
      </w:r>
    </w:p>
    <w:p w14:paraId="74432A3A" w14:textId="585F204E" w:rsidR="0098613B" w:rsidRDefault="0098613B" w:rsidP="0098613B">
      <w:pPr>
        <w:pStyle w:val="a3"/>
        <w:numPr>
          <w:ilvl w:val="0"/>
          <w:numId w:val="5"/>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Данные продолжают существовать после перезагрузки страницы, но не после закрытия/открытия вкладки.</w:t>
      </w:r>
    </w:p>
    <w:p w14:paraId="54674632" w14:textId="5D341246" w:rsidR="009B027F" w:rsidRPr="009B027F" w:rsidRDefault="009B027F" w:rsidP="009B027F">
      <w:pPr>
        <w:rPr>
          <w:rFonts w:ascii="Times New Roman" w:eastAsia="Calibri" w:hAnsi="Times New Roman" w:cs="Times New Roman"/>
          <w:sz w:val="26"/>
          <w:szCs w:val="26"/>
          <w:lang w:val="ru-RU"/>
        </w:rPr>
      </w:pPr>
      <w:r w:rsidRPr="009B027F">
        <w:rPr>
          <w:rFonts w:ascii="Times New Roman" w:eastAsia="Calibri" w:hAnsi="Times New Roman" w:cs="Times New Roman"/>
          <w:sz w:val="26"/>
          <w:szCs w:val="26"/>
          <w:lang w:val="ru-RU"/>
        </w:rPr>
        <w:t>Если вы открываете другую вкладку с той же страницей, там будут храниться уже другие данные. При этом перезагрузка страницы на данные не влияет, но если прервется сессия (например, временно отвалится интернет) информация обнулится.</w:t>
      </w:r>
    </w:p>
    <w:p w14:paraId="6CDBFB86" w14:textId="179EEFCD" w:rsidR="0098613B" w:rsidRDefault="0098613B" w:rsidP="0098613B">
      <w:pPr>
        <w:rPr>
          <w:rFonts w:ascii="Times New Roman" w:eastAsia="Calibri" w:hAnsi="Times New Roman" w:cs="Times New Roman"/>
          <w:sz w:val="26"/>
          <w:szCs w:val="26"/>
        </w:rPr>
      </w:pPr>
      <w:r>
        <w:rPr>
          <w:rFonts w:ascii="Times New Roman" w:eastAsia="Calibri" w:hAnsi="Times New Roman" w:cs="Times New Roman"/>
          <w:sz w:val="26"/>
          <w:szCs w:val="26"/>
          <w:lang w:val="ru-RU"/>
        </w:rPr>
        <w:t>Например</w:t>
      </w:r>
      <w:r w:rsidRPr="0098613B">
        <w:rPr>
          <w:rFonts w:ascii="Times New Roman" w:eastAsia="Calibri" w:hAnsi="Times New Roman" w:cs="Times New Roman"/>
          <w:sz w:val="26"/>
          <w:szCs w:val="26"/>
        </w:rPr>
        <w:t xml:space="preserve">, </w:t>
      </w:r>
      <w:r>
        <w:rPr>
          <w:rFonts w:ascii="Times New Roman" w:eastAsia="Calibri" w:hAnsi="Times New Roman" w:cs="Times New Roman"/>
          <w:sz w:val="26"/>
          <w:szCs w:val="26"/>
          <w:lang w:val="ru-RU"/>
        </w:rPr>
        <w:t>запустим</w:t>
      </w:r>
      <w:r w:rsidRPr="0098613B">
        <w:rPr>
          <w:rFonts w:ascii="Times New Roman" w:eastAsia="Calibri" w:hAnsi="Times New Roman" w:cs="Times New Roman"/>
          <w:sz w:val="26"/>
          <w:szCs w:val="26"/>
        </w:rPr>
        <w:t xml:space="preserve"> </w:t>
      </w:r>
      <w:r>
        <w:rPr>
          <w:rFonts w:ascii="Times New Roman" w:eastAsia="Calibri" w:hAnsi="Times New Roman" w:cs="Times New Roman"/>
          <w:sz w:val="26"/>
          <w:szCs w:val="26"/>
          <w:lang w:val="ru-RU"/>
        </w:rPr>
        <w:t>код</w:t>
      </w:r>
      <w:r w:rsidRPr="0098613B">
        <w:rPr>
          <w:rFonts w:ascii="Times New Roman" w:eastAsia="Calibri" w:hAnsi="Times New Roman" w:cs="Times New Roman"/>
          <w:sz w:val="26"/>
          <w:szCs w:val="26"/>
        </w:rPr>
        <w:t xml:space="preserve">: </w:t>
      </w:r>
      <w:r w:rsidRPr="0098613B">
        <w:rPr>
          <w:rFonts w:ascii="Times New Roman" w:eastAsia="Calibri" w:hAnsi="Times New Roman" w:cs="Times New Roman"/>
          <w:sz w:val="26"/>
          <w:szCs w:val="26"/>
        </w:rPr>
        <w:t>sessionStorage.setItem('test', 1);</w:t>
      </w:r>
    </w:p>
    <w:p w14:paraId="4762532E" w14:textId="767F0F38" w:rsidR="0098613B" w:rsidRDefault="0098613B" w:rsidP="0098613B">
      <w:pPr>
        <w:rPr>
          <w:rFonts w:ascii="Times New Roman" w:eastAsia="Calibri" w:hAnsi="Times New Roman" w:cs="Times New Roman"/>
          <w:sz w:val="26"/>
          <w:szCs w:val="26"/>
        </w:rPr>
      </w:pPr>
      <w:r>
        <w:rPr>
          <w:rFonts w:ascii="Times New Roman" w:eastAsia="Calibri" w:hAnsi="Times New Roman" w:cs="Times New Roman"/>
          <w:sz w:val="26"/>
          <w:szCs w:val="26"/>
          <w:lang w:val="ru-RU"/>
        </w:rPr>
        <w:t>И</w:t>
      </w:r>
      <w:r w:rsidRPr="0098613B">
        <w:rPr>
          <w:rFonts w:ascii="Times New Roman" w:eastAsia="Calibri" w:hAnsi="Times New Roman" w:cs="Times New Roman"/>
          <w:sz w:val="26"/>
          <w:szCs w:val="26"/>
        </w:rPr>
        <w:t xml:space="preserve"> </w:t>
      </w:r>
      <w:r>
        <w:rPr>
          <w:rFonts w:ascii="Times New Roman" w:eastAsia="Calibri" w:hAnsi="Times New Roman" w:cs="Times New Roman"/>
          <w:sz w:val="26"/>
          <w:szCs w:val="26"/>
          <w:lang w:val="ru-RU"/>
        </w:rPr>
        <w:t>обновим</w:t>
      </w:r>
      <w:r w:rsidRPr="0098613B">
        <w:rPr>
          <w:rFonts w:ascii="Times New Roman" w:eastAsia="Calibri" w:hAnsi="Times New Roman" w:cs="Times New Roman"/>
          <w:sz w:val="26"/>
          <w:szCs w:val="26"/>
        </w:rPr>
        <w:t xml:space="preserve"> </w:t>
      </w:r>
      <w:r>
        <w:rPr>
          <w:rFonts w:ascii="Times New Roman" w:eastAsia="Calibri" w:hAnsi="Times New Roman" w:cs="Times New Roman"/>
          <w:sz w:val="26"/>
          <w:szCs w:val="26"/>
          <w:lang w:val="ru-RU"/>
        </w:rPr>
        <w:t>страницу</w:t>
      </w:r>
      <w:r w:rsidRPr="0098613B">
        <w:rPr>
          <w:rFonts w:ascii="Times New Roman" w:eastAsia="Calibri" w:hAnsi="Times New Roman" w:cs="Times New Roman"/>
          <w:sz w:val="26"/>
          <w:szCs w:val="26"/>
        </w:rPr>
        <w:t xml:space="preserve">: </w:t>
      </w:r>
      <w:r w:rsidRPr="0098613B">
        <w:rPr>
          <w:rFonts w:ascii="Times New Roman" w:eastAsia="Calibri" w:hAnsi="Times New Roman" w:cs="Times New Roman"/>
          <w:sz w:val="26"/>
          <w:szCs w:val="26"/>
        </w:rPr>
        <w:t xml:space="preserve">alert( sessionStorage.getItem('test') ); // </w:t>
      </w:r>
      <w:r w:rsidRPr="0098613B">
        <w:rPr>
          <w:rFonts w:ascii="Times New Roman" w:eastAsia="Calibri" w:hAnsi="Times New Roman" w:cs="Times New Roman"/>
          <w:sz w:val="26"/>
          <w:szCs w:val="26"/>
          <w:lang w:val="ru-RU"/>
        </w:rPr>
        <w:t>после</w:t>
      </w:r>
      <w:r w:rsidRPr="0098613B">
        <w:rPr>
          <w:rFonts w:ascii="Times New Roman" w:eastAsia="Calibri" w:hAnsi="Times New Roman" w:cs="Times New Roman"/>
          <w:sz w:val="26"/>
          <w:szCs w:val="26"/>
        </w:rPr>
        <w:t xml:space="preserve"> </w:t>
      </w:r>
      <w:r w:rsidRPr="0098613B">
        <w:rPr>
          <w:rFonts w:ascii="Times New Roman" w:eastAsia="Calibri" w:hAnsi="Times New Roman" w:cs="Times New Roman"/>
          <w:sz w:val="26"/>
          <w:szCs w:val="26"/>
          <w:lang w:val="ru-RU"/>
        </w:rPr>
        <w:t>обновления</w:t>
      </w:r>
      <w:r w:rsidRPr="0098613B">
        <w:rPr>
          <w:rFonts w:ascii="Times New Roman" w:eastAsia="Calibri" w:hAnsi="Times New Roman" w:cs="Times New Roman"/>
          <w:sz w:val="26"/>
          <w:szCs w:val="26"/>
        </w:rPr>
        <w:t>: 1</w:t>
      </w:r>
    </w:p>
    <w:p w14:paraId="1A512CC1" w14:textId="7EC4E699" w:rsidR="0098613B" w:rsidRDefault="0098613B"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lastRenderedPageBreak/>
        <w:t xml:space="preserve">Мы все еще можем получить данные. </w:t>
      </w:r>
    </w:p>
    <w:p w14:paraId="62CF68AD" w14:textId="51146D86"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 xml:space="preserve">Но если </w:t>
      </w:r>
      <w:r>
        <w:rPr>
          <w:rFonts w:ascii="Times New Roman" w:eastAsia="Calibri" w:hAnsi="Times New Roman" w:cs="Times New Roman"/>
          <w:sz w:val="26"/>
          <w:szCs w:val="26"/>
          <w:lang w:val="ru-RU"/>
        </w:rPr>
        <w:t>м</w:t>
      </w:r>
      <w:r w:rsidRPr="0098613B">
        <w:rPr>
          <w:rFonts w:ascii="Times New Roman" w:eastAsia="Calibri" w:hAnsi="Times New Roman" w:cs="Times New Roman"/>
          <w:sz w:val="26"/>
          <w:szCs w:val="26"/>
          <w:lang w:val="ru-RU"/>
        </w:rPr>
        <w:t>ы открое</w:t>
      </w:r>
      <w:r>
        <w:rPr>
          <w:rFonts w:ascii="Times New Roman" w:eastAsia="Calibri" w:hAnsi="Times New Roman" w:cs="Times New Roman"/>
          <w:sz w:val="26"/>
          <w:szCs w:val="26"/>
          <w:lang w:val="ru-RU"/>
        </w:rPr>
        <w:t>м</w:t>
      </w:r>
      <w:r w:rsidRPr="0098613B">
        <w:rPr>
          <w:rFonts w:ascii="Times New Roman" w:eastAsia="Calibri" w:hAnsi="Times New Roman" w:cs="Times New Roman"/>
          <w:sz w:val="26"/>
          <w:szCs w:val="26"/>
          <w:lang w:val="ru-RU"/>
        </w:rPr>
        <w:t xml:space="preserve"> ту же страницу в другой вкладке и попробуе</w:t>
      </w:r>
      <w:r>
        <w:rPr>
          <w:rFonts w:ascii="Times New Roman" w:eastAsia="Calibri" w:hAnsi="Times New Roman" w:cs="Times New Roman"/>
          <w:sz w:val="26"/>
          <w:szCs w:val="26"/>
          <w:lang w:val="ru-RU"/>
        </w:rPr>
        <w:t>м</w:t>
      </w:r>
      <w:r w:rsidRPr="0098613B">
        <w:rPr>
          <w:rFonts w:ascii="Times New Roman" w:eastAsia="Calibri" w:hAnsi="Times New Roman" w:cs="Times New Roman"/>
          <w:sz w:val="26"/>
          <w:szCs w:val="26"/>
          <w:lang w:val="ru-RU"/>
        </w:rPr>
        <w:t xml:space="preserve"> получить данные снова, то код</w:t>
      </w:r>
      <w:r>
        <w:rPr>
          <w:rFonts w:ascii="Times New Roman" w:eastAsia="Calibri" w:hAnsi="Times New Roman" w:cs="Times New Roman"/>
          <w:sz w:val="26"/>
          <w:szCs w:val="26"/>
          <w:lang w:val="ru-RU"/>
        </w:rPr>
        <w:t xml:space="preserve"> </w:t>
      </w:r>
      <w:r w:rsidRPr="0098613B">
        <w:rPr>
          <w:rFonts w:ascii="Times New Roman" w:eastAsia="Calibri" w:hAnsi="Times New Roman" w:cs="Times New Roman"/>
          <w:sz w:val="26"/>
          <w:szCs w:val="26"/>
          <w:lang w:val="ru-RU"/>
        </w:rPr>
        <w:t>вернёт null, что значит «ничего не найдено».</w:t>
      </w:r>
    </w:p>
    <w:p w14:paraId="695EE36F" w14:textId="124ABDC6" w:rsidR="009B027F" w:rsidRDefault="009B027F" w:rsidP="0098613B">
      <w:pPr>
        <w:rPr>
          <w:rFonts w:ascii="Times New Roman" w:eastAsia="Calibri" w:hAnsi="Times New Roman" w:cs="Times New Roman"/>
          <w:sz w:val="26"/>
          <w:szCs w:val="26"/>
          <w:lang w:val="ru-RU"/>
        </w:rPr>
      </w:pPr>
      <w:r w:rsidRPr="009B027F">
        <w:rPr>
          <w:rFonts w:ascii="Times New Roman" w:eastAsia="Calibri" w:hAnsi="Times New Roman" w:cs="Times New Roman"/>
          <w:sz w:val="26"/>
          <w:szCs w:val="26"/>
          <w:lang w:val="ru-RU"/>
        </w:rPr>
        <w:t>Объем хранилища ограничен, но в большинстве случаев этого достаточно для хранения инф</w:t>
      </w:r>
      <w:r>
        <w:rPr>
          <w:rFonts w:ascii="Times New Roman" w:eastAsia="Calibri" w:hAnsi="Times New Roman" w:cs="Times New Roman"/>
          <w:sz w:val="26"/>
          <w:szCs w:val="26"/>
          <w:lang w:val="ru-RU"/>
        </w:rPr>
        <w:t>ормации</w:t>
      </w:r>
      <w:r w:rsidRPr="009B027F">
        <w:rPr>
          <w:rFonts w:ascii="Times New Roman" w:eastAsia="Calibri" w:hAnsi="Times New Roman" w:cs="Times New Roman"/>
          <w:sz w:val="26"/>
          <w:szCs w:val="26"/>
          <w:lang w:val="ru-RU"/>
        </w:rPr>
        <w:t xml:space="preserve"> в пределах одного сеанса. Данные по сути не защищены, так что вопрос приватности — забота пользователя.</w:t>
      </w:r>
    </w:p>
    <w:p w14:paraId="13C9BB2B" w14:textId="13AA358B" w:rsidR="009B027F" w:rsidRDefault="009B027F" w:rsidP="0098613B">
      <w:pPr>
        <w:rPr>
          <w:rFonts w:ascii="Times New Roman" w:eastAsia="Calibri" w:hAnsi="Times New Roman" w:cs="Times New Roman"/>
          <w:sz w:val="26"/>
          <w:szCs w:val="26"/>
          <w:lang w:val="ru-RU"/>
        </w:rPr>
      </w:pPr>
      <w:r w:rsidRPr="009B027F">
        <w:rPr>
          <w:rFonts w:ascii="Times New Roman" w:eastAsia="Calibri" w:hAnsi="Times New Roman" w:cs="Times New Roman"/>
          <w:sz w:val="26"/>
          <w:szCs w:val="26"/>
          <w:lang w:val="ru-RU"/>
        </w:rPr>
        <w:t>Хранилище сеансов поддерживается всеми актуальными браузерами — данные находятся в полной доступности, пока открыты вкладки и окна. Если пользователь закрывает окно, происходит автоматическая очистка.</w:t>
      </w:r>
    </w:p>
    <w:p w14:paraId="15A4BBD5" w14:textId="40B7E3E4" w:rsidR="009B027F" w:rsidRDefault="009B027F"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 xml:space="preserve">Пример кода: </w:t>
      </w:r>
    </w:p>
    <w:p w14:paraId="22E19578"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 Storing data in session storage</w:t>
      </w:r>
    </w:p>
    <w:p w14:paraId="432FEB7E"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sessionStorage.setItem("name", "Mathew");</w:t>
      </w:r>
    </w:p>
    <w:p w14:paraId="206A24E1"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sessionStorage.setItem("age", "33");</w:t>
      </w:r>
    </w:p>
    <w:p w14:paraId="231598FE" w14:textId="77777777" w:rsidR="009B027F" w:rsidRPr="009B027F" w:rsidRDefault="009B027F" w:rsidP="009B027F">
      <w:pPr>
        <w:rPr>
          <w:rFonts w:ascii="Times New Roman" w:eastAsia="Calibri" w:hAnsi="Times New Roman" w:cs="Times New Roman"/>
          <w:sz w:val="26"/>
          <w:szCs w:val="26"/>
        </w:rPr>
      </w:pPr>
    </w:p>
    <w:p w14:paraId="0E9B062B"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 Retrieving data from session storage</w:t>
      </w:r>
    </w:p>
    <w:p w14:paraId="6C485471"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const name = sessionStorage.getItem("name");</w:t>
      </w:r>
    </w:p>
    <w:p w14:paraId="2DDC756D"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const age = sessionStorage.getItem("age");</w:t>
      </w:r>
    </w:p>
    <w:p w14:paraId="7D91B288" w14:textId="77777777" w:rsidR="009B027F" w:rsidRPr="009B027F" w:rsidRDefault="009B027F" w:rsidP="009B027F">
      <w:pPr>
        <w:rPr>
          <w:rFonts w:ascii="Times New Roman" w:eastAsia="Calibri" w:hAnsi="Times New Roman" w:cs="Times New Roman"/>
          <w:sz w:val="26"/>
          <w:szCs w:val="26"/>
        </w:rPr>
      </w:pPr>
    </w:p>
    <w:p w14:paraId="597B06BD"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console.log(name); // Output: Mathew</w:t>
      </w:r>
    </w:p>
    <w:p w14:paraId="5FBE59E6"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console.log(age); // Output: 33</w:t>
      </w:r>
    </w:p>
    <w:p w14:paraId="248BB335" w14:textId="77777777" w:rsidR="009B027F" w:rsidRPr="009B027F" w:rsidRDefault="009B027F" w:rsidP="009B027F">
      <w:pPr>
        <w:rPr>
          <w:rFonts w:ascii="Times New Roman" w:eastAsia="Calibri" w:hAnsi="Times New Roman" w:cs="Times New Roman"/>
          <w:sz w:val="26"/>
          <w:szCs w:val="26"/>
        </w:rPr>
      </w:pPr>
    </w:p>
    <w:p w14:paraId="1E66CC40"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 Removing data from session storage</w:t>
      </w:r>
    </w:p>
    <w:p w14:paraId="68B67E7A"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sessionStorage.removeItem("age");</w:t>
      </w:r>
    </w:p>
    <w:p w14:paraId="3C1EF63F" w14:textId="77777777" w:rsidR="009B027F" w:rsidRPr="009B027F" w:rsidRDefault="009B027F" w:rsidP="009B027F">
      <w:pPr>
        <w:rPr>
          <w:rFonts w:ascii="Times New Roman" w:eastAsia="Calibri" w:hAnsi="Times New Roman" w:cs="Times New Roman"/>
          <w:sz w:val="26"/>
          <w:szCs w:val="26"/>
        </w:rPr>
      </w:pPr>
    </w:p>
    <w:p w14:paraId="0AD9A642" w14:textId="77777777" w:rsidR="009B027F" w:rsidRPr="009B027F" w:rsidRDefault="009B027F" w:rsidP="009B027F">
      <w:pPr>
        <w:rPr>
          <w:rFonts w:ascii="Times New Roman" w:eastAsia="Calibri" w:hAnsi="Times New Roman" w:cs="Times New Roman"/>
          <w:sz w:val="26"/>
          <w:szCs w:val="26"/>
        </w:rPr>
      </w:pPr>
      <w:r w:rsidRPr="009B027F">
        <w:rPr>
          <w:rFonts w:ascii="Times New Roman" w:eastAsia="Calibri" w:hAnsi="Times New Roman" w:cs="Times New Roman"/>
          <w:sz w:val="26"/>
          <w:szCs w:val="26"/>
        </w:rPr>
        <w:t>// Clearing all data from session storage</w:t>
      </w:r>
    </w:p>
    <w:p w14:paraId="69AE7CCA" w14:textId="59FDB285" w:rsidR="009B027F" w:rsidRDefault="009B027F" w:rsidP="009B027F">
      <w:pPr>
        <w:rPr>
          <w:rFonts w:ascii="Times New Roman" w:eastAsia="Calibri" w:hAnsi="Times New Roman" w:cs="Times New Roman"/>
          <w:sz w:val="26"/>
          <w:szCs w:val="26"/>
          <w:lang w:val="ru-RU"/>
        </w:rPr>
      </w:pPr>
      <w:r w:rsidRPr="009B027F">
        <w:rPr>
          <w:rFonts w:ascii="Times New Roman" w:eastAsia="Calibri" w:hAnsi="Times New Roman" w:cs="Times New Roman"/>
          <w:sz w:val="26"/>
          <w:szCs w:val="26"/>
          <w:lang w:val="ru-RU"/>
        </w:rPr>
        <w:t>sessionStorage.clear();</w:t>
      </w:r>
    </w:p>
    <w:p w14:paraId="59FE7A8B" w14:textId="7709A157" w:rsidR="009B027F" w:rsidRPr="006A3A85" w:rsidRDefault="009B027F" w:rsidP="009B027F">
      <w:pPr>
        <w:rPr>
          <w:rFonts w:ascii="Times New Roman" w:eastAsia="Calibri" w:hAnsi="Times New Roman" w:cs="Times New Roman"/>
          <w:sz w:val="26"/>
          <w:szCs w:val="26"/>
        </w:rPr>
      </w:pPr>
    </w:p>
    <w:p w14:paraId="2F28C074" w14:textId="03D4CC0D" w:rsidR="0098613B" w:rsidRPr="009B027F" w:rsidRDefault="00F107F2" w:rsidP="0098613B">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lastRenderedPageBreak/>
        <w:t>Событие storage</w:t>
      </w:r>
      <w:r w:rsidRPr="009B027F">
        <w:rPr>
          <w:rFonts w:ascii="Times New Roman" w:eastAsia="Calibri" w:hAnsi="Times New Roman" w:cs="Times New Roman"/>
          <w:sz w:val="26"/>
          <w:szCs w:val="26"/>
          <w:lang w:val="ru-RU"/>
        </w:rPr>
        <w:t xml:space="preserve"> </w:t>
      </w:r>
    </w:p>
    <w:p w14:paraId="6EEE90BB" w14:textId="2DC2AD2E" w:rsidR="00F107F2" w:rsidRPr="00F107F2" w:rsidRDefault="00F107F2" w:rsidP="0098613B">
      <w:pPr>
        <w:rPr>
          <w:rFonts w:ascii="Times New Roman" w:eastAsia="Calibri" w:hAnsi="Times New Roman" w:cs="Times New Roman"/>
          <w:sz w:val="26"/>
          <w:szCs w:val="26"/>
        </w:rPr>
      </w:pPr>
      <w:r w:rsidRPr="00F107F2">
        <w:rPr>
          <w:rFonts w:ascii="Times New Roman" w:eastAsia="Calibri" w:hAnsi="Times New Roman" w:cs="Times New Roman"/>
          <w:sz w:val="26"/>
          <w:szCs w:val="26"/>
        </w:rPr>
        <w:t>Срабатывает при вызове setItem, removeItem, clear.</w:t>
      </w:r>
    </w:p>
    <w:p w14:paraId="428C0B34" w14:textId="0FAE9583" w:rsidR="00F107F2" w:rsidRDefault="00F107F2" w:rsidP="0098613B">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Когда обновляются данные в localStorage или sessionStorage, генерируется событие storage со следующими свойствами:</w:t>
      </w:r>
    </w:p>
    <w:p w14:paraId="3AE46763" w14:textId="77777777" w:rsidR="00F107F2" w:rsidRPr="00F107F2" w:rsidRDefault="00F107F2" w:rsidP="00F107F2">
      <w:pPr>
        <w:pStyle w:val="a3"/>
        <w:numPr>
          <w:ilvl w:val="0"/>
          <w:numId w:val="6"/>
        </w:num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key – ключ, который обновился (null, если вызван .clear()).</w:t>
      </w:r>
    </w:p>
    <w:p w14:paraId="675F018D" w14:textId="77777777" w:rsidR="00F107F2" w:rsidRPr="00F107F2" w:rsidRDefault="00F107F2" w:rsidP="00F107F2">
      <w:pPr>
        <w:pStyle w:val="a3"/>
        <w:numPr>
          <w:ilvl w:val="0"/>
          <w:numId w:val="6"/>
        </w:num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oldValue – старое значение (null, если ключ добавлен впервые).</w:t>
      </w:r>
    </w:p>
    <w:p w14:paraId="42CB6E17" w14:textId="77777777" w:rsidR="00F107F2" w:rsidRPr="00F107F2" w:rsidRDefault="00F107F2" w:rsidP="00F107F2">
      <w:pPr>
        <w:pStyle w:val="a3"/>
        <w:numPr>
          <w:ilvl w:val="0"/>
          <w:numId w:val="6"/>
        </w:num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newValue – новое значение (null, если ключ был удалён).</w:t>
      </w:r>
    </w:p>
    <w:p w14:paraId="114B4977" w14:textId="77777777" w:rsidR="00F107F2" w:rsidRPr="00F107F2" w:rsidRDefault="00F107F2" w:rsidP="00F107F2">
      <w:pPr>
        <w:pStyle w:val="a3"/>
        <w:numPr>
          <w:ilvl w:val="0"/>
          <w:numId w:val="6"/>
        </w:num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url – url документа, где произошло обновление.</w:t>
      </w:r>
    </w:p>
    <w:p w14:paraId="37AA776A" w14:textId="104E1D4B" w:rsidR="00F107F2" w:rsidRPr="00F107F2" w:rsidRDefault="00F107F2" w:rsidP="00F107F2">
      <w:pPr>
        <w:pStyle w:val="a3"/>
        <w:numPr>
          <w:ilvl w:val="0"/>
          <w:numId w:val="6"/>
        </w:num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storageArea – объект localStorage или sessionStorage, где произошло обновление.</w:t>
      </w:r>
    </w:p>
    <w:p w14:paraId="57186980" w14:textId="12B019D0" w:rsidR="0098613B" w:rsidRDefault="00F107F2"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С</w:t>
      </w:r>
      <w:r w:rsidRPr="00F107F2">
        <w:rPr>
          <w:rFonts w:ascii="Times New Roman" w:eastAsia="Calibri" w:hAnsi="Times New Roman" w:cs="Times New Roman"/>
          <w:sz w:val="26"/>
          <w:szCs w:val="26"/>
          <w:lang w:val="ru-RU"/>
        </w:rPr>
        <w:t xml:space="preserve">обытие </w:t>
      </w:r>
      <w:r>
        <w:rPr>
          <w:rFonts w:ascii="Times New Roman" w:eastAsia="Calibri" w:hAnsi="Times New Roman" w:cs="Times New Roman"/>
          <w:sz w:val="26"/>
          <w:szCs w:val="26"/>
        </w:rPr>
        <w:t>c</w:t>
      </w:r>
      <w:r w:rsidRPr="00F107F2">
        <w:rPr>
          <w:rFonts w:ascii="Times New Roman" w:eastAsia="Calibri" w:hAnsi="Times New Roman" w:cs="Times New Roman"/>
          <w:sz w:val="26"/>
          <w:szCs w:val="26"/>
          <w:lang w:val="ru-RU"/>
        </w:rPr>
        <w:t>рабатывает на всех объектах window, которые имеют доступ к хранилищу, кроме того, где оно было сгенерировано (внутри вкладки для sessionStorage, глобально для localStorage).</w:t>
      </w:r>
    </w:p>
    <w:p w14:paraId="5CFEF2CA" w14:textId="46335419" w:rsidR="00F107F2" w:rsidRPr="0098613B" w:rsidRDefault="00F107F2"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Допустим, е</w:t>
      </w:r>
      <w:r w:rsidRPr="00F107F2">
        <w:rPr>
          <w:rFonts w:ascii="Times New Roman" w:eastAsia="Calibri" w:hAnsi="Times New Roman" w:cs="Times New Roman"/>
          <w:sz w:val="26"/>
          <w:szCs w:val="26"/>
          <w:lang w:val="ru-RU"/>
        </w:rPr>
        <w:t>сть два окна с одним и тем же сайтом. Хранилище localStorage разделяется между ними.</w:t>
      </w:r>
    </w:p>
    <w:p w14:paraId="1B1A6408" w14:textId="77777777" w:rsidR="00F107F2" w:rsidRDefault="00F107F2" w:rsidP="0098613B">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Вы можете открыть эту страницу в двух окнах браузера, чтобы проверить код</w:t>
      </w:r>
      <w:r>
        <w:rPr>
          <w:rFonts w:ascii="Times New Roman" w:eastAsia="Calibri" w:hAnsi="Times New Roman" w:cs="Times New Roman"/>
          <w:sz w:val="26"/>
          <w:szCs w:val="26"/>
          <w:lang w:val="ru-RU"/>
        </w:rPr>
        <w:t>:</w:t>
      </w:r>
    </w:p>
    <w:p w14:paraId="09928C61" w14:textId="77777777" w:rsidR="00F107F2" w:rsidRP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 срабатывает при обновлениях, сделанных в том же хранилище из других документов</w:t>
      </w:r>
    </w:p>
    <w:p w14:paraId="562024B4" w14:textId="77777777" w:rsidR="00F107F2" w:rsidRPr="00F107F2" w:rsidRDefault="00F107F2" w:rsidP="00F107F2">
      <w:pPr>
        <w:rPr>
          <w:rFonts w:ascii="Times New Roman" w:eastAsia="Calibri" w:hAnsi="Times New Roman" w:cs="Times New Roman"/>
          <w:sz w:val="26"/>
          <w:szCs w:val="26"/>
        </w:rPr>
      </w:pPr>
      <w:r w:rsidRPr="00F107F2">
        <w:rPr>
          <w:rFonts w:ascii="Times New Roman" w:eastAsia="Calibri" w:hAnsi="Times New Roman" w:cs="Times New Roman"/>
          <w:sz w:val="26"/>
          <w:szCs w:val="26"/>
        </w:rPr>
        <w:t xml:space="preserve">window.onstorage = event =&gt; { // </w:t>
      </w:r>
      <w:r w:rsidRPr="00F107F2">
        <w:rPr>
          <w:rFonts w:ascii="Times New Roman" w:eastAsia="Calibri" w:hAnsi="Times New Roman" w:cs="Times New Roman"/>
          <w:sz w:val="26"/>
          <w:szCs w:val="26"/>
          <w:lang w:val="ru-RU"/>
        </w:rPr>
        <w:t>можно</w:t>
      </w:r>
      <w:r w:rsidRPr="00F107F2">
        <w:rPr>
          <w:rFonts w:ascii="Times New Roman" w:eastAsia="Calibri" w:hAnsi="Times New Roman" w:cs="Times New Roman"/>
          <w:sz w:val="26"/>
          <w:szCs w:val="26"/>
        </w:rPr>
        <w:t xml:space="preserve"> </w:t>
      </w:r>
      <w:r w:rsidRPr="00F107F2">
        <w:rPr>
          <w:rFonts w:ascii="Times New Roman" w:eastAsia="Calibri" w:hAnsi="Times New Roman" w:cs="Times New Roman"/>
          <w:sz w:val="26"/>
          <w:szCs w:val="26"/>
          <w:lang w:val="ru-RU"/>
        </w:rPr>
        <w:t>также</w:t>
      </w:r>
      <w:r w:rsidRPr="00F107F2">
        <w:rPr>
          <w:rFonts w:ascii="Times New Roman" w:eastAsia="Calibri" w:hAnsi="Times New Roman" w:cs="Times New Roman"/>
          <w:sz w:val="26"/>
          <w:szCs w:val="26"/>
        </w:rPr>
        <w:t xml:space="preserve"> </w:t>
      </w:r>
      <w:r w:rsidRPr="00F107F2">
        <w:rPr>
          <w:rFonts w:ascii="Times New Roman" w:eastAsia="Calibri" w:hAnsi="Times New Roman" w:cs="Times New Roman"/>
          <w:sz w:val="26"/>
          <w:szCs w:val="26"/>
          <w:lang w:val="ru-RU"/>
        </w:rPr>
        <w:t>использовать</w:t>
      </w:r>
      <w:r w:rsidRPr="00F107F2">
        <w:rPr>
          <w:rFonts w:ascii="Times New Roman" w:eastAsia="Calibri" w:hAnsi="Times New Roman" w:cs="Times New Roman"/>
          <w:sz w:val="26"/>
          <w:szCs w:val="26"/>
        </w:rPr>
        <w:t xml:space="preserve"> window.addEventListener('storage', event =&gt; {</w:t>
      </w:r>
    </w:p>
    <w:p w14:paraId="2A2CE176" w14:textId="77777777" w:rsidR="00F107F2" w:rsidRPr="00F107F2" w:rsidRDefault="00F107F2" w:rsidP="00F107F2">
      <w:pPr>
        <w:rPr>
          <w:rFonts w:ascii="Times New Roman" w:eastAsia="Calibri" w:hAnsi="Times New Roman" w:cs="Times New Roman"/>
          <w:sz w:val="26"/>
          <w:szCs w:val="26"/>
        </w:rPr>
      </w:pPr>
      <w:r w:rsidRPr="00F107F2">
        <w:rPr>
          <w:rFonts w:ascii="Times New Roman" w:eastAsia="Calibri" w:hAnsi="Times New Roman" w:cs="Times New Roman"/>
          <w:sz w:val="26"/>
          <w:szCs w:val="26"/>
        </w:rPr>
        <w:t xml:space="preserve">  if (event.key != 'now') return;</w:t>
      </w:r>
    </w:p>
    <w:p w14:paraId="16D23E11" w14:textId="77777777" w:rsidR="00F107F2" w:rsidRPr="00F107F2" w:rsidRDefault="00F107F2" w:rsidP="00F107F2">
      <w:pPr>
        <w:rPr>
          <w:rFonts w:ascii="Times New Roman" w:eastAsia="Calibri" w:hAnsi="Times New Roman" w:cs="Times New Roman"/>
          <w:sz w:val="26"/>
          <w:szCs w:val="26"/>
        </w:rPr>
      </w:pPr>
      <w:r w:rsidRPr="00F107F2">
        <w:rPr>
          <w:rFonts w:ascii="Times New Roman" w:eastAsia="Calibri" w:hAnsi="Times New Roman" w:cs="Times New Roman"/>
          <w:sz w:val="26"/>
          <w:szCs w:val="26"/>
        </w:rPr>
        <w:t xml:space="preserve">  alert(event.key + ':' + event.newValue + " at " + event.url);</w:t>
      </w:r>
    </w:p>
    <w:p w14:paraId="1AA3CF9F" w14:textId="77777777" w:rsidR="00F107F2" w:rsidRPr="00F107F2" w:rsidRDefault="00F107F2" w:rsidP="00F107F2">
      <w:pPr>
        <w:rPr>
          <w:rFonts w:ascii="Times New Roman" w:eastAsia="Calibri" w:hAnsi="Times New Roman" w:cs="Times New Roman"/>
          <w:sz w:val="26"/>
          <w:szCs w:val="26"/>
        </w:rPr>
      </w:pPr>
      <w:r w:rsidRPr="00F107F2">
        <w:rPr>
          <w:rFonts w:ascii="Times New Roman" w:eastAsia="Calibri" w:hAnsi="Times New Roman" w:cs="Times New Roman"/>
          <w:sz w:val="26"/>
          <w:szCs w:val="26"/>
        </w:rPr>
        <w:t>};</w:t>
      </w:r>
    </w:p>
    <w:p w14:paraId="1960B824" w14:textId="77777777" w:rsidR="00F107F2" w:rsidRPr="00F107F2" w:rsidRDefault="00F107F2" w:rsidP="00F107F2">
      <w:pPr>
        <w:rPr>
          <w:rFonts w:ascii="Times New Roman" w:eastAsia="Calibri" w:hAnsi="Times New Roman" w:cs="Times New Roman"/>
          <w:sz w:val="26"/>
          <w:szCs w:val="26"/>
        </w:rPr>
      </w:pPr>
    </w:p>
    <w:p w14:paraId="0BF3DA1A" w14:textId="76215D8F" w:rsidR="00F107F2" w:rsidRDefault="00F107F2" w:rsidP="00F107F2">
      <w:pPr>
        <w:rPr>
          <w:rFonts w:ascii="Times New Roman" w:eastAsia="Calibri" w:hAnsi="Times New Roman" w:cs="Times New Roman"/>
          <w:sz w:val="26"/>
          <w:szCs w:val="26"/>
        </w:rPr>
      </w:pPr>
      <w:r w:rsidRPr="00F107F2">
        <w:rPr>
          <w:rFonts w:ascii="Times New Roman" w:eastAsia="Calibri" w:hAnsi="Times New Roman" w:cs="Times New Roman"/>
          <w:sz w:val="26"/>
          <w:szCs w:val="26"/>
        </w:rPr>
        <w:t>localStorage.setItem('now', Date.now());</w:t>
      </w:r>
    </w:p>
    <w:p w14:paraId="790F3A72" w14:textId="77777777" w:rsidR="00F107F2" w:rsidRPr="00F107F2" w:rsidRDefault="00F107F2" w:rsidP="00F107F2">
      <w:pPr>
        <w:rPr>
          <w:rFonts w:ascii="Times New Roman" w:eastAsia="Calibri" w:hAnsi="Times New Roman" w:cs="Times New Roman"/>
          <w:sz w:val="26"/>
          <w:szCs w:val="26"/>
        </w:rPr>
      </w:pPr>
    </w:p>
    <w:p w14:paraId="7BB4B8A0" w14:textId="77777777" w:rsidR="00F107F2" w:rsidRDefault="00F107F2" w:rsidP="0098613B">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Теперь, если оба окна слушают window.onstorage, то каждое из них будет реагировать на обновления, произошедшие в другом окне.</w:t>
      </w:r>
    </w:p>
    <w:p w14:paraId="3048F04E" w14:textId="77777777" w:rsidR="00F107F2" w:rsidRDefault="00F107F2"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С</w:t>
      </w:r>
      <w:r w:rsidRPr="00F107F2">
        <w:rPr>
          <w:rFonts w:ascii="Times New Roman" w:eastAsia="Calibri" w:hAnsi="Times New Roman" w:cs="Times New Roman"/>
          <w:sz w:val="26"/>
          <w:szCs w:val="26"/>
          <w:lang w:val="ru-RU"/>
        </w:rPr>
        <w:t>обытие также содержит: event.url – url-адрес документа, в котором данные обновились.</w:t>
      </w:r>
    </w:p>
    <w:p w14:paraId="3BF14D47" w14:textId="4CD62CC4" w:rsidR="00F107F2" w:rsidRP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lastRenderedPageBreak/>
        <w:t>Также event.storageArea содержит объект хранилища – событие одно и то же для sessionStorage и localStorage, поэтому event.storageArea ссылается на то хранилище, которое было изменено. Мы можем захотеть что-то записать в ответ на изменения.</w:t>
      </w:r>
    </w:p>
    <w:p w14:paraId="17480503" w14:textId="75DD7B75" w:rsidR="00F107F2" w:rsidRP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Это позволяет разным окнам одного источника обмениваться сообщениями.</w:t>
      </w:r>
    </w:p>
    <w:p w14:paraId="060C66D3" w14:textId="77777777" w:rsid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Современные браузеры также поддерживают Broadcast channel API специальный API для связи между окнами одного источника, он более полнофункциональный, но менее поддерживаемый. Существуют библиотеки (полифилы), которые эмулируют это API на основе localStorage и делают его доступным везде.</w:t>
      </w:r>
    </w:p>
    <w:p w14:paraId="151E76A3" w14:textId="5417CB3F" w:rsidR="006A3A85" w:rsidRPr="006A3A85" w:rsidRDefault="006A3A85" w:rsidP="006A3A85">
      <w:pPr>
        <w:rPr>
          <w:rFonts w:ascii="Times New Roman" w:eastAsia="Calibri" w:hAnsi="Times New Roman" w:cs="Times New Roman"/>
          <w:sz w:val="26"/>
          <w:szCs w:val="26"/>
          <w:lang w:val="ru-RU"/>
        </w:rPr>
      </w:pPr>
      <w:r w:rsidRPr="006A3A85">
        <w:rPr>
          <w:rFonts w:ascii="Times New Roman" w:eastAsia="Calibri" w:hAnsi="Times New Roman" w:cs="Times New Roman"/>
          <w:sz w:val="26"/>
          <w:szCs w:val="26"/>
          <w:lang w:val="ru-RU"/>
        </w:rPr>
        <w:t>Все хранилища потенциально уязвимы для XSS-атак. В cookies применяют дополнительные меры защиты: флаги HTTPOnly и Secure запрещают доступ из JavaScript к файлам, чувствительным к безопасности. Для отправки таких файлов используется передача по шифрованным каналам HTTPS.</w:t>
      </w:r>
    </w:p>
    <w:p w14:paraId="19B9C374" w14:textId="0CEBFB63" w:rsidR="006A3A85" w:rsidRPr="006A3A85" w:rsidRDefault="006A3A85" w:rsidP="006A3A85">
      <w:pPr>
        <w:rPr>
          <w:rFonts w:ascii="Times New Roman" w:eastAsia="Calibri" w:hAnsi="Times New Roman" w:cs="Times New Roman"/>
          <w:sz w:val="26"/>
          <w:szCs w:val="26"/>
          <w:lang w:val="ru-RU"/>
        </w:rPr>
      </w:pPr>
      <w:r w:rsidRPr="006A3A85">
        <w:rPr>
          <w:rFonts w:ascii="Times New Roman" w:eastAsia="Calibri" w:hAnsi="Times New Roman" w:cs="Times New Roman"/>
          <w:sz w:val="26"/>
          <w:szCs w:val="26"/>
          <w:lang w:val="ru-RU"/>
        </w:rPr>
        <w:t>Для защиты от атак CSRF (подделка межсайтовых запросов) используют атрибут SameSite, проверку HTTP_Referer/Origin или применение синхронизированных токенов.</w:t>
      </w:r>
    </w:p>
    <w:p w14:paraId="105318CD" w14:textId="068C0AD1" w:rsidR="00F107F2" w:rsidRDefault="006A3A85" w:rsidP="006A3A85">
      <w:pPr>
        <w:rPr>
          <w:rFonts w:ascii="Times New Roman" w:eastAsia="Calibri" w:hAnsi="Times New Roman" w:cs="Times New Roman"/>
          <w:sz w:val="26"/>
          <w:szCs w:val="26"/>
          <w:lang w:val="ru-RU"/>
        </w:rPr>
      </w:pPr>
      <w:r w:rsidRPr="006A3A85">
        <w:rPr>
          <w:rFonts w:ascii="Times New Roman" w:eastAsia="Calibri" w:hAnsi="Times New Roman" w:cs="Times New Roman"/>
          <w:sz w:val="26"/>
          <w:szCs w:val="26"/>
          <w:lang w:val="ru-RU"/>
        </w:rPr>
        <w:t>В localStorage для обеспечения безопасности важно соблюдать принцип одного источника и тоже пользоваться зашифрованными HTTPS-соединениями. При этом эксперты все равно не рекомендуют сохранять конфиденциальные данные в localStorage.</w:t>
      </w:r>
    </w:p>
    <w:p w14:paraId="5EF6D3A6" w14:textId="77777777" w:rsidR="006A3A85" w:rsidRDefault="006A3A85" w:rsidP="00F107F2">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 xml:space="preserve">Нужно учитывать, что </w:t>
      </w:r>
      <w:r w:rsidRPr="006A3A85">
        <w:rPr>
          <w:rFonts w:ascii="Times New Roman" w:eastAsia="Calibri" w:hAnsi="Times New Roman" w:cs="Times New Roman"/>
          <w:sz w:val="26"/>
          <w:szCs w:val="26"/>
          <w:lang w:val="ru-RU"/>
        </w:rPr>
        <w:t>куки могут замедлять загрузку, особенно если у пользователей низкая скорость интернета. LocalStorage на HTTP-запросы не влияет, что положительно отражается на производительности веб-ресурса.</w:t>
      </w:r>
    </w:p>
    <w:p w14:paraId="2B28397F" w14:textId="26AFFBC2" w:rsidR="0098613B" w:rsidRPr="0098613B" w:rsidRDefault="006A3A85" w:rsidP="00F107F2">
      <w:pPr>
        <w:rPr>
          <w:rFonts w:ascii="Times New Roman" w:eastAsia="Calibri" w:hAnsi="Times New Roman" w:cs="Times New Roman"/>
          <w:sz w:val="26"/>
          <w:szCs w:val="26"/>
          <w:lang w:val="ru-RU"/>
        </w:rPr>
      </w:pPr>
      <w:r w:rsidRPr="006A3A85">
        <w:rPr>
          <w:rFonts w:ascii="Times New Roman" w:eastAsia="Calibri" w:hAnsi="Times New Roman" w:cs="Times New Roman"/>
          <w:sz w:val="26"/>
          <w:szCs w:val="26"/>
          <w:lang w:val="ru-RU"/>
        </w:rPr>
        <w:t xml:space="preserve">После появления пятой версии HTML </w:t>
      </w:r>
      <w:r w:rsidR="00326671">
        <w:rPr>
          <w:rFonts w:ascii="Times New Roman" w:eastAsia="Calibri" w:hAnsi="Times New Roman" w:cs="Times New Roman"/>
          <w:sz w:val="26"/>
          <w:szCs w:val="26"/>
          <w:lang w:val="ru-RU"/>
        </w:rPr>
        <w:t xml:space="preserve">(2017 г.) </w:t>
      </w:r>
      <w:r w:rsidRPr="006A3A85">
        <w:rPr>
          <w:rFonts w:ascii="Times New Roman" w:eastAsia="Calibri" w:hAnsi="Times New Roman" w:cs="Times New Roman"/>
          <w:sz w:val="26"/>
          <w:szCs w:val="26"/>
          <w:lang w:val="ru-RU"/>
        </w:rPr>
        <w:t>localStorage становится более востребованным элементом при разработке веб-приложений. Он обеспечивает полноценной контроль данных с сохранением актуальности проекта, идеально подходит для хранения структурированной информации и ее дальнейшей обработки. При этом инструмент поддерживает синхронизацию данных, когда пользователь открывает приложение в разных вкладках.</w:t>
      </w:r>
      <w:r w:rsidR="0098613B" w:rsidRPr="0098613B">
        <w:rPr>
          <w:rFonts w:ascii="Times New Roman" w:eastAsia="Calibri" w:hAnsi="Times New Roman" w:cs="Times New Roman"/>
          <w:sz w:val="26"/>
          <w:szCs w:val="26"/>
          <w:lang w:val="ru-RU"/>
        </w:rPr>
        <w:br w:type="page"/>
      </w:r>
    </w:p>
    <w:p w14:paraId="7810A25A" w14:textId="75C90AD5" w:rsidR="0098613B" w:rsidRPr="00961ADD" w:rsidRDefault="00752418">
      <w:pPr>
        <w:rPr>
          <w:rFonts w:ascii="Times New Roman" w:hAnsi="Times New Roman" w:cs="Times New Roman"/>
          <w:sz w:val="26"/>
          <w:szCs w:val="26"/>
        </w:rPr>
      </w:pPr>
      <w:r w:rsidRPr="00752418">
        <w:rPr>
          <w:rFonts w:ascii="Times New Roman" w:hAnsi="Times New Roman" w:cs="Times New Roman"/>
          <w:sz w:val="26"/>
          <w:szCs w:val="26"/>
          <w:lang w:val="ru-RU"/>
        </w:rPr>
        <w:lastRenderedPageBreak/>
        <w:t xml:space="preserve">Практическая часть: </w:t>
      </w:r>
      <w:r w:rsidRPr="00752418">
        <w:rPr>
          <w:rFonts w:ascii="Times New Roman" w:hAnsi="Times New Roman" w:cs="Times New Roman"/>
          <w:sz w:val="26"/>
          <w:szCs w:val="26"/>
          <w:lang w:val="ru-RU"/>
        </w:rPr>
        <w:t xml:space="preserve">На локальной </w:t>
      </w:r>
      <w:r w:rsidRPr="00752418">
        <w:rPr>
          <w:rFonts w:ascii="Times New Roman" w:hAnsi="Times New Roman" w:cs="Times New Roman"/>
          <w:sz w:val="26"/>
          <w:szCs w:val="26"/>
        </w:rPr>
        <w:t>HTML</w:t>
      </w:r>
      <w:r w:rsidRPr="00752418">
        <w:rPr>
          <w:rFonts w:ascii="Times New Roman" w:hAnsi="Times New Roman" w:cs="Times New Roman"/>
          <w:sz w:val="26"/>
          <w:szCs w:val="26"/>
          <w:lang w:val="ru-RU"/>
        </w:rPr>
        <w:t xml:space="preserve">-странице сохранить настройку или имя пользователя, перезагрузить страницу и сравнить поведение </w:t>
      </w:r>
      <w:r w:rsidRPr="00752418">
        <w:rPr>
          <w:rFonts w:ascii="Times New Roman" w:hAnsi="Times New Roman" w:cs="Times New Roman"/>
          <w:sz w:val="26"/>
          <w:szCs w:val="26"/>
        </w:rPr>
        <w:t>localStorage</w:t>
      </w:r>
      <w:r w:rsidRPr="00752418">
        <w:rPr>
          <w:rFonts w:ascii="Times New Roman" w:hAnsi="Times New Roman" w:cs="Times New Roman"/>
          <w:sz w:val="26"/>
          <w:szCs w:val="26"/>
          <w:lang w:val="ru-RU"/>
        </w:rPr>
        <w:t xml:space="preserve"> и </w:t>
      </w:r>
      <w:r w:rsidRPr="00752418">
        <w:rPr>
          <w:rFonts w:ascii="Times New Roman" w:hAnsi="Times New Roman" w:cs="Times New Roman"/>
          <w:sz w:val="26"/>
          <w:szCs w:val="26"/>
        </w:rPr>
        <w:t>sessionStorage</w:t>
      </w:r>
      <w:r w:rsidRPr="00752418">
        <w:rPr>
          <w:rFonts w:ascii="Times New Roman" w:hAnsi="Times New Roman" w:cs="Times New Roman"/>
          <w:sz w:val="26"/>
          <w:szCs w:val="26"/>
          <w:lang w:val="ru-RU"/>
        </w:rPr>
        <w:t>.</w:t>
      </w:r>
    </w:p>
    <w:p w14:paraId="1EAD34A3" w14:textId="4479902A" w:rsidR="00752418" w:rsidRPr="00752418" w:rsidRDefault="00961ADD">
      <w:pPr>
        <w:rPr>
          <w:rFonts w:ascii="Times New Roman" w:hAnsi="Times New Roman" w:cs="Times New Roman"/>
          <w:sz w:val="26"/>
          <w:szCs w:val="26"/>
          <w:lang w:val="ru-RU"/>
        </w:rPr>
      </w:pPr>
      <w:r>
        <w:rPr>
          <w:rFonts w:ascii="Times New Roman" w:hAnsi="Times New Roman" w:cs="Times New Roman"/>
          <w:sz w:val="26"/>
          <w:szCs w:val="26"/>
          <w:lang w:val="ru-RU"/>
        </w:rPr>
        <w:t>Результат: при перезагрузки страницы, мы можем получить данные из обоих хранилищ</w:t>
      </w:r>
      <w:r w:rsidRPr="00961ADD">
        <w:rPr>
          <w:rFonts w:ascii="Times New Roman" w:hAnsi="Times New Roman" w:cs="Times New Roman"/>
          <w:sz w:val="26"/>
          <w:szCs w:val="26"/>
          <w:lang w:val="ru-RU"/>
        </w:rPr>
        <w:t>;</w:t>
      </w:r>
      <w:r>
        <w:rPr>
          <w:rFonts w:ascii="Times New Roman" w:hAnsi="Times New Roman" w:cs="Times New Roman"/>
          <w:sz w:val="26"/>
          <w:szCs w:val="26"/>
          <w:lang w:val="ru-RU"/>
        </w:rPr>
        <w:t xml:space="preserve"> при перезагрузки браузера, мы данные сохраняются только в </w:t>
      </w:r>
      <w:r>
        <w:rPr>
          <w:rFonts w:ascii="Times New Roman" w:hAnsi="Times New Roman" w:cs="Times New Roman"/>
          <w:sz w:val="26"/>
          <w:szCs w:val="26"/>
        </w:rPr>
        <w:t>localStorage</w:t>
      </w:r>
      <w:r w:rsidRPr="00961ADD">
        <w:rPr>
          <w:rFonts w:ascii="Times New Roman" w:hAnsi="Times New Roman" w:cs="Times New Roman"/>
          <w:sz w:val="26"/>
          <w:szCs w:val="26"/>
          <w:lang w:val="ru-RU"/>
        </w:rPr>
        <w:t>.</w:t>
      </w:r>
      <w:r w:rsidR="0098613B">
        <w:rPr>
          <w:rFonts w:ascii="Times New Roman" w:hAnsi="Times New Roman" w:cs="Times New Roman"/>
          <w:sz w:val="26"/>
          <w:szCs w:val="26"/>
          <w:lang w:val="ru-RU"/>
        </w:rPr>
        <w:br w:type="page"/>
      </w:r>
    </w:p>
    <w:p w14:paraId="72C43A08" w14:textId="04020A2F" w:rsidR="32322EBA" w:rsidRPr="00752418" w:rsidRDefault="32322EBA">
      <w:pPr>
        <w:rPr>
          <w:rFonts w:ascii="Times New Roman" w:hAnsi="Times New Roman" w:cs="Times New Roman"/>
          <w:sz w:val="26"/>
          <w:szCs w:val="26"/>
          <w:lang w:val="ru-RU"/>
        </w:rPr>
      </w:pPr>
      <w:r w:rsidRPr="00752418">
        <w:rPr>
          <w:rFonts w:ascii="Times New Roman" w:eastAsia="Calibri" w:hAnsi="Times New Roman" w:cs="Times New Roman"/>
          <w:sz w:val="26"/>
          <w:szCs w:val="26"/>
          <w:lang w:val="ru-RU"/>
        </w:rPr>
        <w:lastRenderedPageBreak/>
        <w:t>Список использованных ресурсов:</w:t>
      </w:r>
    </w:p>
    <w:p w14:paraId="11AD0DE2" w14:textId="77777777" w:rsidR="007150CD" w:rsidRPr="007150CD" w:rsidRDefault="00961ADD" w:rsidP="007150CD">
      <w:pPr>
        <w:pStyle w:val="a3"/>
        <w:numPr>
          <w:ilvl w:val="0"/>
          <w:numId w:val="1"/>
        </w:numPr>
        <w:rPr>
          <w:rStyle w:val="a4"/>
          <w:rFonts w:ascii="Times New Roman" w:eastAsia="Calibri" w:hAnsi="Times New Roman" w:cs="Times New Roman"/>
          <w:color w:val="auto"/>
          <w:sz w:val="26"/>
          <w:szCs w:val="26"/>
          <w:u w:val="none"/>
          <w:lang w:val="ru-RU"/>
        </w:rPr>
      </w:pPr>
      <w:hyperlink r:id="rId5">
        <w:r w:rsidR="32322EBA" w:rsidRPr="00752418">
          <w:rPr>
            <w:rStyle w:val="a4"/>
            <w:rFonts w:ascii="Times New Roman" w:hAnsi="Times New Roman" w:cs="Times New Roman"/>
            <w:sz w:val="26"/>
            <w:szCs w:val="26"/>
          </w:rPr>
          <w:t>https</w:t>
        </w:r>
        <w:r w:rsidR="32322EBA" w:rsidRPr="007150CD">
          <w:rPr>
            <w:rStyle w:val="a4"/>
            <w:rFonts w:ascii="Times New Roman" w:hAnsi="Times New Roman" w:cs="Times New Roman"/>
            <w:sz w:val="26"/>
            <w:szCs w:val="26"/>
            <w:lang w:val="ru-RU"/>
          </w:rPr>
          <w:t>://</w:t>
        </w:r>
        <w:r w:rsidR="32322EBA" w:rsidRPr="00752418">
          <w:rPr>
            <w:rStyle w:val="a4"/>
            <w:rFonts w:ascii="Times New Roman" w:hAnsi="Times New Roman" w:cs="Times New Roman"/>
            <w:sz w:val="26"/>
            <w:szCs w:val="26"/>
          </w:rPr>
          <w:t>learn</w:t>
        </w:r>
        <w:r w:rsidR="32322EBA" w:rsidRPr="007150CD">
          <w:rPr>
            <w:rStyle w:val="a4"/>
            <w:rFonts w:ascii="Times New Roman" w:hAnsi="Times New Roman" w:cs="Times New Roman"/>
            <w:sz w:val="26"/>
            <w:szCs w:val="26"/>
            <w:lang w:val="ru-RU"/>
          </w:rPr>
          <w:t>.</w:t>
        </w:r>
        <w:r w:rsidR="32322EBA" w:rsidRPr="00752418">
          <w:rPr>
            <w:rStyle w:val="a4"/>
            <w:rFonts w:ascii="Times New Roman" w:hAnsi="Times New Roman" w:cs="Times New Roman"/>
            <w:sz w:val="26"/>
            <w:szCs w:val="26"/>
          </w:rPr>
          <w:t>javascript</w:t>
        </w:r>
        <w:r w:rsidR="32322EBA" w:rsidRPr="007150CD">
          <w:rPr>
            <w:rStyle w:val="a4"/>
            <w:rFonts w:ascii="Times New Roman" w:hAnsi="Times New Roman" w:cs="Times New Roman"/>
            <w:sz w:val="26"/>
            <w:szCs w:val="26"/>
            <w:lang w:val="ru-RU"/>
          </w:rPr>
          <w:t>.</w:t>
        </w:r>
        <w:r w:rsidR="32322EBA" w:rsidRPr="00752418">
          <w:rPr>
            <w:rStyle w:val="a4"/>
            <w:rFonts w:ascii="Times New Roman" w:hAnsi="Times New Roman" w:cs="Times New Roman"/>
            <w:sz w:val="26"/>
            <w:szCs w:val="26"/>
          </w:rPr>
          <w:t>ru</w:t>
        </w:r>
        <w:r w:rsidR="32322EBA" w:rsidRPr="007150CD">
          <w:rPr>
            <w:rStyle w:val="a4"/>
            <w:rFonts w:ascii="Times New Roman" w:hAnsi="Times New Roman" w:cs="Times New Roman"/>
            <w:sz w:val="26"/>
            <w:szCs w:val="26"/>
            <w:lang w:val="ru-RU"/>
          </w:rPr>
          <w:t>/</w:t>
        </w:r>
        <w:r w:rsidR="32322EBA" w:rsidRPr="00752418">
          <w:rPr>
            <w:rStyle w:val="a4"/>
            <w:rFonts w:ascii="Times New Roman" w:hAnsi="Times New Roman" w:cs="Times New Roman"/>
            <w:sz w:val="26"/>
            <w:szCs w:val="26"/>
          </w:rPr>
          <w:t>localstorage</w:t>
        </w:r>
      </w:hyperlink>
    </w:p>
    <w:p w14:paraId="4495D477" w14:textId="43DECAB9" w:rsidR="007150CD" w:rsidRPr="00326671" w:rsidRDefault="00961ADD" w:rsidP="007150CD">
      <w:pPr>
        <w:pStyle w:val="a3"/>
        <w:numPr>
          <w:ilvl w:val="0"/>
          <w:numId w:val="1"/>
        </w:numPr>
        <w:rPr>
          <w:rFonts w:ascii="Times New Roman" w:eastAsia="Calibri" w:hAnsi="Times New Roman" w:cs="Times New Roman"/>
          <w:sz w:val="26"/>
          <w:szCs w:val="26"/>
          <w:lang w:val="ru-RU"/>
        </w:rPr>
      </w:pPr>
      <w:hyperlink r:id="rId6">
        <w:r w:rsidR="3092AB5E" w:rsidRPr="007150CD">
          <w:rPr>
            <w:rStyle w:val="a4"/>
            <w:rFonts w:ascii="Times New Roman" w:hAnsi="Times New Roman" w:cs="Times New Roman"/>
            <w:sz w:val="26"/>
            <w:szCs w:val="26"/>
          </w:rPr>
          <w:t>https</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tproger</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ru</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articles</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chto</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takoe</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cookies</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localstorage</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i</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sessionstorage</w:t>
        </w:r>
      </w:hyperlink>
    </w:p>
    <w:sectPr w:rsidR="007150CD" w:rsidRPr="003266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8435F"/>
    <w:multiLevelType w:val="hybridMultilevel"/>
    <w:tmpl w:val="C19614F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23C27B34"/>
    <w:multiLevelType w:val="hybridMultilevel"/>
    <w:tmpl w:val="7D0005E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38223AC4"/>
    <w:multiLevelType w:val="hybridMultilevel"/>
    <w:tmpl w:val="52AC256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48BF1A6A"/>
    <w:multiLevelType w:val="hybridMultilevel"/>
    <w:tmpl w:val="335229D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57BC421A"/>
    <w:multiLevelType w:val="hybridMultilevel"/>
    <w:tmpl w:val="A63E0A76"/>
    <w:lvl w:ilvl="0" w:tplc="979EF55C">
      <w:start w:val="1"/>
      <w:numFmt w:val="decimal"/>
      <w:lvlText w:val="%1."/>
      <w:lvlJc w:val="left"/>
      <w:pPr>
        <w:ind w:left="360" w:hanging="360"/>
      </w:pPr>
    </w:lvl>
    <w:lvl w:ilvl="1" w:tplc="62EC8116">
      <w:start w:val="1"/>
      <w:numFmt w:val="lowerLetter"/>
      <w:lvlText w:val="%2."/>
      <w:lvlJc w:val="left"/>
      <w:pPr>
        <w:ind w:left="1080" w:hanging="360"/>
      </w:pPr>
    </w:lvl>
    <w:lvl w:ilvl="2" w:tplc="8B8A95A0">
      <w:start w:val="1"/>
      <w:numFmt w:val="lowerRoman"/>
      <w:lvlText w:val="%3."/>
      <w:lvlJc w:val="right"/>
      <w:pPr>
        <w:ind w:left="1800" w:hanging="180"/>
      </w:pPr>
    </w:lvl>
    <w:lvl w:ilvl="3" w:tplc="AABEB86A">
      <w:start w:val="1"/>
      <w:numFmt w:val="decimal"/>
      <w:lvlText w:val="%4."/>
      <w:lvlJc w:val="left"/>
      <w:pPr>
        <w:ind w:left="2520" w:hanging="360"/>
      </w:pPr>
    </w:lvl>
    <w:lvl w:ilvl="4" w:tplc="4B1E2388">
      <w:start w:val="1"/>
      <w:numFmt w:val="lowerLetter"/>
      <w:lvlText w:val="%5."/>
      <w:lvlJc w:val="left"/>
      <w:pPr>
        <w:ind w:left="3240" w:hanging="360"/>
      </w:pPr>
    </w:lvl>
    <w:lvl w:ilvl="5" w:tplc="62ACCC90">
      <w:start w:val="1"/>
      <w:numFmt w:val="lowerRoman"/>
      <w:lvlText w:val="%6."/>
      <w:lvlJc w:val="right"/>
      <w:pPr>
        <w:ind w:left="3960" w:hanging="180"/>
      </w:pPr>
    </w:lvl>
    <w:lvl w:ilvl="6" w:tplc="6B1A4572">
      <w:start w:val="1"/>
      <w:numFmt w:val="decimal"/>
      <w:lvlText w:val="%7."/>
      <w:lvlJc w:val="left"/>
      <w:pPr>
        <w:ind w:left="4680" w:hanging="360"/>
      </w:pPr>
    </w:lvl>
    <w:lvl w:ilvl="7" w:tplc="82C2B352">
      <w:start w:val="1"/>
      <w:numFmt w:val="lowerLetter"/>
      <w:lvlText w:val="%8."/>
      <w:lvlJc w:val="left"/>
      <w:pPr>
        <w:ind w:left="5400" w:hanging="360"/>
      </w:pPr>
    </w:lvl>
    <w:lvl w:ilvl="8" w:tplc="F1D8927E">
      <w:start w:val="1"/>
      <w:numFmt w:val="lowerRoman"/>
      <w:lvlText w:val="%9."/>
      <w:lvlJc w:val="right"/>
      <w:pPr>
        <w:ind w:left="6120" w:hanging="180"/>
      </w:pPr>
    </w:lvl>
  </w:abstractNum>
  <w:abstractNum w:abstractNumId="5" w15:restartNumberingAfterBreak="0">
    <w:nsid w:val="62814B78"/>
    <w:multiLevelType w:val="hybridMultilevel"/>
    <w:tmpl w:val="2280F0A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15:restartNumberingAfterBreak="0">
    <w:nsid w:val="7F5534B6"/>
    <w:multiLevelType w:val="hybridMultilevel"/>
    <w:tmpl w:val="C8B8D3AC"/>
    <w:lvl w:ilvl="0" w:tplc="04190001">
      <w:start w:val="1"/>
      <w:numFmt w:val="bullet"/>
      <w:lvlText w:val=""/>
      <w:lvlJc w:val="left"/>
      <w:pPr>
        <w:ind w:left="360" w:hanging="360"/>
      </w:pPr>
      <w:rPr>
        <w:rFonts w:ascii="Symbol" w:hAnsi="Symbol" w:hint="default"/>
      </w:rPr>
    </w:lvl>
    <w:lvl w:ilvl="1" w:tplc="04190003">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num w:numId="1">
    <w:abstractNumId w:val="4"/>
  </w:num>
  <w:num w:numId="2">
    <w:abstractNumId w:val="2"/>
  </w:num>
  <w:num w:numId="3">
    <w:abstractNumId w:val="5"/>
  </w:num>
  <w:num w:numId="4">
    <w:abstractNumId w:val="3"/>
  </w:num>
  <w:num w:numId="5">
    <w:abstractNumId w:val="6"/>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58D8B5"/>
    <w:rsid w:val="002267C5"/>
    <w:rsid w:val="00326671"/>
    <w:rsid w:val="00393FEB"/>
    <w:rsid w:val="006A3A85"/>
    <w:rsid w:val="007150CD"/>
    <w:rsid w:val="00752418"/>
    <w:rsid w:val="00961ADD"/>
    <w:rsid w:val="0098613B"/>
    <w:rsid w:val="00992225"/>
    <w:rsid w:val="009B027F"/>
    <w:rsid w:val="00F107F2"/>
    <w:rsid w:val="00FE7318"/>
    <w:rsid w:val="0EC6BB57"/>
    <w:rsid w:val="1458D8B5"/>
    <w:rsid w:val="1BCC186A"/>
    <w:rsid w:val="1D155B05"/>
    <w:rsid w:val="254BDA31"/>
    <w:rsid w:val="3092AB5E"/>
    <w:rsid w:val="32322EBA"/>
    <w:rsid w:val="401EFEC8"/>
    <w:rsid w:val="47144DAB"/>
    <w:rsid w:val="54B88224"/>
    <w:rsid w:val="70058E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5E6F4"/>
  <w15:chartTrackingRefBased/>
  <w15:docId w15:val="{1AE80F82-D137-4F80-8001-BC4BF10A4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1D155B05"/>
    <w:pPr>
      <w:ind w:left="720"/>
      <w:contextualSpacing/>
    </w:pPr>
  </w:style>
  <w:style w:type="character" w:styleId="a4">
    <w:name w:val="Hyperlink"/>
    <w:basedOn w:val="a0"/>
    <w:uiPriority w:val="99"/>
    <w:unhideWhenUsed/>
    <w:rsid w:val="1D155B05"/>
    <w:rPr>
      <w:color w:val="467886"/>
      <w:u w:val="single"/>
    </w:rPr>
  </w:style>
  <w:style w:type="character" w:styleId="a5">
    <w:name w:val="FollowedHyperlink"/>
    <w:basedOn w:val="a0"/>
    <w:uiPriority w:val="99"/>
    <w:semiHidden/>
    <w:unhideWhenUsed/>
    <w:rsid w:val="007150CD"/>
    <w:rPr>
      <w:color w:val="96607D" w:themeColor="followedHyperlink"/>
      <w:u w:val="single"/>
    </w:rPr>
  </w:style>
  <w:style w:type="character" w:styleId="a6">
    <w:name w:val="Unresolved Mention"/>
    <w:basedOn w:val="a0"/>
    <w:uiPriority w:val="99"/>
    <w:semiHidden/>
    <w:unhideWhenUsed/>
    <w:rsid w:val="007150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18196">
      <w:bodyDiv w:val="1"/>
      <w:marLeft w:val="0"/>
      <w:marRight w:val="0"/>
      <w:marTop w:val="0"/>
      <w:marBottom w:val="0"/>
      <w:divBdr>
        <w:top w:val="none" w:sz="0" w:space="0" w:color="auto"/>
        <w:left w:val="none" w:sz="0" w:space="0" w:color="auto"/>
        <w:bottom w:val="none" w:sz="0" w:space="0" w:color="auto"/>
        <w:right w:val="none" w:sz="0" w:space="0" w:color="auto"/>
      </w:divBdr>
    </w:div>
    <w:div w:id="246157804">
      <w:bodyDiv w:val="1"/>
      <w:marLeft w:val="0"/>
      <w:marRight w:val="0"/>
      <w:marTop w:val="0"/>
      <w:marBottom w:val="0"/>
      <w:divBdr>
        <w:top w:val="none" w:sz="0" w:space="0" w:color="auto"/>
        <w:left w:val="none" w:sz="0" w:space="0" w:color="auto"/>
        <w:bottom w:val="none" w:sz="0" w:space="0" w:color="auto"/>
        <w:right w:val="none" w:sz="0" w:space="0" w:color="auto"/>
      </w:divBdr>
    </w:div>
    <w:div w:id="306132320">
      <w:bodyDiv w:val="1"/>
      <w:marLeft w:val="0"/>
      <w:marRight w:val="0"/>
      <w:marTop w:val="0"/>
      <w:marBottom w:val="0"/>
      <w:divBdr>
        <w:top w:val="none" w:sz="0" w:space="0" w:color="auto"/>
        <w:left w:val="none" w:sz="0" w:space="0" w:color="auto"/>
        <w:bottom w:val="none" w:sz="0" w:space="0" w:color="auto"/>
        <w:right w:val="none" w:sz="0" w:space="0" w:color="auto"/>
      </w:divBdr>
    </w:div>
    <w:div w:id="379211155">
      <w:bodyDiv w:val="1"/>
      <w:marLeft w:val="0"/>
      <w:marRight w:val="0"/>
      <w:marTop w:val="0"/>
      <w:marBottom w:val="0"/>
      <w:divBdr>
        <w:top w:val="none" w:sz="0" w:space="0" w:color="auto"/>
        <w:left w:val="none" w:sz="0" w:space="0" w:color="auto"/>
        <w:bottom w:val="none" w:sz="0" w:space="0" w:color="auto"/>
        <w:right w:val="none" w:sz="0" w:space="0" w:color="auto"/>
      </w:divBdr>
    </w:div>
    <w:div w:id="433787222">
      <w:bodyDiv w:val="1"/>
      <w:marLeft w:val="0"/>
      <w:marRight w:val="0"/>
      <w:marTop w:val="0"/>
      <w:marBottom w:val="0"/>
      <w:divBdr>
        <w:top w:val="none" w:sz="0" w:space="0" w:color="auto"/>
        <w:left w:val="none" w:sz="0" w:space="0" w:color="auto"/>
        <w:bottom w:val="none" w:sz="0" w:space="0" w:color="auto"/>
        <w:right w:val="none" w:sz="0" w:space="0" w:color="auto"/>
      </w:divBdr>
    </w:div>
    <w:div w:id="538248903">
      <w:bodyDiv w:val="1"/>
      <w:marLeft w:val="0"/>
      <w:marRight w:val="0"/>
      <w:marTop w:val="0"/>
      <w:marBottom w:val="0"/>
      <w:divBdr>
        <w:top w:val="none" w:sz="0" w:space="0" w:color="auto"/>
        <w:left w:val="none" w:sz="0" w:space="0" w:color="auto"/>
        <w:bottom w:val="none" w:sz="0" w:space="0" w:color="auto"/>
        <w:right w:val="none" w:sz="0" w:space="0" w:color="auto"/>
      </w:divBdr>
    </w:div>
    <w:div w:id="574364601">
      <w:bodyDiv w:val="1"/>
      <w:marLeft w:val="0"/>
      <w:marRight w:val="0"/>
      <w:marTop w:val="0"/>
      <w:marBottom w:val="0"/>
      <w:divBdr>
        <w:top w:val="none" w:sz="0" w:space="0" w:color="auto"/>
        <w:left w:val="none" w:sz="0" w:space="0" w:color="auto"/>
        <w:bottom w:val="none" w:sz="0" w:space="0" w:color="auto"/>
        <w:right w:val="none" w:sz="0" w:space="0" w:color="auto"/>
      </w:divBdr>
    </w:div>
    <w:div w:id="742608224">
      <w:bodyDiv w:val="1"/>
      <w:marLeft w:val="0"/>
      <w:marRight w:val="0"/>
      <w:marTop w:val="0"/>
      <w:marBottom w:val="0"/>
      <w:divBdr>
        <w:top w:val="none" w:sz="0" w:space="0" w:color="auto"/>
        <w:left w:val="none" w:sz="0" w:space="0" w:color="auto"/>
        <w:bottom w:val="none" w:sz="0" w:space="0" w:color="auto"/>
        <w:right w:val="none" w:sz="0" w:space="0" w:color="auto"/>
      </w:divBdr>
    </w:div>
    <w:div w:id="766117825">
      <w:bodyDiv w:val="1"/>
      <w:marLeft w:val="0"/>
      <w:marRight w:val="0"/>
      <w:marTop w:val="0"/>
      <w:marBottom w:val="0"/>
      <w:divBdr>
        <w:top w:val="none" w:sz="0" w:space="0" w:color="auto"/>
        <w:left w:val="none" w:sz="0" w:space="0" w:color="auto"/>
        <w:bottom w:val="none" w:sz="0" w:space="0" w:color="auto"/>
        <w:right w:val="none" w:sz="0" w:space="0" w:color="auto"/>
      </w:divBdr>
    </w:div>
    <w:div w:id="900561192">
      <w:bodyDiv w:val="1"/>
      <w:marLeft w:val="0"/>
      <w:marRight w:val="0"/>
      <w:marTop w:val="0"/>
      <w:marBottom w:val="0"/>
      <w:divBdr>
        <w:top w:val="none" w:sz="0" w:space="0" w:color="auto"/>
        <w:left w:val="none" w:sz="0" w:space="0" w:color="auto"/>
        <w:bottom w:val="none" w:sz="0" w:space="0" w:color="auto"/>
        <w:right w:val="none" w:sz="0" w:space="0" w:color="auto"/>
      </w:divBdr>
    </w:div>
    <w:div w:id="968823117">
      <w:bodyDiv w:val="1"/>
      <w:marLeft w:val="0"/>
      <w:marRight w:val="0"/>
      <w:marTop w:val="0"/>
      <w:marBottom w:val="0"/>
      <w:divBdr>
        <w:top w:val="none" w:sz="0" w:space="0" w:color="auto"/>
        <w:left w:val="none" w:sz="0" w:space="0" w:color="auto"/>
        <w:bottom w:val="none" w:sz="0" w:space="0" w:color="auto"/>
        <w:right w:val="none" w:sz="0" w:space="0" w:color="auto"/>
      </w:divBdr>
    </w:div>
    <w:div w:id="1140003535">
      <w:bodyDiv w:val="1"/>
      <w:marLeft w:val="0"/>
      <w:marRight w:val="0"/>
      <w:marTop w:val="0"/>
      <w:marBottom w:val="0"/>
      <w:divBdr>
        <w:top w:val="none" w:sz="0" w:space="0" w:color="auto"/>
        <w:left w:val="none" w:sz="0" w:space="0" w:color="auto"/>
        <w:bottom w:val="none" w:sz="0" w:space="0" w:color="auto"/>
        <w:right w:val="none" w:sz="0" w:space="0" w:color="auto"/>
      </w:divBdr>
    </w:div>
    <w:div w:id="1300452671">
      <w:bodyDiv w:val="1"/>
      <w:marLeft w:val="0"/>
      <w:marRight w:val="0"/>
      <w:marTop w:val="0"/>
      <w:marBottom w:val="0"/>
      <w:divBdr>
        <w:top w:val="none" w:sz="0" w:space="0" w:color="auto"/>
        <w:left w:val="none" w:sz="0" w:space="0" w:color="auto"/>
        <w:bottom w:val="none" w:sz="0" w:space="0" w:color="auto"/>
        <w:right w:val="none" w:sz="0" w:space="0" w:color="auto"/>
      </w:divBdr>
    </w:div>
    <w:div w:id="1455561647">
      <w:bodyDiv w:val="1"/>
      <w:marLeft w:val="0"/>
      <w:marRight w:val="0"/>
      <w:marTop w:val="0"/>
      <w:marBottom w:val="0"/>
      <w:divBdr>
        <w:top w:val="none" w:sz="0" w:space="0" w:color="auto"/>
        <w:left w:val="none" w:sz="0" w:space="0" w:color="auto"/>
        <w:bottom w:val="none" w:sz="0" w:space="0" w:color="auto"/>
        <w:right w:val="none" w:sz="0" w:space="0" w:color="auto"/>
      </w:divBdr>
    </w:div>
    <w:div w:id="1487672673">
      <w:bodyDiv w:val="1"/>
      <w:marLeft w:val="0"/>
      <w:marRight w:val="0"/>
      <w:marTop w:val="0"/>
      <w:marBottom w:val="0"/>
      <w:divBdr>
        <w:top w:val="none" w:sz="0" w:space="0" w:color="auto"/>
        <w:left w:val="none" w:sz="0" w:space="0" w:color="auto"/>
        <w:bottom w:val="none" w:sz="0" w:space="0" w:color="auto"/>
        <w:right w:val="none" w:sz="0" w:space="0" w:color="auto"/>
      </w:divBdr>
    </w:div>
    <w:div w:id="1509321366">
      <w:bodyDiv w:val="1"/>
      <w:marLeft w:val="0"/>
      <w:marRight w:val="0"/>
      <w:marTop w:val="0"/>
      <w:marBottom w:val="0"/>
      <w:divBdr>
        <w:top w:val="none" w:sz="0" w:space="0" w:color="auto"/>
        <w:left w:val="none" w:sz="0" w:space="0" w:color="auto"/>
        <w:bottom w:val="none" w:sz="0" w:space="0" w:color="auto"/>
        <w:right w:val="none" w:sz="0" w:space="0" w:color="auto"/>
      </w:divBdr>
    </w:div>
    <w:div w:id="1534612554">
      <w:bodyDiv w:val="1"/>
      <w:marLeft w:val="0"/>
      <w:marRight w:val="0"/>
      <w:marTop w:val="0"/>
      <w:marBottom w:val="0"/>
      <w:divBdr>
        <w:top w:val="none" w:sz="0" w:space="0" w:color="auto"/>
        <w:left w:val="none" w:sz="0" w:space="0" w:color="auto"/>
        <w:bottom w:val="none" w:sz="0" w:space="0" w:color="auto"/>
        <w:right w:val="none" w:sz="0" w:space="0" w:color="auto"/>
      </w:divBdr>
    </w:div>
    <w:div w:id="1576553598">
      <w:bodyDiv w:val="1"/>
      <w:marLeft w:val="0"/>
      <w:marRight w:val="0"/>
      <w:marTop w:val="0"/>
      <w:marBottom w:val="0"/>
      <w:divBdr>
        <w:top w:val="none" w:sz="0" w:space="0" w:color="auto"/>
        <w:left w:val="none" w:sz="0" w:space="0" w:color="auto"/>
        <w:bottom w:val="none" w:sz="0" w:space="0" w:color="auto"/>
        <w:right w:val="none" w:sz="0" w:space="0" w:color="auto"/>
      </w:divBdr>
    </w:div>
    <w:div w:id="1669400011">
      <w:bodyDiv w:val="1"/>
      <w:marLeft w:val="0"/>
      <w:marRight w:val="0"/>
      <w:marTop w:val="0"/>
      <w:marBottom w:val="0"/>
      <w:divBdr>
        <w:top w:val="none" w:sz="0" w:space="0" w:color="auto"/>
        <w:left w:val="none" w:sz="0" w:space="0" w:color="auto"/>
        <w:bottom w:val="none" w:sz="0" w:space="0" w:color="auto"/>
        <w:right w:val="none" w:sz="0" w:space="0" w:color="auto"/>
      </w:divBdr>
    </w:div>
    <w:div w:id="1684287342">
      <w:bodyDiv w:val="1"/>
      <w:marLeft w:val="0"/>
      <w:marRight w:val="0"/>
      <w:marTop w:val="0"/>
      <w:marBottom w:val="0"/>
      <w:divBdr>
        <w:top w:val="none" w:sz="0" w:space="0" w:color="auto"/>
        <w:left w:val="none" w:sz="0" w:space="0" w:color="auto"/>
        <w:bottom w:val="none" w:sz="0" w:space="0" w:color="auto"/>
        <w:right w:val="none" w:sz="0" w:space="0" w:color="auto"/>
      </w:divBdr>
    </w:div>
    <w:div w:id="1727408526">
      <w:bodyDiv w:val="1"/>
      <w:marLeft w:val="0"/>
      <w:marRight w:val="0"/>
      <w:marTop w:val="0"/>
      <w:marBottom w:val="0"/>
      <w:divBdr>
        <w:top w:val="none" w:sz="0" w:space="0" w:color="auto"/>
        <w:left w:val="none" w:sz="0" w:space="0" w:color="auto"/>
        <w:bottom w:val="none" w:sz="0" w:space="0" w:color="auto"/>
        <w:right w:val="none" w:sz="0" w:space="0" w:color="auto"/>
      </w:divBdr>
    </w:div>
    <w:div w:id="1901595677">
      <w:bodyDiv w:val="1"/>
      <w:marLeft w:val="0"/>
      <w:marRight w:val="0"/>
      <w:marTop w:val="0"/>
      <w:marBottom w:val="0"/>
      <w:divBdr>
        <w:top w:val="none" w:sz="0" w:space="0" w:color="auto"/>
        <w:left w:val="none" w:sz="0" w:space="0" w:color="auto"/>
        <w:bottom w:val="none" w:sz="0" w:space="0" w:color="auto"/>
        <w:right w:val="none" w:sz="0" w:space="0" w:color="auto"/>
      </w:divBdr>
    </w:div>
    <w:div w:id="2013490799">
      <w:bodyDiv w:val="1"/>
      <w:marLeft w:val="0"/>
      <w:marRight w:val="0"/>
      <w:marTop w:val="0"/>
      <w:marBottom w:val="0"/>
      <w:divBdr>
        <w:top w:val="none" w:sz="0" w:space="0" w:color="auto"/>
        <w:left w:val="none" w:sz="0" w:space="0" w:color="auto"/>
        <w:bottom w:val="none" w:sz="0" w:space="0" w:color="auto"/>
        <w:right w:val="none" w:sz="0" w:space="0" w:color="auto"/>
      </w:divBdr>
    </w:div>
    <w:div w:id="2084183054">
      <w:bodyDiv w:val="1"/>
      <w:marLeft w:val="0"/>
      <w:marRight w:val="0"/>
      <w:marTop w:val="0"/>
      <w:marBottom w:val="0"/>
      <w:divBdr>
        <w:top w:val="none" w:sz="0" w:space="0" w:color="auto"/>
        <w:left w:val="none" w:sz="0" w:space="0" w:color="auto"/>
        <w:bottom w:val="none" w:sz="0" w:space="0" w:color="auto"/>
        <w:right w:val="none" w:sz="0" w:space="0" w:color="auto"/>
      </w:divBdr>
    </w:div>
    <w:div w:id="2091730270">
      <w:bodyDiv w:val="1"/>
      <w:marLeft w:val="0"/>
      <w:marRight w:val="0"/>
      <w:marTop w:val="0"/>
      <w:marBottom w:val="0"/>
      <w:divBdr>
        <w:top w:val="none" w:sz="0" w:space="0" w:color="auto"/>
        <w:left w:val="none" w:sz="0" w:space="0" w:color="auto"/>
        <w:bottom w:val="none" w:sz="0" w:space="0" w:color="auto"/>
        <w:right w:val="none" w:sz="0" w:space="0" w:color="auto"/>
      </w:divBdr>
    </w:div>
    <w:div w:id="2096315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proger.ru/articles/chto-takoe-cookies--localstorage-i-sessionstorage" TargetMode="External"/><Relationship Id="rId5" Type="http://schemas.openxmlformats.org/officeDocument/2006/relationships/hyperlink" Target="https://learn.javascript.ru/localstorag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9</Pages>
  <Words>1689</Words>
  <Characters>9630</Characters>
  <Application>Microsoft Office Word</Application>
  <DocSecurity>0</DocSecurity>
  <Lines>80</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Arina Berdieva</dc:creator>
  <cp:keywords/>
  <dc:description/>
  <cp:lastModifiedBy>Lenovo</cp:lastModifiedBy>
  <cp:revision>10</cp:revision>
  <dcterms:created xsi:type="dcterms:W3CDTF">2026-09-28T07:22:00Z</dcterms:created>
  <dcterms:modified xsi:type="dcterms:W3CDTF">2026-09-30T19:34:00Z</dcterms:modified>
</cp:coreProperties>
</file>