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1.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为什么要用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 js C#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？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1.1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js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通过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thrift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访问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，实际上是一种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c/s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模式。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是通信工具，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是客户端，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是服务端。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1.2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直接与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 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通信。让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开发变得更简单。如果使用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 Service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，你需要自己去实现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C/S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两端的序列化与反序列化操作，还需要自行处理异常，降低了开发效率。而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则会自动生成两端的操作类，你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只需要处理方法内部的逻辑即可。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1.3 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直接与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 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通信，可以提高性能，并且用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开发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，开发效率也非常高。（那些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 service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弱爆了）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1.4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当然，我们不能只看到优点。用这种方法也有比较明显的缺点：如果使用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 service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，则网页与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 service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可以封装在一个工程里，部署到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IIS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上后，可以存在于一个网站内。而使用了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后，你还需要手动管理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程序。包括：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 1.4.1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你需要拥有服务端的绝对控制权，比如，你可以直接登录服务器的操作系统上进行操作。因此，如果你只有一个网页空间，则不适合这种方法。当然，你也可以用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web service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里绑定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，但这样你又需要自己手动进行序列化与反序列操作，而且两次转换让性能更低，有违初衷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 1.4.2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给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 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程序增加自动启动，与监视程序，来完成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的崩溃后自动重启。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环境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Win7 - VS2012 - .net 4.0 C#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控制台工程（用来承载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Win7 - VS2012 - .net 4.0 C# Web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工程（用来调试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，超方便）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3.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步骤（以下步骤，对于小白来说，有些困难。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QQ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讨论群：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23152359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3.1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去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官方下载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库，目前是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0.9.0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3.2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去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官方下载编译好的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win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下的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编译器，是一个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exe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3.3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写一个数据结构定义文件。我在这里只是用了服务，没有定义自定义数据结构。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 data.txt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service UserStorage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i32 Sum( </w:t>
      </w:r>
      <w:r w:rsidRPr="00176A15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: i32 arg_number1, </w:t>
      </w:r>
      <w:r w:rsidRPr="00176A15">
        <w:rPr>
          <w:rFonts w:ascii="Helvetica" w:eastAsia="宋体" w:hAnsi="Helvetica" w:cs="Helvetica"/>
          <w:color w:val="800080"/>
          <w:kern w:val="0"/>
          <w:sz w:val="23"/>
          <w:szCs w:val="23"/>
        </w:rPr>
        <w:t>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: i32 arg_number2),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GetString()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}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3.4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命令行下，用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编译器，对它进行编译：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    run.bat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thrift-</w:t>
      </w:r>
      <w:r w:rsidRPr="00176A15">
        <w:rPr>
          <w:rFonts w:ascii="Helvetica" w:eastAsia="宋体" w:hAnsi="Helvetica" w:cs="Helvetica"/>
          <w:color w:val="800080"/>
          <w:kern w:val="0"/>
          <w:sz w:val="23"/>
          <w:szCs w:val="23"/>
        </w:rPr>
        <w:t>0.9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.</w:t>
      </w:r>
      <w:r w:rsidRPr="00176A15">
        <w:rPr>
          <w:rFonts w:ascii="Helvetica" w:eastAsia="宋体" w:hAnsi="Helvetica" w:cs="Helvetica"/>
          <w:color w:val="800080"/>
          <w:kern w:val="0"/>
          <w:sz w:val="23"/>
          <w:szCs w:val="23"/>
        </w:rPr>
        <w:t>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.exe --gen csharp data.txt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thrift-</w:t>
      </w:r>
      <w:r w:rsidRPr="00176A15">
        <w:rPr>
          <w:rFonts w:ascii="Helvetica" w:eastAsia="宋体" w:hAnsi="Helvetica" w:cs="Helvetica"/>
          <w:color w:val="800080"/>
          <w:kern w:val="0"/>
          <w:sz w:val="23"/>
          <w:szCs w:val="23"/>
        </w:rPr>
        <w:t>0.9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.</w:t>
      </w:r>
      <w:r w:rsidRPr="00176A15">
        <w:rPr>
          <w:rFonts w:ascii="Helvetica" w:eastAsia="宋体" w:hAnsi="Helvetica" w:cs="Helvetica"/>
          <w:color w:val="800080"/>
          <w:kern w:val="0"/>
          <w:sz w:val="23"/>
          <w:szCs w:val="23"/>
        </w:rPr>
        <w:t>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.exe --gen js data.txt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pause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3.5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建立一个名字为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CSharpServer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控制台工程，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.net 4.0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3.6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为这个工程，添加现有项目：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库目录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\thrift-0.9.0\lib\csharp\src\Thrift.csproj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，然后引用这个项目。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 xml:space="preserve">    3.7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把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编译出来的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UserStorage.cs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（在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gen-csharp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目录里），拖动到解决方案管理器里的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CSharpServer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项目的根目录下，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UserStorage.cs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Program.cs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应该在同一级。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3.8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CSharpServer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项目里创建一个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UserStorage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的处理类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UserStorageHandle.cs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：（它应该与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UserStorage.cs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Program.cs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在同一级）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System;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System.Collections.Generic;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System.Linq;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System.Text;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6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namespace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CSharpServer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class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UserStorageHandle : UserStorage.Iface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UserStorageHandle()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int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Sum(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int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arg_number1,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int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arg_number2)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int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result = arg_number1 + arg_number2;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Console.WriteLine(DateTime.Now.ToString() + 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 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收到请求：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Sum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，参数：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arg_number1 = 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+ arg_number1.ToString() + 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，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arg_number2 = 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+ arg_number2.ToString() + 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，返回：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result = 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+ result.ToString());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result;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private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static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int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Counter = </w:t>
      </w:r>
      <w:r w:rsidRPr="00176A15">
        <w:rPr>
          <w:rFonts w:ascii="Helvetica" w:eastAsia="宋体" w:hAnsi="Helvetica" w:cs="Helvetica"/>
          <w:color w:val="800080"/>
          <w:kern w:val="0"/>
          <w:sz w:val="23"/>
          <w:szCs w:val="23"/>
        </w:rPr>
        <w:t>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GetString()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int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currentCounter = System.Threading.Interlocked.Increment(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ref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UserStorageHandle.Counter);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Console.WriteLine(DateTime.Now.ToString() + 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 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收到请求：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GetString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，参数：没有，返回：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result = \"thrift is OK : 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+ currentCounter.ToString() + 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"\""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"thrift is OK : 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+ currentCounter.ToString();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}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3.9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主程序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Program.cs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System;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System.Collections.Generic;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System.Linq;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System.Text;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5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Thrift.Transport;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Thrift.Protocol;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Thrift.Server;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using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System.Net;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10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namespace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CSharpServer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class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Program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private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static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HttpListener httpListener =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null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private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static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THttpHandler httpServer =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null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static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void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Main(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[] args)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string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serviceUrl = 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"http://localhost:99/"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try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UserStorageHandle handle =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UserStorageHandle();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UserStorage.Processor processor =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UserStorage.Processor(handle);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TProtocolFactory protocolFactory =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TJSONProtocol.Factory();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Program.httpServer =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THttpHandler(processor, protocolFactory);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Program.httpListener =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HttpListener();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Program.httpListener.Prefixes.Add(serviceUrl);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lastRenderedPageBreak/>
        <w:t>30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Program.httpListener.Start();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IAsyncResult result = Program.httpListener.BeginGetContext(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AsyncCallback(WebRequestCallback),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null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Console.WriteLine(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 xml:space="preserve">"Thrift 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服务成功启动，网址是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 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+ serviceUrl);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catch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(System.Exception ex)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Console.WriteLine(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发生错误：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+ ex.Message);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Console.WriteLine(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按回车键退出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 Console.ReadLine();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Console.WriteLine(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若需结束程序，请直接关闭窗口，或按回车。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Console.ReadLine();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public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static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void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WebRequestCallback(IAsyncResult result)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if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(Program.httpListener ==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null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49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Console.WriteLine(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发生错误：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HttpListener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已经被关闭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Console.WriteLine(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按回车键退出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Console.ReadLine();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return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HttpListenerContext httpListenerContext = Program.httpListener.EndGetContext(result);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Program.httpListener.BeginGetContext(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AsyncCallback(WebRequestCallback),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null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59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Program.httpServer.ProcessRequest(httpListenerContext);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60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61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62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63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}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3.10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按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F5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，启动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CSharpServer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项目。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3.11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新开一个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VS2012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（内存不够的赶快去买），建立一个叫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JsProject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C# .net 4.0 Web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空工程。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3.12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去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jquery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官网下载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jquery-1.9.1.js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mini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版也行，随便）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3.13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把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data_types.js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UserStorage.js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库的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库文件（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库目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录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\thrift-0.9.0\lib\js\thrift.js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），以及刚下载的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jq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jquery-1.9.1.js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，全部拖动到解决方案资源管理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器的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JsProject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项目的根目录下：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 data_types.js \ jquery-1.9.1.js \ thrift.js \ UserStorage.js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应该与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Web.config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在同一级。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3.14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在根目录下创建一个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Test.html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Test.html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应该与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Web.config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在同一级：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Test.html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&lt;!DOCTYPE html&gt;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&lt;html xmlns=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"http://www.w3.org/1999/xhtml"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&lt;head&gt;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&lt;meta http-equiv=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"Content-Type"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content=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"text/html; charset=utf-8"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/&gt;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&lt;title&gt;&lt;/title&gt;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&lt;script type=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"text/javascript"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src=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"jquery-1.9.1.js"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&gt;&lt;/script&gt;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&lt;script type=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"text/javascript"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src=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"data_types.js"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&gt;&lt;/script&gt;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&lt;script type=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"text/javascript"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src=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"thrift.js"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&gt;&lt;/script&gt;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 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 &lt;script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type=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"text/javascript"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src=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"UserStorage.js"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&gt;&lt;/script&gt;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&lt;script&gt;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$(document).ready(function ()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var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debugPosation = </w:t>
      </w:r>
      <w:r w:rsidRPr="00176A15">
        <w:rPr>
          <w:rFonts w:ascii="Helvetica" w:eastAsia="宋体" w:hAnsi="Helvetica" w:cs="Helvetica"/>
          <w:color w:val="800080"/>
          <w:kern w:val="0"/>
          <w:sz w:val="23"/>
          <w:szCs w:val="23"/>
        </w:rPr>
        <w:t>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try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var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transport =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Thrift.Transport(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"http://localhost:99"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var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protocol =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Thrift.Protocol(transport);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19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var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client =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new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UserStorageClient(protocol);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var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result_GetString = client.GetString();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var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result_Sum = client.Sum(</w:t>
      </w:r>
      <w:r w:rsidRPr="00176A15">
        <w:rPr>
          <w:rFonts w:ascii="Helvetica" w:eastAsia="宋体" w:hAnsi="Helvetica" w:cs="Helvetica"/>
          <w:color w:val="800080"/>
          <w:kern w:val="0"/>
          <w:sz w:val="23"/>
          <w:szCs w:val="23"/>
        </w:rPr>
        <w:t>255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, </w:t>
      </w:r>
      <w:r w:rsidRPr="00176A15">
        <w:rPr>
          <w:rFonts w:ascii="Helvetica" w:eastAsia="宋体" w:hAnsi="Helvetica" w:cs="Helvetica"/>
          <w:color w:val="800080"/>
          <w:kern w:val="0"/>
          <w:sz w:val="23"/>
          <w:szCs w:val="23"/>
        </w:rPr>
        <w:t>322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FF"/>
          <w:kern w:val="0"/>
          <w:sz w:val="23"/>
          <w:szCs w:val="23"/>
        </w:rPr>
        <w:t>catch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(e)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 {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26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 alert(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出错鸟：</w:t>
      </w:r>
      <w:r w:rsidRPr="00176A15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+ e.message);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27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 }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28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 });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29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 &lt;/script&gt;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&lt;/head&gt;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31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&lt;body&gt;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32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&lt;/body&gt;</w:t>
      </w:r>
      <w:r w:rsidRPr="00176A15">
        <w:rPr>
          <w:rFonts w:ascii="Helvetica" w:eastAsia="宋体" w:hAnsi="Helvetica" w:cs="Helvetica"/>
          <w:color w:val="008080"/>
          <w:kern w:val="0"/>
          <w:sz w:val="23"/>
          <w:szCs w:val="23"/>
        </w:rPr>
        <w:t>33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&lt;/html&gt;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3.15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给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Test.html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“ var debugPosation = 0; ”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这一行，下断点，然后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F5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，就可以看到效果了。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4.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注意两个问题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4.1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服务一般都是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80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端口，如果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端口与其不同，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在访问时会遇到跨域问题，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报错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e.message = 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拒绝访问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。但是，对于传说中的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 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，完全没有问题，因为，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 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的传说中的端口复用功能！因此，假设部署后，网站的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iis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url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为：</w:t>
      </w:r>
      <w:hyperlink r:id="rId6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http://www.baidu.com/XXX</w:t>
        </w:r>
      </w:hyperlink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，则你最好给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 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留一个二级域名，比如</w:t>
      </w:r>
      <w:hyperlink r:id="rId7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http://www.baidu.com/ThriftService</w:t>
        </w:r>
      </w:hyperlink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，把这个留给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。最后，直接把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 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的监听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url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，设置为这个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8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http://www.baidu.com/ThriftService</w:t>
        </w:r>
      </w:hyperlink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就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OK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了，不会有端口冲突问题，因为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win Server + .net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tcp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端口复用！！！！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如果你的网站的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url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还带有端口，比如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9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http://www.baidu.com:9999/XXX</w:t>
        </w:r>
      </w:hyperlink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，或者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IP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形式：</w:t>
      </w:r>
      <w:hyperlink r:id="rId10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http://11.2.33.44:9999/XXX</w:t>
        </w:r>
      </w:hyperlink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，则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thriftservice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也需要与它的端口相同，比如：</w:t>
      </w:r>
      <w:hyperlink r:id="rId11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http://www.baidu:9999/ThriftService</w:t>
        </w:r>
      </w:hyperlink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或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12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http://11.2.33.44:9999/ThriftService</w:t>
        </w:r>
      </w:hyperlink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。问，网站端口与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端口并不是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80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，而是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9999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，有没有问题？答：木有问题，端口复用功能依然会发挥作用。不过，端口复用技术，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是通过让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IIS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，把端口监听的工作，都交给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System.exe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去做，所有如果要做防火墙，要注意一下。防火墙参见这个帖子：</w:t>
      </w:r>
      <w:hyperlink r:id="rId13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http://www.cnblogs.com/xxxteam/archive/2013/04/22/3036082.html</w:t>
        </w:r>
      </w:hyperlink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4.2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网址的最后一个斜杠问题。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访问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 service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，网址最后一个字符，是不带斜杠的。比如</w:t>
      </w:r>
      <w:hyperlink r:id="rId14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http://www.baidu.com/XXX/</w:t>
        </w:r>
      </w:hyperlink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，这个就是错误的，因为最后一个是斜杠。应该去掉最后一个斜杠，更正为：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15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http://www.baidu.com/XXX</w:t>
        </w:r>
      </w:hyperlink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。而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的监听网址，则最后一个斜杠是不能省去的。坑爹吧？当然了，这个问题可能会因为日后的补丁被修正，所以大家自己留意一下。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5.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为什么不能使用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 + thrift 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方案？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看到这里傻眼了吧？上面白忙活大半天，但最后居然发现这个方案有问题？是的。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5.1 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的定义，仅仅是一个通信工具，它不是能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7*24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运行的类似于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iis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这种服务提供程序。相对于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来说，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简单，所以高效。但正是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因为它简单，所以它缺少很多在复杂网络环境下充当服务端的功能。在实际使用中，如果把它当成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webService 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，则经常出问题。而且很多问题是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try catch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也抓不住，直接导致宿主程序崩溃的。所以，如果希望构建一个稳定的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webService server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，还是使用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wcf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之类的稳定方案为妙。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      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不过，这并不是说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就不行。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可以在系统内部来进行数据传输，但绝对不能放在外部。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 5.2 js + 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不支持异步调用！原因是，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js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只有以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ajax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方式进行远程服务调用才具有异步功能，但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thrift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封装的远程服务调用，不是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ajax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方式的。</w:t>
      </w: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其他更多问题详见</w:t>
      </w:r>
      <w:r w:rsidRPr="00176A1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hyperlink r:id="rId16" w:history="1">
        <w:r w:rsidRPr="00176A1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http://www.cnblogs.com/xxxteam/archive/2013/04/24/3040839.html</w:t>
        </w:r>
      </w:hyperlink>
    </w:p>
    <w:p w:rsidR="00176A15" w:rsidRPr="00176A15" w:rsidRDefault="00176A15" w:rsidP="00176A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6A15" w:rsidRPr="00176A15" w:rsidRDefault="00176A15" w:rsidP="00176A15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176A15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176A15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7" w:history="1">
        <w:r w:rsidRPr="00176A15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http://www.cnblogs.com/xxxteam/archive/2013/04/15/3023159.html</w:t>
        </w:r>
      </w:hyperlink>
      <w:r w:rsidRPr="00176A15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176A15" w:rsidP="00176A15">
      <w:r w:rsidRPr="00176A15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81"/>
    <w:rsid w:val="00176A15"/>
    <w:rsid w:val="005F5887"/>
    <w:rsid w:val="006B334A"/>
    <w:rsid w:val="008A6781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BDB51-F5A8-4E04-822A-3DE3F2AD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6A15"/>
  </w:style>
  <w:style w:type="character" w:customStyle="1" w:styleId="cnblogscodecopy">
    <w:name w:val="cnblogs_code_copy"/>
    <w:basedOn w:val="a0"/>
    <w:rsid w:val="00176A15"/>
  </w:style>
  <w:style w:type="character" w:styleId="a4">
    <w:name w:val="Hyperlink"/>
    <w:basedOn w:val="a0"/>
    <w:uiPriority w:val="99"/>
    <w:semiHidden/>
    <w:unhideWhenUsed/>
    <w:rsid w:val="00176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ThriftService" TargetMode="External"/><Relationship Id="rId13" Type="http://schemas.openxmlformats.org/officeDocument/2006/relationships/hyperlink" Target="http://www.cnblogs.com/xxxteam/archive/2013/04/22/3036082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ThriftService" TargetMode="External"/><Relationship Id="rId12" Type="http://schemas.openxmlformats.org/officeDocument/2006/relationships/hyperlink" Target="http://11.2.33.44:9999/ThriftService" TargetMode="External"/><Relationship Id="rId17" Type="http://schemas.openxmlformats.org/officeDocument/2006/relationships/hyperlink" Target="http://www.cnblogs.com/xxxteam/archive/2013/04/15/3023159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xxxteam/archive/2013/04/24/3040839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aidu.com/XXX" TargetMode="External"/><Relationship Id="rId11" Type="http://schemas.openxmlformats.org/officeDocument/2006/relationships/hyperlink" Target="http://www.baidu:9999/ThriftServi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baidu.com/XXX" TargetMode="External"/><Relationship Id="rId10" Type="http://schemas.openxmlformats.org/officeDocument/2006/relationships/hyperlink" Target="http://11.2.33.44:9999/XXX" TargetMode="External"/><Relationship Id="rId19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http://www.baidu.com:9999/XXX" TargetMode="External"/><Relationship Id="rId14" Type="http://schemas.openxmlformats.org/officeDocument/2006/relationships/hyperlink" Target="http://www.baidu.com/XX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2017-01-25T14:57:00Z</dcterms:created>
  <dcterms:modified xsi:type="dcterms:W3CDTF">2017-01-25T14:58:00Z</dcterms:modified>
</cp:coreProperties>
</file>