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第二种方法就是使用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Visual Studio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的托管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作为中介（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wrapper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），实现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对原生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的调用，因为托管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能够很方便地调用原生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中的各种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h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头文件、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lib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库等，类引用也非常方便，而且托管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编译生成的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文件可以在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工程中像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C# DLL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一样直接使用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Native C++   ==&gt;&gt; Managed C++ Wrapper ==&gt;&gt; C# GUI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具体方法为：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一、建立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CLR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类库工程（即托管的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类库工程）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一幅图能说明的问题我就不多说，反正建立一个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CLR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类库工程，其命名暂定为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Cs w:val="21"/>
        </w:rPr>
        <w:t>TestDllWrap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Cs w:val="21"/>
        </w:rPr>
        <w:t>（图中名称为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Cs w:val="21"/>
        </w:rPr>
        <w:t>ManageClass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Cs w:val="21"/>
        </w:rPr>
        <w:t>，注意），这是工程名，请勿混淆，如下图，没什么注意事项可言的。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372100" cy="3714750"/>
            <wp:effectExtent l="0" t="0" r="0" b="0"/>
            <wp:docPr id="4" name="图片 4" descr="C:\Users\wyz\Documents\My Knowledge\temp\2f857635-1e3a-41fa-b14f-032314a9b2e5_4_files\9b400ab0-8249-4630-a14a-3692a49eb9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2f857635-1e3a-41fa-b14f-032314a9b2e5_4_files\9b400ab0-8249-4630-a14a-3692a49eb9a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二、在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CLR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类库中引用原生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的内容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我手上有一个用非托管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写的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dq.h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，它本身是属于另外一个非托管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工程，现在我直接将这个类文件拷贝到本工程的目录下去，简单起见，这个类我内联在一个头文件里，如果是其他比较大型的类，必要将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NativeClass.h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里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#include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到的其他文件也一并拷贝到本新建工程目录下，并引用其对应的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lib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等文件，然后将这些文件添加到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VS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的资源管理器下，如下图所示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238375" cy="3295650"/>
            <wp:effectExtent l="0" t="0" r="9525" b="0"/>
            <wp:docPr id="3" name="图片 3" descr="C:\Users\wyz\Documents\My Knowledge\temp\2f857635-1e3a-41fa-b14f-032314a9b2e5_4_files\c18df074-caa9-4bf7-b48d-cc435f893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2f857635-1e3a-41fa-b14f-032314a9b2e5_4_files\c18df074-caa9-4bf7-b48d-cc435f893e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上图中，除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dq.h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文件是我添加进去的，其他都是工程自带的东西，其中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TestDllWrap.h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及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TestDllWrap.cpp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是要生成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所动用到的东西，暂时先不管，我们看一下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dq.h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里的内容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#include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lt</w:t>
      </w:r>
      <w:proofErr w:type="gramStart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blitz</w:t>
      </w:r>
      <w:proofErr w:type="spellEnd"/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array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h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gt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#</w:t>
      </w:r>
      <w:proofErr w:type="spellStart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ifdef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DQ_EXPORTS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#define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DQ_API __</w:t>
      </w:r>
      <w:proofErr w:type="spellStart"/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declspec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dllexport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#else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#define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DQ_API __</w:t>
      </w:r>
      <w:proofErr w:type="spellStart"/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declspec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dllimport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#</w:t>
      </w:r>
      <w:proofErr w:type="spellStart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endif</w:t>
      </w:r>
      <w:proofErr w:type="spellEnd"/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class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DQ_API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DataGridSet</w:t>
      </w:r>
      <w:proofErr w:type="spellEnd"/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blitz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::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Array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lt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2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gt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dataGrid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vmax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vmin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OpenDQ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StartCalc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proofErr w:type="spell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bool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GetData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pHnd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DataGridSet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EndCalc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pHnd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CloseDQ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可以看到其中还有一个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DataGridSet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类定义，中间还用到一个外部库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blitz++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array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类，如果用简单的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DllImport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方法是很难将其导入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三、封装成托管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的内容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引入该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dq.h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文件后，并将需要的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lib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等文件引用到该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CLR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项目中，编译无问题后，即可开始在托管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代码中添加引用，代码如下：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#pragma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once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using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namespace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#include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C23110">
        <w:rPr>
          <w:rFonts w:ascii="Consolas" w:eastAsia="宋体" w:hAnsi="Consolas" w:cs="Consolas"/>
          <w:color w:val="DD1144"/>
          <w:kern w:val="0"/>
          <w:sz w:val="24"/>
          <w:szCs w:val="24"/>
        </w:rPr>
        <w:t>dq.h</w:t>
      </w:r>
      <w:proofErr w:type="spellEnd"/>
      <w:r w:rsidRPr="00C23110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namespace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TestDllWrap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ref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class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dq_Wrap</w:t>
      </w:r>
      <w:proofErr w:type="spellEnd"/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TODO: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在此处添加此类的方法。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DataGridSet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proofErr w:type="spellStart"/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datagridSet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proofErr w:type="gramEnd"/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vmax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vmin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rows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cols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**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vals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dq_</w:t>
      </w:r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C23110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OpenDQ_wrap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OpenDQ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StartCalc_</w:t>
      </w:r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StartCalc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bool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GetData_wrap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pHnd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DataGridSet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proofErr w:type="gramEnd"/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bool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tmpres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GetData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*)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pHnd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vmax</w:t>
      </w:r>
      <w:proofErr w:type="spellEnd"/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vmax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vmin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vmin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rows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dataGrid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length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cols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dataGrid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length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vals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*[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rows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];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lt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rows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++)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vals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spellStart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]=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cols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];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lt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cols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++)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vals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spellStart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][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dataGrid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tmpres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EndCalc_wrap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pHnd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EndCalc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*)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pHnd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CloseDQ_wrap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CloseDQ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GetSetRows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rows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GetSetCols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cols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GetSetVal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vals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][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GetSetMin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vmin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GetSetMax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vmax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像上面这样，将原生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中的方法重新进行了包装，最重要的是，将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DataGridSet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这个不好处理的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类以及其内部的一些值，全部使用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中便于操作的中间类型及变量转存出来，包装成便于调用的函数。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FF0000"/>
          <w:kern w:val="0"/>
          <w:sz w:val="32"/>
          <w:szCs w:val="32"/>
        </w:rPr>
        <w:t>注意这个工程一定要用</w:t>
      </w:r>
      <w:r w:rsidRPr="00C23110">
        <w:rPr>
          <w:rFonts w:ascii="Helvetica" w:eastAsia="宋体" w:hAnsi="Helvetica" w:cs="Helvetica"/>
          <w:color w:val="FF0000"/>
          <w:kern w:val="0"/>
          <w:sz w:val="32"/>
          <w:szCs w:val="32"/>
        </w:rPr>
        <w:t>RELEASE</w:t>
      </w:r>
      <w:r w:rsidRPr="00C23110">
        <w:rPr>
          <w:rFonts w:ascii="Helvetica" w:eastAsia="宋体" w:hAnsi="Helvetica" w:cs="Helvetica"/>
          <w:color w:val="FF0000"/>
          <w:kern w:val="0"/>
          <w:sz w:val="32"/>
          <w:szCs w:val="32"/>
        </w:rPr>
        <w:t>版本输出</w:t>
      </w:r>
      <w:r w:rsidRPr="00C23110">
        <w:rPr>
          <w:rFonts w:ascii="Helvetica" w:eastAsia="宋体" w:hAnsi="Helvetica" w:cs="Helvetica"/>
          <w:color w:val="FF0000"/>
          <w:kern w:val="0"/>
          <w:sz w:val="32"/>
          <w:szCs w:val="32"/>
        </w:rPr>
        <w:t>DLL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四、生成托管</w:t>
      </w:r>
      <w:proofErr w:type="spellStart"/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dll</w:t>
      </w:r>
      <w:proofErr w:type="spellEnd"/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保证无编译错误后，直接编译，即会在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Release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目录下生成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及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pdf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五、在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C#</w:t>
      </w:r>
      <w:r w:rsidRPr="00C2311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中引用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将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及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文件拷贝到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Debug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目录后（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文件也可以不拷贝，不影响使用，拷贝过去后支持在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中对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代码进行调试），在解决方案中像引用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类</w:t>
      </w:r>
      <w:proofErr w:type="gram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库一样</w:t>
      </w:r>
      <w:proofErr w:type="gram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引用该</w:t>
      </w:r>
      <w:proofErr w:type="spellStart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proofErr w:type="spellEnd"/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文件，即可使用其中的函数，代码如下：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TestDllWrap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dq_Wrap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TestDllWrap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dq_</w:t>
      </w:r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OpenDQ_</w:t>
      </w:r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resPtr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StartCalc_</w:t>
      </w:r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100000000.0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6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6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bool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res2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GetData_wrap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resPtr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rows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GetSetRows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cols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GetSetCols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vmax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GetSetMax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vmin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GetSetMin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C23110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tmpVal</w:t>
      </w:r>
      <w:proofErr w:type="spell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GetSetVal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10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23110">
        <w:rPr>
          <w:rFonts w:ascii="Consolas" w:eastAsia="宋体" w:hAnsi="Consolas" w:cs="Consolas"/>
          <w:color w:val="195F91"/>
          <w:kern w:val="0"/>
          <w:sz w:val="24"/>
          <w:szCs w:val="24"/>
        </w:rPr>
        <w:t>10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EndCalc_</w:t>
      </w:r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resPtr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C23110">
        <w:rPr>
          <w:rFonts w:ascii="Consolas" w:eastAsia="宋体" w:hAnsi="Consolas" w:cs="Consolas"/>
          <w:color w:val="48484C"/>
          <w:kern w:val="0"/>
          <w:sz w:val="24"/>
          <w:szCs w:val="24"/>
        </w:rPr>
        <w:t>tmpdq</w:t>
      </w:r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CloseDQ_</w:t>
      </w:r>
      <w:proofErr w:type="gramStart"/>
      <w:r w:rsidRPr="00C23110">
        <w:rPr>
          <w:rFonts w:ascii="Consolas" w:eastAsia="宋体" w:hAnsi="Consolas" w:cs="Consolas"/>
          <w:color w:val="008080"/>
          <w:kern w:val="0"/>
          <w:sz w:val="24"/>
          <w:szCs w:val="24"/>
        </w:rPr>
        <w:t>wrap</w:t>
      </w:r>
      <w:proofErr w:type="spell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C23110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代码见附件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托管</w:t>
      </w: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bookmarkStart w:id="0" w:name="_GoBack"/>
      <w:bookmarkEnd w:id="0"/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23110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23110" w:rsidRPr="00C23110" w:rsidRDefault="00C23110" w:rsidP="00C2311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Default="00C76713"/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A2"/>
    <w:rsid w:val="005F5887"/>
    <w:rsid w:val="006B334A"/>
    <w:rsid w:val="00AC6A1D"/>
    <w:rsid w:val="00C23110"/>
    <w:rsid w:val="00C76713"/>
    <w:rsid w:val="00C77DD7"/>
    <w:rsid w:val="00EC6AA2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07E38-68B2-41B0-B22B-C5B691F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3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31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3110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C23110"/>
  </w:style>
  <w:style w:type="character" w:customStyle="1" w:styleId="pln">
    <w:name w:val="pln"/>
    <w:basedOn w:val="a0"/>
    <w:rsid w:val="00C23110"/>
  </w:style>
  <w:style w:type="character" w:customStyle="1" w:styleId="pun">
    <w:name w:val="pun"/>
    <w:basedOn w:val="a0"/>
    <w:rsid w:val="00C23110"/>
  </w:style>
  <w:style w:type="character" w:customStyle="1" w:styleId="kwd">
    <w:name w:val="kwd"/>
    <w:basedOn w:val="a0"/>
    <w:rsid w:val="00C23110"/>
  </w:style>
  <w:style w:type="character" w:customStyle="1" w:styleId="typ">
    <w:name w:val="typ"/>
    <w:basedOn w:val="a0"/>
    <w:rsid w:val="00C23110"/>
  </w:style>
  <w:style w:type="character" w:customStyle="1" w:styleId="lit">
    <w:name w:val="lit"/>
    <w:basedOn w:val="a0"/>
    <w:rsid w:val="00C23110"/>
  </w:style>
  <w:style w:type="character" w:customStyle="1" w:styleId="str">
    <w:name w:val="str"/>
    <w:basedOn w:val="a0"/>
    <w:rsid w:val="00C2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2017-01-30T04:35:00Z</dcterms:created>
  <dcterms:modified xsi:type="dcterms:W3CDTF">2017-01-30T04:35:00Z</dcterms:modified>
</cp:coreProperties>
</file>