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ABB" w:rsidRDefault="008352BD"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如果明天你要去和隔壁班同学打一场比赛，问我有什么建议，但又只给我3秒钟的时间来回答，我会告诉你“杀人拿塔”。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确实，很多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Dota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攻略都有提到“杀人拿塔”或是“刀塔是一个‘倒塔’的游戏”，但是对于为什么要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杀人拿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塔这件事，大多往往只会用一句“只杀人的优势是假优”一笔带过。然而想要成为一名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Dota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高手，理解防御塔的重要性，恰恰是你应该迈出的第一步。(本篇攻略，不止针对辅助。)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话不多说，这篇攻略我们来谈谈"防御塔的好处都有啥"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防御塔在前期往往能对英雄造成较高的伤害，还能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提供反隐效果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，而摧毁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防御塔会让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整个队伍获得金钱。。。诸如此类的知识，大多数玩家应该都知道了，在此不浪费大家时间。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然而，其中有一个知识虽然被大家所熟知，但是因为它特别、极其、以及十分的重要，所以这里强调一下。那就是“</w:t>
      </w:r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防御塔(及其他建筑单位)可以作为</w:t>
      </w:r>
      <w:r>
        <w:rPr>
          <w:rStyle w:val="autotrans"/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TP</w:t>
      </w:r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点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”，这一点特别重要的原因是“</w:t>
      </w:r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TP点的数量决定了你们对地图的控制力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”。举个例子，我们设想夜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大哥在下路带线，这时突然发现天辉在打盾，如果夜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左侧圣坛或是中路一塔还在，他就能第一时间TP参与肉山团。如果这2个TP点不在了，他只要在下路露头，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天辉就可以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凭借大鱼，</w:t>
      </w:r>
      <w:r>
        <w:rPr>
          <w:rStyle w:val="autotrans"/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TA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，</w:t>
      </w:r>
      <w:r>
        <w:rPr>
          <w:rStyle w:val="autotrans"/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米波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这类肉山杀手，明目张胆地打盾，因为下路的英雄注定无法第一时间赶到肉山这里。因为这2个</w:t>
      </w:r>
      <w:r>
        <w:rPr>
          <w:rStyle w:val="autotrans"/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TP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点的消失，夜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对肉山区域的控制力大大降低，天辉亦然。除了中路一塔和左侧圣坛对肉山的控制至关重要，其他的非高地建筑，往往代表着你们对野区的控制权，防御塔健在的时候，其附近的野区就会因为随时可以到来的队友支援变得更加安全，相应的，一座防御塔的丢失往往意味着你们的核心少了一到两个可以安全Farm的野点，所以拿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塔可以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压缩对手的发育空间，从而压制对方英雄的发育速度。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接下来，我们说一个防御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塔比较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容易被忽视的重要作用，这就是防御塔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对兵线和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视野的影响。还是让我们来看一个例子。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下面两张图截取自我写这段文字时正在进行的一场Major预选赛，不看经济，不看人头，请你只花3秒钟看一眼这张小地图，单从舒服的角度来说，你希望自己是哪一边的选手？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HR战队(天辉)视角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noProof/>
        </w:rPr>
        <w:drawing>
          <wp:inline distT="0" distB="0" distL="0" distR="0">
            <wp:extent cx="2781300" cy="2865120"/>
            <wp:effectExtent l="0" t="0" r="0" b="0"/>
            <wp:docPr id="3" name="图片 3" descr="http://img.nga.cn/attachments/mon_201710/01/8xQ2h-6sowZeToS84-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nga.cn/attachments/mon_201710/01/8xQ2h-6sowZeToS84-8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OG战队(夜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)视角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noProof/>
        </w:rPr>
        <w:drawing>
          <wp:inline distT="0" distB="0" distL="0" distR="0">
            <wp:extent cx="2804160" cy="2918460"/>
            <wp:effectExtent l="0" t="0" r="0" b="0"/>
            <wp:docPr id="2" name="图片 2" descr="http://img.nga.cn/attachments/mon_201710/01/8xQ2h-3xg9ZeToS86-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nga.cn/attachments/mon_201710/01/8xQ2h-3xg9ZeToS86-8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看完之后什么感觉?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有没有觉得夜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小地图特别的压抑？地图一片黑。而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天辉小地图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上的视野给人的感觉就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很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阳光。但是仔细一看你会发现，其实天辉在地图上只有一个眼，那么他们的视野为什么会那么舒服呢？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不难看出，双方的视野来自于以下四个方面，让我们逐一分析：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1.基地提供的视野。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有这么一个小知识---不论白天黑夜，不管是天辉还是夜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，基地都会提供整个高地的视野。这里，天辉和夜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在高地视野上没有任何差别，事实上，任何局势下天辉和夜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在高地视野上都不会有区别。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2.防御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塔直接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提供的视野。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天辉4座外塔，夜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0座，天辉防御塔提供了大量的视野，特别是天辉上路，一条直线都被点亮了。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3.小兵直接提供的视野。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小兵在提供视野上的作用，在这张夜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的地图上体现得格外明显。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其实夜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视野的尽头不是天辉的防御塔，而是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双方兵线交汇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的地方。因为夜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上路和下路的兵营告破，在无英雄干扰的情况下，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双方兵线一定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会往夜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Style w:val="autotrans"/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推进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，这导致了夜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在小兵提供的视野上占了劣势。很不巧，我截图的时候夜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已经被破了2路，所以这里的视野情况比较极端，另外一场IMT对DC的比赛，因为劣势一方因为有TA陷阱，所以视野显得没有那么差，不适合拿来做教学。这里还请听我分析一下没有被破路，而只是防御塔数落后的情况---在双方兵营还在的情况下，不论你某一路的1塔、2塔、3塔在或不在，这一路小兵的战斗力会是一样的。但是有一点往往会被忽视，那就是“</w:t>
      </w:r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你的防御塔决定了对方小兵所能提供的视野上限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”。说白了就是，只要我的1塔还在，你的小兵就绝不可能越过我的一塔，自然也不可能提供超过我一塔区域的视野。所以防御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塔很大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程度上决定了小兵所能提供的视野范围(是的，1万分小兵有的时候会越过123塔，直冲对方基地，击杀动物信使。1万分小兵令人窒息的杀鸡秀(4分钟开始)：</w:t>
      </w:r>
      <w:r>
        <w:rPr>
          <w:rStyle w:val="apd"/>
          <w:rFonts w:ascii="微软雅黑" w:eastAsia="微软雅黑" w:hAnsi="微软雅黑" w:hint="eastAsia"/>
          <w:color w:val="C0C0C0"/>
          <w:sz w:val="18"/>
          <w:szCs w:val="18"/>
          <w:shd w:val="clear" w:color="auto" w:fill="F5E8CB"/>
        </w:rPr>
        <w:t>[</w:t>
      </w:r>
      <w:hyperlink r:id="rId6" w:tgtFrame="_blank" w:history="1">
        <w:r>
          <w:rPr>
            <w:rStyle w:val="a3"/>
            <w:rFonts w:ascii="微软雅黑" w:eastAsia="微软雅黑" w:hAnsi="微软雅黑" w:hint="eastAsia"/>
            <w:color w:val="1A3959"/>
            <w:sz w:val="18"/>
            <w:szCs w:val="18"/>
            <w:u w:val="none"/>
            <w:shd w:val="clear" w:color="auto" w:fill="F5E8CB"/>
          </w:rPr>
          <w:t>https://www.bilibili.com/video/av10403696/?from=search&amp;seid=4885922870472399162</w:t>
        </w:r>
      </w:hyperlink>
      <w:r>
        <w:rPr>
          <w:rStyle w:val="apd"/>
          <w:rFonts w:ascii="微软雅黑" w:eastAsia="微软雅黑" w:hAnsi="微软雅黑" w:hint="eastAsia"/>
          <w:color w:val="C0C0C0"/>
          <w:sz w:val="18"/>
          <w:szCs w:val="18"/>
          <w:shd w:val="clear" w:color="auto" w:fill="F5E8CB"/>
        </w:rPr>
        <w:t>]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)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4.英雄提供的视野。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天辉的英雄出现在地图中部，而夜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的英雄龟缩在高地上，天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辉通过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英雄获得了更多的地图视野。你肯定想说，看这个小地图，夜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经济/经验上一定有很大的劣势，出去打团，就是送，所以只能高地麻将，这和防御塔没有什么关系。你说的没错，但请看一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眼天辉小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地图，天辉的英雄甚至站在了地图的正中间，而地图的正中间是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中路兵线会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经过的地方，他们正是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因为兵线占优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(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兵线交汇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处更靠近敌方)，所以才能站在那里，而夜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英雄就不能这么做，因为他们如果站在地图正中间，位置就会被对方小兵看个通透。像这2张图中的情况，只要夜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不开雾，他们出门就会被小兵看到，了解了夜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英雄动向的天辉，可以选择接团、避开夜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去刷、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打肉山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等等，总之天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辉选择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很多，游戏主动权被他们牢牢掌握。事实上，在这兵线劣势的情况下，夜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就算是开雾，也注定会失败。你开雾就没有人收兵，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兵线到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你塔下，没有人清，对面又不傻！你还能在干什么！只能是开雾了啊！所以，这里其实是防御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塔限制了兵线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的位置，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而兵线决定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了双方英雄的活动空间。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综上所述，防御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塔除了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自身可以直接提供视野外，还能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影响兵线的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位置，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而兵线不仅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可以提供更加深入的视野，也会限制对方的活动空间。所以防御塔的数量决定了你们的小地图是会像这里的天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辉一样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阳光还是夜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魇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一样压抑。当然，例外情况也是有的，比如小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娜迦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就可以无视防御塔，通过幻象压制对方兵线，即使防御塔数落后，有小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娜迦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一方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的兵线也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可能占优，从而视野上毫不落后，这也是小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娜迦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可以“膀胱荣耀”的原因。不过上文的分析依然适用于大多数情况。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顺带一提，这是这场比赛的经济/经验图，OG虽然被破2路，但是人头数持平，经济落后没有超过1万，经验值甚至领先于HR，但是无奈防御塔上落后太多，最后时刻的抵抗显得非常无力，只能说心疼12杀的resolution。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noProof/>
        </w:rPr>
        <w:drawing>
          <wp:inline distT="0" distB="0" distL="0" distR="0">
            <wp:extent cx="18288000" cy="10287000"/>
            <wp:effectExtent l="0" t="0" r="0" b="0"/>
            <wp:docPr id="1" name="图片 1" descr="http://img.nga.cn/attachments/mon_201710/01/8xQ2h-hlpyXcZ38T3cS1hc-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nga.cn/attachments/mon_201710/01/8xQ2h-hlpyXcZ38T3cS1hc-u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希望大家看完上文之后，对防御塔的重要性有了一个更加深刻的理解。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我们下面要讲的话题是肉山盾。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你一定想问，为什么要把肉山盾和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防御塔放一起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讲。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 xml:space="preserve">作为CN 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dota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在美服的一颗火种，楼主除了会顶着卡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顿关注猪皇和甲哥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的直播外，还会时不时看看北美选手在twitch上的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直播，而这些北美选手在被问及如何上分的时候，总是会提到一个词叫“Objective”，而他们给广大玩家提出的上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分建议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是“Take Objectives”(直译：取得目标)。他们口中的目标指的就是“防御塔”，“圣坛”和“肉山盾”(当然还有基地)，国外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高分选手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都有一个共识，就是想赢得一场高水平的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Dota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比赛，就必须要围绕这些“目标”去勾心斗角，对于击杀，他们似乎没有那么强的执念。曾在先后在多个强队(Liquid，W33的DC等)担任过教练的Blitz甚至说“杀人不是目的，(在整个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dota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历史中)从来都没有是过。”事实上中国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Dota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意识到这一点的时间比他们要早很多，如果你在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Loda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还有头发的时候就听说过他的名字了，你会知道那段中国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Dota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喜欢刷，而欧洲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Dota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喜欢干的历史，那个时候的</w:t>
      </w:r>
      <w:proofErr w:type="spell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Loda</w:t>
      </w:r>
      <w:proofErr w:type="spell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来中国玩了一圈，被血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虐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，留下了一句“中国人喜欢出先锋盾”就溜了，事实证明“干”可以上集锦，而刷出装备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推塔才能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取得胜利。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防御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塔作为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“目标”之一，上文已经做了详细的分析。而圣坛的作用比较简单，其作为TP点的作用和防御塔一样，至于他的回复效果，想必不用我多说(圣坛并不具备提供视野和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干扰兵线的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作用)。那么我们现在就来说一说最后剩下的肉山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盾这个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“目标”。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为什么肉山</w:t>
      </w:r>
      <w:proofErr w:type="gramStart"/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盾那么</w:t>
      </w:r>
      <w:proofErr w:type="gramEnd"/>
      <w:r>
        <w:rPr>
          <w:rFonts w:ascii="微软雅黑" w:eastAsia="微软雅黑" w:hAnsi="微软雅黑" w:hint="eastAsia"/>
          <w:b/>
          <w:bCs/>
          <w:color w:val="10273F"/>
          <w:sz w:val="18"/>
          <w:szCs w:val="18"/>
          <w:shd w:val="clear" w:color="auto" w:fill="F5E8CB"/>
        </w:rPr>
        <w:t>重要？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为了回答这个问题，不妨让我们来看看是什么原因让我们去打盾。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原因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一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：我们需要一个盾去拿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塔或者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上高。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所有的阵容，上高带个盾，都没有坏处对吧。而且有一些英雄特别需要盾，最点型的就是哈斯卡。哈斯卡这个英雄的特点是中期特别肉，所以击杀哈斯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卡往往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要投入很多技能或者是一到两个像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虚空大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这样的关键技能。而最常见的哈斯卡阵容赢得比赛的方式就是，用一个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盾换对方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一个长CD的大招，第二条命站起来的时候对方技能已经进入CD，这时他就是无敌了，而哈斯卡“无敌”的这段时间就可以轻松破对方一路，甚至两路。事实上，即使你们队伍里的核心不是哈斯卡，用一个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盾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换取对方技能/物品的CD，也会让上高事半功倍。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另外一个特别需要盾的英雄是米波，这个英雄绝对不会出</w:t>
      </w:r>
      <w:r>
        <w:rPr>
          <w:rStyle w:val="autotrans"/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BKB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，而且只能用属性撑血，除此之外，物品加的护甲和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魔抗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什么的对他的分身统统没有用，所以他后期特别容易被秒，导致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带盾打对方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技能CD时的第二波就显得非常重要。大家感兴趣的话，可以注意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一下狗皇的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米波，如果他打盾的时候被杀，很多时候是直接买活去控这个盾的，可见盾对米波的重要程度。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除了己方英雄本身对肉山盾的需求，对方的英雄也会决定你对盾的需求程度，举个例子：“你们感受过</w:t>
      </w:r>
      <w:r>
        <w:rPr>
          <w:rStyle w:val="autotrans"/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DOOM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爸爸的爱吗？”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原因二：虽然我不需要盾，但是对方满足1中描述的情况。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哈斯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卡带盾上你们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高，你问我怎么办？他打盾的时候你就该问了啊兄弟！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在原因二中描述的情景下，很多人会犯一个错误，就是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”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膨胀“。还是举个例子，对方是一个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以毒龙为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核心的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前期推塔阵容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，前期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的毒龙本来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就无解，带个盾简直就是无敌，但是因为某些原因，嘿！你们打到了盾，是不是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很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赞！然而，这个时候很多人就容易膨胀，他们比较典型的症状就是自信地和队友说“盾还有2分钟了，我们快去找他们干！”然而，这个时候游戏时间是20分钟，你们</w:t>
      </w:r>
      <w:proofErr w:type="gramStart"/>
      <w:r>
        <w:rPr>
          <w:rStyle w:val="autotrans"/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幽鬼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差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500块圣者遗物。。。这就尴尬了啊！这个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时间点裸辉耀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还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没裸出来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的幽鬼，找别人干，不就是去连送2次吗？送完导致辉耀晚出3分钟，这送掉的可是全村人的希望啊。其实虽然前期的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幽鬼不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需要盾，但是打盾这件事本身没有问题，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因为毒龙很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可能会因为没有这个盾，在接下来的五分钟里少拿2个塔，而这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2个塔很可能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可以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帮幽鬼熬过毒龙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的强势期，后期的</w:t>
      </w:r>
      <w:r>
        <w:rPr>
          <w:rStyle w:val="autotrans"/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幽鬼</w:t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，即使没有盾，也是完全不虚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毒龙这个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英雄的。这个例子说明了，有的时候你们打盾是为了不让对方拿盾，但是拿了盾的你们一定要看阵容、局势来判断是否要利用这个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盾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来做些什么，带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盾打野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“不作为”可要比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带盾送好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太多了。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顺带一提，盾有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有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一个非常重要的作用就是可以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给核心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提供更多的装备选择。之前有一个什么比赛，Burning的蚂蚁跳过了林肯，直接选择了进攻性更强的散失，结果最后IG输掉了比赛，这个散失背了一部分锅。当时国外解说对Burning的出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装选择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进行了一个比较理性的分析，他们认为当时Burning出散失是因为他有盾，有盾的情况下他跳过林肯这个生存装是合理的。至于他和IG另一个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谁冲塔杀人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被秀了，送了盾，后来因为没有林肯被抓了几波，只能说天有不测风云，计划赶不上变化。但在Burning当时在有盾的情况下选择散失，正体现了他对不朽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盾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这个道具高于一般C位的理解。扯远了，这是辅助攻略，Carry的事，你们还是多</w:t>
      </w:r>
      <w:proofErr w:type="gramStart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看看偶巴直播</w:t>
      </w:r>
      <w:proofErr w:type="gramEnd"/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吧</w:t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</w:rPr>
        <w:br/>
      </w:r>
      <w:r>
        <w:rPr>
          <w:rFonts w:ascii="微软雅黑" w:eastAsia="微软雅黑" w:hAnsi="微软雅黑" w:hint="eastAsia"/>
          <w:color w:val="10273F"/>
          <w:sz w:val="18"/>
          <w:szCs w:val="18"/>
          <w:shd w:val="clear" w:color="auto" w:fill="F5E8CB"/>
        </w:rPr>
        <w:t>http://bbs.nga.cn/read.php?&amp;tid=12553631</w:t>
      </w:r>
      <w:bookmarkStart w:id="0" w:name="_GoBack"/>
      <w:bookmarkEnd w:id="0"/>
    </w:p>
    <w:sectPr w:rsidR="00BE1A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717"/>
    <w:rsid w:val="003E4D0E"/>
    <w:rsid w:val="00691D02"/>
    <w:rsid w:val="006F3E53"/>
    <w:rsid w:val="008352BD"/>
    <w:rsid w:val="00855997"/>
    <w:rsid w:val="00A52AE1"/>
    <w:rsid w:val="00BC2717"/>
    <w:rsid w:val="00BE1ABB"/>
    <w:rsid w:val="00C91368"/>
    <w:rsid w:val="00CB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EFC06B-75AE-45D3-AA3D-D871221CC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3E53"/>
    <w:pPr>
      <w:widowControl w:val="0"/>
      <w:spacing w:line="360" w:lineRule="auto"/>
      <w:jc w:val="both"/>
    </w:pPr>
    <w:rPr>
      <w:rFonts w:asciiTheme="minorEastAsi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utotrans">
    <w:name w:val="auto_trans"/>
    <w:basedOn w:val="a0"/>
    <w:rsid w:val="008352BD"/>
  </w:style>
  <w:style w:type="character" w:customStyle="1" w:styleId="apd">
    <w:name w:val="apd"/>
    <w:basedOn w:val="a0"/>
    <w:rsid w:val="008352BD"/>
  </w:style>
  <w:style w:type="character" w:styleId="a3">
    <w:name w:val="Hyperlink"/>
    <w:basedOn w:val="a0"/>
    <w:uiPriority w:val="99"/>
    <w:semiHidden/>
    <w:unhideWhenUsed/>
    <w:rsid w:val="008352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ilibili.com/video/av10403696/?from=search&amp;seid=4885922870472399162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687</Words>
  <Characters>3922</Characters>
  <Application>Microsoft Office Word</Application>
  <DocSecurity>0</DocSecurity>
  <Lines>32</Lines>
  <Paragraphs>9</Paragraphs>
  <ScaleCrop>false</ScaleCrop>
  <Company/>
  <LinksUpToDate>false</LinksUpToDate>
  <CharactersWithSpaces>4600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wyz</dc:creator>
  <cp:keywords/>
  <dc:description/>
  <cp:lastModifiedBy>wyz</cp:lastModifiedBy>
  <cp:revision>2</cp:revision>
  <dcterms:created xsi:type="dcterms:W3CDTF">2017-10-09T23:44:00Z</dcterms:created>
  <dcterms:modified xsi:type="dcterms:W3CDTF">2017-10-09T23:45:00Z</dcterms:modified>
</cp:coreProperties>
</file>