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（注：这里的</w:t>
      </w:r>
      <w:proofErr w:type="gramStart"/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破解只</w:t>
      </w:r>
      <w:proofErr w:type="gramEnd"/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以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ILNumerics.Core.dll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以及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ILNumerics.Computing.dll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为例进行，如果需要使用</w:t>
      </w:r>
      <w:proofErr w:type="spellStart"/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ILNumerics</w:t>
      </w:r>
      <w:proofErr w:type="spellEnd"/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的其它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，也需要进行类似的操作破解）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（注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2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：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ILNumerics.Core.dll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运行时，需要按照程序的平台（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32/64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位），将对应的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文件拷入程序目录，如果拷入后，</w:t>
      </w:r>
      <w:proofErr w:type="gramStart"/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报无法</w:t>
      </w:r>
      <w:proofErr w:type="gramEnd"/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加载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mkl_custom.dll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的错误时，可能是因为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mkl_custom.dll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的某些依赖项缺失（正常的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ILNumerics.Core.dll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是需要安装的，安装时会装一些必须的库或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DLL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，但本文是直接引用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DLL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，所以没有），这时可以用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Dependency Walker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来查看</w:t>
      </w:r>
      <w:r w:rsidRPr="00F47618">
        <w:rPr>
          <w:rFonts w:ascii="Helvetica" w:eastAsia="宋体" w:hAnsi="Helvetica" w:cs="Helvetica"/>
          <w:color w:val="FF0000"/>
          <w:kern w:val="0"/>
          <w:sz w:val="36"/>
          <w:szCs w:val="36"/>
        </w:rPr>
        <w:t>mkl_custom.dll</w:t>
      </w:r>
      <w:r w:rsidRPr="00F47618">
        <w:rPr>
          <w:rFonts w:ascii="Helvetica" w:eastAsia="宋体" w:hAnsi="Helvetica" w:cs="Helvetica"/>
          <w:color w:val="FF0000"/>
          <w:kern w:val="0"/>
          <w:sz w:val="36"/>
          <w:szCs w:val="36"/>
        </w:rPr>
        <w:t>的依赖项，看缺少了什么，补上就行，以本文的版本为例，缺失的是</w:t>
      </w:r>
      <w:r w:rsidRPr="00F47618">
        <w:rPr>
          <w:rFonts w:ascii="Helvetica" w:eastAsia="宋体" w:hAnsi="Helvetica" w:cs="Helvetica"/>
          <w:color w:val="FF0000"/>
          <w:kern w:val="0"/>
          <w:sz w:val="36"/>
          <w:szCs w:val="36"/>
        </w:rPr>
        <w:t>msvcr120.dll(</w:t>
      </w:r>
      <w:r w:rsidRPr="00F47618">
        <w:rPr>
          <w:rFonts w:ascii="Helvetica" w:eastAsia="宋体" w:hAnsi="Helvetica" w:cs="Helvetica"/>
          <w:color w:val="FF0000"/>
          <w:kern w:val="0"/>
          <w:sz w:val="27"/>
          <w:szCs w:val="27"/>
        </w:rPr>
        <w:t>Visual C++ Redistributable for Visual Studio 2013</w:t>
      </w:r>
      <w:r w:rsidRPr="00F47618">
        <w:rPr>
          <w:rFonts w:ascii="Helvetica" w:eastAsia="宋体" w:hAnsi="Helvetica" w:cs="Helvetica"/>
          <w:color w:val="FF0000"/>
          <w:kern w:val="0"/>
          <w:sz w:val="36"/>
          <w:szCs w:val="36"/>
        </w:rPr>
        <w:t>)</w:t>
      </w:r>
      <w:r w:rsidRPr="00F47618">
        <w:rPr>
          <w:rFonts w:ascii="Helvetica" w:eastAsia="宋体" w:hAnsi="Helvetica" w:cs="Helvetica"/>
          <w:color w:val="FF0000"/>
          <w:kern w:val="0"/>
          <w:sz w:val="36"/>
          <w:szCs w:val="36"/>
        </w:rPr>
        <w:t>，把相应的</w:t>
      </w:r>
      <w:r w:rsidRPr="00F47618">
        <w:rPr>
          <w:rFonts w:ascii="Helvetica" w:eastAsia="宋体" w:hAnsi="Helvetica" w:cs="Helvetica"/>
          <w:color w:val="FF0000"/>
          <w:kern w:val="0"/>
          <w:sz w:val="36"/>
          <w:szCs w:val="36"/>
        </w:rPr>
        <w:t>DLL</w:t>
      </w:r>
      <w:r w:rsidRPr="00F47618">
        <w:rPr>
          <w:rFonts w:ascii="Helvetica" w:eastAsia="宋体" w:hAnsi="Helvetica" w:cs="Helvetica"/>
          <w:color w:val="FF0000"/>
          <w:kern w:val="0"/>
          <w:sz w:val="36"/>
          <w:szCs w:val="36"/>
        </w:rPr>
        <w:t>拷到程序目录即可（见附件）</w:t>
      </w:r>
      <w:r w:rsidRPr="00F47618">
        <w:rPr>
          <w:rFonts w:ascii="Helvetica" w:eastAsia="宋体" w:hAnsi="Helvetica" w:cs="Helvetica"/>
          <w:color w:val="FF0000"/>
          <w:kern w:val="0"/>
          <w:sz w:val="23"/>
          <w:szCs w:val="23"/>
        </w:rPr>
        <w:t>）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1.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下载方式</w:t>
      </w:r>
      <w:r w:rsidRPr="00F4761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47618">
        <w:rPr>
          <w:rFonts w:ascii="宋体" w:eastAsia="宋体" w:hAnsi="宋体" w:cs="宋体"/>
          <w:kern w:val="0"/>
          <w:sz w:val="24"/>
          <w:szCs w:val="24"/>
        </w:rPr>
        <w:instrText xml:space="preserve"> HYPERLINK "http://ilnumerics.net/download.html" </w:instrText>
      </w:r>
      <w:r w:rsidRPr="00F4761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F47618">
        <w:rPr>
          <w:rFonts w:ascii="Helvetica" w:eastAsia="宋体" w:hAnsi="Helvetica" w:cs="Helvetica"/>
          <w:color w:val="0000FF"/>
          <w:kern w:val="0"/>
          <w:sz w:val="23"/>
          <w:szCs w:val="23"/>
          <w:u w:val="single"/>
        </w:rPr>
        <w:t>http://ilnumerics.net/download.html</w:t>
      </w:r>
      <w:r w:rsidRPr="00F4761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 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本文下载版本为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ILNumerics-Ultimate-VS-4.11.6011.1040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2. 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尝试使用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Reflector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进行破解，发现里面混淆的程度不高，绝大多数代码都能看到，但是导出代码后无法编译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6991350" cy="4857750"/>
            <wp:effectExtent l="0" t="0" r="0" b="0"/>
            <wp:docPr id="27" name="图片 27" descr="C:\Users\wyz\Documents\My Knowledge\temp\fb709785-a866-43df-9cda-b135a17c8650_4_files\4f3edfc7-8fae-419e-a946-303e96cd61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yz\Documents\My Knowledge\temp\fb709785-a866-43df-9cda-b135a17c8650_4_files\4f3edfc7-8fae-419e-a946-303e96cd619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3.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先分析一下代码，这个库的许可认证相关代码都在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ILNumerics.Core.dll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中，在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ILicenseManager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类里，使用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Reflector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查看，可以看到，最开始的入口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VerifyAssemblies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()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7315200" cy="1981200"/>
            <wp:effectExtent l="0" t="0" r="0" b="0"/>
            <wp:docPr id="26" name="图片 26" descr="C:\Users\wyz\Documents\My Knowledge\temp\fb709785-a866-43df-9cda-b135a17c8650_4_files\f9b3c1ea-85cd-4938-b424-667114bb68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yz\Documents\My Knowledge\temp\fb709785-a866-43df-9cda-b135a17c8650_4_files\f9b3c1ea-85cd-4938-b424-667114bb68b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主要的机制猜测为，在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VerifyAssemblies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里检查许可，如果不符合，直接抛出异常，因此，猜测只需要将这几个检查许可的跳过就可以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4. 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以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ILNumerics.Core.dll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以及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ILNumerics.Computing.dll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为例，进行破解，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首先将这两个文件使用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ildasm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输出为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（分别输出为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Core.il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以及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Computing.il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，这里的名称可任意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 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）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657850" cy="4848225"/>
            <wp:effectExtent l="0" t="0" r="0" b="9525"/>
            <wp:docPr id="25" name="图片 25" descr="C:\Users\wyz\Documents\My Knowledge\temp\fb709785-a866-43df-9cda-b135a17c8650_4_files\0e7bf583-6cd4-4942-96f7-6d128e9d61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yz\Documents\My Knowledge\temp\fb709785-a866-43df-9cda-b135a17c8650_4_files\0e7bf583-6cd4-4942-96f7-6d128e9d619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5.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在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Core.il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中，查找刚才定位的两个关键函数，首先查找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VerifyAssemblies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，按下面进行修改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11144250" cy="4352925"/>
            <wp:effectExtent l="0" t="0" r="0" b="9525"/>
            <wp:docPr id="24" name="图片 24" descr="C:\Users\wyz\Documents\My Knowledge\temp\fb709785-a866-43df-9cda-b135a17c8650_4_files\14c8ab0d-c3a4-403f-804d-02137203c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yz\Documents\My Knowledge\temp\fb709785-a866-43df-9cda-b135a17c8650_4_files\14c8ab0d-c3a4-403f-804d-02137203c7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然后是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AppDomainIsVerified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，这里调用的具体函数是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get_AppDomainIsVerified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，按下面进行修改（这个地方好像也可以不改）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11125200" cy="4800600"/>
            <wp:effectExtent l="0" t="0" r="0" b="0"/>
            <wp:docPr id="23" name="图片 23" descr="C:\Users\wyz\Documents\My Knowledge\temp\fb709785-a866-43df-9cda-b135a17c8650_4_files\e0e3c9bc-0024-4965-a0d6-e5e6717763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yz\Documents\My Knowledge\temp\fb709785-a866-43df-9cda-b135a17c8650_4_files\e0e3c9bc-0024-4965-a0d6-e5e6717763c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6. 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使用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ilasm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重新编译成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（编译完成之后将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Core.dll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及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Computin.dll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改成原来的名称，即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ILNumerics.Core.dll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以及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ILNumerics.Computing.dll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）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6419850" cy="257175"/>
            <wp:effectExtent l="0" t="0" r="0" b="9525"/>
            <wp:docPr id="22" name="图片 22" descr="C:\Users\wyz\Documents\My Knowledge\temp\fb709785-a866-43df-9cda-b135a17c8650_4_files\b206b585-7d06-4825-a9b1-17d2c9bc0d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yz\Documents\My Knowledge\temp\fb709785-a866-43df-9cda-b135a17c8650_4_files\b206b585-7d06-4825-a9b1-17d2c9bc0d7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6315075" cy="247650"/>
            <wp:effectExtent l="0" t="0" r="9525" b="0"/>
            <wp:docPr id="21" name="图片 21" descr="C:\Users\wyz\Documents\My Knowledge\temp\fb709785-a866-43df-9cda-b135a17c8650_4_files\4a7042af-0eea-459a-b34f-6cada4250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yz\Documents\My Knowledge\temp\fb709785-a866-43df-9cda-b135a17c8650_4_files\4a7042af-0eea-459a-b34f-6cada42504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7. 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建立一个代码测试用的工程，引用这两个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，测试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是否可用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495800" cy="4048125"/>
            <wp:effectExtent l="0" t="0" r="0" b="9525"/>
            <wp:docPr id="20" name="图片 20" descr="C:\Users\wyz\Documents\My Knowledge\temp\fb709785-a866-43df-9cda-b135a17c8650_4_files\813e8006-e865-491b-a33e-fcc7aabbc3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yz\Documents\My Knowledge\temp\fb709785-a866-43df-9cda-b135a17c8650_4_files\813e8006-e865-491b-a33e-fcc7aabbc3f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8.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编译后，运行时出错，错误为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强名称验证失败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，这个错误可以参考另一篇文章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操作步骤：用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ildasm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/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ilasm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修改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”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中的相关内容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067300" cy="2152650"/>
            <wp:effectExtent l="0" t="0" r="0" b="0"/>
            <wp:docPr id="19" name="图片 19" descr="C:\Users\wyz\Documents\My Knowledge\temp\fb709785-a866-43df-9cda-b135a17c8650_4_files\56150bfa-fce2-48af-bcad-2ef008a7c6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yz\Documents\My Knowledge\temp\fb709785-a866-43df-9cda-b135a17c8650_4_files\56150bfa-fce2-48af-bcad-2ef008a7c6c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9.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修改这个错误，打开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Core.il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及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Computing.il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，将里边的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.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部分全部删除（注意不是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.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publickeytoken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）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7820025" cy="2505075"/>
            <wp:effectExtent l="0" t="0" r="9525" b="9525"/>
            <wp:docPr id="18" name="图片 18" descr="C:\Users\wyz\Documents\My Knowledge\temp\fb709785-a866-43df-9cda-b135a17c8650_4_files\4dfd2eb1-4f10-4cd8-baaf-44838d6cc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yz\Documents\My Knowledge\temp\fb709785-a866-43df-9cda-b135a17c8650_4_files\4dfd2eb1-4f10-4cd8-baaf-44838d6cc39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7810500" cy="2781300"/>
            <wp:effectExtent l="0" t="0" r="0" b="0"/>
            <wp:docPr id="17" name="图片 17" descr="C:\Users\wyz\Documents\My Knowledge\temp\fb709785-a866-43df-9cda-b135a17c8650_4_files\7abb999b-25c4-4d79-b813-e746867ebc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yz\Documents\My Knowledge\temp\fb709785-a866-43df-9cda-b135a17c8650_4_files\7abb999b-25c4-4d79-b813-e746867ebc9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10.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再使用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ilasm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重新编译成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，替换掉测试工程里的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，重新编译执行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这时编译不通过，提示如下错误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8143875" cy="2076450"/>
            <wp:effectExtent l="0" t="0" r="9525" b="0"/>
            <wp:docPr id="16" name="图片 16" descr="C:\Users\wyz\Documents\My Knowledge\temp\fb709785-a866-43df-9cda-b135a17c8650_4_files\2646472c-8632-4b26-82e8-370ce5778a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yz\Documents\My Knowledge\temp\fb709785-a866-43df-9cda-b135a17c8650_4_files\2646472c-8632-4b26-82e8-370ce5778a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lastRenderedPageBreak/>
        <w:t>这是因为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ILNumerics.Computing.dll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引用了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ILNumerics.Core.dll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，之前版本的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中是有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的，引用时是注明了对应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的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(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上图红框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)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，刚才我们把强命名（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）去掉了，因此会导致在加载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产生错误，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这里需要在引用时将注明的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去掉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Computing.il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，修改如下代码：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0972800" cy="4953000"/>
            <wp:effectExtent l="0" t="0" r="0" b="0"/>
            <wp:docPr id="15" name="图片 15" descr="C:\Users\wyz\Documents\My Knowledge\temp\fb709785-a866-43df-9cda-b135a17c8650_4_files\58683b39-b443-4a3a-8c22-c4a473396c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yz\Documents\My Knowledge\temp\fb709785-a866-43df-9cda-b135a17c8650_4_files\58683b39-b443-4a3a-8c22-c4a473396c9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11.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使用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ilasm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重新编译成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，替换掉测试工程里的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，重新编译执行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此时能够编译成功，运行时报错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16373475" cy="3629025"/>
            <wp:effectExtent l="0" t="0" r="9525" b="9525"/>
            <wp:docPr id="14" name="图片 14" descr="C:\Users\wyz\Documents\My Knowledge\temp\fb709785-a866-43df-9cda-b135a17c8650_4_files\2c334321-0fe3-449d-9642-204ef6d7a1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yz\Documents\My Knowledge\temp\fb709785-a866-43df-9cda-b135a17c8650_4_files\2c334321-0fe3-449d-9642-204ef6d7a1c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34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可以看到，很奇怪，刚才已经去掉了对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的指定，为什么这里还会有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呢？再在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Compute.il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中查找，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7458075" cy="4076700"/>
            <wp:effectExtent l="0" t="0" r="9525" b="0"/>
            <wp:docPr id="13" name="图片 13" descr="C:\Users\wyz\Documents\My Knowledge\temp\fb709785-a866-43df-9cda-b135a17c8650_4_files\e21f129a-9455-4a16-9911-1889dd8d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yz\Documents\My Knowledge\temp\fb709785-a866-43df-9cda-b135a17c8650_4_files\e21f129a-9455-4a16-9911-1889dd8de2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lastRenderedPageBreak/>
        <w:t>发现这里还引用了之前的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，这段代码不知道是干什么用的，使用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Reflector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查看这个类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352925" cy="3057525"/>
            <wp:effectExtent l="0" t="0" r="9525" b="9525"/>
            <wp:docPr id="12" name="图片 12" descr="C:\Users\wyz\Documents\My Knowledge\temp\fb709785-a866-43df-9cda-b135a17c8650_4_files\196748b4-ab2b-4a6c-a5cd-30e44f7fe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yz\Documents\My Knowledge\temp\fb709785-a866-43df-9cda-b135a17c8650_4_files\196748b4-ab2b-4a6c-a5cd-30e44f7fe34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发现这是类的一个属性，试试在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里把这个属性直接干掉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8801100" cy="2105025"/>
            <wp:effectExtent l="0" t="0" r="0" b="9525"/>
            <wp:docPr id="11" name="图片 11" descr="C:\Users\wyz\Documents\My Knowledge\temp\fb709785-a866-43df-9cda-b135a17c8650_4_files\ff441229-393b-4989-bf1a-c234ab9d79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yz\Documents\My Knowledge\temp\fb709785-a866-43df-9cda-b135a17c8650_4_files\ff441229-393b-4989-bf1a-c234ab9d79c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12.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使用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ilasm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重新编译成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，替换掉测试工程里的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，重新编译执行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报下面的错误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4314825" cy="2438400"/>
            <wp:effectExtent l="0" t="0" r="9525" b="0"/>
            <wp:docPr id="10" name="图片 10" descr="C:\Users\wyz\Documents\My Knowledge\temp\fb709785-a866-43df-9cda-b135a17c8650_4_files\f572c4b6-49b1-4316-9116-8e6a2e5d25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yz\Documents\My Knowledge\temp\fb709785-a866-43df-9cda-b135a17c8650_4_files\f572c4b6-49b1-4316-9116-8e6a2e5d25e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这是</w:t>
      </w:r>
      <w:proofErr w:type="gram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个访问</w:t>
      </w:r>
      <w:proofErr w:type="gram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权限的错误，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ILMathInternal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是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ILNumerics.Core.dll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中的一个类，声明为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Internal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495925" cy="1428750"/>
            <wp:effectExtent l="0" t="0" r="9525" b="0"/>
            <wp:docPr id="9" name="图片 9" descr="C:\Users\wyz\Documents\My Knowledge\temp\fb709785-a866-43df-9cda-b135a17c8650_4_files\f4451a71-e860-410c-9624-bc3718e1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yz\Documents\My Knowledge\temp\fb709785-a866-43df-9cda-b135a17c8650_4_files\f4451a71-e860-410c-9624-bc3718e1e19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正常在外部的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（例如本文中的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ILNumerics.Computing.dll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）中是无法访问这个类的，但可以在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的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AssemblyInfo.cs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中添加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 xml:space="preserve">assembly: 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InternalsVisibleTo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属性</w:t>
      </w:r>
      <w:proofErr w:type="gram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来允许</w:t>
      </w:r>
      <w:proofErr w:type="gram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外部对象访问（具体方法和原理可以参考另外两篇文章《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DevExpress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源代码的编译》和《使用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InternalsVisibleTo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给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assembly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添加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“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友元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assembly”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》）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本来的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是加了的，相应的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代码（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代码与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AssemblyInfo.cs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中的格式不一样）如下：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7315200" cy="3733800"/>
            <wp:effectExtent l="0" t="0" r="0" b="0"/>
            <wp:docPr id="8" name="图片 8" descr="C:\Users\wyz\Documents\My Knowledge\temp\fb709785-a866-43df-9cda-b135a17c8650_4_files\3179371e-042e-497a-925c-9425a8814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yz\Documents\My Knowledge\temp\fb709785-a866-43df-9cda-b135a17c8650_4_files\3179371e-042e-497a-925c-9425a88149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但是可以看到，这个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InternalsVisibleTo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的对象也是限定了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的，现在需要将这个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PublicKey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的限定去掉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本来在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AssemblyInfo.cs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里很好修改，只要将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13763625" cy="857250"/>
            <wp:effectExtent l="0" t="0" r="9525" b="0"/>
            <wp:docPr id="7" name="图片 7" descr="C:\Users\wyz\Documents\My Knowledge\temp\fb709785-a866-43df-9cda-b135a17c8650_4_files\26765863-7b76-495a-bf3c-3582fabd60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yz\Documents\My Knowledge\temp\fb709785-a866-43df-9cda-b135a17c8650_4_files\26765863-7b76-495a-bf3c-3582fabd60c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36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修改为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7172325" cy="1028700"/>
            <wp:effectExtent l="0" t="0" r="9525" b="0"/>
            <wp:docPr id="6" name="图片 6" descr="C:\Users\wyz\Documents\My Knowledge\temp\fb709785-a866-43df-9cda-b135a17c8650_4_files\4648b450-5884-44ef-877f-c665dd2861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yz\Documents\My Knowledge\temp\fb709785-a866-43df-9cda-b135a17c8650_4_files\4648b450-5884-44ef-877f-c665dd2861c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即可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但是在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里修改起来比较麻烦，这个字符串在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文件里是先转到二进制，再转到字符串的方式存储的，而且在二进制的最前面还加了一个长度的校验码（可以看最前面有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4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个额外的字节（下图红框），后两个字节（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81 60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）就是长度检验码，如果不正确的话，整个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都是无法加载的（当字符串的内容特别短时，这个长度检验码也会变成一个字节）），需要换一种方式获取这个字符串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6600825" cy="990600"/>
            <wp:effectExtent l="0" t="0" r="9525" b="0"/>
            <wp:docPr id="5" name="图片 5" descr="C:\Users\wyz\Documents\My Knowledge\temp\fb709785-a866-43df-9cda-b135a17c8650_4_files\f27d2738-25e2-4c5f-9540-86b959211f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yz\Documents\My Knowledge\temp\fb709785-a866-43df-9cda-b135a17c8650_4_files\f27d2738-25e2-4c5f-9540-86b959211ff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具体方法为：新建一个空的类库工程，然后在这个类库工程的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AssemblyInfo.cs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文件中，加入要添加内容，比如：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7096125" cy="3314700"/>
            <wp:effectExtent l="0" t="0" r="9525" b="0"/>
            <wp:docPr id="4" name="图片 4" descr="C:\Users\wyz\Documents\My Knowledge\temp\fb709785-a866-43df-9cda-b135a17c8650_4_files\cd93bf8f-bbcc-420b-ae24-5862bf07da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yz\Documents\My Knowledge\temp\fb709785-a866-43df-9cda-b135a17c8650_4_files\cd93bf8f-bbcc-420b-ae24-5862bf07da1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编译</w:t>
      </w:r>
      <w:proofErr w:type="gram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这个空类库</w:t>
      </w:r>
      <w:proofErr w:type="gram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，得到对应的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文件，然后用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ildasm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打开，查看其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MANIFEST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11144250" cy="5467350"/>
            <wp:effectExtent l="0" t="0" r="0" b="0"/>
            <wp:docPr id="3" name="图片 3" descr="C:\Users\wyz\Documents\My Knowledge\temp\fb709785-a866-43df-9cda-b135a17c8650_4_files\cba5348e-d843-48a6-8e05-034c08b85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yz\Documents\My Knowledge\temp\fb709785-a866-43df-9cda-b135a17c8650_4_files\cba5348e-d843-48a6-8e05-034c08b8546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这就是我们需要的值了，把这个值拷贝到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Core.il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中，替换掉原来的内容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7581900" cy="2847975"/>
            <wp:effectExtent l="0" t="0" r="0" b="9525"/>
            <wp:docPr id="2" name="图片 2" descr="C:\Users\wyz\Documents\My Knowledge\temp\fb709785-a866-43df-9cda-b135a17c8650_4_files\2d6cddd4-0ea0-4e23-a5d3-1b10aed77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yz\Documents\My Knowledge\temp\fb709785-a866-43df-9cda-b135a17c8650_4_files\2d6cddd4-0ea0-4e23-a5d3-1b10aed7749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13.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使用</w:t>
      </w:r>
      <w:proofErr w:type="spellStart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ilasm</w:t>
      </w:r>
      <w:proofErr w:type="spellEnd"/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重新编译成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，替换掉测试工程里的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DLL</w:t>
      </w: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，重新编译执行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color w:val="000000"/>
          <w:kern w:val="0"/>
          <w:sz w:val="23"/>
          <w:szCs w:val="23"/>
        </w:rPr>
        <w:t>顺利执行</w:t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  <w:r w:rsidRPr="00F47618">
        <w:rPr>
          <w:rFonts w:ascii="Helvetica" w:eastAsia="宋体" w:hAnsi="Helvetica" w:cs="Helvetic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543550" cy="3228975"/>
            <wp:effectExtent l="0" t="0" r="0" b="9525"/>
            <wp:docPr id="1" name="图片 1" descr="C:\Users\wyz\Documents\My Knowledge\temp\fb709785-a866-43df-9cda-b135a17c8650_4_files\2ab0966a-79ed-489c-ae5d-fd2c7ebe5f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yz\Documents\My Knowledge\temp\fb709785-a866-43df-9cda-b135a17c8650_4_files\2ab0966a-79ed-489c-ae5d-fd2c7ebe5f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F47618" w:rsidRPr="00F47618" w:rsidRDefault="00F47618" w:rsidP="00F47618">
      <w:pPr>
        <w:widowControl/>
        <w:spacing w:line="400" w:lineRule="atLeast"/>
        <w:jc w:val="left"/>
        <w:rPr>
          <w:rFonts w:ascii="Helvetica" w:eastAsia="宋体" w:hAnsi="Helvetica" w:cs="Helvetica"/>
          <w:color w:val="000000"/>
          <w:kern w:val="0"/>
          <w:sz w:val="23"/>
          <w:szCs w:val="23"/>
        </w:rPr>
      </w:pPr>
    </w:p>
    <w:p w:rsidR="00C76713" w:rsidRDefault="00C76713">
      <w:bookmarkStart w:id="0" w:name="_GoBack"/>
      <w:bookmarkEnd w:id="0"/>
    </w:p>
    <w:sectPr w:rsidR="00C767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A0F"/>
    <w:rsid w:val="005F5887"/>
    <w:rsid w:val="006B334A"/>
    <w:rsid w:val="00AC6A1D"/>
    <w:rsid w:val="00C02A0F"/>
    <w:rsid w:val="00C76713"/>
    <w:rsid w:val="00C77DD7"/>
    <w:rsid w:val="00F47618"/>
    <w:rsid w:val="00FE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2667FB-6041-40B2-B8F4-D9B71E729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476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63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3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399</Words>
  <Characters>2278</Characters>
  <Application>Microsoft Office Word</Application>
  <DocSecurity>0</DocSecurity>
  <Lines>18</Lines>
  <Paragraphs>5</Paragraphs>
  <ScaleCrop>false</ScaleCrop>
  <Company/>
  <LinksUpToDate>false</LinksUpToDate>
  <CharactersWithSpaces>2672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wyz</dc:creator>
  <cp:keywords/>
  <dc:description/>
  <cp:lastModifiedBy>wyz</cp:lastModifiedBy>
  <cp:revision>3</cp:revision>
  <dcterms:created xsi:type="dcterms:W3CDTF">2017-01-30T09:32:00Z</dcterms:created>
  <dcterms:modified xsi:type="dcterms:W3CDTF">2017-01-30T09:33:00Z</dcterms:modified>
</cp:coreProperties>
</file>