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JavaScript HTML DOM </w:t>
      </w:r>
      <w:proofErr w:type="spellStart"/>
      <w:r w:rsidRPr="00714F6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EventListener</w:t>
      </w:r>
      <w:proofErr w:type="spellEnd"/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addEventListener</w:t>
      </w:r>
      <w:proofErr w:type="spellEnd"/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() </w:t>
      </w: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方法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点用户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点击按钮时触发监听事件：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&lt;button id="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myBtn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"&gt;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点我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&lt;/button&gt;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&lt;p id="demo"&gt;&lt;/p&gt;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</w:t>
      </w: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script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document.getElementById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myBtn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").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addEventListener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("click",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displayDate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function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displayDate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    </w:t>
      </w: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document.getElementById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"demo").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innerHTML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= Date();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}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&lt;/script&gt;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方法用于向指定元素添加事件句柄。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方法添加的事件句柄不会覆盖已存在的事件句柄。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你可以向一个元素添加多个事件句柄。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你可以</w:t>
      </w:r>
      <w:proofErr w:type="gram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向同个元素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添加多个同类型的事件句柄，如：两个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"click"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你可以向任何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DOM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对象添加事件监听，不仅仅是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HTML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元素。如：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window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方法可以更简单的控制事件（冒泡与捕获）。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当你使用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方法时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JavaScript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从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HTML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标记中分离开来，可读性更强，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在没有控制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标记时也可以添加事件监听。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你可以使用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removeEventListener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方法来移除事件的监听。</w:t>
      </w: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语法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lastRenderedPageBreak/>
        <w:t>element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.addEventListener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 xml:space="preserve">event, function,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useCapture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第一个参数是事件的类型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(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如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"click"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mousedown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").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第二个参数是事件触发后调用的函数。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第三个参数是个布尔</w:t>
      </w:r>
      <w:proofErr w:type="gram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值用于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描述事件是冒泡还是捕获。该参数是可选的。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503"/>
      </w:tblGrid>
      <w:tr w:rsidR="00714F6B" w:rsidRPr="00714F6B" w:rsidTr="00714F6B">
        <w:tc>
          <w:tcPr>
            <w:tcW w:w="510" w:type="dxa"/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图片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注意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: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不要使用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"on" 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前缀。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例如，使用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"click" ,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而不是使用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 xml:space="preserve"> "</w:t>
            </w:r>
            <w:proofErr w:type="spellStart"/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onclick</w:t>
            </w:r>
            <w:proofErr w:type="spellEnd"/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"</w:t>
            </w: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。</w:t>
            </w:r>
          </w:p>
        </w:tc>
      </w:tr>
    </w:tbl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向原元素添加事件句柄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当用户点击元素时弹出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"Hello World!" :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.addEventListener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"click", function(){ alert("Hello World!"); });</w:t>
      </w:r>
    </w:p>
    <w:p w:rsidR="00714F6B" w:rsidRPr="00714F6B" w:rsidRDefault="00714F6B" w:rsidP="00714F6B">
      <w:pPr>
        <w:widowControl/>
        <w:spacing w:after="240"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你可以使用函数名，来引用外部函数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当用户点击元素时弹出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"Hello World!" :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.addEventListener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"click",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myFunction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function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myFunction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() {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 alert ("Hello World!");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</w:t>
      </w:r>
    </w:p>
    <w:p w:rsidR="00714F6B" w:rsidRPr="00714F6B" w:rsidRDefault="00714F6B" w:rsidP="00714F6B">
      <w:pPr>
        <w:widowControl/>
        <w:spacing w:after="240"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向同一个元素中添加多个事件句柄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方法允许</w:t>
      </w:r>
      <w:proofErr w:type="gram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向同个元素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添加多个事件，且不会覆盖已存在的事件：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&lt;button id="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myBtn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"&gt;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点我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&lt;/button&gt;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</w:t>
      </w: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script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var</w:t>
      </w:r>
      <w:proofErr w:type="spellEnd"/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x =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document.getElementById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myBtn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x.addEventListener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"click",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x.addEventListener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"click",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someOtherFunction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function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    </w:t>
      </w: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alert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("Hello World!")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}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function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someOtherFunction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    alert ("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函数已执行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!")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}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&lt;/script&gt;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你可以</w:t>
      </w:r>
      <w:proofErr w:type="gram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向同个元素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添加不同类型的事件：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.addEventListener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mouseover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",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myFunction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.addEventListener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("click",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mySecondFunction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.addEventListener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("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mouseout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",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myThirdFunction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向</w:t>
      </w: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Window </w:t>
      </w: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对象添加事件句柄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方法允许你在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HTML DOM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对象添加事件监听，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HTML DOM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对象如：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HTML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HTML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文档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window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对象。或者其他支出的事件对象如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: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xmlHttpRequest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对象。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当用户重置窗口大小时添加事件监听：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window.addEventListener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"resize", function(){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   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document.getElementById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("demo").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innerHTML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 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sometext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});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传递参数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当传递参数值时，使用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匿名函数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调用带参数的函数：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.addEventListener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"click", function(){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myFunction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(p1, p2); });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&lt;p id="demo"&gt;&lt;/p&gt;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&lt;</w:t>
      </w: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script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var</w:t>
      </w:r>
      <w:proofErr w:type="spellEnd"/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 xml:space="preserve"> p1 = 5;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var</w:t>
      </w:r>
      <w:proofErr w:type="spellEnd"/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 xml:space="preserve"> p2 = 7;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document.getElementById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myBtn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").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addEventListener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("click", function()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 xml:space="preserve">    </w:t>
      </w: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p1, p2);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});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function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 xml:space="preserve">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(a, b)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 xml:space="preserve">    </w:t>
      </w: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var</w:t>
      </w:r>
      <w:proofErr w:type="spellEnd"/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 xml:space="preserve"> result = a * b;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 xml:space="preserve">    </w:t>
      </w: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document.getElementById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"demo").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innerHTML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 xml:space="preserve"> = result;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lastRenderedPageBreak/>
        <w:t>}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Cs w:val="21"/>
          <w:shd w:val="clear" w:color="auto" w:fill="DDDDDD"/>
        </w:rPr>
        <w:t>&lt;/script&gt;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事件冒泡或事件捕获？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事件传递有两种方式：冒泡与捕获。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事件传递定义了元素事件触发的顺序。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如果你将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&lt;p&gt;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元素插入到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&lt;div&gt;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元素中，用户点击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&lt;p&gt;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哪个元素的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"click"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事件先被触发呢？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冒泡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 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中，内部元素的事件会先被触发，然后再触发外部元素，即：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&lt;p&gt;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元素的点击事件先触发，然后会触发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&lt;div&gt;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元素的点击事件。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捕获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 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中，外部元素的事件会先被触发，然后才会触发内部元素的事件，即：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&lt;div&gt;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元素的点击事件先触发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，然后再触发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&lt;p&gt;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元素的点击事件。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方法可以指定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"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useCapture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参数来设置传递类型：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event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, 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function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, 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useCapture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默认值为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false,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及冒泡传递，当值为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true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时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,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事件使用捕获传递。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document.getElementById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myDiv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").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("click",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myFunction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, true);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hyperlink r:id="rId5" w:tgtFrame="_blank" w:history="1">
        <w:r w:rsidRPr="00714F6B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尝试一下</w:t>
        </w:r>
        <w:r w:rsidRPr="00714F6B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 xml:space="preserve"> »</w:t>
        </w:r>
      </w:hyperlink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proofErr w:type="spellStart"/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removeEventListener</w:t>
      </w:r>
      <w:proofErr w:type="spellEnd"/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() </w:t>
      </w: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方法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removeEventListener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方法移除由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方法添加的事件句柄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.removeEventListener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mousemove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",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myFunction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lastRenderedPageBreak/>
        <w:t>&lt;div id="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myDIV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"&gt; div 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元素添加了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onmousemove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事件句柄，鼠标在桔红色的框内移动时会显示随机数。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  &lt;p&gt;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点击按钮移除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DIV 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的事件句柄。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&lt;/p&gt;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  &lt;button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onclick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="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removeHandler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()" id="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myBtn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"&gt;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点我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&lt;/button&gt;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&lt;/div&gt;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&lt;p id="demo"&gt;&lt;/p&gt;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</w:t>
      </w: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script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document.getElementById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myDIV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").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addEventListener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mousemove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",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function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    </w:t>
      </w: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document.getElementById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"demo").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innerHTML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=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Math.random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}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function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removeHandler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    </w:t>
      </w: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document.getElementById(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"myDIV").removeEventListener("mousemove",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}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&lt;/script&gt;</w:t>
      </w: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F6B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p w:rsidR="00714F6B" w:rsidRPr="00714F6B" w:rsidRDefault="00714F6B" w:rsidP="00714F6B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浏览器支持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表格中的数字表示支持该方法的第一个浏览器的版本号。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1043"/>
        <w:gridCol w:w="1153"/>
        <w:gridCol w:w="1100"/>
        <w:gridCol w:w="1115"/>
        <w:gridCol w:w="1056"/>
      </w:tblGrid>
      <w:tr w:rsidR="00714F6B" w:rsidRPr="00714F6B" w:rsidTr="00714F6B">
        <w:tc>
          <w:tcPr>
            <w:tcW w:w="2604" w:type="dxa"/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</w:pPr>
            <w:r w:rsidRPr="00714F6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             </w:t>
            </w:r>
            <w:r w:rsidRPr="00714F6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>方法</w:t>
            </w:r>
            <w:r w:rsidRPr="00714F6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4"/>
                <w:szCs w:val="24"/>
              </w:rPr>
              <w:t xml:space="preserve">                 chrome </w:t>
            </w:r>
          </w:p>
        </w:tc>
        <w:tc>
          <w:tcPr>
            <w:tcW w:w="1770" w:type="dxa"/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proofErr w:type="spellStart"/>
            <w:r w:rsidRPr="00714F6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ie</w:t>
            </w:r>
            <w:proofErr w:type="spellEnd"/>
          </w:p>
        </w:tc>
        <w:tc>
          <w:tcPr>
            <w:tcW w:w="1787" w:type="dxa"/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proofErr w:type="spellStart"/>
            <w:r w:rsidRPr="00714F6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firefox</w:t>
            </w:r>
            <w:proofErr w:type="spellEnd"/>
          </w:p>
        </w:tc>
        <w:tc>
          <w:tcPr>
            <w:tcW w:w="1787" w:type="dxa"/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safari</w:t>
            </w:r>
          </w:p>
        </w:tc>
        <w:tc>
          <w:tcPr>
            <w:tcW w:w="1804" w:type="dxa"/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  <w:t>opera</w:t>
            </w:r>
          </w:p>
        </w:tc>
        <w:tc>
          <w:tcPr>
            <w:tcW w:w="1804" w:type="dxa"/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3"/>
                <w:szCs w:val="23"/>
              </w:rPr>
            </w:pPr>
          </w:p>
        </w:tc>
      </w:tr>
      <w:tr w:rsidR="00714F6B" w:rsidRPr="00714F6B" w:rsidTr="00714F6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addEventListener</w:t>
            </w:r>
            <w:proofErr w:type="spellEnd"/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9.0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7.0</w:t>
            </w:r>
          </w:p>
        </w:tc>
      </w:tr>
      <w:tr w:rsidR="00714F6B" w:rsidRPr="00714F6B" w:rsidTr="00714F6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removeEventListener</w:t>
            </w:r>
            <w:proofErr w:type="spellEnd"/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9.0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14F6B" w:rsidRPr="00714F6B" w:rsidRDefault="00714F6B" w:rsidP="00714F6B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714F6B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7.0</w:t>
            </w:r>
          </w:p>
        </w:tc>
      </w:tr>
    </w:tbl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lastRenderedPageBreak/>
        <w:t>注意：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IE 8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及更早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IE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版本，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Opera 7.0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及其更早版本不支持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addEventListener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removeEventListener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方法。但是，对于这类浏览器版本可以使用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detachEvent</w:t>
      </w:r>
      <w:proofErr w:type="spellEnd"/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() 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方法来移除事件句柄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element.attachEvent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event, function);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br/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element.detachEvent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(event, function);</w:t>
      </w:r>
    </w:p>
    <w:p w:rsidR="00714F6B" w:rsidRPr="00714F6B" w:rsidRDefault="00714F6B" w:rsidP="00714F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4F6B" w:rsidRPr="00714F6B" w:rsidRDefault="00714F6B" w:rsidP="00714F6B">
      <w:pPr>
        <w:widowControl/>
        <w:spacing w:before="100" w:beforeAutospacing="1" w:after="100" w:afterAutospacing="1" w:line="4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4F6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跨浏览器解决方法</w:t>
      </w:r>
      <w:r w:rsidRPr="00714F6B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&lt;button id="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myBtn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"&gt;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点我</w:t>
      </w: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&lt;/button&gt;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</w:t>
      </w: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script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var</w:t>
      </w:r>
      <w:proofErr w:type="spellEnd"/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x =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document.getElementById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myBtn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if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(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x.addEventListener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    </w:t>
      </w: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x.addEventListener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"click",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} else if (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x.attachEvent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    </w:t>
      </w:r>
      <w:proofErr w:type="spellStart"/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x.attachEvent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onclick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",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}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function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 </w:t>
      </w:r>
      <w:proofErr w:type="spell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myFunction</w:t>
      </w:r>
      <w:proofErr w:type="spell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() {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 xml:space="preserve">    </w:t>
      </w:r>
      <w:proofErr w:type="gramStart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alert(</w:t>
      </w:r>
      <w:proofErr w:type="gramEnd"/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"Hello World!");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}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14F6B">
        <w:rPr>
          <w:rFonts w:ascii="Helvetica" w:eastAsia="宋体" w:hAnsi="Helvetica" w:cs="Helvetica"/>
          <w:i/>
          <w:iCs/>
          <w:color w:val="000000"/>
          <w:kern w:val="0"/>
          <w:sz w:val="22"/>
          <w:shd w:val="clear" w:color="auto" w:fill="DDDDDD"/>
        </w:rPr>
        <w:t>&lt;/script&gt;</w:t>
      </w: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14F6B" w:rsidRPr="00714F6B" w:rsidRDefault="00714F6B" w:rsidP="00714F6B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</w:p>
    <w:p w:rsidR="00C76713" w:rsidRDefault="00714F6B" w:rsidP="00714F6B">
      <w:r w:rsidRPr="00714F6B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A8"/>
    <w:rsid w:val="000F6CA8"/>
    <w:rsid w:val="005F5887"/>
    <w:rsid w:val="006B334A"/>
    <w:rsid w:val="00714F6B"/>
    <w:rsid w:val="00AC6A1D"/>
    <w:rsid w:val="00C76713"/>
    <w:rsid w:val="00C77DD7"/>
    <w:rsid w:val="00CC62A6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EDAC8-6257-43E2-AA5B-7F21E931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4F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4F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4F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4F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714F6B"/>
  </w:style>
  <w:style w:type="character" w:customStyle="1" w:styleId="colorh1">
    <w:name w:val="color_h1"/>
    <w:basedOn w:val="a0"/>
    <w:rsid w:val="00714F6B"/>
  </w:style>
  <w:style w:type="paragraph" w:styleId="a3">
    <w:name w:val="Normal (Web)"/>
    <w:basedOn w:val="a"/>
    <w:uiPriority w:val="99"/>
    <w:semiHidden/>
    <w:unhideWhenUsed/>
    <w:rsid w:val="00714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14F6B"/>
    <w:rPr>
      <w:i/>
      <w:iCs/>
    </w:rPr>
  </w:style>
  <w:style w:type="paragraph" w:customStyle="1" w:styleId="example">
    <w:name w:val="example"/>
    <w:basedOn w:val="a"/>
    <w:rsid w:val="00714F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4F6B"/>
    <w:rPr>
      <w:color w:val="0000FF"/>
      <w:u w:val="single"/>
    </w:rPr>
  </w:style>
  <w:style w:type="character" w:styleId="a6">
    <w:name w:val="Strong"/>
    <w:basedOn w:val="a0"/>
    <w:uiPriority w:val="22"/>
    <w:qFormat/>
    <w:rsid w:val="00714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cschool.cc/try/try.php?filename=tryjs_addeventlistener_usecaptur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2017-01-28T04:48:00Z</dcterms:created>
  <dcterms:modified xsi:type="dcterms:W3CDTF">2017-01-28T05:35:00Z</dcterms:modified>
</cp:coreProperties>
</file>