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0D" w:rsidRPr="0081300D" w:rsidRDefault="0081300D" w:rsidP="0081300D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1300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ORACLE 12C PDB </w:t>
      </w:r>
      <w:r w:rsidRPr="0081300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维护基础介绍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发表于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4" w:tooltip="22:56" w:history="1"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 xml:space="preserve">2013 </w:t>
        </w:r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年</w:t>
        </w:r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 xml:space="preserve"> 05 </w:t>
        </w:r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月</w:t>
        </w:r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 xml:space="preserve"> 23 </w:t>
        </w:r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日</w:t>
        </w:r>
      </w:hyperlink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由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5" w:tooltip="查看所有由 惜分飞 发布的文章" w:history="1"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惜分飞</w:t>
        </w:r>
      </w:hyperlink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联系：</w:t>
      </w:r>
      <w:hyperlink r:id="rId6" w:tgtFrame="_blank" w:history="1"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手机</w:t>
        </w:r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(13429648788) QQ(107644445)</w:t>
        </w:r>
      </w:hyperlink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链接：</w:t>
      </w:r>
      <w:hyperlink r:id="rId7" w:tgtFrame="_blank" w:history="1"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http://www.xifenfei.com/4432.html</w:t>
        </w:r>
      </w:hyperlink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标题：</w:t>
      </w:r>
      <w:hyperlink r:id="rId8" w:tgtFrame="_blank" w:history="1"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 xml:space="preserve">ORACLE 12C PDB </w:t>
        </w:r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维护基础介绍</w:t>
        </w:r>
      </w:hyperlink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作者：</w:t>
      </w:r>
      <w:hyperlink r:id="rId9" w:tgtFrame="_blank" w:history="1">
        <w:r w:rsidRPr="0081300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惜分飞</w:t>
        </w:r>
      </w:hyperlink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©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版权所有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文章允许转载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但必须以链接方式注明源地址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否则追究法律责任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.]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12C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一个很亮的新特性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由于他们的引入导致传统的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数据库管理理念不少发生了改变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这里列举了部分最基本的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管理方式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和</w:t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关系图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267825" cy="3209925"/>
            <wp:effectExtent l="0" t="0" r="9525" b="9525"/>
            <wp:docPr id="1" name="图片 1" descr="C:\Users\wyz\Documents\My Knowledge\temp\695d17ed-251b-4350-96ac-6eafe7fdf0bd_4_files\92fe7af0-96dc-42b7-900b-e13e06a372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695d17ed-251b-4350-96ac-6eafe7fdf0bd_4_files\92fe7af0-96dc-42b7-900b-e13e06a372c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ORACLE 12C</w:t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版本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* from v$version;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BANNER                                                                               CON_ID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Database 12c Enterprise Edition Release 12.1.0.1.0 - 64bit Production              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PL/SQL Release 12.1.0.1.0 - Production                                                    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CORE    12.1.0.1.0      Production                                                        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TNS for Linux: Version 12.1.0.1.0 - Production                                            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NLSRTL Version 12.1.0.1.0 - Production                                                    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lastRenderedPageBreak/>
        <w:t>启动关闭</w:t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pdb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startup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instance started.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Total System Global Area  597098496 bytes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Fixed Size                  2291072 bytes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Variable Size             272632448 bytes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Database Buffers          314572800 bytes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Redo Buffers                7602176 bytes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Database mounted.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Database opened.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con_id,dbid,NAME,OPEN_MODE from v$pdbs;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CON_ID       DBID NAME                           OPEN_MODE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 ---------- 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2 4048821679 PDB$SEED                       READ ONLY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3 3313918585 PDB1                           MOUNTED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4 3872456618 PDB2                           MOUNTED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PLUGGABLE database pdb1 open;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Pluggable database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con_id,dbid,NAME,OPEN_MODE from v$pdbs;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CON_ID       DBID NAME                           OPEN_MODE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 ---------- 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2 4048821679 PDB$SEED                       READ ONLY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3 3313918585 PDB1                           READ WRITE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4 3872456618 PDB2                           MOUNTED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PLUGGABLE database pdb1 close;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Pluggable database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con_id,dbid,NAME,OPEN_MODE from v$pdbs;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CON_ID       DBID NAME                           OPEN_MODE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---------- ---------- 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2 4048821679 PDB$SEED                       READ ONLY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3 3313918585 PDB1                           MOUNTED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4 3872456618 PDB2                           MOUNTED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PLUGGABLE database all open;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Pluggable database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con_id,dbid,NAME,OPEN_MODE from v$pdbs;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CON_ID       DBID NAME                           OPEN_MODE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 ---------- 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2 4048821679 PDB$SEED                       READ ONLY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3 3313918585 PDB1                           READ WRITE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4 3872456618 PDB2                           READ WRITE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PLUGGABLE database all close;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Pluggable database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con_id,dbid,NAME,OPEN_MODE from v$pdbs;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CON_ID       DBID NAME                           OPEN_MODE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 ---------- 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2 4048821679 PDB$SEED                       READ ONLY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3 3313918585 PDB1                           MOUNTED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4 3872456618 PDB2                           MOUNTED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session set container=pdb1;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Session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startup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Pluggable Database opened.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  select con_id,dbid,NAME,OPEN_MODE from v$pdbs;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CON_ID       DBID NAME                           OPEN_MODE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---------- ---------- 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3 3313918585 PDB1                           READ WRITE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的管理可以在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中进行也可以在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中进行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如果是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中进行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PLUGGABLE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关键字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如果是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中直接和普通数据库一样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登录</w:t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pdb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[oracle@xifenfei ~]$ lsnrctl status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LSNRCTL for Linux: Version 12.1.0.1.0 - Production on 12-MAY-2013 08:07:02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Copyright (c) 1991, 2013, Oracle.  All rights reserved.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Connecting to (DESCRIPTION=(ADDRESS=(PROTOCOL=TCP)(HOST=xifenfei)(PORT=1521)))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STATUS of the LISTENER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Alias                     LISTENER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Version                   TNSLSNR for Linux: Version 12.1.0.1.0 - Production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Start Date                11-MAY-2013 18:30:54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Uptime                    0 days 13 hr. 36 min. 8 sec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Trace Level               off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Security                  ON: Local OS Authentication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SNMP                      OFF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Listener Parameter File   /u01/app/grid/product/12.1/network/admin/listener.ora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Listener Log File         /u01/app/grid/diag/tnslsnr/xifenfei/listener/alert/log.xml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Listening Endpoints Summary...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 (DESCRIPTION=(ADDRESS=(PROTOCOL=ipc)(KEY=EXTPROC1521)))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 (DESCRIPTION=(ADDRESS=(PROTOCOL=tcp)(HOST=xifenfei)(PORT=1521)))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 (DESCRIPTION=(ADDRESS=(PROTOCOL=tcps)(HOST=xifenfei)(PORT=5500))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(Security=(my_wallet_directory=/u01/oracle/12.1/db_1/admin/cdb/xdb_wallet))(Presentation=HTTP)(Session=RAW))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Services Summary...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 "+ASM" has 1 instance(s).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 Instance "+ASM", status READY, has 1 handler(s) for this service...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 "cdb" has 1 instance(s).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 Instance "cdb", status READY, has 1 handler(s) for this service...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 "cdbXDB" has 1 instance(s).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 Instance "cdb", status READY, has 1 handler(s) for this service...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 "pdb1" has 1 instance(s).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 Instance "cdb", status READY, has 1 handler(s) for this service...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 "pdb2" has 1 instance(s).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 Instance "cdb", status READY, has 1 handler(s) for this service...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The command completed successfully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[oracle@xifenfei ~]$ tnsping pdb1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TNS Ping Utility for Linux: Version 12.1.0.1.0 - Production on 12-MAY-2013 08:07:09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Copyright (c) 1997, 2013, Oracle.  All rights reserved.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Used parameter files: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Used TNSNAMES adapter to resolve the alias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Attempting to contact (DESCRIPTION = (ADDRESS = (PROTOCOL = TCP)(HOST = xifenfei)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(PORT = 1521)) (CONNECT_DATA = (SERVER = DEDICATED) (SERVICE_NAME = pdb1)))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OK (20 msec)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[oracle@xifenfei ~]$ sqlplus sys/xifenfei@pdb1 as sysdba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SQL*Plus: Release 12.1.0.1.0 Production on Sun May 12 08:08:02 2013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Copyright (c) 1982, 2013, Oracle.  All rights reserved.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Connected to: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Database 12c Enterprise Edition Release 12.1.0.1.0 - 64bit Production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With the Partitioning, Automatic Storage Management, OLAP, Advanced Analytics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and Real Application Testing options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show con_name;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CON_NAME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PDB1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[oracle@xifenfei ~]$ sqlplus / as sysdba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SQL*Plus: Release 12.1.0.1.0 Production on Sun May 12 08:09:14 2013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Copyright (c) 1982, 2013, Oracle.  All rights reserved.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Connected to: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Database 12c Enterprise Edition Release 12.1.0.1.0 - 64bit Production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With the Partitioning, Automatic Storage Management, OLAP, Advanced Analytics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and Real Application Testing options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session set container=pdb1;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Session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show con_name;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CON_NAME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PDB1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可以通过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alter session container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进入也可以直接通过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tns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方式登录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创建用户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show con_name;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CON_NAME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CDB$ROOT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con_id,dbid,NAME,OPEN_MODE from v$pdbs;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CON_ID       DBID NAME                           OPEN_MODE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 ---------- 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2 4048821679 PDB$SEED                       READ ONLY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3 3313918585 PDB1                           READ WRITE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4 3872456618 PDB2                           MOUNTED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create user xff identified by xifenfei;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 user xff identified by xifenfei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*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ERROR at line 1: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ORA-65096: invalid common user or role name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!oerr ora 65096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65096, 00000, "invalid common user or role name"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// *Cause:  An attempt was made to create a common user or role with a name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//          that wass not valid for common users or roles.  In addition to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//          the usual rules for user and role names, common user and role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//          names must start with C## or c## and consist only of ASCII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//          characters.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// *Action: Specify a valid common user or role name.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//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create user c##xff identified by xifenfei;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User created.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USERNAME,CON_ID,USER_ID FROM CDB_USERS WHERE USERNAME='C##XFF';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USERNAME       CON_ID    USER_ID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 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C##XFF              1        103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C##XFF              3        104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session set container=pdb1;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Session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show con_name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CON_NAME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PDB1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create user xff identified by xifenfei;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User created.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create user c##abc identified by xifenfei;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 user c##abc identified by xifenfei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*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ERROR at line 1: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ORA-65094: invalid local user or role name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创建用户默认的是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container=all,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中只能创建全局用户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(c##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开头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),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会在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和所有的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中创建该用户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但是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中的全局用户需要另外授权才能够在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中访问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。在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中只能创建的用户为本地用户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用户授权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grant connect to c##xff;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Grant succeeded.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GRANTEE,con_id from cdb_ROLE_PRIVS where GRANTED_ROLE='CONNECT' AND GRANTEE='C##XFF';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GRANTEE                            CON_ID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C##XFF                                  1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grant resource to c##xff container=all;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Grant succeeded.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  select GRANTEE,con_id from cdb_ROLE_PRIVS where GRANTED_ROLE='RESOURCE' AND  GRANTEE='C##XFF';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GRANTEE                            CON_ID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 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C##XFF                                  1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C##XFF                                  3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用户授权默认情况下是只会给当前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container,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中也可以指定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container=all,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对所有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open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且存在该用户都进行授权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81300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修改参数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system set open_cursors=500 container=all;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conn sys/xifenfei@pdb1 as sysdba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show parameter open_cursors;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NAME                                 TYPE        VALUE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 ----------- ------------------------------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open_cursors                         integer     500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  alter system set open_cursors=100;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alter system set open_cursors=100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*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ERROR at line 1: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ORA-01219: database or pluggable database not open: queries allowed on fixed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tables or views only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database open;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Database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alter system set open_cursors=100;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 altered.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  show parameter open_cursors;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NAME                                 TYPE        VALUE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 ----------- ------------------------------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open_cursors                         integer     100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conn / as sysdba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Connected.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show parameter open_cursors;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NAME                                 TYPE        VALUE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 ----------- ------------------------------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open_cursors                         integer     500</w:t>
      </w:r>
    </w:p>
    <w:p w:rsidR="0081300D" w:rsidRPr="0081300D" w:rsidRDefault="0081300D" w:rsidP="0081300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这里可以看到在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中修改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,pdb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会继承进去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如果在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中修改会覆盖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从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cdb</w:t>
      </w:r>
      <w:r w:rsidRPr="0081300D">
        <w:rPr>
          <w:rFonts w:ascii="Helvetica" w:eastAsia="宋体" w:hAnsi="Helvetica" w:cs="Helvetica"/>
          <w:color w:val="000000"/>
          <w:kern w:val="0"/>
          <w:sz w:val="23"/>
          <w:szCs w:val="23"/>
        </w:rPr>
        <w:t>中继承的参数含义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A2"/>
    <w:rsid w:val="00281BA2"/>
    <w:rsid w:val="005F5887"/>
    <w:rsid w:val="006B334A"/>
    <w:rsid w:val="0081300D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60B0E-AC27-4BF2-AFBD-AD6ED6B7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30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30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ta-prep">
    <w:name w:val="meta-prep"/>
    <w:basedOn w:val="a0"/>
    <w:rsid w:val="0081300D"/>
  </w:style>
  <w:style w:type="character" w:customStyle="1" w:styleId="apple-converted-space">
    <w:name w:val="apple-converted-space"/>
    <w:basedOn w:val="a0"/>
    <w:rsid w:val="0081300D"/>
  </w:style>
  <w:style w:type="character" w:styleId="a3">
    <w:name w:val="Hyperlink"/>
    <w:basedOn w:val="a0"/>
    <w:uiPriority w:val="99"/>
    <w:semiHidden/>
    <w:unhideWhenUsed/>
    <w:rsid w:val="0081300D"/>
    <w:rPr>
      <w:color w:val="0000FF"/>
      <w:u w:val="single"/>
    </w:rPr>
  </w:style>
  <w:style w:type="character" w:customStyle="1" w:styleId="entry-date">
    <w:name w:val="entry-date"/>
    <w:basedOn w:val="a0"/>
    <w:rsid w:val="0081300D"/>
  </w:style>
  <w:style w:type="character" w:customStyle="1" w:styleId="meta-sep">
    <w:name w:val="meta-sep"/>
    <w:basedOn w:val="a0"/>
    <w:rsid w:val="0081300D"/>
  </w:style>
  <w:style w:type="character" w:customStyle="1" w:styleId="author">
    <w:name w:val="author"/>
    <w:basedOn w:val="a0"/>
    <w:rsid w:val="0081300D"/>
  </w:style>
  <w:style w:type="paragraph" w:styleId="a4">
    <w:name w:val="Normal (Web)"/>
    <w:basedOn w:val="a"/>
    <w:uiPriority w:val="99"/>
    <w:semiHidden/>
    <w:unhideWhenUsed/>
    <w:rsid w:val="00813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3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fenfei.com/443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xifenfei.com/443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ifenfei.com/about_xifenfe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xifenfei.com/author/xifenfei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www.xifenfei.com/4432.html" TargetMode="External"/><Relationship Id="rId9" Type="http://schemas.openxmlformats.org/officeDocument/2006/relationships/hyperlink" Target="http://www.xifenfei.com/about_xifenfe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1649</Words>
  <Characters>9402</Characters>
  <Application>Microsoft Office Word</Application>
  <DocSecurity>0</DocSecurity>
  <Lines>78</Lines>
  <Paragraphs>22</Paragraphs>
  <ScaleCrop>false</ScaleCrop>
  <Company/>
  <LinksUpToDate>false</LinksUpToDate>
  <CharactersWithSpaces>11029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2017-01-26T09:20:00Z</dcterms:created>
  <dcterms:modified xsi:type="dcterms:W3CDTF">2017-01-26T09:20:00Z</dcterms:modified>
</cp:coreProperties>
</file>