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0C" w:rsidRPr="0068500C" w:rsidRDefault="0068500C" w:rsidP="0068500C">
      <w:pPr>
        <w:pStyle w:val="Ttulo1"/>
        <w:rPr>
          <w:sz w:val="32"/>
        </w:rPr>
      </w:pPr>
      <w:r w:rsidRPr="0068500C">
        <w:rPr>
          <w:sz w:val="32"/>
        </w:rPr>
        <w:t xml:space="preserve">Documentação da Arquitetura – Aplicativo </w:t>
      </w:r>
      <w:r w:rsidRPr="0068500C">
        <w:rPr>
          <w:rStyle w:val="nfase"/>
          <w:sz w:val="32"/>
        </w:rPr>
        <w:t>Faça a Festa</w:t>
      </w:r>
    </w:p>
    <w:p w:rsidR="0068500C" w:rsidRDefault="0068500C" w:rsidP="0068500C">
      <w:pPr>
        <w:pStyle w:val="Ttulo2"/>
      </w:pPr>
      <w:r>
        <w:t>1. Visão Geral</w:t>
      </w:r>
    </w:p>
    <w:p w:rsidR="0068500C" w:rsidRDefault="0068500C" w:rsidP="0068500C">
      <w:pPr>
        <w:pStyle w:val="NormalWeb"/>
      </w:pPr>
      <w:r>
        <w:t xml:space="preserve">O </w:t>
      </w:r>
      <w:r>
        <w:rPr>
          <w:rStyle w:val="Forte"/>
          <w:rFonts w:eastAsiaTheme="majorEastAsia"/>
        </w:rPr>
        <w:t>Faça a Festa</w:t>
      </w:r>
      <w:r>
        <w:t xml:space="preserve"> é um aplicativo </w:t>
      </w:r>
      <w:proofErr w:type="spellStart"/>
      <w:r>
        <w:rPr>
          <w:rStyle w:val="Forte"/>
          <w:rFonts w:eastAsiaTheme="majorEastAsia"/>
        </w:rPr>
        <w:t>multiplataforma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, iOS, Web e Desktop) desenvolvido em </w:t>
      </w:r>
      <w:r>
        <w:rPr>
          <w:rStyle w:val="Forte"/>
          <w:rFonts w:eastAsiaTheme="majorEastAsia"/>
        </w:rPr>
        <w:t>Flutter</w:t>
      </w:r>
      <w:r>
        <w:t xml:space="preserve">, projetado para operar tanto em </w:t>
      </w:r>
      <w:r>
        <w:rPr>
          <w:rStyle w:val="Forte"/>
          <w:rFonts w:eastAsiaTheme="majorEastAsia"/>
        </w:rPr>
        <w:t>modo online</w:t>
      </w:r>
      <w:r>
        <w:t xml:space="preserve"> quanto </w:t>
      </w:r>
      <w:proofErr w:type="spellStart"/>
      <w:r>
        <w:rPr>
          <w:rStyle w:val="Forte"/>
          <w:rFonts w:eastAsiaTheme="majorEastAsia"/>
        </w:rPr>
        <w:t>offline-first</w:t>
      </w:r>
      <w:proofErr w:type="spellEnd"/>
      <w:r>
        <w:t>, garantindo usabilidade mesmo em cenários de baixa conectividade.</w:t>
      </w:r>
    </w:p>
    <w:p w:rsidR="0068500C" w:rsidRDefault="0068500C" w:rsidP="0068500C">
      <w:pPr>
        <w:pStyle w:val="NormalWeb"/>
      </w:pPr>
      <w:r>
        <w:t xml:space="preserve">O backend principal é estruturado sobre o </w:t>
      </w:r>
      <w:proofErr w:type="spellStart"/>
      <w:r>
        <w:rPr>
          <w:rStyle w:val="Forte"/>
          <w:rFonts w:eastAsiaTheme="majorEastAsia"/>
        </w:rP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Authentication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, Cloud </w:t>
      </w:r>
      <w:proofErr w:type="spellStart"/>
      <w:r>
        <w:t>Functions</w:t>
      </w:r>
      <w:proofErr w:type="spellEnd"/>
      <w:r>
        <w:t>), complementado por banco local (</w:t>
      </w:r>
      <w:proofErr w:type="spellStart"/>
      <w:r>
        <w:rPr>
          <w:rStyle w:val="Forte"/>
          <w:rFonts w:eastAsiaTheme="majorEastAsia"/>
        </w:rPr>
        <w:t>SQLite</w:t>
      </w:r>
      <w:proofErr w:type="spellEnd"/>
      <w:r>
        <w:rPr>
          <w:rStyle w:val="Forte"/>
          <w:rFonts w:eastAsiaTheme="majorEastAsia"/>
        </w:rPr>
        <w:t>/</w:t>
      </w:r>
      <w:proofErr w:type="spellStart"/>
      <w:r>
        <w:rPr>
          <w:rStyle w:val="Forte"/>
          <w:rFonts w:eastAsiaTheme="majorEastAsia"/>
        </w:rPr>
        <w:t>Drift</w:t>
      </w:r>
      <w:proofErr w:type="spellEnd"/>
      <w:r>
        <w:t>) para sincronização de dados.</w:t>
      </w:r>
    </w:p>
    <w:p w:rsidR="0068500C" w:rsidRDefault="0068500C" w:rsidP="0068500C">
      <w:pPr>
        <w:pStyle w:val="NormalWeb"/>
      </w:pPr>
      <w:r>
        <w:t xml:space="preserve">A arquitetura adota os princípios da </w:t>
      </w:r>
      <w:r>
        <w:rPr>
          <w:rStyle w:val="Forte"/>
          <w:rFonts w:eastAsiaTheme="majorEastAsia"/>
        </w:rPr>
        <w:t xml:space="preserve">Clean </w:t>
      </w:r>
      <w:proofErr w:type="spellStart"/>
      <w:r>
        <w:rPr>
          <w:rStyle w:val="Forte"/>
          <w:rFonts w:eastAsiaTheme="majorEastAsia"/>
        </w:rPr>
        <w:t>Architecture</w:t>
      </w:r>
      <w:proofErr w:type="spellEnd"/>
      <w:r>
        <w:t xml:space="preserve">, promovendo separação de responsabilidades e alta </w:t>
      </w:r>
      <w:proofErr w:type="spellStart"/>
      <w:r>
        <w:t>testabilidade</w:t>
      </w:r>
      <w:proofErr w:type="spellEnd"/>
      <w:r>
        <w:t>. Entre as práticas utilizadas destacam-se:</w:t>
      </w:r>
    </w:p>
    <w:p w:rsidR="0068500C" w:rsidRDefault="0068500C" w:rsidP="0068500C">
      <w:pPr>
        <w:pStyle w:val="NormalWeb"/>
        <w:numPr>
          <w:ilvl w:val="0"/>
          <w:numId w:val="25"/>
        </w:numPr>
      </w:pPr>
      <w:r>
        <w:rPr>
          <w:rStyle w:val="Forte"/>
          <w:rFonts w:eastAsiaTheme="majorEastAsia"/>
        </w:rPr>
        <w:t>TDD (Test-Driven Development)</w:t>
      </w:r>
      <w:r>
        <w:t xml:space="preserve"> para garantir confiabilidade do código;</w:t>
      </w:r>
    </w:p>
    <w:p w:rsidR="0068500C" w:rsidRDefault="0068500C" w:rsidP="0068500C">
      <w:pPr>
        <w:pStyle w:val="NormalWeb"/>
        <w:numPr>
          <w:ilvl w:val="0"/>
          <w:numId w:val="25"/>
        </w:numPr>
      </w:pPr>
      <w:r>
        <w:rPr>
          <w:rStyle w:val="Forte"/>
          <w:rFonts w:eastAsiaTheme="majorEastAsia"/>
        </w:rPr>
        <w:t xml:space="preserve">Design </w:t>
      </w:r>
      <w:proofErr w:type="spellStart"/>
      <w:r>
        <w:rPr>
          <w:rStyle w:val="Forte"/>
          <w:rFonts w:eastAsiaTheme="majorEastAsia"/>
        </w:rPr>
        <w:t>Patterns</w:t>
      </w:r>
      <w:proofErr w:type="spellEnd"/>
      <w:r>
        <w:t xml:space="preserve"> aplicados (Repository, Strategy, Singleton e </w:t>
      </w:r>
      <w:proofErr w:type="spellStart"/>
      <w:r>
        <w:t>Observer</w:t>
      </w:r>
      <w:proofErr w:type="spellEnd"/>
      <w:r>
        <w:t>);</w:t>
      </w:r>
    </w:p>
    <w:p w:rsidR="0068500C" w:rsidRDefault="0068500C" w:rsidP="0068500C">
      <w:pPr>
        <w:pStyle w:val="NormalWeb"/>
        <w:numPr>
          <w:ilvl w:val="0"/>
          <w:numId w:val="25"/>
        </w:numPr>
      </w:pPr>
      <w:r>
        <w:rPr>
          <w:rStyle w:val="Forte"/>
          <w:rFonts w:eastAsiaTheme="majorEastAsia"/>
        </w:rPr>
        <w:t>Princípios SOLID</w:t>
      </w:r>
      <w:r>
        <w:t xml:space="preserve"> para manter coesão e baixo acoplamento;</w:t>
      </w:r>
    </w:p>
    <w:p w:rsidR="0068500C" w:rsidRDefault="0068500C" w:rsidP="0068500C">
      <w:pPr>
        <w:pStyle w:val="NormalWeb"/>
        <w:numPr>
          <w:ilvl w:val="0"/>
          <w:numId w:val="25"/>
        </w:numPr>
      </w:pPr>
      <w:r>
        <w:rPr>
          <w:rStyle w:val="Forte"/>
          <w:rFonts w:eastAsiaTheme="majorEastAsia"/>
        </w:rPr>
        <w:t xml:space="preserve">Boas práticas de versionamento com </w:t>
      </w:r>
      <w:proofErr w:type="spellStart"/>
      <w:r>
        <w:rPr>
          <w:rStyle w:val="Forte"/>
          <w:rFonts w:eastAsiaTheme="majorEastAsia"/>
        </w:rPr>
        <w:t>Git</w:t>
      </w:r>
      <w:proofErr w:type="spellEnd"/>
      <w:r>
        <w:t xml:space="preserve">, priorizando </w:t>
      </w:r>
      <w:proofErr w:type="spellStart"/>
      <w:r>
        <w:t>commits</w:t>
      </w:r>
      <w:proofErr w:type="spellEnd"/>
      <w:r>
        <w:t xml:space="preserve"> pequenos, descritivos e frequentes.</w:t>
      </w:r>
    </w:p>
    <w:p w:rsidR="0068500C" w:rsidRDefault="0068500C" w:rsidP="0068500C">
      <w:pPr>
        <w:pStyle w:val="NormalWeb"/>
      </w:pPr>
      <w:r>
        <w:t xml:space="preserve">O gerenciamento de estado é realizado com </w:t>
      </w:r>
      <w:proofErr w:type="spellStart"/>
      <w:r>
        <w:rPr>
          <w:rStyle w:val="Forte"/>
          <w:rFonts w:eastAsiaTheme="majorEastAsia"/>
        </w:rPr>
        <w:t>GetX</w:t>
      </w:r>
      <w:proofErr w:type="spellEnd"/>
      <w:r>
        <w:t>, oferecendo reatividade, simplicidade na injeção de dependências e maior desacoplamento entre as camadas de apresentação, domínio e infraestrutura.</w:t>
      </w:r>
    </w:p>
    <w:p w:rsidR="00995B8A" w:rsidRDefault="00995B8A" w:rsidP="00995B8A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0</w:t>
      </w:r>
      <w:r>
        <w:rPr>
          <w:color w:val="808080" w:themeColor="background1" w:themeShade="80"/>
          <w:sz w:val="20"/>
        </w:rPr>
        <w:t>1</w:t>
      </w:r>
      <w:r w:rsidRPr="00E4702F">
        <w:rPr>
          <w:color w:val="808080" w:themeColor="background1" w:themeShade="80"/>
          <w:sz w:val="20"/>
        </w:rPr>
        <w:t>:</w:t>
      </w:r>
    </w:p>
    <w:p w:rsidR="00995B8A" w:rsidRDefault="00995B8A" w:rsidP="00995B8A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5400040" cy="9144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 Visão Ger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39" cy="9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8A" w:rsidRDefault="00995B8A" w:rsidP="0068500C">
      <w:pPr>
        <w:pStyle w:val="Ttulo2"/>
      </w:pPr>
    </w:p>
    <w:p w:rsidR="0068500C" w:rsidRDefault="0068500C" w:rsidP="0068500C">
      <w:pPr>
        <w:pStyle w:val="Ttulo2"/>
      </w:pPr>
      <w:r>
        <w:t>2. Objetivos da Arquitetura</w:t>
      </w:r>
    </w:p>
    <w:p w:rsidR="0068500C" w:rsidRDefault="0068500C" w:rsidP="0068500C">
      <w:pPr>
        <w:pStyle w:val="NormalWeb"/>
      </w:pPr>
      <w:r>
        <w:t xml:space="preserve">A arquitetura do </w:t>
      </w:r>
      <w:r>
        <w:rPr>
          <w:rStyle w:val="nfase"/>
          <w:rFonts w:eastAsiaTheme="majorEastAsia"/>
        </w:rPr>
        <w:t>Faça a Festa</w:t>
      </w:r>
      <w:r>
        <w:t xml:space="preserve"> foi projetada para atender a requisitos de </w:t>
      </w:r>
      <w:r>
        <w:rPr>
          <w:rStyle w:val="Forte"/>
        </w:rPr>
        <w:t>qualidade, manutenibilidade e escalabilidade</w:t>
      </w:r>
      <w:r>
        <w:t>, buscando alinhar boas práticas de engenharia de software com as necessidades do negócio. Os principais objetivos são:</w:t>
      </w:r>
    </w:p>
    <w:p w:rsidR="0068500C" w:rsidRDefault="0068500C" w:rsidP="0068500C">
      <w:pPr>
        <w:pStyle w:val="NormalWeb"/>
        <w:numPr>
          <w:ilvl w:val="0"/>
          <w:numId w:val="26"/>
        </w:numPr>
      </w:pPr>
      <w:r>
        <w:rPr>
          <w:rStyle w:val="Forte"/>
        </w:rPr>
        <w:t>Separação de responsabilidades</w:t>
      </w:r>
      <w:r>
        <w:t xml:space="preserve">: manter uma divisão clara entre </w:t>
      </w:r>
      <w:r>
        <w:rPr>
          <w:rStyle w:val="Forte"/>
        </w:rPr>
        <w:t>camada de apresentação (UI)</w:t>
      </w:r>
      <w:r>
        <w:t xml:space="preserve">, </w:t>
      </w:r>
      <w:r>
        <w:rPr>
          <w:rStyle w:val="Forte"/>
        </w:rPr>
        <w:t>regras de negócio (Domínio/Aplicação)</w:t>
      </w:r>
      <w:r>
        <w:t xml:space="preserve"> e </w:t>
      </w:r>
      <w:r>
        <w:rPr>
          <w:rStyle w:val="Forte"/>
        </w:rPr>
        <w:t>persistência de dados (Infraestrutura)</w:t>
      </w:r>
      <w:r>
        <w:t>.</w:t>
      </w:r>
    </w:p>
    <w:p w:rsidR="0068500C" w:rsidRDefault="0068500C" w:rsidP="0068500C">
      <w:pPr>
        <w:pStyle w:val="NormalWeb"/>
        <w:numPr>
          <w:ilvl w:val="0"/>
          <w:numId w:val="26"/>
        </w:numPr>
      </w:pPr>
      <w:proofErr w:type="spellStart"/>
      <w:r>
        <w:rPr>
          <w:rStyle w:val="Forte"/>
        </w:rPr>
        <w:t>Testabilidade</w:t>
      </w:r>
      <w:proofErr w:type="spellEnd"/>
      <w:r>
        <w:t xml:space="preserve">: possibilitar a cobertura de testes automatizados em todas as camadas, aplicando </w:t>
      </w:r>
      <w:r>
        <w:rPr>
          <w:rStyle w:val="Forte"/>
        </w:rPr>
        <w:t>TDD</w:t>
      </w:r>
      <w:r>
        <w:t xml:space="preserve"> como prática de desenvolvimento.</w:t>
      </w:r>
    </w:p>
    <w:p w:rsidR="0068500C" w:rsidRDefault="0068500C" w:rsidP="0068500C">
      <w:pPr>
        <w:pStyle w:val="NormalWeb"/>
        <w:numPr>
          <w:ilvl w:val="0"/>
          <w:numId w:val="26"/>
        </w:numPr>
      </w:pPr>
      <w:r>
        <w:rPr>
          <w:rStyle w:val="Forte"/>
        </w:rPr>
        <w:t xml:space="preserve">Suporte a </w:t>
      </w:r>
      <w:proofErr w:type="spellStart"/>
      <w:r>
        <w:rPr>
          <w:rStyle w:val="Forte"/>
        </w:rPr>
        <w:t>offline-first</w:t>
      </w:r>
      <w:proofErr w:type="spellEnd"/>
      <w:r>
        <w:t xml:space="preserve">: garantir funcionamento mesmo sem conectividade, com </w:t>
      </w:r>
      <w:r>
        <w:rPr>
          <w:rStyle w:val="Forte"/>
        </w:rPr>
        <w:t>sincronização automática</w:t>
      </w:r>
      <w:r>
        <w:t xml:space="preserve"> assim que a internet estiver disponível.</w:t>
      </w:r>
    </w:p>
    <w:p w:rsidR="0068500C" w:rsidRDefault="0068500C" w:rsidP="0068500C">
      <w:pPr>
        <w:pStyle w:val="NormalWeb"/>
        <w:numPr>
          <w:ilvl w:val="0"/>
          <w:numId w:val="26"/>
        </w:numPr>
      </w:pPr>
      <w:r>
        <w:rPr>
          <w:rStyle w:val="Forte"/>
        </w:rPr>
        <w:lastRenderedPageBreak/>
        <w:t xml:space="preserve">Uso de Design </w:t>
      </w:r>
      <w:proofErr w:type="spellStart"/>
      <w:r>
        <w:rPr>
          <w:rStyle w:val="Forte"/>
        </w:rPr>
        <w:t>Patterns</w:t>
      </w:r>
      <w:proofErr w:type="spellEnd"/>
      <w:r>
        <w:t xml:space="preserve">: empregar padrões como </w:t>
      </w:r>
      <w:r>
        <w:rPr>
          <w:rStyle w:val="Forte"/>
        </w:rPr>
        <w:t>Repository</w:t>
      </w:r>
      <w:r>
        <w:t xml:space="preserve">, </w:t>
      </w:r>
      <w:r>
        <w:rPr>
          <w:rStyle w:val="Forte"/>
        </w:rPr>
        <w:t>Strategy</w:t>
      </w:r>
      <w:r>
        <w:t xml:space="preserve">, </w:t>
      </w:r>
      <w:proofErr w:type="spellStart"/>
      <w:r>
        <w:rPr>
          <w:rStyle w:val="Forte"/>
        </w:rPr>
        <w:t>Adapter</w:t>
      </w:r>
      <w:proofErr w:type="spellEnd"/>
      <w:r>
        <w:t xml:space="preserve">, </w:t>
      </w:r>
      <w:proofErr w:type="spellStart"/>
      <w:r>
        <w:rPr>
          <w:rStyle w:val="Forte"/>
        </w:rPr>
        <w:t>Facade</w:t>
      </w:r>
      <w:proofErr w:type="spellEnd"/>
      <w:r>
        <w:t xml:space="preserve"> e </w:t>
      </w:r>
      <w:proofErr w:type="spellStart"/>
      <w:r>
        <w:rPr>
          <w:rStyle w:val="Forte"/>
        </w:rPr>
        <w:t>Observer</w:t>
      </w:r>
      <w:proofErr w:type="spellEnd"/>
      <w:r>
        <w:t xml:space="preserve"> para resolver problemas recorrentes e aumentar a reutilização de código.</w:t>
      </w:r>
    </w:p>
    <w:p w:rsidR="0068500C" w:rsidRDefault="0068500C" w:rsidP="0068500C">
      <w:pPr>
        <w:pStyle w:val="NormalWeb"/>
        <w:numPr>
          <w:ilvl w:val="0"/>
          <w:numId w:val="26"/>
        </w:numPr>
      </w:pPr>
      <w:r>
        <w:rPr>
          <w:rStyle w:val="Forte"/>
        </w:rPr>
        <w:t>Aderência aos princípios SOLID</w:t>
      </w:r>
      <w:r>
        <w:t xml:space="preserve">: assegurar </w:t>
      </w:r>
      <w:proofErr w:type="spellStart"/>
      <w:r>
        <w:rPr>
          <w:rStyle w:val="Forte"/>
        </w:rPr>
        <w:t>cohesão</w:t>
      </w:r>
      <w:proofErr w:type="spellEnd"/>
      <w:r>
        <w:rPr>
          <w:rStyle w:val="Forte"/>
        </w:rPr>
        <w:t>, baixo acoplamento, extensibilidade e flexibilidade</w:t>
      </w:r>
      <w:r>
        <w:t>.</w:t>
      </w:r>
    </w:p>
    <w:p w:rsidR="0068500C" w:rsidRDefault="0068500C" w:rsidP="0068500C">
      <w:pPr>
        <w:pStyle w:val="NormalWeb"/>
        <w:numPr>
          <w:ilvl w:val="0"/>
          <w:numId w:val="26"/>
        </w:numPr>
      </w:pPr>
      <w:r>
        <w:rPr>
          <w:rStyle w:val="Forte"/>
        </w:rPr>
        <w:t>Controle de versionamento eficiente</w:t>
      </w:r>
      <w:r>
        <w:t xml:space="preserve">: adotar um processo de </w:t>
      </w:r>
      <w:proofErr w:type="spellStart"/>
      <w:r>
        <w:rPr>
          <w:rStyle w:val="Forte"/>
        </w:rPr>
        <w:t>Git</w:t>
      </w:r>
      <w:proofErr w:type="spellEnd"/>
      <w:r>
        <w:rPr>
          <w:rStyle w:val="Forte"/>
        </w:rPr>
        <w:t xml:space="preserve"> organizado</w:t>
      </w:r>
      <w:r>
        <w:t xml:space="preserve">, com </w:t>
      </w:r>
      <w:proofErr w:type="spellStart"/>
      <w:r>
        <w:rPr>
          <w:rStyle w:val="Forte"/>
        </w:rPr>
        <w:t>commits</w:t>
      </w:r>
      <w:proofErr w:type="spellEnd"/>
      <w:r>
        <w:rPr>
          <w:rStyle w:val="Forte"/>
        </w:rPr>
        <w:t xml:space="preserve"> pequenos, granulares e rastreáveis</w:t>
      </w:r>
      <w:r>
        <w:t>, facilitando auditoria e colaboração em equipe.</w:t>
      </w:r>
    </w:p>
    <w:p w:rsidR="00A643BB" w:rsidRDefault="00A643BB" w:rsidP="00A643BB">
      <w:pPr>
        <w:pStyle w:val="NormalWeb"/>
        <w:rPr>
          <w:color w:val="808080" w:themeColor="background1" w:themeShade="80"/>
          <w:sz w:val="20"/>
        </w:rPr>
      </w:pPr>
    </w:p>
    <w:p w:rsidR="00A643BB" w:rsidRDefault="00A643BB" w:rsidP="00A643BB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0</w:t>
      </w:r>
      <w:r>
        <w:rPr>
          <w:color w:val="808080" w:themeColor="background1" w:themeShade="80"/>
          <w:sz w:val="20"/>
        </w:rPr>
        <w:t>2</w:t>
      </w:r>
      <w:r w:rsidRPr="00E4702F">
        <w:rPr>
          <w:color w:val="808080" w:themeColor="background1" w:themeShade="80"/>
          <w:sz w:val="20"/>
        </w:rPr>
        <w:t>:</w:t>
      </w:r>
    </w:p>
    <w:p w:rsidR="00A643BB" w:rsidRDefault="00A643BB" w:rsidP="00A643BB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5400040" cy="6451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 Objetivos da Arquite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8A" w:rsidRDefault="00995B8A" w:rsidP="0068500C">
      <w:pPr>
        <w:pStyle w:val="Ttulo2"/>
        <w:rPr>
          <w:rFonts w:ascii="Times New Roman" w:eastAsia="Times New Roman" w:hAnsi="Times New Roman" w:cs="Times New Roman"/>
          <w:color w:val="808080" w:themeColor="background1" w:themeShade="80"/>
          <w:sz w:val="20"/>
          <w:szCs w:val="24"/>
          <w:lang w:eastAsia="pt-BR"/>
        </w:rPr>
      </w:pPr>
    </w:p>
    <w:p w:rsidR="0068500C" w:rsidRDefault="0068500C" w:rsidP="0068500C">
      <w:pPr>
        <w:pStyle w:val="Ttulo2"/>
      </w:pPr>
      <w:r>
        <w:t xml:space="preserve">3. Camadas da Arquitetura (Clean </w:t>
      </w:r>
      <w:proofErr w:type="spellStart"/>
      <w:r>
        <w:t>Architecture</w:t>
      </w:r>
      <w:proofErr w:type="spellEnd"/>
      <w:r>
        <w:t>)</w:t>
      </w:r>
    </w:p>
    <w:p w:rsidR="0068500C" w:rsidRDefault="0068500C" w:rsidP="0068500C">
      <w:pPr>
        <w:pStyle w:val="NormalWeb"/>
      </w:pPr>
      <w:r>
        <w:t xml:space="preserve">A arquitetura segue os princípios da </w:t>
      </w:r>
      <w:r>
        <w:rPr>
          <w:rStyle w:val="Forte"/>
          <w:rFonts w:eastAsiaTheme="majorEastAsia"/>
        </w:rPr>
        <w:t xml:space="preserve">Clean </w:t>
      </w:r>
      <w:proofErr w:type="spellStart"/>
      <w:r>
        <w:rPr>
          <w:rStyle w:val="Forte"/>
          <w:rFonts w:eastAsiaTheme="majorEastAsia"/>
        </w:rPr>
        <w:t>Architecture</w:t>
      </w:r>
      <w:proofErr w:type="spellEnd"/>
      <w:r>
        <w:t>, organizando o código em camadas independentes, de forma que cada uma tenha responsabilidades bem definidas e baixo acoplamento.</w:t>
      </w:r>
    </w:p>
    <w:p w:rsidR="0068500C" w:rsidRDefault="0068500C" w:rsidP="0068500C">
      <w:pPr>
        <w:pStyle w:val="Ttulo3"/>
      </w:pPr>
      <w:r>
        <w:t xml:space="preserve">a) Domain </w:t>
      </w:r>
      <w:proofErr w:type="spellStart"/>
      <w:r>
        <w:t>Layer</w:t>
      </w:r>
      <w:proofErr w:type="spellEnd"/>
      <w:r>
        <w:t xml:space="preserve"> (Domínio)</w:t>
      </w:r>
    </w:p>
    <w:p w:rsidR="0068500C" w:rsidRDefault="0068500C" w:rsidP="0068500C">
      <w:pPr>
        <w:pStyle w:val="NormalWeb"/>
        <w:numPr>
          <w:ilvl w:val="0"/>
          <w:numId w:val="27"/>
        </w:numPr>
      </w:pPr>
      <w:r>
        <w:t xml:space="preserve">Contém as </w:t>
      </w:r>
      <w:r>
        <w:rPr>
          <w:rStyle w:val="Forte"/>
          <w:rFonts w:eastAsiaTheme="majorEastAsia"/>
        </w:rPr>
        <w:t>entidades centrais</w:t>
      </w:r>
      <w:r>
        <w:t xml:space="preserve"> e </w:t>
      </w:r>
      <w:r>
        <w:rPr>
          <w:rStyle w:val="Forte"/>
          <w:rFonts w:eastAsiaTheme="majorEastAsia"/>
        </w:rPr>
        <w:t>regras de negócio puras</w:t>
      </w:r>
      <w:r>
        <w:t>, independentes de qualquer tecnologia ou framework.</w:t>
      </w:r>
    </w:p>
    <w:p w:rsidR="0068500C" w:rsidRDefault="0068500C" w:rsidP="0068500C">
      <w:pPr>
        <w:pStyle w:val="NormalWeb"/>
        <w:numPr>
          <w:ilvl w:val="0"/>
          <w:numId w:val="27"/>
        </w:numPr>
      </w:pPr>
      <w:r>
        <w:t xml:space="preserve">Define os </w:t>
      </w:r>
      <w:r>
        <w:rPr>
          <w:rStyle w:val="Forte"/>
          <w:rFonts w:eastAsiaTheme="majorEastAsia"/>
        </w:rPr>
        <w:t>Use Cases</w:t>
      </w:r>
      <w:r>
        <w:t xml:space="preserve"> (casos de uso da aplicação), que representam as operações principais do sistema, como </w:t>
      </w:r>
      <w:proofErr w:type="spellStart"/>
      <w:r>
        <w:rPr>
          <w:rStyle w:val="nfase"/>
          <w:rFonts w:eastAsiaTheme="majorEastAsia"/>
        </w:rPr>
        <w:t>ListarServiços</w:t>
      </w:r>
      <w:proofErr w:type="spellEnd"/>
      <w:r>
        <w:t xml:space="preserve">, </w:t>
      </w:r>
      <w:proofErr w:type="spellStart"/>
      <w:r>
        <w:rPr>
          <w:rStyle w:val="nfase"/>
          <w:rFonts w:eastAsiaTheme="majorEastAsia"/>
        </w:rPr>
        <w:t>AgendarEvento</w:t>
      </w:r>
      <w:proofErr w:type="spellEnd"/>
      <w:r>
        <w:t xml:space="preserve"> e </w:t>
      </w:r>
      <w:proofErr w:type="spellStart"/>
      <w:r>
        <w:rPr>
          <w:rStyle w:val="nfase"/>
          <w:rFonts w:eastAsiaTheme="majorEastAsia"/>
        </w:rPr>
        <w:t>GerenciarConvidados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0"/>
          <w:numId w:val="27"/>
        </w:numPr>
      </w:pPr>
      <w:r>
        <w:t xml:space="preserve">Não possui dependência direta de bibliotecas externas (como </w:t>
      </w:r>
      <w:proofErr w:type="spellStart"/>
      <w:r>
        <w:t>Firebase</w:t>
      </w:r>
      <w:proofErr w:type="spellEnd"/>
      <w:r>
        <w:t>, Flutter ou bancos de dados).</w:t>
      </w:r>
    </w:p>
    <w:p w:rsidR="0068500C" w:rsidRDefault="0068500C" w:rsidP="0068500C">
      <w:pPr>
        <w:pStyle w:val="NormalWeb"/>
        <w:numPr>
          <w:ilvl w:val="0"/>
          <w:numId w:val="27"/>
        </w:numPr>
      </w:pPr>
      <w:r>
        <w:t xml:space="preserve">É a primeira camada a ser validada no </w:t>
      </w:r>
      <w:r>
        <w:rPr>
          <w:rStyle w:val="Forte"/>
          <w:rFonts w:eastAsiaTheme="majorEastAsia"/>
        </w:rPr>
        <w:t>TDD</w:t>
      </w:r>
      <w:r>
        <w:t>, garantindo que a lógica de negócio esteja correta antes da implementação técnica.</w:t>
      </w:r>
    </w:p>
    <w:p w:rsidR="0068500C" w:rsidRDefault="0068500C" w:rsidP="0068500C">
      <w:pPr>
        <w:pStyle w:val="Ttulo3"/>
      </w:pPr>
      <w:r>
        <w:t xml:space="preserve">b) Data </w:t>
      </w:r>
      <w:proofErr w:type="spellStart"/>
      <w:r>
        <w:t>Layer</w:t>
      </w:r>
      <w:proofErr w:type="spellEnd"/>
      <w:r>
        <w:t xml:space="preserve"> (Dados)</w:t>
      </w:r>
    </w:p>
    <w:p w:rsidR="0068500C" w:rsidRDefault="0068500C" w:rsidP="0068500C">
      <w:pPr>
        <w:pStyle w:val="NormalWeb"/>
        <w:numPr>
          <w:ilvl w:val="0"/>
          <w:numId w:val="28"/>
        </w:numPr>
      </w:pPr>
      <w:r>
        <w:t xml:space="preserve">Responsável por </w:t>
      </w:r>
      <w:r>
        <w:rPr>
          <w:rStyle w:val="Forte"/>
          <w:rFonts w:eastAsiaTheme="majorEastAsia"/>
        </w:rPr>
        <w:t>implementar os contratos</w:t>
      </w:r>
      <w:r>
        <w:t xml:space="preserve"> definidos no </w:t>
      </w:r>
      <w:r>
        <w:rPr>
          <w:rStyle w:val="nfase"/>
          <w:rFonts w:eastAsiaTheme="majorEastAsia"/>
        </w:rPr>
        <w:t xml:space="preserve">Domain </w:t>
      </w:r>
      <w:proofErr w:type="spellStart"/>
      <w:r>
        <w:rPr>
          <w:rStyle w:val="nfase"/>
          <w:rFonts w:eastAsiaTheme="majorEastAsia"/>
        </w:rPr>
        <w:t>Layer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0"/>
          <w:numId w:val="28"/>
        </w:numPr>
      </w:pPr>
      <w:r>
        <w:t xml:space="preserve">Utiliza </w:t>
      </w:r>
      <w:proofErr w:type="spellStart"/>
      <w:r>
        <w:rPr>
          <w:rStyle w:val="Forte"/>
          <w:rFonts w:eastAsiaTheme="majorEastAsia"/>
        </w:rPr>
        <w:t>DataSources</w:t>
      </w:r>
      <w:proofErr w:type="spellEnd"/>
      <w:r>
        <w:t xml:space="preserve"> para comunicação com os dados:</w:t>
      </w:r>
    </w:p>
    <w:p w:rsidR="0068500C" w:rsidRDefault="0068500C" w:rsidP="0068500C">
      <w:pPr>
        <w:pStyle w:val="NormalWeb"/>
        <w:numPr>
          <w:ilvl w:val="1"/>
          <w:numId w:val="28"/>
        </w:numPr>
      </w:pPr>
      <w:r>
        <w:rPr>
          <w:rStyle w:val="Forte"/>
          <w:rFonts w:eastAsiaTheme="majorEastAsia"/>
        </w:rPr>
        <w:t>Local</w:t>
      </w:r>
      <w:r>
        <w:t xml:space="preserve">: </w:t>
      </w:r>
      <w:proofErr w:type="spellStart"/>
      <w:r>
        <w:rPr>
          <w:rStyle w:val="nfase"/>
          <w:rFonts w:eastAsiaTheme="majorEastAsia"/>
        </w:rPr>
        <w:t>Drift</w:t>
      </w:r>
      <w:proofErr w:type="spellEnd"/>
      <w:r>
        <w:rPr>
          <w:rStyle w:val="nfase"/>
          <w:rFonts w:eastAsiaTheme="majorEastAsia"/>
        </w:rPr>
        <w:t>/</w:t>
      </w:r>
      <w:proofErr w:type="spellStart"/>
      <w:r>
        <w:rPr>
          <w:rStyle w:val="nfase"/>
          <w:rFonts w:eastAsiaTheme="majorEastAsia"/>
        </w:rPr>
        <w:t>SQLite</w:t>
      </w:r>
      <w:proofErr w:type="spellEnd"/>
      <w:r>
        <w:t xml:space="preserve"> (para desktop e modo </w:t>
      </w:r>
      <w:proofErr w:type="spellStart"/>
      <w:r>
        <w:t>offline</w:t>
      </w:r>
      <w:proofErr w:type="spellEnd"/>
      <w:r>
        <w:t xml:space="preserve">), cache interno ou </w:t>
      </w:r>
      <w:proofErr w:type="spellStart"/>
      <w:r>
        <w:t>Firestore</w:t>
      </w:r>
      <w:proofErr w:type="spellEnd"/>
      <w:r>
        <w:t xml:space="preserve"> em modo </w:t>
      </w:r>
      <w:proofErr w:type="spellStart"/>
      <w:r>
        <w:t>offline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1"/>
          <w:numId w:val="28"/>
        </w:numPr>
      </w:pPr>
      <w:r>
        <w:rPr>
          <w:rStyle w:val="Forte"/>
          <w:rFonts w:eastAsiaTheme="majorEastAsia"/>
        </w:rPr>
        <w:t>Remoto</w:t>
      </w:r>
      <w:r>
        <w:t xml:space="preserve">: </w:t>
      </w:r>
      <w:proofErr w:type="spellStart"/>
      <w:r>
        <w:rPr>
          <w:rStyle w:val="nfase"/>
          <w:rFonts w:eastAsiaTheme="majorEastAsia"/>
        </w:rPr>
        <w:t>Firebase</w:t>
      </w:r>
      <w:proofErr w:type="spellEnd"/>
      <w:r>
        <w:rPr>
          <w:rStyle w:val="nfase"/>
          <w:rFonts w:eastAsiaTheme="majorEastAsia"/>
        </w:rPr>
        <w:t xml:space="preserve"> </w:t>
      </w:r>
      <w:proofErr w:type="spellStart"/>
      <w:r>
        <w:rPr>
          <w:rStyle w:val="nfase"/>
          <w:rFonts w:eastAsiaTheme="majorEastAsia"/>
        </w:rPr>
        <w:t>Firestore</w:t>
      </w:r>
      <w:proofErr w:type="spellEnd"/>
      <w:r>
        <w:t xml:space="preserve"> (banco principal), </w:t>
      </w:r>
      <w:proofErr w:type="spellStart"/>
      <w:r>
        <w:rPr>
          <w:rStyle w:val="nfase"/>
          <w:rFonts w:eastAsiaTheme="majorEastAsia"/>
        </w:rPr>
        <w:t>Firebase</w:t>
      </w:r>
      <w:proofErr w:type="spellEnd"/>
      <w:r>
        <w:rPr>
          <w:rStyle w:val="nfase"/>
          <w:rFonts w:eastAsiaTheme="majorEastAsia"/>
        </w:rPr>
        <w:t xml:space="preserve"> </w:t>
      </w:r>
      <w:proofErr w:type="spellStart"/>
      <w:r>
        <w:rPr>
          <w:rStyle w:val="nfase"/>
          <w:rFonts w:eastAsiaTheme="majorEastAsia"/>
        </w:rPr>
        <w:t>Auth</w:t>
      </w:r>
      <w:proofErr w:type="spellEnd"/>
      <w:r>
        <w:t xml:space="preserve"> (autenticação) e </w:t>
      </w:r>
      <w:proofErr w:type="spellStart"/>
      <w:r>
        <w:rPr>
          <w:rStyle w:val="nfase"/>
          <w:rFonts w:eastAsiaTheme="majorEastAsia"/>
        </w:rPr>
        <w:t>Firebase</w:t>
      </w:r>
      <w:proofErr w:type="spellEnd"/>
      <w:r>
        <w:rPr>
          <w:rStyle w:val="nfase"/>
          <w:rFonts w:eastAsiaTheme="majorEastAsia"/>
        </w:rPr>
        <w:t xml:space="preserve"> </w:t>
      </w:r>
      <w:proofErr w:type="spellStart"/>
      <w:r>
        <w:rPr>
          <w:rStyle w:val="nfase"/>
          <w:rFonts w:eastAsiaTheme="majorEastAsia"/>
        </w:rPr>
        <w:t>Storage</w:t>
      </w:r>
      <w:proofErr w:type="spellEnd"/>
      <w:r>
        <w:t xml:space="preserve"> (armazenamento de arquivos e imagens).</w:t>
      </w:r>
    </w:p>
    <w:p w:rsidR="0068500C" w:rsidRDefault="0068500C" w:rsidP="0068500C">
      <w:pPr>
        <w:pStyle w:val="NormalWeb"/>
        <w:numPr>
          <w:ilvl w:val="0"/>
          <w:numId w:val="28"/>
        </w:numPr>
      </w:pPr>
      <w:r>
        <w:t xml:space="preserve">Realiza o </w:t>
      </w:r>
      <w:r>
        <w:rPr>
          <w:rStyle w:val="Forte"/>
          <w:rFonts w:eastAsiaTheme="majorEastAsia"/>
        </w:rPr>
        <w:t>mapeamento bidirecional</w:t>
      </w:r>
      <w:r>
        <w:t xml:space="preserve"> entre </w:t>
      </w:r>
      <w:proofErr w:type="spellStart"/>
      <w:r>
        <w:rPr>
          <w:rStyle w:val="Forte"/>
          <w:rFonts w:eastAsiaTheme="majorEastAsia"/>
        </w:rPr>
        <w:t>Models</w:t>
      </w:r>
      <w:proofErr w:type="spellEnd"/>
      <w:r>
        <w:rPr>
          <w:rStyle w:val="Forte"/>
          <w:rFonts w:eastAsiaTheme="majorEastAsia"/>
        </w:rPr>
        <w:t xml:space="preserve">/DTOs ↔ </w:t>
      </w:r>
      <w:proofErr w:type="spellStart"/>
      <w:r>
        <w:rPr>
          <w:rStyle w:val="Forte"/>
          <w:rFonts w:eastAsiaTheme="majorEastAsia"/>
        </w:rPr>
        <w:t>Entities</w:t>
      </w:r>
      <w:proofErr w:type="spellEnd"/>
      <w:r>
        <w:t>, permitindo que a camada de domínio permaneça independente da tecnologia.</w:t>
      </w:r>
    </w:p>
    <w:p w:rsidR="0068500C" w:rsidRDefault="0068500C" w:rsidP="0068500C">
      <w:pPr>
        <w:pStyle w:val="Ttulo3"/>
      </w:pPr>
      <w:r>
        <w:lastRenderedPageBreak/>
        <w:t xml:space="preserve">c)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(Apresentação)</w:t>
      </w:r>
    </w:p>
    <w:p w:rsidR="0068500C" w:rsidRDefault="0068500C" w:rsidP="0068500C">
      <w:pPr>
        <w:pStyle w:val="NormalWeb"/>
        <w:numPr>
          <w:ilvl w:val="0"/>
          <w:numId w:val="29"/>
        </w:numPr>
      </w:pPr>
      <w:r>
        <w:t xml:space="preserve">Desenvolvida em </w:t>
      </w:r>
      <w:r>
        <w:rPr>
          <w:rStyle w:val="Forte"/>
          <w:rFonts w:eastAsiaTheme="majorEastAsia"/>
        </w:rPr>
        <w:t>Flutter</w:t>
      </w:r>
      <w:r>
        <w:t>, sendo a interface direta com o usuário.</w:t>
      </w:r>
    </w:p>
    <w:p w:rsidR="0068500C" w:rsidRDefault="0068500C" w:rsidP="0068500C">
      <w:pPr>
        <w:pStyle w:val="NormalWeb"/>
        <w:numPr>
          <w:ilvl w:val="0"/>
          <w:numId w:val="29"/>
        </w:numPr>
      </w:pPr>
      <w:r>
        <w:t xml:space="preserve">Utiliza </w:t>
      </w:r>
      <w:proofErr w:type="spellStart"/>
      <w:r>
        <w:rPr>
          <w:rStyle w:val="Forte"/>
          <w:rFonts w:eastAsiaTheme="majorEastAsia"/>
        </w:rPr>
        <w:t>GetX</w:t>
      </w:r>
      <w:proofErr w:type="spellEnd"/>
      <w:r>
        <w:t xml:space="preserve"> para </w:t>
      </w:r>
      <w:r>
        <w:rPr>
          <w:rStyle w:val="Forte"/>
          <w:rFonts w:eastAsiaTheme="majorEastAsia"/>
        </w:rPr>
        <w:t>gerenciamento de estado</w:t>
      </w:r>
      <w:r>
        <w:t xml:space="preserve"> e </w:t>
      </w:r>
      <w:r>
        <w:rPr>
          <w:rStyle w:val="Forte"/>
          <w:rFonts w:eastAsiaTheme="majorEastAsia"/>
        </w:rPr>
        <w:t>injeção de dependências</w:t>
      </w:r>
      <w:r>
        <w:t>, proporcionando reatividade e simplicidade no controle da UI.</w:t>
      </w:r>
    </w:p>
    <w:p w:rsidR="0068500C" w:rsidRDefault="0068500C" w:rsidP="0068500C">
      <w:pPr>
        <w:pStyle w:val="NormalWeb"/>
        <w:numPr>
          <w:ilvl w:val="0"/>
          <w:numId w:val="29"/>
        </w:numPr>
      </w:pPr>
      <w:r>
        <w:t>Estrutura-se em:</w:t>
      </w:r>
    </w:p>
    <w:p w:rsidR="0068500C" w:rsidRDefault="0068500C" w:rsidP="0068500C">
      <w:pPr>
        <w:pStyle w:val="NormalWeb"/>
        <w:numPr>
          <w:ilvl w:val="1"/>
          <w:numId w:val="29"/>
        </w:numPr>
      </w:pPr>
      <w:r>
        <w:rPr>
          <w:rStyle w:val="Forte"/>
          <w:rFonts w:eastAsiaTheme="majorEastAsia"/>
        </w:rPr>
        <w:t>Controllers</w:t>
      </w:r>
      <w:r>
        <w:t xml:space="preserve">: consomem </w:t>
      </w:r>
      <w:r>
        <w:rPr>
          <w:rStyle w:val="nfase"/>
          <w:rFonts w:eastAsiaTheme="majorEastAsia"/>
        </w:rPr>
        <w:t>Use Cases</w:t>
      </w:r>
      <w:r>
        <w:t xml:space="preserve"> do </w:t>
      </w:r>
      <w:r>
        <w:rPr>
          <w:rStyle w:val="nfase"/>
          <w:rFonts w:eastAsiaTheme="majorEastAsia"/>
        </w:rPr>
        <w:t xml:space="preserve">Domain </w:t>
      </w:r>
      <w:proofErr w:type="spellStart"/>
      <w:r>
        <w:rPr>
          <w:rStyle w:val="nfase"/>
          <w:rFonts w:eastAsiaTheme="majorEastAsia"/>
        </w:rPr>
        <w:t>Layer</w:t>
      </w:r>
      <w:proofErr w:type="spellEnd"/>
      <w:r>
        <w:t xml:space="preserve"> e expõem estados observáveis para a interface.</w:t>
      </w:r>
    </w:p>
    <w:p w:rsidR="0068500C" w:rsidRDefault="0068500C" w:rsidP="0068500C">
      <w:pPr>
        <w:pStyle w:val="NormalWeb"/>
        <w:numPr>
          <w:ilvl w:val="1"/>
          <w:numId w:val="29"/>
        </w:numPr>
      </w:pPr>
      <w:proofErr w:type="spellStart"/>
      <w:r>
        <w:rPr>
          <w:rStyle w:val="Forte"/>
          <w:rFonts w:eastAsiaTheme="majorEastAsia"/>
        </w:rPr>
        <w:t>Bindings</w:t>
      </w:r>
      <w:proofErr w:type="spellEnd"/>
      <w:r>
        <w:t xml:space="preserve">: responsáveis pela </w:t>
      </w:r>
      <w:r>
        <w:rPr>
          <w:rStyle w:val="Forte"/>
          <w:rFonts w:eastAsiaTheme="majorEastAsia"/>
        </w:rPr>
        <w:t>injeção automática de dependências</w:t>
      </w:r>
      <w:r>
        <w:t>, garantindo desacoplamento entre módulos.</w:t>
      </w:r>
    </w:p>
    <w:p w:rsidR="0068500C" w:rsidRDefault="0068500C" w:rsidP="0068500C">
      <w:pPr>
        <w:pStyle w:val="NormalWeb"/>
        <w:numPr>
          <w:ilvl w:val="1"/>
          <w:numId w:val="29"/>
        </w:numPr>
      </w:pPr>
      <w:proofErr w:type="spellStart"/>
      <w:r>
        <w:rPr>
          <w:rStyle w:val="Forte"/>
          <w:rFonts w:eastAsiaTheme="majorEastAsia"/>
        </w:rPr>
        <w:t>Views</w:t>
      </w:r>
      <w:proofErr w:type="spellEnd"/>
      <w:r>
        <w:rPr>
          <w:rStyle w:val="Forte"/>
          <w:rFonts w:eastAsiaTheme="majorEastAsia"/>
        </w:rPr>
        <w:t xml:space="preserve"> (</w:t>
      </w:r>
      <w:proofErr w:type="spellStart"/>
      <w:r>
        <w:rPr>
          <w:rStyle w:val="Forte"/>
          <w:rFonts w:eastAsiaTheme="majorEastAsia"/>
        </w:rPr>
        <w:t>Widgets</w:t>
      </w:r>
      <w:proofErr w:type="spellEnd"/>
      <w:r>
        <w:rPr>
          <w:rStyle w:val="Forte"/>
          <w:rFonts w:eastAsiaTheme="majorEastAsia"/>
        </w:rPr>
        <w:t>)</w:t>
      </w:r>
      <w:r>
        <w:t>: reagem a mudanças de estado e exibem os dados na interface do usuário.</w:t>
      </w:r>
    </w:p>
    <w:p w:rsidR="00A643BB" w:rsidRDefault="00A643BB" w:rsidP="00A643BB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0</w:t>
      </w:r>
      <w:r>
        <w:rPr>
          <w:color w:val="808080" w:themeColor="background1" w:themeShade="80"/>
          <w:sz w:val="20"/>
        </w:rPr>
        <w:t>3</w:t>
      </w:r>
      <w:r w:rsidRPr="00E4702F">
        <w:rPr>
          <w:color w:val="808080" w:themeColor="background1" w:themeShade="80"/>
          <w:sz w:val="20"/>
        </w:rPr>
        <w:t>:</w:t>
      </w:r>
    </w:p>
    <w:p w:rsidR="00A643BB" w:rsidRDefault="00A643BB" w:rsidP="00A643BB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5400040" cy="26466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 Camadas da Arquitetura (Clean Architecture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8A" w:rsidRDefault="00995B8A" w:rsidP="0068500C">
      <w:pPr>
        <w:pStyle w:val="Ttulo2"/>
      </w:pPr>
    </w:p>
    <w:p w:rsidR="0068500C" w:rsidRDefault="0068500C" w:rsidP="0068500C">
      <w:pPr>
        <w:pStyle w:val="Ttulo2"/>
      </w:pPr>
      <w:r>
        <w:t>4. Fluxo de Dados</w:t>
      </w:r>
    </w:p>
    <w:p w:rsidR="0068500C" w:rsidRDefault="0068500C" w:rsidP="0068500C">
      <w:pPr>
        <w:pStyle w:val="NormalWeb"/>
      </w:pPr>
      <w:r>
        <w:t xml:space="preserve">O </w:t>
      </w:r>
      <w:r>
        <w:rPr>
          <w:rStyle w:val="Forte"/>
          <w:rFonts w:eastAsiaTheme="majorEastAsia"/>
        </w:rPr>
        <w:t>fluxo de dados</w:t>
      </w:r>
      <w:r>
        <w:t xml:space="preserve"> no </w:t>
      </w:r>
      <w:r>
        <w:rPr>
          <w:rStyle w:val="nfase"/>
        </w:rPr>
        <w:t>Faça a Festa</w:t>
      </w:r>
      <w:r>
        <w:t xml:space="preserve"> segue um ciclo bem definido, garantindo isolamento entre camadas, </w:t>
      </w:r>
      <w:proofErr w:type="spellStart"/>
      <w:r>
        <w:t>testabilidade</w:t>
      </w:r>
      <w:proofErr w:type="spellEnd"/>
      <w:r>
        <w:t xml:space="preserve"> e suporte ao modo </w:t>
      </w:r>
      <w:proofErr w:type="spellStart"/>
      <w:r>
        <w:rPr>
          <w:rStyle w:val="Forte"/>
          <w:rFonts w:eastAsiaTheme="majorEastAsia"/>
        </w:rPr>
        <w:t>offline-first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0"/>
          <w:numId w:val="30"/>
        </w:numPr>
      </w:pPr>
      <w:r>
        <w:rPr>
          <w:rStyle w:val="Forte"/>
          <w:rFonts w:eastAsiaTheme="majorEastAsia"/>
        </w:rPr>
        <w:t>Interação do Usuário (UI)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 xml:space="preserve">O usuário realiza uma ação na interface (ex.: clicar em </w:t>
      </w:r>
      <w:r>
        <w:rPr>
          <w:rStyle w:val="nfase"/>
        </w:rPr>
        <w:t>Confirmar Presença</w:t>
      </w:r>
      <w:r>
        <w:t xml:space="preserve"> ou </w:t>
      </w:r>
      <w:r>
        <w:rPr>
          <w:rStyle w:val="nfase"/>
        </w:rPr>
        <w:t>Adicionar Serviço</w:t>
      </w:r>
      <w:r>
        <w:t>).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 xml:space="preserve">A </w:t>
      </w:r>
      <w:r>
        <w:rPr>
          <w:rStyle w:val="nfase"/>
        </w:rPr>
        <w:t>View (Widget)</w:t>
      </w:r>
      <w:r>
        <w:t xml:space="preserve"> notifica o </w:t>
      </w:r>
      <w:r>
        <w:rPr>
          <w:rStyle w:val="Forte"/>
          <w:rFonts w:eastAsiaTheme="majorEastAsia"/>
        </w:rPr>
        <w:t>Controller</w:t>
      </w:r>
      <w:r>
        <w:t>, que está observando os eventos.</w:t>
      </w:r>
    </w:p>
    <w:p w:rsidR="0068500C" w:rsidRDefault="0068500C" w:rsidP="0068500C">
      <w:pPr>
        <w:pStyle w:val="NormalWeb"/>
        <w:numPr>
          <w:ilvl w:val="0"/>
          <w:numId w:val="30"/>
        </w:numPr>
      </w:pPr>
      <w:r>
        <w:rPr>
          <w:rStyle w:val="Forte"/>
          <w:rFonts w:eastAsiaTheme="majorEastAsia"/>
        </w:rPr>
        <w:t>Controller → Use Case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 xml:space="preserve">O </w:t>
      </w:r>
      <w:r>
        <w:rPr>
          <w:rStyle w:val="Forte"/>
          <w:rFonts w:eastAsiaTheme="majorEastAsia"/>
        </w:rPr>
        <w:t>Controller</w:t>
      </w:r>
      <w:r>
        <w:t xml:space="preserve"> invoca o </w:t>
      </w:r>
      <w:r>
        <w:rPr>
          <w:rStyle w:val="Forte"/>
          <w:rFonts w:eastAsiaTheme="majorEastAsia"/>
        </w:rPr>
        <w:t>Use Case</w:t>
      </w:r>
      <w:r>
        <w:t xml:space="preserve"> correspondente no </w:t>
      </w:r>
      <w:r>
        <w:rPr>
          <w:rStyle w:val="nfase"/>
        </w:rPr>
        <w:t xml:space="preserve">Domain </w:t>
      </w:r>
      <w:proofErr w:type="spellStart"/>
      <w:r>
        <w:rPr>
          <w:rStyle w:val="nfase"/>
        </w:rPr>
        <w:t>Layer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 xml:space="preserve">Exemplo: </w:t>
      </w:r>
      <w:proofErr w:type="spellStart"/>
      <w:r>
        <w:rPr>
          <w:rStyle w:val="CdigoHTML"/>
          <w:rFonts w:eastAsiaTheme="majorEastAsia"/>
        </w:rPr>
        <w:t>AgendarEventoUseCase.execute</w:t>
      </w:r>
      <w:proofErr w:type="spellEnd"/>
      <w:r>
        <w:rPr>
          <w:rStyle w:val="CdigoHTML"/>
          <w:rFonts w:eastAsiaTheme="majorEastAsia"/>
        </w:rPr>
        <w:t>(...)</w:t>
      </w:r>
      <w:r>
        <w:t>.</w:t>
      </w:r>
    </w:p>
    <w:p w:rsidR="0068500C" w:rsidRDefault="0068500C" w:rsidP="0068500C">
      <w:pPr>
        <w:pStyle w:val="NormalWeb"/>
        <w:numPr>
          <w:ilvl w:val="0"/>
          <w:numId w:val="30"/>
        </w:numPr>
      </w:pPr>
      <w:proofErr w:type="gramStart"/>
      <w:r>
        <w:rPr>
          <w:rStyle w:val="Forte"/>
          <w:rFonts w:eastAsiaTheme="majorEastAsia"/>
        </w:rPr>
        <w:t>Use Case</w:t>
      </w:r>
      <w:proofErr w:type="gramEnd"/>
      <w:r>
        <w:rPr>
          <w:rStyle w:val="Forte"/>
          <w:rFonts w:eastAsiaTheme="majorEastAsia"/>
        </w:rPr>
        <w:t xml:space="preserve"> → Repository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 xml:space="preserve">O </w:t>
      </w:r>
      <w:r>
        <w:rPr>
          <w:rStyle w:val="Forte"/>
          <w:rFonts w:eastAsiaTheme="majorEastAsia"/>
        </w:rPr>
        <w:t>Use Case</w:t>
      </w:r>
      <w:r>
        <w:t xml:space="preserve"> depende apenas de uma </w:t>
      </w:r>
      <w:r>
        <w:rPr>
          <w:rStyle w:val="Forte"/>
          <w:rFonts w:eastAsiaTheme="majorEastAsia"/>
        </w:rPr>
        <w:t>interface de Repository</w:t>
      </w:r>
      <w:r>
        <w:t>, definida no domínio.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>Essa abstração garante que a regra de negócio não dependa da implementação técnica.</w:t>
      </w:r>
    </w:p>
    <w:p w:rsidR="0068500C" w:rsidRDefault="0068500C" w:rsidP="0068500C">
      <w:pPr>
        <w:pStyle w:val="NormalWeb"/>
        <w:numPr>
          <w:ilvl w:val="0"/>
          <w:numId w:val="30"/>
        </w:numPr>
      </w:pPr>
      <w:r>
        <w:rPr>
          <w:rStyle w:val="Forte"/>
          <w:rFonts w:eastAsiaTheme="majorEastAsia"/>
        </w:rPr>
        <w:lastRenderedPageBreak/>
        <w:t xml:space="preserve">Repository → </w:t>
      </w:r>
      <w:proofErr w:type="spellStart"/>
      <w:r>
        <w:rPr>
          <w:rStyle w:val="Forte"/>
          <w:rFonts w:eastAsiaTheme="majorEastAsia"/>
        </w:rPr>
        <w:t>DataSources</w:t>
      </w:r>
      <w:proofErr w:type="spellEnd"/>
      <w:r>
        <w:rPr>
          <w:rStyle w:val="Forte"/>
          <w:rFonts w:eastAsiaTheme="majorEastAsia"/>
        </w:rPr>
        <w:t xml:space="preserve"> (Local/Remoto)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 xml:space="preserve">O </w:t>
      </w:r>
      <w:r>
        <w:rPr>
          <w:rStyle w:val="Forte"/>
          <w:rFonts w:eastAsiaTheme="majorEastAsia"/>
        </w:rPr>
        <w:t>Repository</w:t>
      </w:r>
      <w:r>
        <w:t xml:space="preserve"> aplica </w:t>
      </w:r>
      <w:r>
        <w:rPr>
          <w:rStyle w:val="Forte"/>
          <w:rFonts w:eastAsiaTheme="majorEastAsia"/>
        </w:rPr>
        <w:t>Strategy/</w:t>
      </w:r>
      <w:proofErr w:type="spellStart"/>
      <w:r>
        <w:rPr>
          <w:rStyle w:val="Forte"/>
          <w:rFonts w:eastAsiaTheme="majorEastAsia"/>
        </w:rPr>
        <w:t>Delegate</w:t>
      </w:r>
      <w:proofErr w:type="spellEnd"/>
      <w:r>
        <w:t xml:space="preserve"> para decidir se a consulta será feita no:</w:t>
      </w:r>
    </w:p>
    <w:p w:rsidR="0068500C" w:rsidRDefault="0068500C" w:rsidP="0068500C">
      <w:pPr>
        <w:pStyle w:val="NormalWeb"/>
        <w:numPr>
          <w:ilvl w:val="2"/>
          <w:numId w:val="30"/>
        </w:numPr>
      </w:pPr>
      <w:proofErr w:type="spellStart"/>
      <w:r>
        <w:rPr>
          <w:rStyle w:val="Forte"/>
          <w:rFonts w:eastAsiaTheme="majorEastAsia"/>
        </w:rPr>
        <w:t>LocalDataSource</w:t>
      </w:r>
      <w:proofErr w:type="spellEnd"/>
      <w:r>
        <w:t xml:space="preserve">: base </w:t>
      </w:r>
      <w:proofErr w:type="spellStart"/>
      <w:r>
        <w:t>SQLite</w:t>
      </w:r>
      <w:proofErr w:type="spellEnd"/>
      <w:r>
        <w:t>/</w:t>
      </w:r>
      <w:proofErr w:type="spellStart"/>
      <w:r>
        <w:t>Drift</w:t>
      </w:r>
      <w:proofErr w:type="spellEnd"/>
      <w:r>
        <w:t xml:space="preserve">, cache interno ou 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offline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2"/>
          <w:numId w:val="30"/>
        </w:numPr>
      </w:pPr>
      <w:proofErr w:type="spellStart"/>
      <w:r>
        <w:rPr>
          <w:rStyle w:val="Forte"/>
          <w:rFonts w:eastAsiaTheme="majorEastAsia"/>
        </w:rPr>
        <w:t>RemoteDataSource</w:t>
      </w:r>
      <w:proofErr w:type="spellEnd"/>
      <w:r>
        <w:t xml:space="preserve">: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Auth</w:t>
      </w:r>
      <w:proofErr w:type="spellEnd"/>
      <w:r>
        <w:t xml:space="preserve"> ou </w:t>
      </w:r>
      <w:proofErr w:type="spellStart"/>
      <w:r>
        <w:t>Storage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>Essa decisão pode variar conforme: disponibilidade de rede, política de sincronização ou preferências de configuração.</w:t>
      </w:r>
    </w:p>
    <w:p w:rsidR="0068500C" w:rsidRDefault="0068500C" w:rsidP="0068500C">
      <w:pPr>
        <w:pStyle w:val="NormalWeb"/>
        <w:numPr>
          <w:ilvl w:val="0"/>
          <w:numId w:val="30"/>
        </w:numPr>
      </w:pPr>
      <w:r>
        <w:rPr>
          <w:rStyle w:val="Forte"/>
          <w:rFonts w:eastAsiaTheme="majorEastAsia"/>
        </w:rPr>
        <w:t xml:space="preserve">Conversão → </w:t>
      </w:r>
      <w:proofErr w:type="spellStart"/>
      <w:r>
        <w:rPr>
          <w:rStyle w:val="Forte"/>
          <w:rFonts w:eastAsiaTheme="majorEastAsia"/>
        </w:rPr>
        <w:t>Entities</w:t>
      </w:r>
      <w:proofErr w:type="spellEnd"/>
      <w:r>
        <w:rPr>
          <w:rStyle w:val="Forte"/>
          <w:rFonts w:eastAsiaTheme="majorEastAsia"/>
        </w:rPr>
        <w:t xml:space="preserve"> → Retorno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>Os dados brutos (DTOs/</w:t>
      </w:r>
      <w:proofErr w:type="spellStart"/>
      <w:r>
        <w:t>Models</w:t>
      </w:r>
      <w:proofErr w:type="spellEnd"/>
      <w:r>
        <w:t xml:space="preserve">) vindos da fonte de dados são </w:t>
      </w:r>
      <w:r>
        <w:rPr>
          <w:rStyle w:val="Forte"/>
          <w:rFonts w:eastAsiaTheme="majorEastAsia"/>
        </w:rPr>
        <w:t xml:space="preserve">mapeados para </w:t>
      </w:r>
      <w:proofErr w:type="spellStart"/>
      <w:r>
        <w:rPr>
          <w:rStyle w:val="Forte"/>
          <w:rFonts w:eastAsiaTheme="majorEastAsia"/>
        </w:rPr>
        <w:t>Entities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1"/>
          <w:numId w:val="30"/>
        </w:numPr>
      </w:pPr>
      <w:r>
        <w:t xml:space="preserve">As </w:t>
      </w:r>
      <w:proofErr w:type="spellStart"/>
      <w:r>
        <w:rPr>
          <w:rStyle w:val="Forte"/>
          <w:rFonts w:eastAsiaTheme="majorEastAsia"/>
        </w:rPr>
        <w:t>Entities</w:t>
      </w:r>
      <w:proofErr w:type="spellEnd"/>
      <w:r>
        <w:t xml:space="preserve"> são devolvidas ao </w:t>
      </w:r>
      <w:r>
        <w:rPr>
          <w:rStyle w:val="Forte"/>
          <w:rFonts w:eastAsiaTheme="majorEastAsia"/>
        </w:rPr>
        <w:t>Use Case</w:t>
      </w:r>
      <w:r>
        <w:t xml:space="preserve">, que retorna ao </w:t>
      </w:r>
      <w:r>
        <w:rPr>
          <w:rStyle w:val="Forte"/>
          <w:rFonts w:eastAsiaTheme="majorEastAsia"/>
        </w:rPr>
        <w:t>Controller</w:t>
      </w:r>
      <w:r>
        <w:t xml:space="preserve">, e </w:t>
      </w:r>
      <w:proofErr w:type="spellStart"/>
      <w:r>
        <w:t>este</w:t>
      </w:r>
      <w:proofErr w:type="spellEnd"/>
      <w:r>
        <w:t xml:space="preserve"> atualiza a </w:t>
      </w:r>
      <w:r>
        <w:rPr>
          <w:rStyle w:val="Forte"/>
          <w:rFonts w:eastAsiaTheme="majorEastAsia"/>
        </w:rPr>
        <w:t>UI</w:t>
      </w:r>
      <w:r>
        <w:t xml:space="preserve"> de forma reativa.</w:t>
      </w:r>
    </w:p>
    <w:p w:rsidR="0068500C" w:rsidRDefault="0068500C" w:rsidP="0068500C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Forte"/>
          <w:rFonts w:eastAsiaTheme="majorEastAsia"/>
        </w:rPr>
        <w:t>Resumo:</w:t>
      </w:r>
      <w:r>
        <w:t xml:space="preserve"> O usuário aciona a UI → Controller → Use Case → Repository → DataSource (Local/Remoto) → </w:t>
      </w:r>
      <w:proofErr w:type="spellStart"/>
      <w:r>
        <w:t>Entities</w:t>
      </w:r>
      <w:proofErr w:type="spellEnd"/>
      <w:r>
        <w:t xml:space="preserve"> → UI.</w:t>
      </w:r>
      <w:r>
        <w:br/>
        <w:t xml:space="preserve">Esse fluxo garante </w:t>
      </w:r>
      <w:r>
        <w:rPr>
          <w:rStyle w:val="Forte"/>
          <w:rFonts w:eastAsiaTheme="majorEastAsia"/>
        </w:rPr>
        <w:t>baixo acoplamento</w:t>
      </w:r>
      <w:r>
        <w:t xml:space="preserve">, </w:t>
      </w:r>
      <w:r>
        <w:rPr>
          <w:rStyle w:val="Forte"/>
          <w:rFonts w:eastAsiaTheme="majorEastAsia"/>
        </w:rPr>
        <w:t>facilidade de testes unitários</w:t>
      </w:r>
      <w:r>
        <w:t xml:space="preserve"> e </w:t>
      </w:r>
      <w:r>
        <w:rPr>
          <w:rStyle w:val="Forte"/>
          <w:rFonts w:eastAsiaTheme="majorEastAsia"/>
        </w:rPr>
        <w:t xml:space="preserve">sincronização transparente entre </w:t>
      </w:r>
      <w:proofErr w:type="spellStart"/>
      <w:r>
        <w:rPr>
          <w:rStyle w:val="Forte"/>
          <w:rFonts w:eastAsiaTheme="majorEastAsia"/>
        </w:rPr>
        <w:t>offline</w:t>
      </w:r>
      <w:proofErr w:type="spellEnd"/>
      <w:r>
        <w:rPr>
          <w:rStyle w:val="Forte"/>
          <w:rFonts w:eastAsiaTheme="majorEastAsia"/>
        </w:rPr>
        <w:t xml:space="preserve"> e online</w:t>
      </w:r>
      <w:r>
        <w:t>.</w:t>
      </w:r>
    </w:p>
    <w:p w:rsidR="00A643BB" w:rsidRDefault="00A643BB" w:rsidP="0068500C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0</w:t>
      </w:r>
      <w:r>
        <w:rPr>
          <w:color w:val="808080" w:themeColor="background1" w:themeShade="80"/>
          <w:sz w:val="20"/>
        </w:rPr>
        <w:t>4</w:t>
      </w:r>
      <w:r w:rsidRPr="00E4702F">
        <w:rPr>
          <w:color w:val="808080" w:themeColor="background1" w:themeShade="80"/>
          <w:sz w:val="20"/>
        </w:rPr>
        <w:t>:</w:t>
      </w:r>
    </w:p>
    <w:p w:rsidR="00A643BB" w:rsidRDefault="00A643BB" w:rsidP="0068500C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5400040" cy="8693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 Fluxo de Dad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BB" w:rsidRPr="00A643BB" w:rsidRDefault="00A643BB" w:rsidP="0068500C">
      <w:pPr>
        <w:pStyle w:val="NormalWeb"/>
        <w:rPr>
          <w:color w:val="808080" w:themeColor="background1" w:themeShade="80"/>
          <w:sz w:val="20"/>
        </w:rPr>
      </w:pPr>
    </w:p>
    <w:p w:rsidR="0068500C" w:rsidRDefault="0068500C" w:rsidP="0068500C">
      <w:pPr>
        <w:pStyle w:val="Ttulo2"/>
      </w:pPr>
      <w:r>
        <w:t xml:space="preserve">5. </w:t>
      </w:r>
      <w:proofErr w:type="spellStart"/>
      <w:r>
        <w:t>Offline-First</w:t>
      </w:r>
      <w:proofErr w:type="spellEnd"/>
      <w:r>
        <w:t xml:space="preserve"> e Sincronização</w:t>
      </w:r>
    </w:p>
    <w:p w:rsidR="0068500C" w:rsidRDefault="0068500C" w:rsidP="0068500C">
      <w:pPr>
        <w:pStyle w:val="NormalWeb"/>
      </w:pPr>
      <w:r>
        <w:t xml:space="preserve">O </w:t>
      </w:r>
      <w:r>
        <w:rPr>
          <w:rStyle w:val="nfase"/>
          <w:rFonts w:eastAsiaTheme="majorEastAsia"/>
        </w:rPr>
        <w:t>Faça a Festa</w:t>
      </w:r>
      <w:r>
        <w:t xml:space="preserve"> adota a estratégia </w:t>
      </w:r>
      <w:proofErr w:type="spellStart"/>
      <w:r>
        <w:rPr>
          <w:rStyle w:val="Forte"/>
        </w:rPr>
        <w:t>offline-first</w:t>
      </w:r>
      <w:proofErr w:type="spellEnd"/>
      <w:r>
        <w:t xml:space="preserve">, garantindo que o sistema funcione de forma estável mesmo sem conexão com a internet. O modelo de dados considera o </w:t>
      </w:r>
      <w:r>
        <w:rPr>
          <w:rStyle w:val="Forte"/>
        </w:rPr>
        <w:t xml:space="preserve">repositório local como a fonte única da verdade (single </w:t>
      </w:r>
      <w:proofErr w:type="spellStart"/>
      <w:r>
        <w:rPr>
          <w:rStyle w:val="Forte"/>
        </w:rPr>
        <w:t>source</w:t>
      </w:r>
      <w:proofErr w:type="spellEnd"/>
      <w:r>
        <w:rPr>
          <w:rStyle w:val="Forte"/>
        </w:rPr>
        <w:t xml:space="preserve"> of </w:t>
      </w:r>
      <w:proofErr w:type="spellStart"/>
      <w:r>
        <w:rPr>
          <w:rStyle w:val="Forte"/>
        </w:rPr>
        <w:t>truth</w:t>
      </w:r>
      <w:proofErr w:type="spellEnd"/>
      <w:r>
        <w:rPr>
          <w:rStyle w:val="Forte"/>
        </w:rPr>
        <w:t>)</w:t>
      </w:r>
      <w:r>
        <w:t>.</w:t>
      </w:r>
    </w:p>
    <w:p w:rsidR="0068500C" w:rsidRDefault="0068500C" w:rsidP="0068500C">
      <w:pPr>
        <w:pStyle w:val="Ttulo3"/>
      </w:pPr>
      <w:r>
        <w:t>Estratégia de Operação</w:t>
      </w:r>
    </w:p>
    <w:p w:rsidR="0068500C" w:rsidRDefault="0068500C" w:rsidP="0068500C">
      <w:pPr>
        <w:pStyle w:val="NormalWeb"/>
        <w:numPr>
          <w:ilvl w:val="0"/>
          <w:numId w:val="31"/>
        </w:numPr>
      </w:pPr>
      <w:r>
        <w:rPr>
          <w:rStyle w:val="Forte"/>
        </w:rPr>
        <w:t>Leituras</w:t>
      </w:r>
    </w:p>
    <w:p w:rsidR="0068500C" w:rsidRDefault="0068500C" w:rsidP="0068500C">
      <w:pPr>
        <w:pStyle w:val="NormalWeb"/>
        <w:numPr>
          <w:ilvl w:val="1"/>
          <w:numId w:val="31"/>
        </w:numPr>
      </w:pPr>
      <w:r>
        <w:t xml:space="preserve">Toda consulta parte do </w:t>
      </w:r>
      <w:r>
        <w:rPr>
          <w:rStyle w:val="Forte"/>
        </w:rPr>
        <w:t>banco local</w:t>
      </w:r>
      <w:r>
        <w:t xml:space="preserve"> (</w:t>
      </w:r>
      <w:proofErr w:type="spellStart"/>
      <w:r>
        <w:t>SQLite</w:t>
      </w:r>
      <w:proofErr w:type="spellEnd"/>
      <w:r>
        <w:t>/</w:t>
      </w:r>
      <w:proofErr w:type="spellStart"/>
      <w:r>
        <w:t>Drift</w:t>
      </w:r>
      <w:proofErr w:type="spellEnd"/>
      <w:r>
        <w:t xml:space="preserve"> ou </w:t>
      </w:r>
      <w:proofErr w:type="spellStart"/>
      <w:r>
        <w:t>Firestore</w:t>
      </w:r>
      <w:proofErr w:type="spellEnd"/>
      <w:r>
        <w:t xml:space="preserve"> em modo </w:t>
      </w:r>
      <w:proofErr w:type="spellStart"/>
      <w:r>
        <w:t>offline</w:t>
      </w:r>
      <w:proofErr w:type="spellEnd"/>
      <w:r>
        <w:t>).</w:t>
      </w:r>
    </w:p>
    <w:p w:rsidR="0068500C" w:rsidRDefault="0068500C" w:rsidP="0068500C">
      <w:pPr>
        <w:pStyle w:val="NormalWeb"/>
        <w:numPr>
          <w:ilvl w:val="1"/>
          <w:numId w:val="31"/>
        </w:numPr>
      </w:pPr>
      <w:r>
        <w:t>A aplicação exibe os dados imediatamente, sem depender da rede.</w:t>
      </w:r>
    </w:p>
    <w:p w:rsidR="0068500C" w:rsidRDefault="0068500C" w:rsidP="0068500C">
      <w:pPr>
        <w:pStyle w:val="NormalWeb"/>
        <w:numPr>
          <w:ilvl w:val="0"/>
          <w:numId w:val="31"/>
        </w:numPr>
      </w:pPr>
      <w:r>
        <w:rPr>
          <w:rStyle w:val="Forte"/>
        </w:rPr>
        <w:t>Escritas</w:t>
      </w:r>
    </w:p>
    <w:p w:rsidR="0068500C" w:rsidRDefault="0068500C" w:rsidP="0068500C">
      <w:pPr>
        <w:pStyle w:val="NormalWeb"/>
        <w:numPr>
          <w:ilvl w:val="1"/>
          <w:numId w:val="31"/>
        </w:numPr>
      </w:pPr>
      <w:r>
        <w:t xml:space="preserve">Qualquer alteração (ex.: adicionar convidado, criar evento, registrar pagamento) é </w:t>
      </w:r>
      <w:r>
        <w:rPr>
          <w:rStyle w:val="Forte"/>
        </w:rPr>
        <w:t>persistida no local</w:t>
      </w:r>
      <w:r>
        <w:t>.</w:t>
      </w:r>
    </w:p>
    <w:p w:rsidR="0068500C" w:rsidRDefault="0068500C" w:rsidP="0068500C">
      <w:pPr>
        <w:pStyle w:val="NormalWeb"/>
        <w:numPr>
          <w:ilvl w:val="1"/>
          <w:numId w:val="31"/>
        </w:numPr>
      </w:pPr>
      <w:r>
        <w:t xml:space="preserve">Os registros são marcados com </w:t>
      </w:r>
      <w:r>
        <w:rPr>
          <w:rStyle w:val="Forte"/>
        </w:rPr>
        <w:t>status de sincronização pendente</w:t>
      </w:r>
      <w:r>
        <w:t xml:space="preserve"> (</w:t>
      </w:r>
      <w:proofErr w:type="spellStart"/>
      <w:r>
        <w:rPr>
          <w:rStyle w:val="CdigoHTML"/>
        </w:rPr>
        <w:t>pending_sync</w:t>
      </w:r>
      <w:proofErr w:type="spellEnd"/>
      <w:r>
        <w:rPr>
          <w:rStyle w:val="CdigoHTML"/>
        </w:rPr>
        <w:t xml:space="preserve"> = true</w:t>
      </w:r>
      <w:r>
        <w:t>).</w:t>
      </w:r>
    </w:p>
    <w:p w:rsidR="0068500C" w:rsidRDefault="0068500C" w:rsidP="0068500C">
      <w:pPr>
        <w:pStyle w:val="NormalWeb"/>
        <w:numPr>
          <w:ilvl w:val="0"/>
          <w:numId w:val="31"/>
        </w:numPr>
      </w:pPr>
      <w:r>
        <w:rPr>
          <w:rStyle w:val="Forte"/>
        </w:rPr>
        <w:t>Serviço de Sincronização (</w:t>
      </w:r>
      <w:proofErr w:type="spellStart"/>
      <w:r>
        <w:rPr>
          <w:rStyle w:val="Forte"/>
        </w:rPr>
        <w:t>SyncService</w:t>
      </w:r>
      <w:proofErr w:type="spellEnd"/>
      <w:r>
        <w:rPr>
          <w:rStyle w:val="Forte"/>
        </w:rPr>
        <w:t>)</w:t>
      </w:r>
    </w:p>
    <w:p w:rsidR="0068500C" w:rsidRDefault="0068500C" w:rsidP="0068500C">
      <w:pPr>
        <w:pStyle w:val="NormalWeb"/>
        <w:numPr>
          <w:ilvl w:val="1"/>
          <w:numId w:val="31"/>
        </w:numPr>
      </w:pPr>
      <w:r>
        <w:t>Executa em intervalos configurados ou assim que a conexão com a internet for detectada.</w:t>
      </w:r>
    </w:p>
    <w:p w:rsidR="0068500C" w:rsidRDefault="0068500C" w:rsidP="0068500C">
      <w:pPr>
        <w:pStyle w:val="NormalWeb"/>
        <w:numPr>
          <w:ilvl w:val="1"/>
          <w:numId w:val="31"/>
        </w:numPr>
      </w:pPr>
      <w:r>
        <w:lastRenderedPageBreak/>
        <w:t xml:space="preserve">Responsável por </w:t>
      </w:r>
      <w:r>
        <w:rPr>
          <w:rStyle w:val="Forte"/>
        </w:rPr>
        <w:t xml:space="preserve">replicar as alterações locais para o </w:t>
      </w:r>
      <w:proofErr w:type="spellStart"/>
      <w:r>
        <w:rPr>
          <w:rStyle w:val="Forte"/>
        </w:rP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>/</w:t>
      </w:r>
      <w:proofErr w:type="spellStart"/>
      <w:r>
        <w:t>Auth</w:t>
      </w:r>
      <w:proofErr w:type="spellEnd"/>
      <w:r>
        <w:t>/</w:t>
      </w:r>
      <w:proofErr w:type="spellStart"/>
      <w:r>
        <w:t>Storage</w:t>
      </w:r>
      <w:proofErr w:type="spellEnd"/>
      <w:r>
        <w:t>).</w:t>
      </w:r>
    </w:p>
    <w:p w:rsidR="0068500C" w:rsidRDefault="0068500C" w:rsidP="0068500C">
      <w:pPr>
        <w:pStyle w:val="NormalWeb"/>
        <w:numPr>
          <w:ilvl w:val="1"/>
          <w:numId w:val="31"/>
        </w:numPr>
      </w:pPr>
      <w:r>
        <w:t>Atualizações externas também são puxadas para o banco local, garantindo consistência.</w:t>
      </w:r>
    </w:p>
    <w:p w:rsidR="0068500C" w:rsidRDefault="0068500C" w:rsidP="0068500C">
      <w:pPr>
        <w:pStyle w:val="NormalWeb"/>
        <w:numPr>
          <w:ilvl w:val="0"/>
          <w:numId w:val="31"/>
        </w:numPr>
      </w:pPr>
      <w:r>
        <w:rPr>
          <w:rStyle w:val="Forte"/>
        </w:rPr>
        <w:t>Resolução de Conflitos</w:t>
      </w:r>
    </w:p>
    <w:p w:rsidR="0068500C" w:rsidRDefault="0068500C" w:rsidP="0068500C">
      <w:pPr>
        <w:pStyle w:val="NormalWeb"/>
        <w:numPr>
          <w:ilvl w:val="1"/>
          <w:numId w:val="31"/>
        </w:numPr>
      </w:pPr>
      <w:r>
        <w:t>Estratégias aplicadas conforme o contexto da entidade:</w:t>
      </w:r>
    </w:p>
    <w:p w:rsidR="0068500C" w:rsidRDefault="0068500C" w:rsidP="0068500C">
      <w:pPr>
        <w:pStyle w:val="NormalWeb"/>
        <w:numPr>
          <w:ilvl w:val="2"/>
          <w:numId w:val="31"/>
        </w:numPr>
      </w:pPr>
      <w:proofErr w:type="spellStart"/>
      <w:r>
        <w:rPr>
          <w:rStyle w:val="Forte"/>
        </w:rPr>
        <w:t>Last</w:t>
      </w:r>
      <w:proofErr w:type="spellEnd"/>
      <w:r>
        <w:rPr>
          <w:rStyle w:val="Forte"/>
        </w:rPr>
        <w:t>-Write-</w:t>
      </w:r>
      <w:proofErr w:type="spellStart"/>
      <w:r>
        <w:rPr>
          <w:rStyle w:val="Forte"/>
        </w:rPr>
        <w:t>Wins</w:t>
      </w:r>
      <w:proofErr w:type="spellEnd"/>
      <w:r>
        <w:rPr>
          <w:rStyle w:val="Forte"/>
        </w:rPr>
        <w:t xml:space="preserve"> (LWW):</w:t>
      </w:r>
      <w:r>
        <w:t xml:space="preserve"> prevalece a última modificação registrada.</w:t>
      </w:r>
    </w:p>
    <w:p w:rsidR="0068500C" w:rsidRDefault="0068500C" w:rsidP="0068500C">
      <w:pPr>
        <w:pStyle w:val="NormalWeb"/>
        <w:numPr>
          <w:ilvl w:val="2"/>
          <w:numId w:val="31"/>
        </w:numPr>
      </w:pPr>
      <w:r>
        <w:rPr>
          <w:rStyle w:val="Forte"/>
        </w:rPr>
        <w:t>Merge de Campos:</w:t>
      </w:r>
      <w:r>
        <w:t xml:space="preserve"> para estruturas mais complexas (ex.: detalhes de evento), combina campos de diferentes versões.</w:t>
      </w:r>
    </w:p>
    <w:p w:rsidR="0068500C" w:rsidRDefault="0068500C" w:rsidP="0068500C">
      <w:pPr>
        <w:pStyle w:val="NormalWeb"/>
        <w:numPr>
          <w:ilvl w:val="1"/>
          <w:numId w:val="31"/>
        </w:numPr>
      </w:pPr>
      <w:r>
        <w:t>Logs de sincronização são mantidos para auditoria e rastreabilidade.</w:t>
      </w:r>
    </w:p>
    <w:p w:rsidR="0068500C" w:rsidRDefault="0068500C" w:rsidP="0068500C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  <w:r>
        <w:rPr>
          <w:rStyle w:val="Forte"/>
        </w:rPr>
        <w:t>Resumo:</w:t>
      </w:r>
      <w:r>
        <w:br/>
        <w:t xml:space="preserve">O sistema funciona </w:t>
      </w:r>
      <w:r>
        <w:rPr>
          <w:rStyle w:val="Forte"/>
        </w:rPr>
        <w:t xml:space="preserve">mesmo </w:t>
      </w:r>
      <w:proofErr w:type="spellStart"/>
      <w:r>
        <w:rPr>
          <w:rStyle w:val="Forte"/>
        </w:rPr>
        <w:t>offline</w:t>
      </w:r>
      <w:proofErr w:type="spellEnd"/>
      <w:r>
        <w:t>, armazenando todas as ações localmente e sincronizando automaticamente assim que houver internet, evitando perda de dados e garantindo consistência entre dispositivos.</w:t>
      </w:r>
    </w:p>
    <w:p w:rsidR="00F1572F" w:rsidRDefault="00F1572F" w:rsidP="0068500C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0</w:t>
      </w:r>
      <w:r>
        <w:rPr>
          <w:color w:val="808080" w:themeColor="background1" w:themeShade="80"/>
          <w:sz w:val="20"/>
        </w:rPr>
        <w:t>5</w:t>
      </w:r>
      <w:r w:rsidRPr="00E4702F">
        <w:rPr>
          <w:color w:val="808080" w:themeColor="background1" w:themeShade="80"/>
          <w:sz w:val="20"/>
        </w:rPr>
        <w:t>:</w:t>
      </w:r>
    </w:p>
    <w:p w:rsidR="00A643BB" w:rsidRDefault="00A643BB" w:rsidP="0068500C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5400040" cy="42583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 Offline-First e Sincronizaçã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8A" w:rsidRPr="00995B8A" w:rsidRDefault="00995B8A" w:rsidP="00995B8A"/>
    <w:p w:rsidR="0068500C" w:rsidRDefault="0068500C" w:rsidP="0068500C">
      <w:pPr>
        <w:pStyle w:val="Ttulo2"/>
      </w:pPr>
      <w:r>
        <w:t xml:space="preserve">6. Padrões de Projeto (Design </w:t>
      </w:r>
      <w:proofErr w:type="spellStart"/>
      <w:r>
        <w:t>Patterns</w:t>
      </w:r>
      <w:proofErr w:type="spellEnd"/>
      <w:r>
        <w:t>)</w:t>
      </w:r>
    </w:p>
    <w:p w:rsidR="0068500C" w:rsidRDefault="0068500C" w:rsidP="0068500C">
      <w:pPr>
        <w:pStyle w:val="NormalWeb"/>
      </w:pPr>
      <w:r>
        <w:t xml:space="preserve">A arquitetura do </w:t>
      </w:r>
      <w:r>
        <w:rPr>
          <w:rStyle w:val="nfase"/>
          <w:rFonts w:eastAsiaTheme="majorEastAsia"/>
        </w:rPr>
        <w:t>Faça a Festa</w:t>
      </w:r>
      <w:r>
        <w:t xml:space="preserve"> aplica </w:t>
      </w:r>
      <w:r>
        <w:rPr>
          <w:rStyle w:val="Forte"/>
        </w:rPr>
        <w:t xml:space="preserve">Design </w:t>
      </w:r>
      <w:proofErr w:type="spellStart"/>
      <w:r>
        <w:rPr>
          <w:rStyle w:val="Forte"/>
        </w:rPr>
        <w:t>Patterns</w:t>
      </w:r>
      <w:proofErr w:type="spellEnd"/>
      <w:r>
        <w:rPr>
          <w:rStyle w:val="Forte"/>
        </w:rPr>
        <w:t xml:space="preserve"> consagrados</w:t>
      </w:r>
      <w:r>
        <w:t xml:space="preserve"> para resolver problemas recorrentes de forma elegante, sustentável e de fácil manutenção:</w:t>
      </w:r>
    </w:p>
    <w:p w:rsidR="0068500C" w:rsidRDefault="0068500C" w:rsidP="0068500C">
      <w:pPr>
        <w:pStyle w:val="NormalWeb"/>
        <w:numPr>
          <w:ilvl w:val="0"/>
          <w:numId w:val="32"/>
        </w:numPr>
      </w:pPr>
      <w:r>
        <w:rPr>
          <w:rStyle w:val="Forte"/>
        </w:rPr>
        <w:lastRenderedPageBreak/>
        <w:t>Repository</w:t>
      </w:r>
    </w:p>
    <w:p w:rsidR="0068500C" w:rsidRDefault="0068500C" w:rsidP="0068500C">
      <w:pPr>
        <w:pStyle w:val="NormalWeb"/>
        <w:numPr>
          <w:ilvl w:val="1"/>
          <w:numId w:val="32"/>
        </w:numPr>
      </w:pPr>
      <w:r>
        <w:t xml:space="preserve">Abstrai as fontes de dados, expondo apenas contratos claros para os </w:t>
      </w:r>
      <w:r>
        <w:rPr>
          <w:rStyle w:val="nfase"/>
          <w:rFonts w:eastAsiaTheme="majorEastAsia"/>
        </w:rPr>
        <w:t>Use Cases</w:t>
      </w:r>
      <w:r>
        <w:t>.</w:t>
      </w:r>
    </w:p>
    <w:p w:rsidR="0068500C" w:rsidRDefault="0068500C" w:rsidP="0068500C">
      <w:pPr>
        <w:pStyle w:val="NormalWeb"/>
        <w:numPr>
          <w:ilvl w:val="1"/>
          <w:numId w:val="32"/>
        </w:numPr>
      </w:pPr>
      <w:r>
        <w:t xml:space="preserve">Isola a lógica de persistência, permitindo alternar entre banco local e </w:t>
      </w:r>
      <w:proofErr w:type="spellStart"/>
      <w:r>
        <w:t>Firebase</w:t>
      </w:r>
      <w:proofErr w:type="spellEnd"/>
      <w:r>
        <w:t xml:space="preserve"> sem impactar as regras de negócio.</w:t>
      </w:r>
    </w:p>
    <w:p w:rsidR="0068500C" w:rsidRDefault="0068500C" w:rsidP="0068500C">
      <w:pPr>
        <w:pStyle w:val="NormalWeb"/>
        <w:numPr>
          <w:ilvl w:val="0"/>
          <w:numId w:val="32"/>
        </w:numPr>
      </w:pPr>
      <w:r>
        <w:rPr>
          <w:rStyle w:val="Forte"/>
        </w:rPr>
        <w:t>Strategy</w:t>
      </w:r>
    </w:p>
    <w:p w:rsidR="0068500C" w:rsidRDefault="0068500C" w:rsidP="0068500C">
      <w:pPr>
        <w:pStyle w:val="NormalWeb"/>
        <w:numPr>
          <w:ilvl w:val="1"/>
          <w:numId w:val="32"/>
        </w:numPr>
      </w:pPr>
      <w:r>
        <w:t>Define a política de escolha da fonte de dados.</w:t>
      </w:r>
    </w:p>
    <w:p w:rsidR="0068500C" w:rsidRDefault="0068500C" w:rsidP="0068500C">
      <w:pPr>
        <w:pStyle w:val="NormalWeb"/>
        <w:numPr>
          <w:ilvl w:val="1"/>
          <w:numId w:val="32"/>
        </w:numPr>
      </w:pPr>
      <w:r>
        <w:t xml:space="preserve">Exemplo: ao buscar convidados, o repositório pode decidir entre </w:t>
      </w:r>
      <w:proofErr w:type="spellStart"/>
      <w:r>
        <w:rPr>
          <w:rStyle w:val="Forte"/>
        </w:rPr>
        <w:t>LocalDataSource</w:t>
      </w:r>
      <w:proofErr w:type="spellEnd"/>
      <w:r>
        <w:t xml:space="preserve"> (</w:t>
      </w:r>
      <w:proofErr w:type="spellStart"/>
      <w:r>
        <w:t>SQLite</w:t>
      </w:r>
      <w:proofErr w:type="spellEnd"/>
      <w:r>
        <w:t>/</w:t>
      </w:r>
      <w:proofErr w:type="spellStart"/>
      <w:r>
        <w:t>Firestore</w:t>
      </w:r>
      <w:proofErr w:type="spellEnd"/>
      <w:r>
        <w:t xml:space="preserve"> </w:t>
      </w:r>
      <w:proofErr w:type="spellStart"/>
      <w:r>
        <w:t>offline</w:t>
      </w:r>
      <w:proofErr w:type="spellEnd"/>
      <w:r>
        <w:t xml:space="preserve">) ou </w:t>
      </w:r>
      <w:proofErr w:type="spellStart"/>
      <w:r>
        <w:rPr>
          <w:rStyle w:val="Forte"/>
        </w:rPr>
        <w:t>RemoteDataSource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 xml:space="preserve"> online).</w:t>
      </w:r>
    </w:p>
    <w:p w:rsidR="0068500C" w:rsidRDefault="0068500C" w:rsidP="0068500C">
      <w:pPr>
        <w:pStyle w:val="NormalWeb"/>
        <w:numPr>
          <w:ilvl w:val="0"/>
          <w:numId w:val="32"/>
        </w:numPr>
      </w:pPr>
      <w:proofErr w:type="spellStart"/>
      <w:r>
        <w:rPr>
          <w:rStyle w:val="Forte"/>
        </w:rPr>
        <w:t>Adapter</w:t>
      </w:r>
      <w:proofErr w:type="spellEnd"/>
      <w:r>
        <w:rPr>
          <w:rStyle w:val="Forte"/>
        </w:rPr>
        <w:t xml:space="preserve"> / </w:t>
      </w:r>
      <w:proofErr w:type="spellStart"/>
      <w:r>
        <w:rPr>
          <w:rStyle w:val="Forte"/>
        </w:rPr>
        <w:t>Mapper</w:t>
      </w:r>
      <w:proofErr w:type="spellEnd"/>
    </w:p>
    <w:p w:rsidR="0068500C" w:rsidRDefault="0068500C" w:rsidP="0068500C">
      <w:pPr>
        <w:pStyle w:val="NormalWeb"/>
        <w:numPr>
          <w:ilvl w:val="1"/>
          <w:numId w:val="32"/>
        </w:numPr>
      </w:pPr>
      <w:r>
        <w:t xml:space="preserve">Converte entre </w:t>
      </w:r>
      <w:proofErr w:type="spellStart"/>
      <w:r>
        <w:rPr>
          <w:rStyle w:val="Forte"/>
        </w:rPr>
        <w:t>Models</w:t>
      </w:r>
      <w:proofErr w:type="spellEnd"/>
      <w:r>
        <w:rPr>
          <w:rStyle w:val="Forte"/>
        </w:rPr>
        <w:t xml:space="preserve"> (DTOs)</w:t>
      </w:r>
      <w:r>
        <w:t xml:space="preserve"> e </w:t>
      </w:r>
      <w:proofErr w:type="spellStart"/>
      <w:r>
        <w:rPr>
          <w:rStyle w:val="Forte"/>
        </w:rPr>
        <w:t>Entities</w:t>
      </w:r>
      <w:proofErr w:type="spellEnd"/>
      <w:r>
        <w:rPr>
          <w:rStyle w:val="Forte"/>
        </w:rPr>
        <w:t xml:space="preserve"> (Domain)</w:t>
      </w:r>
      <w:r>
        <w:t>.</w:t>
      </w:r>
    </w:p>
    <w:p w:rsidR="0068500C" w:rsidRDefault="0068500C" w:rsidP="0068500C">
      <w:pPr>
        <w:pStyle w:val="NormalWeb"/>
        <w:numPr>
          <w:ilvl w:val="1"/>
          <w:numId w:val="32"/>
        </w:numPr>
      </w:pPr>
      <w:r>
        <w:t>Garante que a camada de domínio trabalhe com objetos puros, desacoplados da tecnologia de persistência.</w:t>
      </w:r>
    </w:p>
    <w:p w:rsidR="0068500C" w:rsidRDefault="0068500C" w:rsidP="0068500C">
      <w:pPr>
        <w:pStyle w:val="NormalWeb"/>
        <w:numPr>
          <w:ilvl w:val="0"/>
          <w:numId w:val="32"/>
        </w:numPr>
      </w:pPr>
      <w:proofErr w:type="spellStart"/>
      <w:r>
        <w:rPr>
          <w:rStyle w:val="Forte"/>
        </w:rPr>
        <w:t>Facade</w:t>
      </w:r>
      <w:proofErr w:type="spellEnd"/>
    </w:p>
    <w:p w:rsidR="0068500C" w:rsidRDefault="0068500C" w:rsidP="0068500C">
      <w:pPr>
        <w:pStyle w:val="NormalWeb"/>
        <w:numPr>
          <w:ilvl w:val="1"/>
          <w:numId w:val="32"/>
        </w:numPr>
      </w:pPr>
      <w:r>
        <w:t xml:space="preserve">Fornece uma interface simplificada para serviços externos complexos, como </w:t>
      </w: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Auth</w:t>
      </w:r>
      <w:proofErr w:type="spellEnd"/>
      <w:r>
        <w:t xml:space="preserve">, </w:t>
      </w:r>
      <w:proofErr w:type="spellStart"/>
      <w:r>
        <w:rPr>
          <w:rStyle w:val="Forte"/>
        </w:rPr>
        <w:t>Firestore</w:t>
      </w:r>
      <w:proofErr w:type="spellEnd"/>
      <w:r>
        <w:t xml:space="preserve"> e </w:t>
      </w: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Storage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1"/>
          <w:numId w:val="32"/>
        </w:numPr>
      </w:pPr>
      <w:r>
        <w:t>Reduz o acoplamento e facilita a manutenção e evolução do backend.</w:t>
      </w:r>
    </w:p>
    <w:p w:rsidR="0068500C" w:rsidRDefault="0068500C" w:rsidP="0068500C">
      <w:pPr>
        <w:pStyle w:val="NormalWeb"/>
        <w:numPr>
          <w:ilvl w:val="0"/>
          <w:numId w:val="32"/>
        </w:numPr>
      </w:pPr>
      <w:proofErr w:type="spellStart"/>
      <w:r>
        <w:rPr>
          <w:rStyle w:val="Forte"/>
        </w:rPr>
        <w:t>Observer</w:t>
      </w:r>
      <w:proofErr w:type="spellEnd"/>
    </w:p>
    <w:p w:rsidR="0068500C" w:rsidRDefault="0068500C" w:rsidP="0068500C">
      <w:pPr>
        <w:pStyle w:val="NormalWeb"/>
        <w:numPr>
          <w:ilvl w:val="1"/>
          <w:numId w:val="32"/>
        </w:numPr>
      </w:pPr>
      <w:r>
        <w:t xml:space="preserve">Implementado via </w:t>
      </w:r>
      <w:proofErr w:type="spellStart"/>
      <w:r>
        <w:rPr>
          <w:rStyle w:val="Forte"/>
        </w:rPr>
        <w:t>Streams</w:t>
      </w:r>
      <w:proofErr w:type="spellEnd"/>
      <w:r>
        <w:t xml:space="preserve"> (ex.: </w:t>
      </w:r>
      <w:proofErr w:type="spellStart"/>
      <w:r>
        <w:rPr>
          <w:rStyle w:val="CdigoHTML"/>
          <w:rFonts w:eastAsiaTheme="majorEastAsia"/>
        </w:rPr>
        <w:t>Stream</w:t>
      </w:r>
      <w:proofErr w:type="spellEnd"/>
      <w:r>
        <w:rPr>
          <w:rStyle w:val="CdigoHTML"/>
          <w:rFonts w:eastAsiaTheme="majorEastAsia"/>
        </w:rPr>
        <w:t>&lt;List&lt;T&gt;&gt;</w:t>
      </w:r>
      <w:r>
        <w:t xml:space="preserve">) e integrado com o </w:t>
      </w:r>
      <w:proofErr w:type="spellStart"/>
      <w:r>
        <w:rPr>
          <w:rStyle w:val="Forte"/>
        </w:rPr>
        <w:t>GetX</w:t>
      </w:r>
      <w:proofErr w:type="spellEnd"/>
      <w:r>
        <w:t xml:space="preserve"> e o </w:t>
      </w:r>
      <w:proofErr w:type="spellStart"/>
      <w:r>
        <w:rPr>
          <w:rStyle w:val="Forte"/>
        </w:rPr>
        <w:t>Firestore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1"/>
          <w:numId w:val="32"/>
        </w:numPr>
      </w:pPr>
      <w:r>
        <w:t>Permite que a UI seja atualizada automaticamente em tempo real quando houver alterações nos dados.</w:t>
      </w: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0</w:t>
      </w:r>
      <w:r>
        <w:rPr>
          <w:color w:val="808080" w:themeColor="background1" w:themeShade="80"/>
          <w:sz w:val="20"/>
        </w:rPr>
        <w:t>6</w:t>
      </w:r>
      <w:r w:rsidRPr="00E4702F">
        <w:rPr>
          <w:color w:val="808080" w:themeColor="background1" w:themeShade="80"/>
          <w:sz w:val="20"/>
        </w:rPr>
        <w:t>:</w:t>
      </w: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5400040" cy="10071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 Padrões de Projeto (Design Patterns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</w:p>
    <w:p w:rsidR="0068500C" w:rsidRDefault="0068500C" w:rsidP="0068500C">
      <w:pPr>
        <w:pStyle w:val="Ttulo2"/>
      </w:pPr>
      <w:r>
        <w:t>7. Princípios do SOLID aplicados</w:t>
      </w:r>
    </w:p>
    <w:p w:rsidR="0068500C" w:rsidRDefault="0068500C" w:rsidP="0068500C">
      <w:pPr>
        <w:pStyle w:val="NormalWeb"/>
      </w:pPr>
      <w:r>
        <w:t xml:space="preserve">A arquitetura do </w:t>
      </w:r>
      <w:r>
        <w:rPr>
          <w:rStyle w:val="nfase"/>
          <w:rFonts w:eastAsiaTheme="majorEastAsia"/>
        </w:rPr>
        <w:t>Faça a Festa</w:t>
      </w:r>
      <w:r>
        <w:t xml:space="preserve"> segue de forma consistente os </w:t>
      </w:r>
      <w:r>
        <w:rPr>
          <w:rStyle w:val="Forte"/>
        </w:rPr>
        <w:t>princípios do SOLID</w:t>
      </w:r>
      <w:r>
        <w:t xml:space="preserve">, garantindo maior flexibilidade, </w:t>
      </w:r>
      <w:proofErr w:type="spellStart"/>
      <w:r>
        <w:t>testabilidade</w:t>
      </w:r>
      <w:proofErr w:type="spellEnd"/>
      <w:r>
        <w:t xml:space="preserve"> e facilidade de manutenção do sistema:</w:t>
      </w:r>
    </w:p>
    <w:p w:rsidR="0068500C" w:rsidRDefault="0068500C" w:rsidP="0068500C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S – Single </w:t>
      </w:r>
      <w:proofErr w:type="spellStart"/>
      <w:r>
        <w:rPr>
          <w:rStyle w:val="Forte"/>
        </w:rPr>
        <w:t>Responsibility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Principle</w:t>
      </w:r>
      <w:proofErr w:type="spellEnd"/>
      <w:r>
        <w:rPr>
          <w:rStyle w:val="Forte"/>
        </w:rPr>
        <w:t xml:space="preserve"> (Princípio da Responsabilidade Única)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t xml:space="preserve">Cada classe tem apenas </w:t>
      </w:r>
      <w:r>
        <w:rPr>
          <w:rStyle w:val="Forte"/>
        </w:rPr>
        <w:t>uma responsabilidade clara</w:t>
      </w:r>
      <w:r>
        <w:t>.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t xml:space="preserve">Exemplo: </w:t>
      </w:r>
      <w:proofErr w:type="spellStart"/>
      <w:r>
        <w:rPr>
          <w:rStyle w:val="CdigoHTML"/>
          <w:rFonts w:eastAsiaTheme="majorEastAsia"/>
        </w:rPr>
        <w:t>EventoRepository</w:t>
      </w:r>
      <w:proofErr w:type="spellEnd"/>
      <w:r>
        <w:t xml:space="preserve"> cuida apenas da persistência de eventos, enquanto </w:t>
      </w:r>
      <w:proofErr w:type="spellStart"/>
      <w:r>
        <w:rPr>
          <w:rStyle w:val="CdigoHTML"/>
          <w:rFonts w:eastAsiaTheme="majorEastAsia"/>
        </w:rPr>
        <w:t>AgendarEventoUseCase</w:t>
      </w:r>
      <w:proofErr w:type="spellEnd"/>
      <w:r>
        <w:t xml:space="preserve"> concentra a regra de negócio do agendamento.</w:t>
      </w:r>
    </w:p>
    <w:p w:rsidR="0068500C" w:rsidRDefault="0068500C" w:rsidP="0068500C">
      <w:pPr>
        <w:pStyle w:val="NormalWeb"/>
        <w:numPr>
          <w:ilvl w:val="0"/>
          <w:numId w:val="33"/>
        </w:numPr>
      </w:pPr>
      <w:r>
        <w:rPr>
          <w:rStyle w:val="Forte"/>
        </w:rPr>
        <w:t>O – Open/</w:t>
      </w:r>
      <w:proofErr w:type="spellStart"/>
      <w:r>
        <w:rPr>
          <w:rStyle w:val="Forte"/>
        </w:rPr>
        <w:t>Closed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Principle</w:t>
      </w:r>
      <w:proofErr w:type="spellEnd"/>
      <w:r>
        <w:rPr>
          <w:rStyle w:val="Forte"/>
        </w:rPr>
        <w:t xml:space="preserve"> (Aberto/Fechado)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t xml:space="preserve">O sistema é </w:t>
      </w:r>
      <w:r>
        <w:rPr>
          <w:rStyle w:val="Forte"/>
        </w:rPr>
        <w:t>aberto para extensão e fechado para modificação</w:t>
      </w:r>
      <w:r>
        <w:t>.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lastRenderedPageBreak/>
        <w:t>Novos repositórios, estratégias de sincronização ou validações podem ser adicionados sem alterar código existente.</w:t>
      </w:r>
    </w:p>
    <w:p w:rsidR="0068500C" w:rsidRDefault="0068500C" w:rsidP="0068500C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L – </w:t>
      </w:r>
      <w:proofErr w:type="spellStart"/>
      <w:r>
        <w:rPr>
          <w:rStyle w:val="Forte"/>
        </w:rPr>
        <w:t>Liskov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Substitution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Principle</w:t>
      </w:r>
      <w:proofErr w:type="spellEnd"/>
      <w:r>
        <w:rPr>
          <w:rStyle w:val="Forte"/>
        </w:rPr>
        <w:t xml:space="preserve"> (Substituição de </w:t>
      </w:r>
      <w:proofErr w:type="spellStart"/>
      <w:r>
        <w:rPr>
          <w:rStyle w:val="Forte"/>
        </w:rPr>
        <w:t>Liskov</w:t>
      </w:r>
      <w:proofErr w:type="spellEnd"/>
      <w:r>
        <w:rPr>
          <w:rStyle w:val="Forte"/>
        </w:rPr>
        <w:t>)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t xml:space="preserve">Todas as implementações respeitam os </w:t>
      </w:r>
      <w:r>
        <w:rPr>
          <w:rStyle w:val="Forte"/>
        </w:rPr>
        <w:t>contratos de interfaces</w:t>
      </w:r>
      <w:r>
        <w:t>.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t xml:space="preserve">Exemplo: qualquer </w:t>
      </w:r>
      <w:proofErr w:type="spellStart"/>
      <w:r>
        <w:rPr>
          <w:rStyle w:val="CdigoHTML"/>
          <w:rFonts w:eastAsiaTheme="majorEastAsia"/>
        </w:rPr>
        <w:t>IEventoRepository</w:t>
      </w:r>
      <w:proofErr w:type="spellEnd"/>
      <w:r>
        <w:t xml:space="preserve"> pode substituir outra implementação (</w:t>
      </w:r>
      <w:proofErr w:type="spellStart"/>
      <w:r>
        <w:t>offline</w:t>
      </w:r>
      <w:proofErr w:type="spellEnd"/>
      <w:r>
        <w:t xml:space="preserve"> ou online) sem quebrar a aplicação.</w:t>
      </w:r>
    </w:p>
    <w:p w:rsidR="0068500C" w:rsidRDefault="0068500C" w:rsidP="0068500C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I – Interface </w:t>
      </w:r>
      <w:proofErr w:type="spellStart"/>
      <w:r>
        <w:rPr>
          <w:rStyle w:val="Forte"/>
        </w:rPr>
        <w:t>Segregation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Principle</w:t>
      </w:r>
      <w:proofErr w:type="spellEnd"/>
      <w:r>
        <w:rPr>
          <w:rStyle w:val="Forte"/>
        </w:rPr>
        <w:t xml:space="preserve"> (Segregação de Interfaces)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t xml:space="preserve">São definidas </w:t>
      </w:r>
      <w:r>
        <w:rPr>
          <w:rStyle w:val="Forte"/>
        </w:rPr>
        <w:t>interfaces específicas e coesas</w:t>
      </w:r>
      <w:r>
        <w:t>, evitando contratos genéricos ou “inchados”.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t xml:space="preserve">Exemplo: </w:t>
      </w:r>
      <w:proofErr w:type="spellStart"/>
      <w:r>
        <w:rPr>
          <w:rStyle w:val="CdigoHTML"/>
          <w:rFonts w:eastAsiaTheme="majorEastAsia"/>
        </w:rPr>
        <w:t>IUsuarioAuthRepository</w:t>
      </w:r>
      <w:proofErr w:type="spellEnd"/>
      <w:r>
        <w:t xml:space="preserve"> é separado de </w:t>
      </w:r>
      <w:proofErr w:type="spellStart"/>
      <w:r>
        <w:rPr>
          <w:rStyle w:val="CdigoHTML"/>
          <w:rFonts w:eastAsiaTheme="majorEastAsia"/>
        </w:rPr>
        <w:t>IUsuarioPerfilRepository</w:t>
      </w:r>
      <w:proofErr w:type="spellEnd"/>
      <w:r>
        <w:t>, para não misturar responsabilidades.</w:t>
      </w:r>
    </w:p>
    <w:p w:rsidR="0068500C" w:rsidRDefault="0068500C" w:rsidP="0068500C">
      <w:pPr>
        <w:pStyle w:val="NormalWeb"/>
        <w:numPr>
          <w:ilvl w:val="0"/>
          <w:numId w:val="33"/>
        </w:numPr>
      </w:pPr>
      <w:r>
        <w:rPr>
          <w:rStyle w:val="Forte"/>
        </w:rPr>
        <w:t xml:space="preserve">D – </w:t>
      </w:r>
      <w:proofErr w:type="spellStart"/>
      <w:r>
        <w:rPr>
          <w:rStyle w:val="Forte"/>
        </w:rPr>
        <w:t>Dependency</w:t>
      </w:r>
      <w:proofErr w:type="spellEnd"/>
      <w:r>
        <w:rPr>
          <w:rStyle w:val="Forte"/>
        </w:rPr>
        <w:t xml:space="preserve"> Inversion </w:t>
      </w:r>
      <w:proofErr w:type="spellStart"/>
      <w:r>
        <w:rPr>
          <w:rStyle w:val="Forte"/>
        </w:rPr>
        <w:t>Principle</w:t>
      </w:r>
      <w:proofErr w:type="spellEnd"/>
      <w:r>
        <w:rPr>
          <w:rStyle w:val="Forte"/>
        </w:rPr>
        <w:t xml:space="preserve"> (Inversão de Dependência)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t xml:space="preserve">Os </w:t>
      </w:r>
      <w:r>
        <w:rPr>
          <w:rStyle w:val="Forte"/>
        </w:rPr>
        <w:t>Controllers</w:t>
      </w:r>
      <w:r>
        <w:t xml:space="preserve"> e </w:t>
      </w:r>
      <w:r>
        <w:rPr>
          <w:rStyle w:val="Forte"/>
        </w:rPr>
        <w:t>Use Cases</w:t>
      </w:r>
      <w:r>
        <w:t xml:space="preserve"> dependem de </w:t>
      </w:r>
      <w:r>
        <w:rPr>
          <w:rStyle w:val="Forte"/>
        </w:rPr>
        <w:t>interfaces</w:t>
      </w:r>
      <w:r>
        <w:t>, nunca de implementações concretas.</w:t>
      </w:r>
    </w:p>
    <w:p w:rsidR="0068500C" w:rsidRDefault="0068500C" w:rsidP="0068500C">
      <w:pPr>
        <w:pStyle w:val="NormalWeb"/>
        <w:numPr>
          <w:ilvl w:val="1"/>
          <w:numId w:val="33"/>
        </w:numPr>
      </w:pPr>
      <w:r>
        <w:t xml:space="preserve">Isso facilita a aplicação de </w:t>
      </w:r>
      <w:r>
        <w:rPr>
          <w:rStyle w:val="Forte"/>
        </w:rPr>
        <w:t>TDD</w:t>
      </w:r>
      <w:r>
        <w:t xml:space="preserve">, permitindo </w:t>
      </w:r>
      <w:proofErr w:type="spellStart"/>
      <w:r>
        <w:t>mocks</w:t>
      </w:r>
      <w:proofErr w:type="spellEnd"/>
      <w:r>
        <w:t xml:space="preserve"> e substituições em testes sem impactar o código real.</w:t>
      </w: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0</w:t>
      </w:r>
      <w:r>
        <w:rPr>
          <w:color w:val="808080" w:themeColor="background1" w:themeShade="80"/>
          <w:sz w:val="20"/>
        </w:rPr>
        <w:t>7</w:t>
      </w:r>
      <w:r w:rsidRPr="00E4702F">
        <w:rPr>
          <w:color w:val="808080" w:themeColor="background1" w:themeShade="80"/>
          <w:sz w:val="20"/>
        </w:rPr>
        <w:t>:</w:t>
      </w: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5400040" cy="8604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 Princípios do SOLID aplicado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8A" w:rsidRDefault="00995B8A" w:rsidP="0068500C">
      <w:pPr>
        <w:pStyle w:val="Ttulo2"/>
      </w:pPr>
    </w:p>
    <w:p w:rsidR="0068500C" w:rsidRDefault="0068500C" w:rsidP="0068500C">
      <w:pPr>
        <w:pStyle w:val="Ttulo2"/>
      </w:pPr>
      <w:r>
        <w:t>8. Gerenciamento de Estado (</w:t>
      </w:r>
      <w:proofErr w:type="spellStart"/>
      <w:r>
        <w:t>GetX</w:t>
      </w:r>
      <w:proofErr w:type="spellEnd"/>
      <w:r>
        <w:t>)</w:t>
      </w:r>
    </w:p>
    <w:p w:rsidR="0068500C" w:rsidRDefault="0068500C" w:rsidP="0068500C">
      <w:pPr>
        <w:pStyle w:val="NormalWeb"/>
      </w:pPr>
      <w:r>
        <w:t xml:space="preserve">O </w:t>
      </w:r>
      <w:r>
        <w:rPr>
          <w:rStyle w:val="nfase"/>
          <w:rFonts w:eastAsiaTheme="majorEastAsia"/>
        </w:rPr>
        <w:t>Faça a Festa</w:t>
      </w:r>
      <w:r>
        <w:t xml:space="preserve"> utiliza o </w:t>
      </w:r>
      <w:proofErr w:type="spellStart"/>
      <w:r>
        <w:rPr>
          <w:rStyle w:val="Forte"/>
        </w:rPr>
        <w:t>GetX</w:t>
      </w:r>
      <w:proofErr w:type="spellEnd"/>
      <w:r>
        <w:t xml:space="preserve"> como solução principal para </w:t>
      </w:r>
      <w:r>
        <w:rPr>
          <w:rStyle w:val="Forte"/>
        </w:rPr>
        <w:t>gerenciamento de estado, injeção de dependências e navegação</w:t>
      </w:r>
      <w:r>
        <w:t>, proporcionando uma arquitetura enxuta e altamente reativa.</w:t>
      </w:r>
    </w:p>
    <w:p w:rsidR="0068500C" w:rsidRDefault="0068500C" w:rsidP="0068500C">
      <w:pPr>
        <w:pStyle w:val="Ttulo3"/>
      </w:pPr>
      <w:r>
        <w:t>Componentes-Chave</w:t>
      </w:r>
    </w:p>
    <w:p w:rsidR="0068500C" w:rsidRDefault="0068500C" w:rsidP="0068500C">
      <w:pPr>
        <w:pStyle w:val="NormalWeb"/>
        <w:numPr>
          <w:ilvl w:val="0"/>
          <w:numId w:val="34"/>
        </w:numPr>
      </w:pPr>
      <w:proofErr w:type="spellStart"/>
      <w:r>
        <w:rPr>
          <w:rStyle w:val="Forte"/>
        </w:rPr>
        <w:t>Bindings</w:t>
      </w:r>
      <w:proofErr w:type="spellEnd"/>
    </w:p>
    <w:p w:rsidR="0068500C" w:rsidRDefault="0068500C" w:rsidP="0068500C">
      <w:pPr>
        <w:pStyle w:val="NormalWeb"/>
        <w:numPr>
          <w:ilvl w:val="1"/>
          <w:numId w:val="34"/>
        </w:numPr>
      </w:pPr>
      <w:r>
        <w:t xml:space="preserve">Definem as </w:t>
      </w:r>
      <w:r>
        <w:rPr>
          <w:rStyle w:val="Forte"/>
        </w:rPr>
        <w:t xml:space="preserve">dependências de cada </w:t>
      </w:r>
      <w:proofErr w:type="spellStart"/>
      <w:r>
        <w:rPr>
          <w:rStyle w:val="Forte"/>
        </w:rPr>
        <w:t>feature</w:t>
      </w:r>
      <w:proofErr w:type="spellEnd"/>
      <w:r>
        <w:t>.</w:t>
      </w:r>
    </w:p>
    <w:p w:rsidR="0068500C" w:rsidRDefault="0068500C" w:rsidP="0068500C">
      <w:pPr>
        <w:pStyle w:val="NormalWeb"/>
        <w:numPr>
          <w:ilvl w:val="1"/>
          <w:numId w:val="34"/>
        </w:numPr>
      </w:pPr>
      <w:r>
        <w:t>São executados automaticamente na inicialização da rota/tela.</w:t>
      </w:r>
    </w:p>
    <w:p w:rsidR="0068500C" w:rsidRDefault="0068500C" w:rsidP="0068500C">
      <w:pPr>
        <w:pStyle w:val="NormalWeb"/>
        <w:numPr>
          <w:ilvl w:val="1"/>
          <w:numId w:val="34"/>
        </w:numPr>
      </w:pPr>
      <w:r>
        <w:t xml:space="preserve">Exemplo: ao abrir a tela de </w:t>
      </w:r>
      <w:r>
        <w:rPr>
          <w:rStyle w:val="nfase"/>
          <w:rFonts w:eastAsiaTheme="majorEastAsia"/>
        </w:rPr>
        <w:t>Cadastro de Evento</w:t>
      </w:r>
      <w:r>
        <w:t xml:space="preserve">, o </w:t>
      </w:r>
      <w:proofErr w:type="spellStart"/>
      <w:r>
        <w:rPr>
          <w:rStyle w:val="CdigoHTML"/>
        </w:rPr>
        <w:t>EventoBinding</w:t>
      </w:r>
      <w:proofErr w:type="spellEnd"/>
      <w:r>
        <w:t xml:space="preserve"> injeta </w:t>
      </w:r>
      <w:proofErr w:type="spellStart"/>
      <w:r>
        <w:rPr>
          <w:rStyle w:val="CdigoHTML"/>
        </w:rPr>
        <w:t>EventoController</w:t>
      </w:r>
      <w:proofErr w:type="spellEnd"/>
      <w:r>
        <w:t xml:space="preserve">, </w:t>
      </w:r>
      <w:proofErr w:type="spellStart"/>
      <w:r>
        <w:rPr>
          <w:rStyle w:val="CdigoHTML"/>
        </w:rPr>
        <w:t>EventoRepository</w:t>
      </w:r>
      <w:proofErr w:type="spellEnd"/>
      <w:r>
        <w:t xml:space="preserve"> e </w:t>
      </w:r>
      <w:r>
        <w:rPr>
          <w:rStyle w:val="CdigoHTML"/>
        </w:rPr>
        <w:t>Use Cases</w:t>
      </w:r>
      <w:r>
        <w:t xml:space="preserve"> relacionados.</w:t>
      </w:r>
    </w:p>
    <w:p w:rsidR="0068500C" w:rsidRDefault="0068500C" w:rsidP="0068500C">
      <w:pPr>
        <w:pStyle w:val="NormalWeb"/>
        <w:numPr>
          <w:ilvl w:val="0"/>
          <w:numId w:val="34"/>
        </w:numPr>
      </w:pPr>
      <w:r>
        <w:rPr>
          <w:rStyle w:val="Forte"/>
        </w:rPr>
        <w:t>Controllers</w:t>
      </w:r>
    </w:p>
    <w:p w:rsidR="0068500C" w:rsidRDefault="0068500C" w:rsidP="0068500C">
      <w:pPr>
        <w:pStyle w:val="NormalWeb"/>
        <w:numPr>
          <w:ilvl w:val="1"/>
          <w:numId w:val="34"/>
        </w:numPr>
      </w:pPr>
      <w:r>
        <w:t>Centralizam a lógica da apresentação.</w:t>
      </w:r>
    </w:p>
    <w:p w:rsidR="0068500C" w:rsidRDefault="0068500C" w:rsidP="0068500C">
      <w:pPr>
        <w:pStyle w:val="NormalWeb"/>
        <w:numPr>
          <w:ilvl w:val="1"/>
          <w:numId w:val="34"/>
        </w:numPr>
      </w:pPr>
      <w:r>
        <w:t xml:space="preserve">Utilizam </w:t>
      </w:r>
      <w:r>
        <w:rPr>
          <w:rStyle w:val="Forte"/>
        </w:rPr>
        <w:t>observáveis (</w:t>
      </w:r>
      <w:proofErr w:type="spellStart"/>
      <w:r>
        <w:rPr>
          <w:rStyle w:val="CdigoHTML"/>
          <w:b/>
          <w:bCs/>
        </w:rPr>
        <w:t>Rx</w:t>
      </w:r>
      <w:proofErr w:type="spellEnd"/>
      <w:r>
        <w:rPr>
          <w:rStyle w:val="CdigoHTML"/>
          <w:b/>
          <w:bCs/>
        </w:rPr>
        <w:t>&lt;T&gt;</w:t>
      </w:r>
      <w:r>
        <w:rPr>
          <w:rStyle w:val="Forte"/>
        </w:rPr>
        <w:t>)</w:t>
      </w:r>
      <w:r>
        <w:t xml:space="preserve"> para armazenar estados reativos.</w:t>
      </w:r>
    </w:p>
    <w:p w:rsidR="0068500C" w:rsidRDefault="0068500C" w:rsidP="0068500C">
      <w:pPr>
        <w:pStyle w:val="NormalWeb"/>
        <w:numPr>
          <w:ilvl w:val="1"/>
          <w:numId w:val="34"/>
        </w:numPr>
      </w:pPr>
      <w:r>
        <w:t xml:space="preserve">Consomem </w:t>
      </w:r>
      <w:r>
        <w:rPr>
          <w:rStyle w:val="nfase"/>
          <w:rFonts w:eastAsiaTheme="majorEastAsia"/>
        </w:rPr>
        <w:t>Use Cases</w:t>
      </w:r>
      <w:r>
        <w:t xml:space="preserve"> da camada de domínio e expõem dados prontos para a UI.</w:t>
      </w:r>
    </w:p>
    <w:p w:rsidR="0068500C" w:rsidRDefault="0068500C" w:rsidP="0068500C">
      <w:pPr>
        <w:pStyle w:val="NormalWeb"/>
        <w:numPr>
          <w:ilvl w:val="1"/>
          <w:numId w:val="34"/>
        </w:numPr>
      </w:pPr>
      <w:r>
        <w:t xml:space="preserve">Exemplo: </w:t>
      </w:r>
      <w:proofErr w:type="spellStart"/>
      <w:r>
        <w:rPr>
          <w:rStyle w:val="CdigoHTML"/>
        </w:rPr>
        <w:t>EventoController</w:t>
      </w:r>
      <w:proofErr w:type="spellEnd"/>
      <w:r>
        <w:t xml:space="preserve"> contém </w:t>
      </w:r>
      <w:proofErr w:type="spellStart"/>
      <w:r>
        <w:rPr>
          <w:rStyle w:val="CdigoHTML"/>
        </w:rPr>
        <w:t>RxList</w:t>
      </w:r>
      <w:proofErr w:type="spellEnd"/>
      <w:r>
        <w:rPr>
          <w:rStyle w:val="CdigoHTML"/>
        </w:rPr>
        <w:t>&lt;Evento&gt;</w:t>
      </w:r>
      <w:r>
        <w:t xml:space="preserve"> que é atualizado a partir dos repositórios.</w:t>
      </w:r>
    </w:p>
    <w:p w:rsidR="0068500C" w:rsidRDefault="0068500C" w:rsidP="0068500C">
      <w:pPr>
        <w:pStyle w:val="NormalWeb"/>
        <w:numPr>
          <w:ilvl w:val="0"/>
          <w:numId w:val="34"/>
        </w:numPr>
      </w:pPr>
      <w:r>
        <w:rPr>
          <w:rStyle w:val="Forte"/>
        </w:rPr>
        <w:t>UI (</w:t>
      </w:r>
      <w:proofErr w:type="spellStart"/>
      <w:r>
        <w:rPr>
          <w:rStyle w:val="Forte"/>
        </w:rPr>
        <w:t>Views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Widgets</w:t>
      </w:r>
      <w:proofErr w:type="spellEnd"/>
      <w:r>
        <w:rPr>
          <w:rStyle w:val="Forte"/>
        </w:rPr>
        <w:t>)</w:t>
      </w:r>
    </w:p>
    <w:p w:rsidR="0068500C" w:rsidRDefault="0068500C" w:rsidP="0068500C">
      <w:pPr>
        <w:pStyle w:val="NormalWeb"/>
        <w:numPr>
          <w:ilvl w:val="1"/>
          <w:numId w:val="34"/>
        </w:numPr>
      </w:pPr>
      <w:r>
        <w:t>Construída em Flutter.</w:t>
      </w:r>
    </w:p>
    <w:p w:rsidR="0068500C" w:rsidRDefault="0068500C" w:rsidP="0068500C">
      <w:pPr>
        <w:pStyle w:val="NormalWeb"/>
        <w:numPr>
          <w:ilvl w:val="1"/>
          <w:numId w:val="34"/>
        </w:numPr>
      </w:pPr>
      <w:r>
        <w:lastRenderedPageBreak/>
        <w:t xml:space="preserve">Usa </w:t>
      </w:r>
      <w:proofErr w:type="spellStart"/>
      <w:proofErr w:type="gramStart"/>
      <w:r>
        <w:rPr>
          <w:rStyle w:val="CdigoHTML"/>
          <w:b/>
          <w:bCs/>
        </w:rPr>
        <w:t>Obx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 xml:space="preserve"> ou </w:t>
      </w:r>
      <w:proofErr w:type="spellStart"/>
      <w:r>
        <w:rPr>
          <w:rStyle w:val="CdigoHTML"/>
          <w:b/>
          <w:bCs/>
        </w:rPr>
        <w:t>GetBuilder</w:t>
      </w:r>
      <w:proofErr w:type="spellEnd"/>
      <w:r>
        <w:t xml:space="preserve"> para reagir automaticamente às mudanças de estado.</w:t>
      </w:r>
    </w:p>
    <w:p w:rsidR="0068500C" w:rsidRDefault="0068500C" w:rsidP="0068500C">
      <w:pPr>
        <w:pStyle w:val="NormalWeb"/>
        <w:numPr>
          <w:ilvl w:val="1"/>
          <w:numId w:val="34"/>
        </w:numPr>
      </w:pPr>
      <w:r>
        <w:t xml:space="preserve">A interface é atualizada em tempo real sem necessidade de </w:t>
      </w:r>
      <w:proofErr w:type="spellStart"/>
      <w:proofErr w:type="gramStart"/>
      <w:r>
        <w:rPr>
          <w:rStyle w:val="CdigoHTML"/>
        </w:rPr>
        <w:t>setState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>.</w:t>
      </w:r>
    </w:p>
    <w:p w:rsidR="0068500C" w:rsidRDefault="0068500C" w:rsidP="0068500C">
      <w:pPr>
        <w:pStyle w:val="Ttulo3"/>
      </w:pPr>
      <w:r>
        <w:t xml:space="preserve">Benefícios do </w:t>
      </w:r>
      <w:proofErr w:type="spellStart"/>
      <w:r>
        <w:t>GetX</w:t>
      </w:r>
      <w:proofErr w:type="spellEnd"/>
      <w:r>
        <w:t xml:space="preserve"> no Projeto</w:t>
      </w:r>
    </w:p>
    <w:p w:rsidR="0068500C" w:rsidRDefault="0068500C" w:rsidP="0068500C">
      <w:pPr>
        <w:pStyle w:val="NormalWeb"/>
        <w:numPr>
          <w:ilvl w:val="0"/>
          <w:numId w:val="35"/>
        </w:numPr>
      </w:pPr>
      <w:r>
        <w:rPr>
          <w:rStyle w:val="Forte"/>
        </w:rPr>
        <w:t>Reatividade completa</w:t>
      </w:r>
      <w:r>
        <w:t>: dados atualizados instantaneamente na tela.</w:t>
      </w:r>
    </w:p>
    <w:p w:rsidR="0068500C" w:rsidRDefault="0068500C" w:rsidP="0068500C">
      <w:pPr>
        <w:pStyle w:val="NormalWeb"/>
        <w:numPr>
          <w:ilvl w:val="0"/>
          <w:numId w:val="35"/>
        </w:numPr>
      </w:pPr>
      <w:r>
        <w:rPr>
          <w:rStyle w:val="Forte"/>
        </w:rPr>
        <w:t>Menos boilerplate</w:t>
      </w:r>
      <w:r>
        <w:t>: código mais limpo comparado a soluções mais verbosas.</w:t>
      </w:r>
    </w:p>
    <w:p w:rsidR="0068500C" w:rsidRDefault="0068500C" w:rsidP="0068500C">
      <w:pPr>
        <w:pStyle w:val="NormalWeb"/>
        <w:numPr>
          <w:ilvl w:val="0"/>
          <w:numId w:val="35"/>
        </w:numPr>
      </w:pPr>
      <w:r>
        <w:rPr>
          <w:rStyle w:val="Forte"/>
        </w:rPr>
        <w:t>Desacoplamento</w:t>
      </w:r>
      <w:r>
        <w:t>: UI, Controller e Repositórios trabalham de forma independente.</w:t>
      </w:r>
    </w:p>
    <w:p w:rsidR="0068500C" w:rsidRDefault="0068500C" w:rsidP="0068500C">
      <w:pPr>
        <w:pStyle w:val="NormalWeb"/>
        <w:numPr>
          <w:ilvl w:val="0"/>
          <w:numId w:val="35"/>
        </w:numPr>
      </w:pPr>
      <w:r>
        <w:rPr>
          <w:rStyle w:val="Forte"/>
        </w:rPr>
        <w:t>Escalabilidade</w:t>
      </w:r>
      <w:r>
        <w:t xml:space="preserve">: cada módulo tem seus próprios </w:t>
      </w:r>
      <w:proofErr w:type="spellStart"/>
      <w:r>
        <w:t>bindings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>, facilitando manutenção e evolução.</w:t>
      </w: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0</w:t>
      </w:r>
      <w:r>
        <w:rPr>
          <w:color w:val="808080" w:themeColor="background1" w:themeShade="80"/>
          <w:sz w:val="20"/>
        </w:rPr>
        <w:t>8</w:t>
      </w:r>
      <w:r w:rsidRPr="00E4702F">
        <w:rPr>
          <w:color w:val="808080" w:themeColor="background1" w:themeShade="80"/>
          <w:sz w:val="20"/>
        </w:rPr>
        <w:t>:</w:t>
      </w: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5400040" cy="34804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 Gerenciamento de Estado (GetX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2F" w:rsidRDefault="00F1572F" w:rsidP="00E4702F">
      <w:pPr>
        <w:pStyle w:val="Ttulo2"/>
      </w:pPr>
    </w:p>
    <w:p w:rsidR="00E4702F" w:rsidRDefault="00E4702F" w:rsidP="00E4702F">
      <w:pPr>
        <w:pStyle w:val="Ttulo2"/>
      </w:pPr>
      <w:r>
        <w:t>9. Banco de Dados</w:t>
      </w:r>
    </w:p>
    <w:p w:rsidR="00E4702F" w:rsidRDefault="00E4702F" w:rsidP="00E4702F">
      <w:pPr>
        <w:pStyle w:val="NormalWeb"/>
      </w:pPr>
      <w:r>
        <w:t xml:space="preserve">A arquitetura do </w:t>
      </w:r>
      <w:r>
        <w:rPr>
          <w:rStyle w:val="nfase"/>
          <w:rFonts w:eastAsiaTheme="majorEastAsia"/>
        </w:rPr>
        <w:t>Faça a Festa</w:t>
      </w:r>
      <w:r>
        <w:t xml:space="preserve"> adota uma abordagem </w:t>
      </w:r>
      <w:r>
        <w:rPr>
          <w:rStyle w:val="Forte"/>
        </w:rPr>
        <w:t xml:space="preserve">híbrida e </w:t>
      </w:r>
      <w:proofErr w:type="spellStart"/>
      <w:r>
        <w:rPr>
          <w:rStyle w:val="Forte"/>
        </w:rPr>
        <w:t>offline-first</w:t>
      </w:r>
      <w:proofErr w:type="spellEnd"/>
      <w:r>
        <w:t xml:space="preserve">, integrando </w:t>
      </w:r>
      <w:proofErr w:type="spellStart"/>
      <w:r>
        <w:t>Firebase</w:t>
      </w:r>
      <w:proofErr w:type="spellEnd"/>
      <w:r>
        <w:t xml:space="preserve"> como principal backend e bases locais para suporte em situações sem conectividade.</w:t>
      </w:r>
    </w:p>
    <w:p w:rsidR="00E4702F" w:rsidRDefault="00E4702F" w:rsidP="00E4702F">
      <w:pPr>
        <w:pStyle w:val="Ttulo3"/>
      </w:pPr>
      <w:r>
        <w:t>Componentes Utilizados</w:t>
      </w:r>
    </w:p>
    <w:p w:rsidR="00E4702F" w:rsidRDefault="00E4702F" w:rsidP="00E4702F">
      <w:pPr>
        <w:pStyle w:val="NormalWeb"/>
        <w:numPr>
          <w:ilvl w:val="0"/>
          <w:numId w:val="36"/>
        </w:numPr>
      </w:pP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Firestore</w:t>
      </w:r>
      <w:proofErr w:type="spellEnd"/>
      <w:r>
        <w:rPr>
          <w:rStyle w:val="Forte"/>
        </w:rPr>
        <w:t xml:space="preserve"> (Remoto)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 xml:space="preserve">Base de dados </w:t>
      </w:r>
      <w:proofErr w:type="spellStart"/>
      <w:r>
        <w:rPr>
          <w:rStyle w:val="Forte"/>
        </w:rPr>
        <w:t>NoSQL</w:t>
      </w:r>
      <w:proofErr w:type="spellEnd"/>
      <w:r>
        <w:rPr>
          <w:rStyle w:val="Forte"/>
        </w:rPr>
        <w:t xml:space="preserve"> em nuvem</w:t>
      </w:r>
      <w:r>
        <w:t>.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 xml:space="preserve">Persistência </w:t>
      </w:r>
      <w:r>
        <w:rPr>
          <w:rStyle w:val="Forte"/>
        </w:rPr>
        <w:t>online e em tempo real</w:t>
      </w:r>
      <w:r>
        <w:t>, com sincronização automática entre dispositivos.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lastRenderedPageBreak/>
        <w:t xml:space="preserve">Estrutura flexível, organizada em coleções (ex.: </w:t>
      </w:r>
      <w:proofErr w:type="spellStart"/>
      <w:r>
        <w:rPr>
          <w:rStyle w:val="CdigoHTML"/>
        </w:rPr>
        <w:t>usuarios</w:t>
      </w:r>
      <w:proofErr w:type="spellEnd"/>
      <w:r>
        <w:t xml:space="preserve">, </w:t>
      </w:r>
      <w:r>
        <w:rPr>
          <w:rStyle w:val="CdigoHTML"/>
        </w:rPr>
        <w:t>eventos</w:t>
      </w:r>
      <w:r>
        <w:t xml:space="preserve">, </w:t>
      </w:r>
      <w:r>
        <w:rPr>
          <w:rStyle w:val="CdigoHTML"/>
        </w:rPr>
        <w:t>fornecedores</w:t>
      </w:r>
      <w:r>
        <w:t xml:space="preserve">, </w:t>
      </w:r>
      <w:proofErr w:type="spellStart"/>
      <w:r>
        <w:rPr>
          <w:rStyle w:val="CdigoHTML"/>
        </w:rPr>
        <w:t>orcamentos</w:t>
      </w:r>
      <w:proofErr w:type="spellEnd"/>
      <w:r>
        <w:t>).</w:t>
      </w:r>
    </w:p>
    <w:p w:rsidR="00E4702F" w:rsidRDefault="00E4702F" w:rsidP="00E4702F">
      <w:pPr>
        <w:pStyle w:val="NormalWeb"/>
        <w:numPr>
          <w:ilvl w:val="0"/>
          <w:numId w:val="36"/>
        </w:numPr>
      </w:pPr>
      <w:proofErr w:type="spellStart"/>
      <w:r>
        <w:rPr>
          <w:rStyle w:val="Forte"/>
        </w:rPr>
        <w:t>Drift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SQLite</w:t>
      </w:r>
      <w:proofErr w:type="spellEnd"/>
      <w:r>
        <w:rPr>
          <w:rStyle w:val="Forte"/>
        </w:rPr>
        <w:t xml:space="preserve"> (Local)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 xml:space="preserve">Banco </w:t>
      </w:r>
      <w:r>
        <w:rPr>
          <w:rStyle w:val="Forte"/>
        </w:rPr>
        <w:t>relacional embarcado</w:t>
      </w:r>
      <w:r>
        <w:t xml:space="preserve"> utilizado em modo </w:t>
      </w:r>
      <w:proofErr w:type="spellStart"/>
      <w:r>
        <w:t>offline</w:t>
      </w:r>
      <w:proofErr w:type="spellEnd"/>
      <w:r>
        <w:t>.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 xml:space="preserve">Serve como </w:t>
      </w:r>
      <w:r>
        <w:rPr>
          <w:rStyle w:val="Forte"/>
        </w:rPr>
        <w:t xml:space="preserve">single </w:t>
      </w:r>
      <w:proofErr w:type="spellStart"/>
      <w:r>
        <w:rPr>
          <w:rStyle w:val="Forte"/>
        </w:rPr>
        <w:t>source</w:t>
      </w:r>
      <w:proofErr w:type="spellEnd"/>
      <w:r>
        <w:rPr>
          <w:rStyle w:val="Forte"/>
        </w:rPr>
        <w:t xml:space="preserve"> of </w:t>
      </w:r>
      <w:proofErr w:type="spellStart"/>
      <w:r>
        <w:rPr>
          <w:rStyle w:val="Forte"/>
        </w:rPr>
        <w:t>truth</w:t>
      </w:r>
      <w:proofErr w:type="spellEnd"/>
      <w:r>
        <w:t xml:space="preserve"> para leitura e escrita inicial.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 xml:space="preserve">Posteriormente, os dados são sincronizados com o </w:t>
      </w:r>
      <w:proofErr w:type="spellStart"/>
      <w:r>
        <w:t>Firestore</w:t>
      </w:r>
      <w:proofErr w:type="spellEnd"/>
      <w:r>
        <w:t xml:space="preserve"> pelo </w:t>
      </w:r>
      <w:proofErr w:type="spellStart"/>
      <w:r>
        <w:rPr>
          <w:rStyle w:val="nfase"/>
          <w:rFonts w:eastAsiaTheme="majorEastAsia"/>
        </w:rPr>
        <w:t>SyncService</w:t>
      </w:r>
      <w:proofErr w:type="spellEnd"/>
      <w:r>
        <w:t>.</w:t>
      </w:r>
    </w:p>
    <w:p w:rsidR="00E4702F" w:rsidRDefault="00E4702F" w:rsidP="00E4702F">
      <w:pPr>
        <w:pStyle w:val="NormalWeb"/>
        <w:numPr>
          <w:ilvl w:val="0"/>
          <w:numId w:val="36"/>
        </w:numPr>
      </w:pPr>
      <w:r>
        <w:rPr>
          <w:rStyle w:val="Forte"/>
        </w:rPr>
        <w:t xml:space="preserve">Cache </w:t>
      </w:r>
      <w:proofErr w:type="spellStart"/>
      <w:r>
        <w:rPr>
          <w:rStyle w:val="Forte"/>
        </w:rPr>
        <w:t>Offline</w:t>
      </w:r>
      <w:proofErr w:type="spellEnd"/>
      <w:r>
        <w:rPr>
          <w:rStyle w:val="Forte"/>
        </w:rPr>
        <w:t xml:space="preserve"> do </w:t>
      </w:r>
      <w:proofErr w:type="spellStart"/>
      <w:r>
        <w:rPr>
          <w:rStyle w:val="Forte"/>
        </w:rPr>
        <w:t>Firestore</w:t>
      </w:r>
      <w:proofErr w:type="spellEnd"/>
    </w:p>
    <w:p w:rsidR="00E4702F" w:rsidRDefault="00E4702F" w:rsidP="00E4702F">
      <w:pPr>
        <w:pStyle w:val="NormalWeb"/>
        <w:numPr>
          <w:ilvl w:val="1"/>
          <w:numId w:val="36"/>
        </w:numPr>
      </w:pPr>
      <w:r>
        <w:t xml:space="preserve">Como alternativa ao </w:t>
      </w:r>
      <w:proofErr w:type="spellStart"/>
      <w:r>
        <w:t>Drift</w:t>
      </w:r>
      <w:proofErr w:type="spellEnd"/>
      <w:r>
        <w:t xml:space="preserve">, pode-se habilitar o </w:t>
      </w:r>
      <w:r>
        <w:rPr>
          <w:rStyle w:val="Forte"/>
        </w:rPr>
        <w:t xml:space="preserve">cache nativo do </w:t>
      </w:r>
      <w:proofErr w:type="spellStart"/>
      <w:r>
        <w:rPr>
          <w:rStyle w:val="Forte"/>
        </w:rPr>
        <w:t>Firestore</w:t>
      </w:r>
      <w:proofErr w:type="spellEnd"/>
      <w:r>
        <w:t>, garantindo consultas rápidas sem conexão.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>Indicado para dispositivos com restrição de memória.</w:t>
      </w:r>
    </w:p>
    <w:p w:rsidR="00E4702F" w:rsidRDefault="00E4702F" w:rsidP="00E4702F">
      <w:pPr>
        <w:pStyle w:val="NormalWeb"/>
        <w:numPr>
          <w:ilvl w:val="0"/>
          <w:numId w:val="36"/>
        </w:numPr>
      </w:pP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Auth</w:t>
      </w:r>
      <w:proofErr w:type="spellEnd"/>
      <w:r>
        <w:rPr>
          <w:rStyle w:val="Forte"/>
        </w:rPr>
        <w:t xml:space="preserve"> (Autenticação)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>Gerencia usuários e credenciais.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 xml:space="preserve">Suporte a </w:t>
      </w:r>
      <w:proofErr w:type="spellStart"/>
      <w:r>
        <w:rPr>
          <w:rStyle w:val="Forte"/>
        </w:rPr>
        <w:t>email</w:t>
      </w:r>
      <w:proofErr w:type="spellEnd"/>
      <w:r>
        <w:rPr>
          <w:rStyle w:val="Forte"/>
        </w:rPr>
        <w:t xml:space="preserve">/senha, Google, Facebook e Apple </w:t>
      </w:r>
      <w:proofErr w:type="spellStart"/>
      <w:r>
        <w:rPr>
          <w:rStyle w:val="Forte"/>
        </w:rPr>
        <w:t>Sign</w:t>
      </w:r>
      <w:proofErr w:type="spellEnd"/>
      <w:r>
        <w:rPr>
          <w:rStyle w:val="Forte"/>
        </w:rPr>
        <w:t>-In</w:t>
      </w:r>
      <w:r>
        <w:t>.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proofErr w:type="spellStart"/>
      <w:r>
        <w:t>Tokens</w:t>
      </w:r>
      <w:proofErr w:type="spellEnd"/>
      <w:r>
        <w:t xml:space="preserve"> de autenticação integram-se ao </w:t>
      </w:r>
      <w:proofErr w:type="spellStart"/>
      <w:r>
        <w:t>Firestore</w:t>
      </w:r>
      <w:proofErr w:type="spellEnd"/>
      <w:r>
        <w:t xml:space="preserve"> para controle de permissões.</w:t>
      </w:r>
    </w:p>
    <w:p w:rsidR="00E4702F" w:rsidRDefault="00E4702F" w:rsidP="00E4702F">
      <w:pPr>
        <w:pStyle w:val="NormalWeb"/>
        <w:numPr>
          <w:ilvl w:val="0"/>
          <w:numId w:val="36"/>
        </w:numPr>
      </w:pP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Storage</w:t>
      </w:r>
      <w:proofErr w:type="spellEnd"/>
      <w:r>
        <w:rPr>
          <w:rStyle w:val="Forte"/>
        </w:rPr>
        <w:t xml:space="preserve"> (Arquivos e Imagens)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 xml:space="preserve">Utilizado para armazenamento de </w:t>
      </w:r>
      <w:r>
        <w:rPr>
          <w:rStyle w:val="Forte"/>
        </w:rPr>
        <w:t>fotos de eventos, fornecedores, convites e referências visuais</w:t>
      </w:r>
      <w:r>
        <w:t>.</w:t>
      </w:r>
    </w:p>
    <w:p w:rsidR="00E4702F" w:rsidRDefault="00E4702F" w:rsidP="00E4702F">
      <w:pPr>
        <w:pStyle w:val="NormalWeb"/>
        <w:numPr>
          <w:ilvl w:val="1"/>
          <w:numId w:val="36"/>
        </w:numPr>
      </w:pPr>
      <w:r>
        <w:t>Integrado com regras de segurança baseadas em autenticação.</w:t>
      </w:r>
    </w:p>
    <w:p w:rsidR="00E4702F" w:rsidRDefault="00E4702F" w:rsidP="00E4702F">
      <w:pPr>
        <w:pStyle w:val="Ttulo3"/>
      </w:pPr>
      <w:r>
        <w:t>Benefícios</w:t>
      </w:r>
    </w:p>
    <w:p w:rsidR="00E4702F" w:rsidRDefault="00E4702F" w:rsidP="00E4702F">
      <w:pPr>
        <w:pStyle w:val="NormalWeb"/>
        <w:numPr>
          <w:ilvl w:val="0"/>
          <w:numId w:val="37"/>
        </w:numPr>
      </w:pPr>
      <w:r>
        <w:rPr>
          <w:rStyle w:val="Forte"/>
        </w:rPr>
        <w:t>Escalabilidade</w:t>
      </w:r>
      <w:r>
        <w:t xml:space="preserve">: </w:t>
      </w:r>
      <w:proofErr w:type="spellStart"/>
      <w:r>
        <w:t>Firestore</w:t>
      </w:r>
      <w:proofErr w:type="spellEnd"/>
      <w:r>
        <w:t xml:space="preserve"> lida com alto volume de leituras/escritas.</w:t>
      </w:r>
    </w:p>
    <w:p w:rsidR="00E4702F" w:rsidRDefault="00E4702F" w:rsidP="00E4702F">
      <w:pPr>
        <w:pStyle w:val="NormalWeb"/>
        <w:numPr>
          <w:ilvl w:val="0"/>
          <w:numId w:val="37"/>
        </w:numPr>
      </w:pPr>
      <w:proofErr w:type="spellStart"/>
      <w:r>
        <w:rPr>
          <w:rStyle w:val="Forte"/>
        </w:rPr>
        <w:t>Offline-first</w:t>
      </w:r>
      <w:proofErr w:type="spellEnd"/>
      <w:r>
        <w:t>: toda operação pode ser feita sem internet, com posterior sincronização.</w:t>
      </w:r>
    </w:p>
    <w:p w:rsidR="00E4702F" w:rsidRDefault="00E4702F" w:rsidP="00E4702F">
      <w:pPr>
        <w:pStyle w:val="NormalWeb"/>
        <w:numPr>
          <w:ilvl w:val="0"/>
          <w:numId w:val="37"/>
        </w:numPr>
      </w:pPr>
      <w:r>
        <w:rPr>
          <w:rStyle w:val="Forte"/>
        </w:rPr>
        <w:t>Segurança</w:t>
      </w:r>
      <w:r>
        <w:t xml:space="preserve">: integração entre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Firestore</w:t>
      </w:r>
      <w:proofErr w:type="spellEnd"/>
      <w:r>
        <w:t xml:space="preserve"> e </w:t>
      </w:r>
      <w:proofErr w:type="spellStart"/>
      <w:r>
        <w:t>Storage</w:t>
      </w:r>
      <w:proofErr w:type="spellEnd"/>
      <w:r>
        <w:t xml:space="preserve"> garante controle de acesso granular.</w:t>
      </w:r>
    </w:p>
    <w:p w:rsidR="00E4702F" w:rsidRDefault="00E4702F" w:rsidP="00E4702F">
      <w:pPr>
        <w:pStyle w:val="NormalWeb"/>
        <w:numPr>
          <w:ilvl w:val="0"/>
          <w:numId w:val="37"/>
        </w:numPr>
      </w:pPr>
      <w:r>
        <w:rPr>
          <w:rStyle w:val="Forte"/>
        </w:rPr>
        <w:t>Flexibilidade</w:t>
      </w:r>
      <w:r>
        <w:t>: combinação entre dados relacionais (</w:t>
      </w:r>
      <w:proofErr w:type="spellStart"/>
      <w:r>
        <w:t>SQLite</w:t>
      </w:r>
      <w:proofErr w:type="spellEnd"/>
      <w:r>
        <w:t xml:space="preserve">) e </w:t>
      </w:r>
      <w:proofErr w:type="spellStart"/>
      <w:r>
        <w:t>NoSQL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>).</w:t>
      </w: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09</w:t>
      </w:r>
      <w:r w:rsidRPr="00E4702F">
        <w:rPr>
          <w:color w:val="808080" w:themeColor="background1" w:themeShade="80"/>
          <w:sz w:val="20"/>
        </w:rPr>
        <w:t>:</w:t>
      </w: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5055235" cy="2927445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 Banco de Dado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52" cy="29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2F" w:rsidRDefault="00F1572F" w:rsidP="00F1572F">
      <w:pPr>
        <w:pStyle w:val="NormalWeb"/>
      </w:pPr>
    </w:p>
    <w:p w:rsidR="00E4702F" w:rsidRDefault="00E4702F" w:rsidP="00E4702F">
      <w:pPr>
        <w:pStyle w:val="Ttulo2"/>
      </w:pPr>
      <w:r>
        <w:t>10. Testes (TDD)</w:t>
      </w:r>
    </w:p>
    <w:p w:rsidR="00E4702F" w:rsidRDefault="00E4702F" w:rsidP="00E4702F">
      <w:pPr>
        <w:pStyle w:val="NormalWeb"/>
      </w:pPr>
      <w:r>
        <w:t xml:space="preserve">A qualidade do </w:t>
      </w:r>
      <w:r>
        <w:rPr>
          <w:rStyle w:val="nfase"/>
          <w:rFonts w:eastAsiaTheme="majorEastAsia"/>
        </w:rPr>
        <w:t>Faça a Festa</w:t>
      </w:r>
      <w:r>
        <w:t xml:space="preserve"> é garantida através de uma abordagem </w:t>
      </w:r>
      <w:r>
        <w:rPr>
          <w:rStyle w:val="Forte"/>
        </w:rPr>
        <w:t>orientada a testes (Test-Driven Development – TDD)</w:t>
      </w:r>
      <w:r>
        <w:t>. Isso assegura que cada camada da arquitetura seja validada de forma isolada e integrada.</w:t>
      </w:r>
    </w:p>
    <w:p w:rsidR="00E4702F" w:rsidRDefault="00E4702F" w:rsidP="00E4702F">
      <w:pPr>
        <w:pStyle w:val="Ttulo3"/>
      </w:pPr>
      <w:r>
        <w:t>Pirâmide de Testes</w:t>
      </w:r>
    </w:p>
    <w:p w:rsidR="00E4702F" w:rsidRDefault="00E4702F" w:rsidP="00E4702F">
      <w:pPr>
        <w:pStyle w:val="NormalWeb"/>
        <w:numPr>
          <w:ilvl w:val="0"/>
          <w:numId w:val="38"/>
        </w:numPr>
      </w:pPr>
      <w:r>
        <w:rPr>
          <w:rStyle w:val="Forte"/>
        </w:rPr>
        <w:t>Domain (Base da pirâmide)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Testes unitários de </w:t>
      </w:r>
      <w:r>
        <w:rPr>
          <w:rStyle w:val="Forte"/>
        </w:rPr>
        <w:t>casos de uso (Use Cases)</w:t>
      </w:r>
      <w:r>
        <w:t>.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Validam as </w:t>
      </w:r>
      <w:r>
        <w:rPr>
          <w:rStyle w:val="Forte"/>
        </w:rPr>
        <w:t>regras de negócio puras</w:t>
      </w:r>
      <w:r>
        <w:t>, sem dependência de frameworks.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Exemplo: </w:t>
      </w:r>
      <w:proofErr w:type="spellStart"/>
      <w:r>
        <w:rPr>
          <w:rStyle w:val="CdigoHTML"/>
        </w:rPr>
        <w:t>CalcularOrcamentoTotalTest</w:t>
      </w:r>
      <w:proofErr w:type="spellEnd"/>
      <w:r>
        <w:t xml:space="preserve">, </w:t>
      </w:r>
      <w:proofErr w:type="spellStart"/>
      <w:r>
        <w:rPr>
          <w:rStyle w:val="CdigoHTML"/>
        </w:rPr>
        <w:t>ValidarConvidadoPresencaTest</w:t>
      </w:r>
      <w:proofErr w:type="spellEnd"/>
      <w:r>
        <w:t>.</w:t>
      </w:r>
    </w:p>
    <w:p w:rsidR="00E4702F" w:rsidRDefault="00E4702F" w:rsidP="00E4702F">
      <w:pPr>
        <w:pStyle w:val="NormalWeb"/>
        <w:numPr>
          <w:ilvl w:val="0"/>
          <w:numId w:val="38"/>
        </w:numPr>
      </w:pPr>
      <w:r>
        <w:rPr>
          <w:rStyle w:val="Forte"/>
        </w:rPr>
        <w:t>Data (Camada intermediária)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Testes de </w:t>
      </w:r>
      <w:r>
        <w:rPr>
          <w:rStyle w:val="Forte"/>
        </w:rPr>
        <w:t>repositórios, mapeamentos e fontes de dados (</w:t>
      </w:r>
      <w:proofErr w:type="spellStart"/>
      <w:r>
        <w:rPr>
          <w:rStyle w:val="Forte"/>
        </w:rPr>
        <w:t>DataSources</w:t>
      </w:r>
      <w:proofErr w:type="spellEnd"/>
      <w:r>
        <w:rPr>
          <w:rStyle w:val="Forte"/>
        </w:rPr>
        <w:t>)</w:t>
      </w:r>
      <w:r>
        <w:t>.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Uso de </w:t>
      </w:r>
      <w:proofErr w:type="spellStart"/>
      <w:r>
        <w:rPr>
          <w:rStyle w:val="Forte"/>
        </w:rPr>
        <w:t>mocks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stubs</w:t>
      </w:r>
      <w:proofErr w:type="spellEnd"/>
      <w:r>
        <w:t xml:space="preserve"> para simular 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Drift</w:t>
      </w:r>
      <w:proofErr w:type="spellEnd"/>
      <w:r>
        <w:t>/</w:t>
      </w:r>
      <w:proofErr w:type="spellStart"/>
      <w:r>
        <w:t>SQLite</w:t>
      </w:r>
      <w:proofErr w:type="spellEnd"/>
      <w:r>
        <w:t xml:space="preserve"> ou APIs externas.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Exemplo: </w:t>
      </w:r>
      <w:proofErr w:type="spellStart"/>
      <w:r>
        <w:rPr>
          <w:rStyle w:val="CdigoHTML"/>
        </w:rPr>
        <w:t>UsuarioRepositoryMockTest</w:t>
      </w:r>
      <w:proofErr w:type="spellEnd"/>
      <w:r>
        <w:t xml:space="preserve">, </w:t>
      </w:r>
      <w:proofErr w:type="spellStart"/>
      <w:r>
        <w:rPr>
          <w:rStyle w:val="CdigoHTML"/>
        </w:rPr>
        <w:t>EventoMapperTest</w:t>
      </w:r>
      <w:proofErr w:type="spellEnd"/>
      <w:r>
        <w:t>.</w:t>
      </w:r>
    </w:p>
    <w:p w:rsidR="00E4702F" w:rsidRDefault="00E4702F" w:rsidP="00E4702F">
      <w:pPr>
        <w:pStyle w:val="NormalWeb"/>
        <w:numPr>
          <w:ilvl w:val="0"/>
          <w:numId w:val="38"/>
        </w:numPr>
      </w:pPr>
      <w:proofErr w:type="spellStart"/>
      <w:r>
        <w:rPr>
          <w:rStyle w:val="Forte"/>
        </w:rPr>
        <w:t>Presentation</w:t>
      </w:r>
      <w:proofErr w:type="spellEnd"/>
      <w:r>
        <w:rPr>
          <w:rStyle w:val="Forte"/>
        </w:rPr>
        <w:t xml:space="preserve"> (Topo da pirâmide)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Testes de </w:t>
      </w:r>
      <w:r>
        <w:rPr>
          <w:rStyle w:val="Forte"/>
        </w:rPr>
        <w:t xml:space="preserve">Controllers e </w:t>
      </w:r>
      <w:proofErr w:type="spellStart"/>
      <w:r>
        <w:rPr>
          <w:rStyle w:val="Forte"/>
        </w:rPr>
        <w:t>Widgets</w:t>
      </w:r>
      <w:proofErr w:type="spellEnd"/>
      <w:r>
        <w:t xml:space="preserve"> no Flutter.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Garantem que as mudanças no estado do </w:t>
      </w:r>
      <w:r>
        <w:rPr>
          <w:rStyle w:val="CdigoHTML"/>
        </w:rPr>
        <w:t>Controller</w:t>
      </w:r>
      <w:r>
        <w:t xml:space="preserve"> reflitam corretamente na UI.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Exemplo: </w:t>
      </w:r>
      <w:proofErr w:type="spellStart"/>
      <w:r>
        <w:rPr>
          <w:rStyle w:val="CdigoHTML"/>
        </w:rPr>
        <w:t>EventoControllerWidgetTest</w:t>
      </w:r>
      <w:proofErr w:type="spellEnd"/>
      <w:r>
        <w:t>.</w:t>
      </w:r>
    </w:p>
    <w:p w:rsidR="00E4702F" w:rsidRDefault="00E4702F" w:rsidP="00E4702F">
      <w:pPr>
        <w:pStyle w:val="NormalWeb"/>
        <w:numPr>
          <w:ilvl w:val="0"/>
          <w:numId w:val="38"/>
        </w:numPr>
      </w:pPr>
      <w:r>
        <w:rPr>
          <w:rStyle w:val="Forte"/>
        </w:rPr>
        <w:t>Integração (Cobertura cruzada)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 xml:space="preserve">Executados com </w:t>
      </w: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Emulator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Suite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Functions</w:t>
      </w:r>
      <w:proofErr w:type="spellEnd"/>
      <w:r>
        <w:t>).</w:t>
      </w:r>
    </w:p>
    <w:p w:rsidR="00E4702F" w:rsidRDefault="00E4702F" w:rsidP="00E4702F">
      <w:pPr>
        <w:pStyle w:val="NormalWeb"/>
        <w:numPr>
          <w:ilvl w:val="1"/>
          <w:numId w:val="38"/>
        </w:numPr>
      </w:pPr>
      <w:r>
        <w:t>Validam fluxos completos: cadastro de usuário, criação de evento, convite e orçamento.</w:t>
      </w:r>
    </w:p>
    <w:p w:rsidR="00E4702F" w:rsidRDefault="00E4702F" w:rsidP="00E4702F">
      <w:r>
        <w:pict>
          <v:rect id="_x0000_i1027" style="width:0;height:1.5pt" o:hralign="center" o:hrstd="t" o:hr="t" fillcolor="#a0a0a0" stroked="f"/>
        </w:pict>
      </w:r>
    </w:p>
    <w:p w:rsidR="00E4702F" w:rsidRDefault="00E4702F" w:rsidP="00E4702F">
      <w:pPr>
        <w:pStyle w:val="Ttulo3"/>
      </w:pPr>
      <w:r>
        <w:t>Ciclo TDD aplicado</w:t>
      </w:r>
    </w:p>
    <w:p w:rsidR="00E4702F" w:rsidRDefault="00E4702F" w:rsidP="00E4702F">
      <w:pPr>
        <w:pStyle w:val="NormalWeb"/>
        <w:numPr>
          <w:ilvl w:val="0"/>
          <w:numId w:val="39"/>
        </w:numPr>
      </w:pPr>
      <w:proofErr w:type="spellStart"/>
      <w:r>
        <w:rPr>
          <w:rStyle w:val="Forte"/>
        </w:rPr>
        <w:t>Red</w:t>
      </w:r>
      <w:proofErr w:type="spellEnd"/>
      <w:r>
        <w:t xml:space="preserve"> → escrever um teste que inicialmente falha.</w:t>
      </w:r>
    </w:p>
    <w:p w:rsidR="00E4702F" w:rsidRDefault="00E4702F" w:rsidP="00E4702F">
      <w:pPr>
        <w:pStyle w:val="NormalWeb"/>
        <w:numPr>
          <w:ilvl w:val="1"/>
          <w:numId w:val="39"/>
        </w:numPr>
      </w:pPr>
      <w:r>
        <w:t xml:space="preserve">Ex.: Criar teste para validar que </w:t>
      </w:r>
      <w:proofErr w:type="spellStart"/>
      <w:r>
        <w:rPr>
          <w:rStyle w:val="CdigoHTML"/>
        </w:rPr>
        <w:t>Evento.nome</w:t>
      </w:r>
      <w:proofErr w:type="spellEnd"/>
      <w:r>
        <w:t xml:space="preserve"> não pode ser vazio.</w:t>
      </w:r>
    </w:p>
    <w:p w:rsidR="00E4702F" w:rsidRDefault="00E4702F" w:rsidP="00E4702F">
      <w:pPr>
        <w:pStyle w:val="NormalWeb"/>
        <w:numPr>
          <w:ilvl w:val="0"/>
          <w:numId w:val="39"/>
        </w:numPr>
      </w:pPr>
      <w:r>
        <w:rPr>
          <w:rStyle w:val="Forte"/>
        </w:rPr>
        <w:t>Green</w:t>
      </w:r>
      <w:r>
        <w:t xml:space="preserve"> → implementar o mínimo necessário para passar no teste.</w:t>
      </w:r>
    </w:p>
    <w:p w:rsidR="00E4702F" w:rsidRDefault="00E4702F" w:rsidP="00E4702F">
      <w:pPr>
        <w:pStyle w:val="NormalWeb"/>
        <w:numPr>
          <w:ilvl w:val="1"/>
          <w:numId w:val="39"/>
        </w:numPr>
      </w:pPr>
      <w:r>
        <w:t xml:space="preserve">Ex.: Adicionar regra simples de validação no </w:t>
      </w:r>
      <w:r>
        <w:rPr>
          <w:rStyle w:val="CdigoHTML"/>
        </w:rPr>
        <w:t>Evento</w:t>
      </w:r>
      <w:r>
        <w:t>.</w:t>
      </w:r>
    </w:p>
    <w:p w:rsidR="00E4702F" w:rsidRDefault="00E4702F" w:rsidP="00E4702F">
      <w:pPr>
        <w:pStyle w:val="NormalWeb"/>
        <w:numPr>
          <w:ilvl w:val="0"/>
          <w:numId w:val="39"/>
        </w:numPr>
      </w:pPr>
      <w:proofErr w:type="spellStart"/>
      <w:r>
        <w:rPr>
          <w:rStyle w:val="Forte"/>
        </w:rPr>
        <w:t>Refactor</w:t>
      </w:r>
      <w:proofErr w:type="spellEnd"/>
      <w:r>
        <w:t xml:space="preserve"> → melhorar o código mantendo os testes verdes.</w:t>
      </w:r>
    </w:p>
    <w:p w:rsidR="00E4702F" w:rsidRDefault="00E4702F" w:rsidP="00E4702F">
      <w:pPr>
        <w:pStyle w:val="NormalWeb"/>
        <w:numPr>
          <w:ilvl w:val="1"/>
          <w:numId w:val="39"/>
        </w:numPr>
      </w:pPr>
      <w:r>
        <w:t xml:space="preserve">Ex.: Extrair lógica de validação para um </w:t>
      </w:r>
      <w:r>
        <w:rPr>
          <w:rStyle w:val="nfase"/>
          <w:rFonts w:eastAsiaTheme="majorEastAsia"/>
        </w:rPr>
        <w:t>Validator</w:t>
      </w:r>
      <w:r>
        <w:t xml:space="preserve"> reutilizável.</w:t>
      </w:r>
    </w:p>
    <w:p w:rsidR="00995B8A" w:rsidRDefault="00995B8A" w:rsidP="00F1572F">
      <w:pPr>
        <w:pStyle w:val="NormalWeb"/>
        <w:rPr>
          <w:color w:val="808080" w:themeColor="background1" w:themeShade="80"/>
          <w:sz w:val="20"/>
        </w:rPr>
      </w:pPr>
    </w:p>
    <w:p w:rsidR="00995B8A" w:rsidRDefault="00995B8A" w:rsidP="00F1572F">
      <w:pPr>
        <w:pStyle w:val="NormalWeb"/>
        <w:rPr>
          <w:color w:val="808080" w:themeColor="background1" w:themeShade="80"/>
          <w:sz w:val="20"/>
        </w:rPr>
      </w:pPr>
    </w:p>
    <w:p w:rsidR="00995B8A" w:rsidRDefault="00995B8A" w:rsidP="00F1572F">
      <w:pPr>
        <w:pStyle w:val="NormalWeb"/>
        <w:rPr>
          <w:color w:val="808080" w:themeColor="background1" w:themeShade="80"/>
          <w:sz w:val="20"/>
        </w:rPr>
      </w:pPr>
    </w:p>
    <w:p w:rsidR="00995B8A" w:rsidRDefault="00995B8A" w:rsidP="00F1572F">
      <w:pPr>
        <w:pStyle w:val="NormalWeb"/>
        <w:rPr>
          <w:color w:val="808080" w:themeColor="background1" w:themeShade="80"/>
          <w:sz w:val="20"/>
        </w:rPr>
      </w:pPr>
    </w:p>
    <w:p w:rsidR="00995B8A" w:rsidRDefault="00995B8A" w:rsidP="00F1572F">
      <w:pPr>
        <w:pStyle w:val="NormalWeb"/>
        <w:rPr>
          <w:color w:val="808080" w:themeColor="background1" w:themeShade="80"/>
          <w:sz w:val="20"/>
        </w:rPr>
      </w:pPr>
    </w:p>
    <w:p w:rsidR="00F1572F" w:rsidRDefault="00F1572F" w:rsidP="00F1572F">
      <w:pPr>
        <w:pStyle w:val="NormalWeb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lastRenderedPageBreak/>
        <w:t>Imagem</w:t>
      </w:r>
      <w:r>
        <w:rPr>
          <w:color w:val="808080" w:themeColor="background1" w:themeShade="80"/>
          <w:sz w:val="20"/>
        </w:rPr>
        <w:t xml:space="preserve"> 10</w:t>
      </w:r>
      <w:r w:rsidRPr="00E4702F">
        <w:rPr>
          <w:color w:val="808080" w:themeColor="background1" w:themeShade="80"/>
          <w:sz w:val="20"/>
        </w:rPr>
        <w:t>:</w:t>
      </w:r>
    </w:p>
    <w:p w:rsidR="00F1572F" w:rsidRPr="00F1572F" w:rsidRDefault="00F1572F" w:rsidP="00F1572F">
      <w:pPr>
        <w:pStyle w:val="NormalWeb"/>
        <w:rPr>
          <w:color w:val="808080" w:themeColor="background1" w:themeShade="80"/>
          <w:sz w:val="20"/>
        </w:rPr>
      </w:pPr>
      <w:r>
        <w:rPr>
          <w:noProof/>
          <w:color w:val="FFFFFF" w:themeColor="background1"/>
          <w:sz w:val="20"/>
        </w:rPr>
        <w:drawing>
          <wp:inline distT="0" distB="0" distL="0" distR="0">
            <wp:extent cx="3357676" cy="83121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 Testes (TDD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57" cy="83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2F" w:rsidRDefault="00E4702F" w:rsidP="00E4702F">
      <w:pPr>
        <w:pStyle w:val="Ttulo2"/>
      </w:pPr>
      <w:r>
        <w:lastRenderedPageBreak/>
        <w:t>11. Benefícios da Arquitetura</w:t>
      </w:r>
    </w:p>
    <w:p w:rsidR="00E4702F" w:rsidRDefault="00E4702F" w:rsidP="00E4702F">
      <w:pPr>
        <w:pStyle w:val="NormalWeb"/>
      </w:pPr>
      <w:r>
        <w:t xml:space="preserve">A arquitetura do </w:t>
      </w:r>
      <w:r>
        <w:rPr>
          <w:rStyle w:val="nfase"/>
          <w:rFonts w:eastAsiaTheme="majorEastAsia"/>
        </w:rPr>
        <w:t>Faça a Festa</w:t>
      </w:r>
      <w:r>
        <w:t xml:space="preserve"> foi planejada para equilibrar </w:t>
      </w:r>
      <w:r>
        <w:rPr>
          <w:rStyle w:val="Forte"/>
        </w:rPr>
        <w:t>qualidade técnica, escalabilidade e experiência do usuário</w:t>
      </w:r>
      <w:r>
        <w:t>, garantindo robustez e flexibilidade para evolução contínua.</w:t>
      </w:r>
    </w:p>
    <w:p w:rsidR="00E4702F" w:rsidRDefault="00E4702F" w:rsidP="00E4702F">
      <w:pPr>
        <w:pStyle w:val="Ttulo3"/>
      </w:pPr>
      <w:r>
        <w:t>Principais Benefícios</w:t>
      </w:r>
    </w:p>
    <w:p w:rsidR="00E4702F" w:rsidRDefault="00E4702F" w:rsidP="00E4702F">
      <w:pPr>
        <w:pStyle w:val="NormalWeb"/>
        <w:numPr>
          <w:ilvl w:val="0"/>
          <w:numId w:val="40"/>
        </w:numPr>
      </w:pPr>
      <w:proofErr w:type="spellStart"/>
      <w:r>
        <w:rPr>
          <w:rStyle w:val="Forte"/>
        </w:rPr>
        <w:t>Testabilidade</w:t>
      </w:r>
      <w:proofErr w:type="spellEnd"/>
    </w:p>
    <w:p w:rsidR="00E4702F" w:rsidRDefault="00E4702F" w:rsidP="00E4702F">
      <w:pPr>
        <w:pStyle w:val="NormalWeb"/>
        <w:numPr>
          <w:ilvl w:val="1"/>
          <w:numId w:val="40"/>
        </w:numPr>
      </w:pPr>
      <w:r>
        <w:t xml:space="preserve">Cada camada (Domain, Data, </w:t>
      </w:r>
      <w:proofErr w:type="spellStart"/>
      <w:r>
        <w:t>Presentation</w:t>
      </w:r>
      <w:proofErr w:type="spellEnd"/>
      <w:r>
        <w:t>) pode ser testada isoladamente.</w:t>
      </w:r>
    </w:p>
    <w:p w:rsidR="00E4702F" w:rsidRDefault="00E4702F" w:rsidP="00E4702F">
      <w:pPr>
        <w:pStyle w:val="NormalWeb"/>
        <w:numPr>
          <w:ilvl w:val="1"/>
          <w:numId w:val="40"/>
        </w:numPr>
      </w:pPr>
      <w:r>
        <w:t>O uso de TDD garante que funcionalidades sejam validadas antes mesmo da implementação completa.</w:t>
      </w:r>
    </w:p>
    <w:p w:rsidR="00E4702F" w:rsidRDefault="00E4702F" w:rsidP="00E4702F">
      <w:pPr>
        <w:pStyle w:val="NormalWeb"/>
        <w:numPr>
          <w:ilvl w:val="0"/>
          <w:numId w:val="40"/>
        </w:numPr>
      </w:pPr>
      <w:r>
        <w:rPr>
          <w:rStyle w:val="Forte"/>
        </w:rPr>
        <w:t>Escalabilidade</w:t>
      </w:r>
    </w:p>
    <w:p w:rsidR="00E4702F" w:rsidRDefault="00E4702F" w:rsidP="00E4702F">
      <w:pPr>
        <w:pStyle w:val="NormalWeb"/>
        <w:numPr>
          <w:ilvl w:val="1"/>
          <w:numId w:val="40"/>
        </w:numPr>
      </w:pPr>
      <w:r>
        <w:t xml:space="preserve">Estrutura modular que permite adicionar novas </w:t>
      </w:r>
      <w:proofErr w:type="spellStart"/>
      <w:r>
        <w:t>features</w:t>
      </w:r>
      <w:proofErr w:type="spellEnd"/>
      <w:r>
        <w:t xml:space="preserve"> sem comprometer código existente.</w:t>
      </w:r>
    </w:p>
    <w:p w:rsidR="00E4702F" w:rsidRDefault="00E4702F" w:rsidP="00E4702F">
      <w:pPr>
        <w:pStyle w:val="NormalWeb"/>
        <w:numPr>
          <w:ilvl w:val="1"/>
          <w:numId w:val="40"/>
        </w:numPr>
      </w:pPr>
      <w:r>
        <w:t>Exemplo: inclusão de um novo meio de pagamento ou integração com outro serviço de convite digital sem alterar fluxos centrais.</w:t>
      </w:r>
    </w:p>
    <w:p w:rsidR="00E4702F" w:rsidRDefault="00E4702F" w:rsidP="00E4702F">
      <w:pPr>
        <w:pStyle w:val="NormalWeb"/>
        <w:numPr>
          <w:ilvl w:val="0"/>
          <w:numId w:val="40"/>
        </w:numPr>
      </w:pPr>
      <w:proofErr w:type="spellStart"/>
      <w:r>
        <w:rPr>
          <w:rStyle w:val="Forte"/>
        </w:rPr>
        <w:t>Offline-first</w:t>
      </w:r>
      <w:proofErr w:type="spellEnd"/>
    </w:p>
    <w:p w:rsidR="00E4702F" w:rsidRDefault="00E4702F" w:rsidP="00E4702F">
      <w:pPr>
        <w:pStyle w:val="NormalWeb"/>
        <w:numPr>
          <w:ilvl w:val="1"/>
          <w:numId w:val="40"/>
        </w:numPr>
      </w:pPr>
      <w:r>
        <w:t xml:space="preserve">Usuário continua utilizando o </w:t>
      </w:r>
      <w:proofErr w:type="spellStart"/>
      <w:r>
        <w:t>app</w:t>
      </w:r>
      <w:proofErr w:type="spellEnd"/>
      <w:r>
        <w:t xml:space="preserve"> sem conexão.</w:t>
      </w:r>
    </w:p>
    <w:p w:rsidR="00E4702F" w:rsidRDefault="00E4702F" w:rsidP="00E4702F">
      <w:pPr>
        <w:pStyle w:val="NormalWeb"/>
        <w:numPr>
          <w:ilvl w:val="1"/>
          <w:numId w:val="40"/>
        </w:numPr>
      </w:pPr>
      <w:r>
        <w:t xml:space="preserve">Sincronização transparente com </w:t>
      </w:r>
      <w:proofErr w:type="spellStart"/>
      <w:r>
        <w:t>Firestore</w:t>
      </w:r>
      <w:proofErr w:type="spellEnd"/>
      <w:r>
        <w:t xml:space="preserve"> quando a internet volta, evitando perda de dados.</w:t>
      </w:r>
    </w:p>
    <w:p w:rsidR="00E4702F" w:rsidRDefault="00E4702F" w:rsidP="00E4702F">
      <w:pPr>
        <w:pStyle w:val="NormalWeb"/>
        <w:numPr>
          <w:ilvl w:val="0"/>
          <w:numId w:val="40"/>
        </w:numPr>
      </w:pPr>
      <w:r>
        <w:rPr>
          <w:rStyle w:val="Forte"/>
        </w:rPr>
        <w:t>Organização e Clareza</w:t>
      </w:r>
    </w:p>
    <w:p w:rsidR="00E4702F" w:rsidRDefault="00E4702F" w:rsidP="00E4702F">
      <w:pPr>
        <w:pStyle w:val="NormalWeb"/>
        <w:numPr>
          <w:ilvl w:val="1"/>
          <w:numId w:val="40"/>
        </w:numPr>
      </w:pPr>
      <w:r>
        <w:t xml:space="preserve">A divisão clara entre </w:t>
      </w:r>
      <w:r>
        <w:rPr>
          <w:rStyle w:val="Forte"/>
        </w:rPr>
        <w:t>camadas</w:t>
      </w:r>
      <w:r>
        <w:t xml:space="preserve"> (Domain, Data, </w:t>
      </w:r>
      <w:proofErr w:type="spellStart"/>
      <w:r>
        <w:t>Presentation</w:t>
      </w:r>
      <w:proofErr w:type="spellEnd"/>
      <w:r>
        <w:t>) facilita entendimento e manutenção.</w:t>
      </w:r>
    </w:p>
    <w:p w:rsidR="00E4702F" w:rsidRDefault="00E4702F" w:rsidP="00E4702F">
      <w:pPr>
        <w:pStyle w:val="NormalWeb"/>
        <w:numPr>
          <w:ilvl w:val="1"/>
          <w:numId w:val="40"/>
        </w:numPr>
      </w:pPr>
      <w:r>
        <w:t>Novos desenvolvedores conseguem compreender rapidamente o fluxo da aplicação.</w:t>
      </w:r>
    </w:p>
    <w:p w:rsidR="00E4702F" w:rsidRDefault="00E4702F" w:rsidP="00E4702F">
      <w:pPr>
        <w:pStyle w:val="NormalWeb"/>
        <w:numPr>
          <w:ilvl w:val="0"/>
          <w:numId w:val="40"/>
        </w:numPr>
      </w:pPr>
      <w:r>
        <w:rPr>
          <w:rStyle w:val="Forte"/>
        </w:rPr>
        <w:t>Aderência a Boas Práticas</w:t>
      </w:r>
    </w:p>
    <w:p w:rsidR="00E4702F" w:rsidRDefault="00E4702F" w:rsidP="00E4702F">
      <w:pPr>
        <w:pStyle w:val="NormalWeb"/>
        <w:numPr>
          <w:ilvl w:val="1"/>
          <w:numId w:val="40"/>
        </w:numPr>
      </w:pPr>
      <w:r>
        <w:t xml:space="preserve">Uso de </w:t>
      </w:r>
      <w:r>
        <w:rPr>
          <w:rStyle w:val="Forte"/>
        </w:rPr>
        <w:t xml:space="preserve">Clean </w:t>
      </w:r>
      <w:proofErr w:type="spellStart"/>
      <w:r>
        <w:rPr>
          <w:rStyle w:val="Forte"/>
        </w:rPr>
        <w:t>Architecture</w:t>
      </w:r>
      <w:proofErr w:type="spellEnd"/>
      <w:r>
        <w:rPr>
          <w:rStyle w:val="Forte"/>
        </w:rPr>
        <w:t>, SOLID e TDD</w:t>
      </w:r>
      <w:r>
        <w:t xml:space="preserve"> garante código limpo, reutilizável e sustentável a longo prazo.</w:t>
      </w:r>
    </w:p>
    <w:p w:rsidR="00266F0F" w:rsidRDefault="00E4702F" w:rsidP="00E4702F">
      <w:pPr>
        <w:pStyle w:val="NormalWeb"/>
        <w:numPr>
          <w:ilvl w:val="1"/>
          <w:numId w:val="40"/>
        </w:numPr>
      </w:pPr>
      <w:r>
        <w:t xml:space="preserve">Padrões de projeto (Repository, Strategy, </w:t>
      </w:r>
      <w:proofErr w:type="spellStart"/>
      <w:r>
        <w:t>Adapter</w:t>
      </w:r>
      <w:proofErr w:type="spellEnd"/>
      <w:r>
        <w:t>, etc.) resolvem problemas recorrentes com consistência.</w:t>
      </w:r>
    </w:p>
    <w:p w:rsidR="00E4702F" w:rsidRDefault="00E4702F" w:rsidP="00E4702F">
      <w:pPr>
        <w:pStyle w:val="NormalWeb"/>
        <w:ind w:left="1440"/>
      </w:pPr>
    </w:p>
    <w:p w:rsidR="00E4702F" w:rsidRPr="00E4702F" w:rsidRDefault="00E4702F" w:rsidP="00E4702F">
      <w:pPr>
        <w:pStyle w:val="NormalWeb"/>
        <w:ind w:left="1440"/>
        <w:rPr>
          <w:color w:val="808080" w:themeColor="background1" w:themeShade="80"/>
          <w:sz w:val="20"/>
        </w:rPr>
      </w:pPr>
      <w:r w:rsidRPr="00E4702F">
        <w:rPr>
          <w:color w:val="808080" w:themeColor="background1" w:themeShade="80"/>
          <w:sz w:val="20"/>
        </w:rPr>
        <w:t>Imagem</w:t>
      </w:r>
      <w:r>
        <w:rPr>
          <w:color w:val="808080" w:themeColor="background1" w:themeShade="80"/>
          <w:sz w:val="20"/>
        </w:rPr>
        <w:t xml:space="preserve"> 11</w:t>
      </w:r>
      <w:r w:rsidRPr="00E4702F">
        <w:rPr>
          <w:color w:val="808080" w:themeColor="background1" w:themeShade="80"/>
          <w:sz w:val="20"/>
        </w:rPr>
        <w:t>:</w:t>
      </w:r>
    </w:p>
    <w:p w:rsidR="00266F0F" w:rsidRDefault="00E4702F" w:rsidP="00E4702F">
      <w:pPr>
        <w:pStyle w:val="NormalWeb"/>
      </w:pPr>
      <w:r>
        <w:rPr>
          <w:noProof/>
        </w:rPr>
        <w:drawing>
          <wp:inline distT="0" distB="0" distL="0" distR="0">
            <wp:extent cx="5400040" cy="22993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 Benefícios da Arquitetur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F52"/>
    <w:multiLevelType w:val="multilevel"/>
    <w:tmpl w:val="CF1E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9279B"/>
    <w:multiLevelType w:val="multilevel"/>
    <w:tmpl w:val="29E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7D6B"/>
    <w:multiLevelType w:val="multilevel"/>
    <w:tmpl w:val="6A5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E13BC"/>
    <w:multiLevelType w:val="multilevel"/>
    <w:tmpl w:val="B4D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26E09"/>
    <w:multiLevelType w:val="multilevel"/>
    <w:tmpl w:val="633C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1428F"/>
    <w:multiLevelType w:val="multilevel"/>
    <w:tmpl w:val="518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421FF"/>
    <w:multiLevelType w:val="multilevel"/>
    <w:tmpl w:val="D648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575B"/>
    <w:multiLevelType w:val="multilevel"/>
    <w:tmpl w:val="2B8E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17D26"/>
    <w:multiLevelType w:val="multilevel"/>
    <w:tmpl w:val="F44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0605D"/>
    <w:multiLevelType w:val="multilevel"/>
    <w:tmpl w:val="47D6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EE0F4B"/>
    <w:multiLevelType w:val="multilevel"/>
    <w:tmpl w:val="E35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11CFA"/>
    <w:multiLevelType w:val="multilevel"/>
    <w:tmpl w:val="B17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2044B"/>
    <w:multiLevelType w:val="multilevel"/>
    <w:tmpl w:val="BE60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4366D"/>
    <w:multiLevelType w:val="multilevel"/>
    <w:tmpl w:val="465C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A7345"/>
    <w:multiLevelType w:val="multilevel"/>
    <w:tmpl w:val="CEA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82C02"/>
    <w:multiLevelType w:val="multilevel"/>
    <w:tmpl w:val="E4F0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934BB"/>
    <w:multiLevelType w:val="multilevel"/>
    <w:tmpl w:val="6980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33046"/>
    <w:multiLevelType w:val="multilevel"/>
    <w:tmpl w:val="644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45AD6"/>
    <w:multiLevelType w:val="multilevel"/>
    <w:tmpl w:val="FFA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11F93"/>
    <w:multiLevelType w:val="multilevel"/>
    <w:tmpl w:val="0D22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3763F"/>
    <w:multiLevelType w:val="multilevel"/>
    <w:tmpl w:val="445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13741"/>
    <w:multiLevelType w:val="multilevel"/>
    <w:tmpl w:val="09FE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D38B8"/>
    <w:multiLevelType w:val="multilevel"/>
    <w:tmpl w:val="62DE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21601"/>
    <w:multiLevelType w:val="multilevel"/>
    <w:tmpl w:val="AA5E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A6041"/>
    <w:multiLevelType w:val="multilevel"/>
    <w:tmpl w:val="C8EC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F7EF0"/>
    <w:multiLevelType w:val="multilevel"/>
    <w:tmpl w:val="3EB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13321"/>
    <w:multiLevelType w:val="multilevel"/>
    <w:tmpl w:val="7B5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700A8C"/>
    <w:multiLevelType w:val="multilevel"/>
    <w:tmpl w:val="B82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C7350E"/>
    <w:multiLevelType w:val="multilevel"/>
    <w:tmpl w:val="2B7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C72C80"/>
    <w:multiLevelType w:val="multilevel"/>
    <w:tmpl w:val="B548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30395B"/>
    <w:multiLevelType w:val="multilevel"/>
    <w:tmpl w:val="0F1E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0A4488"/>
    <w:multiLevelType w:val="multilevel"/>
    <w:tmpl w:val="CFAA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520D7C"/>
    <w:multiLevelType w:val="multilevel"/>
    <w:tmpl w:val="EF1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813C33"/>
    <w:multiLevelType w:val="multilevel"/>
    <w:tmpl w:val="4E66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E353C2"/>
    <w:multiLevelType w:val="multilevel"/>
    <w:tmpl w:val="E9A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380CB0"/>
    <w:multiLevelType w:val="multilevel"/>
    <w:tmpl w:val="F19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270F2F"/>
    <w:multiLevelType w:val="multilevel"/>
    <w:tmpl w:val="4A12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B2EFF"/>
    <w:multiLevelType w:val="multilevel"/>
    <w:tmpl w:val="52DE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CA5058"/>
    <w:multiLevelType w:val="multilevel"/>
    <w:tmpl w:val="12D6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67403"/>
    <w:multiLevelType w:val="multilevel"/>
    <w:tmpl w:val="DD6C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4"/>
  </w:num>
  <w:num w:numId="3">
    <w:abstractNumId w:val="14"/>
  </w:num>
  <w:num w:numId="4">
    <w:abstractNumId w:val="6"/>
  </w:num>
  <w:num w:numId="5">
    <w:abstractNumId w:val="0"/>
  </w:num>
  <w:num w:numId="6">
    <w:abstractNumId w:val="5"/>
  </w:num>
  <w:num w:numId="7">
    <w:abstractNumId w:val="38"/>
  </w:num>
  <w:num w:numId="8">
    <w:abstractNumId w:val="1"/>
  </w:num>
  <w:num w:numId="9">
    <w:abstractNumId w:val="17"/>
  </w:num>
  <w:num w:numId="10">
    <w:abstractNumId w:val="11"/>
  </w:num>
  <w:num w:numId="11">
    <w:abstractNumId w:val="8"/>
  </w:num>
  <w:num w:numId="12">
    <w:abstractNumId w:val="27"/>
  </w:num>
  <w:num w:numId="13">
    <w:abstractNumId w:val="22"/>
  </w:num>
  <w:num w:numId="14">
    <w:abstractNumId w:val="20"/>
  </w:num>
  <w:num w:numId="15">
    <w:abstractNumId w:val="35"/>
  </w:num>
  <w:num w:numId="16">
    <w:abstractNumId w:val="9"/>
  </w:num>
  <w:num w:numId="17">
    <w:abstractNumId w:val="29"/>
  </w:num>
  <w:num w:numId="18">
    <w:abstractNumId w:val="23"/>
  </w:num>
  <w:num w:numId="19">
    <w:abstractNumId w:val="24"/>
  </w:num>
  <w:num w:numId="20">
    <w:abstractNumId w:val="39"/>
  </w:num>
  <w:num w:numId="21">
    <w:abstractNumId w:val="28"/>
  </w:num>
  <w:num w:numId="22">
    <w:abstractNumId w:val="2"/>
  </w:num>
  <w:num w:numId="23">
    <w:abstractNumId w:val="33"/>
  </w:num>
  <w:num w:numId="24">
    <w:abstractNumId w:val="26"/>
  </w:num>
  <w:num w:numId="25">
    <w:abstractNumId w:val="21"/>
  </w:num>
  <w:num w:numId="26">
    <w:abstractNumId w:val="32"/>
  </w:num>
  <w:num w:numId="27">
    <w:abstractNumId w:val="31"/>
  </w:num>
  <w:num w:numId="28">
    <w:abstractNumId w:val="36"/>
  </w:num>
  <w:num w:numId="29">
    <w:abstractNumId w:val="10"/>
  </w:num>
  <w:num w:numId="30">
    <w:abstractNumId w:val="7"/>
  </w:num>
  <w:num w:numId="31">
    <w:abstractNumId w:val="13"/>
  </w:num>
  <w:num w:numId="32">
    <w:abstractNumId w:val="15"/>
  </w:num>
  <w:num w:numId="33">
    <w:abstractNumId w:val="3"/>
  </w:num>
  <w:num w:numId="34">
    <w:abstractNumId w:val="25"/>
  </w:num>
  <w:num w:numId="35">
    <w:abstractNumId w:val="19"/>
  </w:num>
  <w:num w:numId="36">
    <w:abstractNumId w:val="34"/>
  </w:num>
  <w:num w:numId="37">
    <w:abstractNumId w:val="30"/>
  </w:num>
  <w:num w:numId="38">
    <w:abstractNumId w:val="12"/>
  </w:num>
  <w:num w:numId="39">
    <w:abstractNumId w:val="16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4D"/>
    <w:rsid w:val="001C23F5"/>
    <w:rsid w:val="001F4C54"/>
    <w:rsid w:val="00211395"/>
    <w:rsid w:val="00266F0F"/>
    <w:rsid w:val="0068500C"/>
    <w:rsid w:val="00946F4D"/>
    <w:rsid w:val="00995B8A"/>
    <w:rsid w:val="00A643BB"/>
    <w:rsid w:val="00C408B4"/>
    <w:rsid w:val="00E4702F"/>
    <w:rsid w:val="00F1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5235"/>
  <w15:chartTrackingRefBased/>
  <w15:docId w15:val="{4905AF57-B692-40F0-ADC7-60DA55A0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C54"/>
  </w:style>
  <w:style w:type="paragraph" w:styleId="Ttulo1">
    <w:name w:val="heading 1"/>
    <w:basedOn w:val="Normal"/>
    <w:link w:val="Ttulo1Char"/>
    <w:uiPriority w:val="9"/>
    <w:qFormat/>
    <w:rsid w:val="00946F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6F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F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94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6F4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946F4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6F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266F0F"/>
    <w:rPr>
      <w:i/>
      <w:iCs/>
    </w:rPr>
  </w:style>
  <w:style w:type="paragraph" w:styleId="PargrafodaLista">
    <w:name w:val="List Paragraph"/>
    <w:basedOn w:val="Normal"/>
    <w:uiPriority w:val="34"/>
    <w:qFormat/>
    <w:rsid w:val="00266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2400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2025-09-08T21:38:00Z</dcterms:created>
  <dcterms:modified xsi:type="dcterms:W3CDTF">2025-09-17T04:43:00Z</dcterms:modified>
</cp:coreProperties>
</file>