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90" w:rsidRPr="004A5690" w:rsidRDefault="004A5690" w:rsidP="004A5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bookmarkStart w:id="0" w:name="_GoBack"/>
      <w:r w:rsidRPr="004A5690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 xml:space="preserve">Modelo Entidade-Relacionamento </w:t>
      </w:r>
      <w:bookmarkEnd w:id="0"/>
      <w:r w:rsidRPr="004A5690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(MER/DER)</w: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Entidades Principais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nome,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senhaHash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tipo (organizador, fornecedor, convidado),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fotoPerfilUrl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Endereço: logradouro, número, complemento, bairro, cidade, uf,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latitude, longitude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nome, tipo, data, hora, local, descricao,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cidadeEstado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Usuário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nome,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grupo,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statusPresenca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tipo,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Usuário (opcional)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Evento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nome,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telefone,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descricao,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fotosUrls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ativo,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aptoParaOperar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Usuário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Território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territorioId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latitude, longitude,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raioKm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descricao,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Fornecedor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nome, descricao, categoria, valor, unidade,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fotosUrls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Fornecedor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avaliacaoId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nota (1–5),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comentario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dataAvaliacao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Serviço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Usuário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FornecedorEvento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(Associação </w:t>
      </w:r>
      <w:proofErr w:type="gram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N:N</w:t>
      </w:r>
      <w:proofErr w:type="gram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Evento e Fornecedor)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fornecedorEventoId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categoria, status (contratado, em negociação, aguardando orçamento),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observacoes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FKs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Evento,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Fornecedor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Orçamento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orcamentoId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categoria, item,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custoEstimado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custoReal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formaPagamento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statusPagamento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anotacoes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FKs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Evento,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Fornecedor (opcional),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Serviço (opcional)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nome, descricao,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dataPrevista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status,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FKs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Evento,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responsavel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Usuário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 Visual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Atributos: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imagemUrl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categoria, favorito, ativo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eventoId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Evento</w:t>
      </w:r>
    </w:p>
    <w:p w:rsidR="004A5690" w:rsidRPr="004A5690" w:rsidRDefault="004A5690" w:rsidP="004A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Serviço</w:t>
      </w:r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PK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categoriaId</w:t>
      </w:r>
      <w:proofErr w:type="spellEnd"/>
    </w:p>
    <w:p w:rsidR="004A5690" w:rsidRPr="004A5690" w:rsidRDefault="004A5690" w:rsidP="004A5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 nome, ativo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Principais Relacionamentos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1 → N Evento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(organizador cria eventos)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1 → N Convidado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1 → N Orçamento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1 → N Tarefa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1 → N Referência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1 → N Serviço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1 → N Território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 1 → N Avaliação</w:t>
      </w:r>
    </w:p>
    <w:p w:rsidR="004A5690" w:rsidRPr="004A5690" w:rsidRDefault="004A5690" w:rsidP="004A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N ↔ N 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(via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FornecedorEvento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11395" w:rsidRDefault="00211395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Default="004A5690"/>
    <w:p w:rsidR="004A5690" w:rsidRPr="004A5690" w:rsidRDefault="004A5690" w:rsidP="004A5690">
      <w:pPr>
        <w:rPr>
          <w:rFonts w:ascii="Times New Roman" w:hAnsi="Times New Roman" w:cs="Times New Roman"/>
          <w:b/>
          <w:sz w:val="44"/>
          <w:szCs w:val="44"/>
        </w:rPr>
      </w:pPr>
      <w:r w:rsidRPr="004A5690">
        <w:rPr>
          <w:rFonts w:ascii="Times New Roman" w:hAnsi="Times New Roman" w:cs="Times New Roman"/>
          <w:b/>
          <w:sz w:val="44"/>
          <w:szCs w:val="44"/>
        </w:rPr>
        <w:lastRenderedPageBreak/>
        <w:t>Diagrama DER</w:t>
      </w:r>
    </w:p>
    <w:p w:rsidR="004A5690" w:rsidRDefault="004A5690" w:rsidP="004A5690"/>
    <w:p w:rsidR="004A5690" w:rsidRDefault="004A5690" w:rsidP="004A5690">
      <w:r>
        <w:rPr>
          <w:noProof/>
          <w:lang w:eastAsia="pt-BR"/>
        </w:rPr>
        <w:drawing>
          <wp:inline distT="0" distB="0" distL="0" distR="0">
            <wp:extent cx="6296025" cy="487157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-DER-faça-afes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8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90" w:rsidRDefault="004A5690" w:rsidP="004A5690"/>
    <w:p w:rsidR="004A5690" w:rsidRDefault="004A5690" w:rsidP="004A5690"/>
    <w:p w:rsidR="004A5690" w:rsidRDefault="004A5690" w:rsidP="004A5690"/>
    <w:p w:rsidR="004A5690" w:rsidRDefault="004A5690" w:rsidP="004A5690"/>
    <w:p w:rsidR="004A5690" w:rsidRDefault="004A5690" w:rsidP="004A5690"/>
    <w:p w:rsidR="004A5690" w:rsidRDefault="004A5690" w:rsidP="004A5690"/>
    <w:p w:rsidR="004A5690" w:rsidRDefault="004A5690" w:rsidP="004A5690"/>
    <w:p w:rsidR="004A5690" w:rsidRDefault="004A5690" w:rsidP="004A5690"/>
    <w:p w:rsidR="004A5690" w:rsidRDefault="004A5690" w:rsidP="004A5690"/>
    <w:p w:rsidR="004A5690" w:rsidRDefault="004A5690" w:rsidP="004A5690"/>
    <w:p w:rsidR="004A5690" w:rsidRDefault="004A5690" w:rsidP="004A5690"/>
    <w:p w:rsidR="004A5690" w:rsidRPr="004A5690" w:rsidRDefault="004A5690" w:rsidP="004A5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lastRenderedPageBreak/>
        <w:t>Descrição Acadêmica do Modelo Entidade-Relacionamento (MER/DER)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entidade-relacionamento da aplicação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Faça a Festa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elaborado a partir da análise dos requisitos funcionais e não funcionais do sistema, bem como do modelo lógico de dados em 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fornecido. O objetivo é representar de forma estruturada as informações necessárias para o gerenciamento de eventos, convidados, fornecedores, orçamentos e demais elementos relacionados.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Usuário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todas as pessoas cadastradas no sistema, podendo atuar como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nome, e-mail, senha, CPF, CNPJ, endereço completo (logradouro, número, complemento, bairro, cidade, UF, CEP, latitude e longitude), foto de perfil e status de atividade.</w:t>
      </w:r>
    </w:p>
    <w:p w:rsidR="004A5690" w:rsidRPr="004A5690" w:rsidRDefault="004A5690" w:rsidP="004A5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usuário pode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organizar vários eventos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usuário pode ser associado a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usuário pode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realizar avaliações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serviços.</w:t>
      </w:r>
    </w:p>
    <w:p w:rsidR="004A5690" w:rsidRPr="004A5690" w:rsidRDefault="004A5690" w:rsidP="004A5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usuário pode ser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por tarefas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eventos.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Evento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núcleo central do sistema, representando o acontecimento social organizado (aniversário, casamento, natal, etc.).</w:t>
      </w:r>
    </w:p>
    <w:p w:rsidR="004A5690" w:rsidRPr="004A5690" w:rsidRDefault="004A5690" w:rsidP="004A5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nome, tipo, data, hora, local, descrição, cidade/estado e status de atividade.</w:t>
      </w:r>
    </w:p>
    <w:p w:rsidR="004A5690" w:rsidRPr="004A5690" w:rsidRDefault="004A5690" w:rsidP="004A5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evento é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 por um único usuário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(organizador).</w:t>
      </w:r>
    </w:p>
    <w:p w:rsidR="004A5690" w:rsidRPr="004A5690" w:rsidRDefault="004A5690" w:rsidP="004A5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evento pode possuir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diversos convidados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evento pode estar vinculado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diversos fornecedores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(via associação </w:t>
      </w:r>
      <w:proofErr w:type="spellStart"/>
      <w:r w:rsidRPr="004A569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FornecedorEvento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A5690" w:rsidRPr="004A5690" w:rsidRDefault="004A5690" w:rsidP="004A5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evento pode conter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múltiplos orçamentos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 visuais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Convidado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os dados de participação dos convidados em cada evento.</w:t>
      </w:r>
    </w:p>
    <w:p w:rsidR="004A5690" w:rsidRPr="004A5690" w:rsidRDefault="004A5690" w:rsidP="004A5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nome, e-mail, grupo de afinidade, status de presença (confirmado, pendente ou recusado), tipo (adulto ou criança) e status ativo.</w:t>
      </w:r>
    </w:p>
    <w:p w:rsidR="004A5690" w:rsidRPr="004A5690" w:rsidRDefault="004A5690" w:rsidP="004A5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convidado pertence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evento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convidado pode estar associado a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já cadastrado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 (opcional).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Fornecedor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prestadores de serviços ou empresas que podem ser contratados para os eventos.</w:t>
      </w:r>
    </w:p>
    <w:p w:rsidR="004A5690" w:rsidRPr="004A5690" w:rsidRDefault="004A5690" w:rsidP="004A5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nome, CPF/CNPJ, telefone, e-mail, descrição dos serviços, fotos ilustrativas, status de atividade e se está apto para operar.</w:t>
      </w:r>
    </w:p>
    <w:p w:rsidR="004A5690" w:rsidRPr="004A5690" w:rsidRDefault="004A5690" w:rsidP="004A5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fornecedor pode estar vinculado a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este for um fornecedor cadastrado).</w:t>
      </w:r>
    </w:p>
    <w:p w:rsidR="004A5690" w:rsidRPr="004A5690" w:rsidRDefault="004A5690" w:rsidP="004A5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fornecedor pode oferecer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diversos serviços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fornecedor pode atuar em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diferentes territórios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fornecedor pode estar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 a múltiplos eventos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(via </w:t>
      </w:r>
      <w:proofErr w:type="spellStart"/>
      <w:r w:rsidRPr="004A569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FornecedorEvento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Território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Território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área de atuação de cada fornecedor.</w:t>
      </w:r>
    </w:p>
    <w:p w:rsidR="004A5690" w:rsidRPr="004A5690" w:rsidRDefault="004A5690" w:rsidP="004A5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latitude, longitude, raio de cobertura, descrição e status ativo.</w:t>
      </w:r>
    </w:p>
    <w:p w:rsidR="004A5690" w:rsidRPr="004A5690" w:rsidRDefault="004A5690" w:rsidP="004A5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território pertence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Serviço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os serviços que podem ser oferecidos pelos fornecedores (ex.: buffet, fotografia, música).</w:t>
      </w:r>
    </w:p>
    <w:p w:rsidR="004A5690" w:rsidRPr="004A5690" w:rsidRDefault="004A5690" w:rsidP="004A5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nome, descrição, categoria, valor, unidade de cobrança, imagens ilustrativas e status ativo.</w:t>
      </w:r>
    </w:p>
    <w:p w:rsidR="004A5690" w:rsidRPr="004A5690" w:rsidRDefault="004A5690" w:rsidP="004A5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pertence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pode receber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múltiplas avaliações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pode estar vinculado a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orçamento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evento.</w:t>
      </w:r>
    </w:p>
    <w:p w:rsidR="004A5690" w:rsidRPr="004A5690" w:rsidRDefault="004A5690" w:rsidP="004A5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Cada serviço está associado a uma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de serviço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Avaliação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guarda as opiniões dos usuários sobre os serviços contratados.</w:t>
      </w:r>
    </w:p>
    <w:p w:rsidR="004A5690" w:rsidRPr="004A5690" w:rsidRDefault="004A5690" w:rsidP="004A5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nota (1 a 5), comentário, data da avaliação e status ativo.</w:t>
      </w:r>
    </w:p>
    <w:p w:rsidR="004A5690" w:rsidRPr="004A5690" w:rsidRDefault="004A5690" w:rsidP="004A5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avaliação é feita por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avaliação refere-se a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 específico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FornecedorEvento</w:t>
      </w:r>
      <w:proofErr w:type="spellEnd"/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associativa </w:t>
      </w:r>
      <w:proofErr w:type="spellStart"/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FornecedorEvento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resolve o relacionamento </w:t>
      </w:r>
      <w:proofErr w:type="gramStart"/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N:N</w:t>
      </w:r>
      <w:proofErr w:type="gram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registrando as condições de participação de cada fornecedor em um evento.</w:t>
      </w:r>
    </w:p>
    <w:p w:rsidR="004A5690" w:rsidRPr="004A5690" w:rsidRDefault="004A5690" w:rsidP="004A56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categoria, status (contratado, em negociação, aguardando orçamento), observações e status ativo.</w:t>
      </w:r>
    </w:p>
    <w:p w:rsidR="004A5690" w:rsidRPr="004A5690" w:rsidRDefault="004A5690" w:rsidP="004A56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evento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Orçamento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Orçamento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os custos estimados e reais de cada item do evento.</w:t>
      </w:r>
    </w:p>
    <w:p w:rsidR="004A5690" w:rsidRPr="004A5690" w:rsidRDefault="004A5690" w:rsidP="004A56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categoria, item, custo estimado, custo real, forma de pagamento, status do pagamento, anotações e status ativo.</w:t>
      </w:r>
    </w:p>
    <w:p w:rsidR="004A5690" w:rsidRPr="004A5690" w:rsidRDefault="004A5690" w:rsidP="004A56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orçamento pertence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evento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estar associado a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e/ou a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 específico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Tarefa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o gerenciamento das atividades relacionadas à organização do evento.</w:t>
      </w:r>
    </w:p>
    <w:p w:rsidR="004A5690" w:rsidRPr="004A5690" w:rsidRDefault="004A5690" w:rsidP="004A56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nome, descrição, data prevista, status (pendente ou concluída) e ativo.</w:t>
      </w:r>
    </w:p>
    <w:p w:rsidR="004A5690" w:rsidRPr="004A5690" w:rsidRDefault="004A5690" w:rsidP="004A56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tarefa está vinculada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evento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Uma tarefa pode ter um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responsável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(organizador ou auxiliar).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Referência Visual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 Visual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inspirações e imagens utilizadas no planejamento do evento.</w:t>
      </w:r>
    </w:p>
    <w:p w:rsidR="004A5690" w:rsidRPr="004A5690" w:rsidRDefault="004A5690" w:rsidP="004A56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URL da imagem, categoria, indicação de favorito e status ativo.</w:t>
      </w:r>
    </w:p>
    <w:p w:rsidR="004A5690" w:rsidRPr="004A5690" w:rsidRDefault="004A5690" w:rsidP="004A56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referência está associada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evento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Categoria de Serviço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de Serviço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 os serviços disponíveis no sistema em grupos temáticos (ex.: buffet, decoração, fotografia).</w:t>
      </w:r>
    </w:p>
    <w:p w:rsidR="004A5690" w:rsidRPr="004A5690" w:rsidRDefault="004A5690" w:rsidP="004A56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único, nome e status ativo.</w:t>
      </w:r>
    </w:p>
    <w:p w:rsidR="004A5690" w:rsidRPr="004A5690" w:rsidRDefault="004A5690" w:rsidP="004A56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4A5690" w:rsidRPr="004A5690" w:rsidRDefault="004A5690" w:rsidP="004A56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categoria pode estar associada a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diversos serviços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5690" w:rsidRPr="004A5690" w:rsidRDefault="004A5690" w:rsidP="004A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4A5690" w:rsidRPr="004A5690" w:rsidRDefault="004A5690" w:rsidP="004A5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4A5690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Conclusão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proposto garante a integridade das informações e cobre os principais processos da aplicação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Faça a Festa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como:</w:t>
      </w:r>
    </w:p>
    <w:p w:rsidR="004A5690" w:rsidRPr="004A5690" w:rsidRDefault="004A5690" w:rsidP="004A56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adastro de eventos,</w:t>
      </w:r>
    </w:p>
    <w:p w:rsidR="004A5690" w:rsidRPr="004A5690" w:rsidRDefault="004A5690" w:rsidP="004A56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 de convidados,</w:t>
      </w:r>
    </w:p>
    <w:p w:rsidR="004A5690" w:rsidRPr="004A5690" w:rsidRDefault="004A5690" w:rsidP="004A56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ontrole de orçamentos e fornecedores,</w:t>
      </w:r>
    </w:p>
    <w:p w:rsidR="004A5690" w:rsidRPr="004A5690" w:rsidRDefault="004A5690" w:rsidP="004A56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tribuição de tarefas,</w:t>
      </w:r>
    </w:p>
    <w:p w:rsidR="004A5690" w:rsidRPr="004A5690" w:rsidRDefault="004A5690" w:rsidP="004A56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egistro de referências visuais e avaliações.</w:t>
      </w:r>
    </w:p>
    <w:p w:rsidR="004A5690" w:rsidRPr="004A5690" w:rsidRDefault="004A5690" w:rsidP="004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MER/DER reflete tanto os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do sistema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quanto o </w:t>
      </w:r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modelo lógico </w:t>
      </w:r>
      <w:proofErr w:type="spellStart"/>
      <w:r w:rsidRPr="004A569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NoSQL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disponibilizado, permitindo que a solução seja aplicada em bancos relacionais (MER/DER) ou em bancos não relacionais (</w:t>
      </w:r>
      <w:proofErr w:type="spellStart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document-oriented</w:t>
      </w:r>
      <w:proofErr w:type="spellEnd"/>
      <w:r w:rsidRPr="004A569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A5690" w:rsidRDefault="004A5690" w:rsidP="004A5690"/>
    <w:p w:rsidR="004A5690" w:rsidRDefault="004A5690" w:rsidP="004A5690"/>
    <w:sectPr w:rsidR="004A5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512"/>
    <w:multiLevelType w:val="multilevel"/>
    <w:tmpl w:val="5F9C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5E8C"/>
    <w:multiLevelType w:val="multilevel"/>
    <w:tmpl w:val="CFAA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13C4A"/>
    <w:multiLevelType w:val="multilevel"/>
    <w:tmpl w:val="393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C1BED"/>
    <w:multiLevelType w:val="multilevel"/>
    <w:tmpl w:val="32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57A23"/>
    <w:multiLevelType w:val="multilevel"/>
    <w:tmpl w:val="D1A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84616"/>
    <w:multiLevelType w:val="multilevel"/>
    <w:tmpl w:val="11B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65892"/>
    <w:multiLevelType w:val="multilevel"/>
    <w:tmpl w:val="1D8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75B4F"/>
    <w:multiLevelType w:val="multilevel"/>
    <w:tmpl w:val="40B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23453"/>
    <w:multiLevelType w:val="multilevel"/>
    <w:tmpl w:val="0D2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C6606"/>
    <w:multiLevelType w:val="multilevel"/>
    <w:tmpl w:val="864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12DCC"/>
    <w:multiLevelType w:val="multilevel"/>
    <w:tmpl w:val="2AA4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66E39"/>
    <w:multiLevelType w:val="multilevel"/>
    <w:tmpl w:val="A9E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63A2"/>
    <w:multiLevelType w:val="multilevel"/>
    <w:tmpl w:val="097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3606C"/>
    <w:multiLevelType w:val="multilevel"/>
    <w:tmpl w:val="90D2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133C3"/>
    <w:multiLevelType w:val="multilevel"/>
    <w:tmpl w:val="1BA8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13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90"/>
    <w:rsid w:val="00211395"/>
    <w:rsid w:val="004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1BB1"/>
  <w15:chartTrackingRefBased/>
  <w15:docId w15:val="{6296E914-EDC7-42AD-A4D0-1D966A91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5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5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6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56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5690"/>
    <w:rPr>
      <w:b/>
      <w:bCs/>
    </w:rPr>
  </w:style>
  <w:style w:type="character" w:styleId="nfase">
    <w:name w:val="Emphasis"/>
    <w:basedOn w:val="Fontepargpadro"/>
    <w:uiPriority w:val="20"/>
    <w:qFormat/>
    <w:rsid w:val="004A5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2025-09-10T21:12:00Z</cp:lastPrinted>
  <dcterms:created xsi:type="dcterms:W3CDTF">2025-09-10T21:03:00Z</dcterms:created>
  <dcterms:modified xsi:type="dcterms:W3CDTF">2025-09-10T21:12:00Z</dcterms:modified>
</cp:coreProperties>
</file>