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CDC82" w14:textId="018A628E" w:rsidR="003A2B5F" w:rsidRPr="00233F0A" w:rsidRDefault="00B540C1" w:rsidP="00386ACC">
      <w:pPr>
        <w:jc w:val="center"/>
        <w:rPr>
          <w:rFonts w:ascii="Arial" w:hAnsi="Arial" w:cs="Arial"/>
          <w:b/>
          <w:sz w:val="24"/>
          <w:szCs w:val="24"/>
          <w:u w:val="single"/>
        </w:rPr>
      </w:pPr>
      <w:r>
        <w:rPr>
          <w:rFonts w:ascii="Arial" w:hAnsi="Arial" w:cs="Arial"/>
          <w:b/>
          <w:sz w:val="24"/>
          <w:szCs w:val="24"/>
          <w:u w:val="single"/>
        </w:rPr>
        <w:t>ExoScan</w:t>
      </w:r>
      <w:r w:rsidR="003A2B5F" w:rsidRPr="00233F0A">
        <w:rPr>
          <w:rFonts w:ascii="Arial" w:hAnsi="Arial" w:cs="Arial"/>
          <w:b/>
          <w:sz w:val="24"/>
          <w:szCs w:val="24"/>
          <w:u w:val="single"/>
        </w:rPr>
        <w:t xml:space="preserve"> </w:t>
      </w:r>
      <w:r w:rsidR="00ED0E23" w:rsidRPr="00233F0A">
        <w:rPr>
          <w:rFonts w:ascii="Arial" w:hAnsi="Arial" w:cs="Arial"/>
          <w:b/>
          <w:sz w:val="24"/>
          <w:szCs w:val="24"/>
          <w:u w:val="single"/>
        </w:rPr>
        <w:t xml:space="preserve">Automation </w:t>
      </w:r>
      <w:r w:rsidR="003A2B5F" w:rsidRPr="00233F0A">
        <w:rPr>
          <w:rFonts w:ascii="Arial" w:hAnsi="Arial" w:cs="Arial"/>
          <w:b/>
          <w:sz w:val="24"/>
          <w:szCs w:val="24"/>
          <w:u w:val="single"/>
        </w:rPr>
        <w:t>Application</w:t>
      </w:r>
    </w:p>
    <w:p w14:paraId="277A41A9" w14:textId="2D4B7659" w:rsidR="00112F3A" w:rsidRPr="00233F0A" w:rsidRDefault="00112F3A" w:rsidP="00386ACC">
      <w:pPr>
        <w:rPr>
          <w:rFonts w:ascii="Arial" w:hAnsi="Arial" w:cs="Arial"/>
          <w:b/>
          <w:sz w:val="24"/>
          <w:szCs w:val="24"/>
          <w:u w:val="single"/>
        </w:rPr>
      </w:pPr>
      <w:r w:rsidRPr="00233F0A">
        <w:rPr>
          <w:rFonts w:ascii="Arial" w:hAnsi="Arial" w:cs="Arial"/>
          <w:b/>
          <w:sz w:val="24"/>
          <w:szCs w:val="24"/>
          <w:u w:val="single"/>
        </w:rPr>
        <w:t>Overview</w:t>
      </w:r>
    </w:p>
    <w:p w14:paraId="4C2C429F" w14:textId="79815847" w:rsidR="00E851D6" w:rsidRPr="00233F0A" w:rsidRDefault="00B540C1" w:rsidP="00386ACC">
      <w:pPr>
        <w:rPr>
          <w:rFonts w:ascii="Arial" w:hAnsi="Arial" w:cs="Arial"/>
          <w:sz w:val="24"/>
          <w:szCs w:val="24"/>
        </w:rPr>
      </w:pPr>
      <w:r>
        <w:rPr>
          <w:rFonts w:ascii="Arial" w:hAnsi="Arial" w:cs="Arial"/>
          <w:sz w:val="24"/>
          <w:szCs w:val="24"/>
        </w:rPr>
        <w:t>ExoScan</w:t>
      </w:r>
      <w:r w:rsidR="00112F3A" w:rsidRPr="00233F0A">
        <w:rPr>
          <w:rFonts w:ascii="Arial" w:hAnsi="Arial" w:cs="Arial"/>
          <w:sz w:val="24"/>
          <w:szCs w:val="24"/>
        </w:rPr>
        <w:t xml:space="preserve"> is Windows</w:t>
      </w:r>
      <w:r w:rsidR="004259C8" w:rsidRPr="00233F0A">
        <w:rPr>
          <w:rFonts w:ascii="Arial" w:hAnsi="Arial" w:cs="Arial"/>
          <w:sz w:val="24"/>
          <w:szCs w:val="24"/>
        </w:rPr>
        <w:t xml:space="preserve"> </w:t>
      </w:r>
      <w:r w:rsidR="00581E79" w:rsidRPr="00233F0A">
        <w:rPr>
          <w:rFonts w:ascii="Arial" w:hAnsi="Arial" w:cs="Arial"/>
          <w:sz w:val="24"/>
          <w:szCs w:val="24"/>
        </w:rPr>
        <w:t xml:space="preserve">desktop </w:t>
      </w:r>
      <w:r w:rsidR="008D029C" w:rsidRPr="00233F0A">
        <w:rPr>
          <w:rFonts w:ascii="Arial" w:hAnsi="Arial" w:cs="Arial"/>
          <w:sz w:val="24"/>
          <w:szCs w:val="24"/>
        </w:rPr>
        <w:t>software</w:t>
      </w:r>
      <w:r w:rsidR="00112F3A" w:rsidRPr="00233F0A">
        <w:rPr>
          <w:rFonts w:ascii="Arial" w:hAnsi="Arial" w:cs="Arial"/>
          <w:sz w:val="24"/>
          <w:szCs w:val="24"/>
        </w:rPr>
        <w:t xml:space="preserve"> </w:t>
      </w:r>
      <w:r w:rsidR="00796E3C" w:rsidRPr="00233F0A">
        <w:rPr>
          <w:rFonts w:ascii="Arial" w:hAnsi="Arial" w:cs="Arial"/>
          <w:sz w:val="24"/>
          <w:szCs w:val="24"/>
        </w:rPr>
        <w:t>that</w:t>
      </w:r>
      <w:r w:rsidR="00AB75AA" w:rsidRPr="00233F0A">
        <w:rPr>
          <w:rFonts w:ascii="Arial" w:hAnsi="Arial" w:cs="Arial"/>
          <w:sz w:val="24"/>
          <w:szCs w:val="24"/>
        </w:rPr>
        <w:t xml:space="preserve"> automate</w:t>
      </w:r>
      <w:r w:rsidR="00796E3C" w:rsidRPr="00233F0A">
        <w:rPr>
          <w:rFonts w:ascii="Arial" w:hAnsi="Arial" w:cs="Arial"/>
          <w:sz w:val="24"/>
          <w:szCs w:val="24"/>
        </w:rPr>
        <w:t>s</w:t>
      </w:r>
      <w:r w:rsidR="00AB75AA" w:rsidRPr="00233F0A">
        <w:rPr>
          <w:rFonts w:ascii="Arial" w:hAnsi="Arial" w:cs="Arial"/>
          <w:sz w:val="24"/>
          <w:szCs w:val="24"/>
        </w:rPr>
        <w:t xml:space="preserve"> t</w:t>
      </w:r>
      <w:r w:rsidR="004259C8" w:rsidRPr="00233F0A">
        <w:rPr>
          <w:rFonts w:ascii="Arial" w:hAnsi="Arial" w:cs="Arial"/>
          <w:sz w:val="24"/>
          <w:szCs w:val="24"/>
        </w:rPr>
        <w:t xml:space="preserve">he </w:t>
      </w:r>
      <w:r w:rsidR="004F5282" w:rsidRPr="00233F0A">
        <w:rPr>
          <w:rFonts w:ascii="Arial" w:hAnsi="Arial" w:cs="Arial"/>
          <w:sz w:val="24"/>
          <w:szCs w:val="24"/>
        </w:rPr>
        <w:t xml:space="preserve">imaging </w:t>
      </w:r>
      <w:r w:rsidR="00863766" w:rsidRPr="00233F0A">
        <w:rPr>
          <w:rFonts w:ascii="Arial" w:hAnsi="Arial" w:cs="Arial"/>
          <w:sz w:val="24"/>
          <w:szCs w:val="24"/>
        </w:rPr>
        <w:t xml:space="preserve">and </w:t>
      </w:r>
      <w:r w:rsidR="00F51F58" w:rsidRPr="00233F0A">
        <w:rPr>
          <w:rFonts w:ascii="Arial" w:hAnsi="Arial" w:cs="Arial"/>
          <w:sz w:val="24"/>
          <w:szCs w:val="24"/>
        </w:rPr>
        <w:t xml:space="preserve">the photometric </w:t>
      </w:r>
      <w:r w:rsidR="00112E95">
        <w:rPr>
          <w:rFonts w:ascii="Arial" w:hAnsi="Arial" w:cs="Arial"/>
          <w:sz w:val="24"/>
          <w:szCs w:val="24"/>
        </w:rPr>
        <w:t>capture</w:t>
      </w:r>
      <w:r w:rsidR="00863766" w:rsidRPr="00233F0A">
        <w:rPr>
          <w:rFonts w:ascii="Arial" w:hAnsi="Arial" w:cs="Arial"/>
          <w:sz w:val="24"/>
          <w:szCs w:val="24"/>
        </w:rPr>
        <w:t xml:space="preserve"> </w:t>
      </w:r>
      <w:r w:rsidR="004F5282" w:rsidRPr="00233F0A">
        <w:rPr>
          <w:rFonts w:ascii="Arial" w:hAnsi="Arial" w:cs="Arial"/>
          <w:sz w:val="24"/>
          <w:szCs w:val="24"/>
        </w:rPr>
        <w:t xml:space="preserve">of </w:t>
      </w:r>
      <w:r w:rsidR="005F72FC">
        <w:rPr>
          <w:rFonts w:ascii="Arial" w:hAnsi="Arial" w:cs="Arial"/>
          <w:sz w:val="24"/>
          <w:szCs w:val="24"/>
        </w:rPr>
        <w:t xml:space="preserve">exoplanet </w:t>
      </w:r>
      <w:r w:rsidR="00A25026">
        <w:rPr>
          <w:rFonts w:ascii="Arial" w:hAnsi="Arial" w:cs="Arial"/>
          <w:sz w:val="24"/>
          <w:szCs w:val="24"/>
        </w:rPr>
        <w:t>transits</w:t>
      </w:r>
      <w:r w:rsidR="00AB75AA" w:rsidRPr="00233F0A">
        <w:rPr>
          <w:rFonts w:ascii="Arial" w:hAnsi="Arial" w:cs="Arial"/>
          <w:sz w:val="24"/>
          <w:szCs w:val="24"/>
        </w:rPr>
        <w:t xml:space="preserve"> </w:t>
      </w:r>
      <w:r w:rsidR="00D27138" w:rsidRPr="00233F0A">
        <w:rPr>
          <w:rFonts w:ascii="Arial" w:hAnsi="Arial" w:cs="Arial"/>
          <w:sz w:val="24"/>
          <w:szCs w:val="24"/>
        </w:rPr>
        <w:t>through application of</w:t>
      </w:r>
      <w:r w:rsidR="00AB75AA" w:rsidRPr="00233F0A">
        <w:rPr>
          <w:rFonts w:ascii="Arial" w:hAnsi="Arial" w:cs="Arial"/>
          <w:sz w:val="24"/>
          <w:szCs w:val="24"/>
        </w:rPr>
        <w:t xml:space="preserve"> the </w:t>
      </w:r>
      <w:r w:rsidR="00721AA3">
        <w:rPr>
          <w:rFonts w:ascii="Arial" w:hAnsi="Arial" w:cs="Arial"/>
          <w:sz w:val="24"/>
          <w:szCs w:val="24"/>
        </w:rPr>
        <w:t>TheSky</w:t>
      </w:r>
      <w:r w:rsidR="00664A62" w:rsidRPr="00233F0A">
        <w:rPr>
          <w:rFonts w:ascii="Arial" w:hAnsi="Arial" w:cs="Arial"/>
          <w:sz w:val="24"/>
          <w:szCs w:val="24"/>
        </w:rPr>
        <w:t>™</w:t>
      </w:r>
      <w:r w:rsidR="003A2B5F" w:rsidRPr="00233F0A">
        <w:rPr>
          <w:rFonts w:ascii="Arial" w:hAnsi="Arial" w:cs="Arial"/>
          <w:sz w:val="24"/>
          <w:szCs w:val="24"/>
        </w:rPr>
        <w:t xml:space="preserve"> Professional </w:t>
      </w:r>
      <w:r w:rsidR="00AB75AA" w:rsidRPr="00233F0A">
        <w:rPr>
          <w:rFonts w:ascii="Arial" w:hAnsi="Arial" w:cs="Arial"/>
          <w:sz w:val="24"/>
          <w:szCs w:val="24"/>
        </w:rPr>
        <w:t xml:space="preserve">astroimaging platform.  </w:t>
      </w:r>
    </w:p>
    <w:p w14:paraId="6AF0C3F1" w14:textId="2AE90B13" w:rsidR="00A25026" w:rsidRDefault="00A25026" w:rsidP="00E63F82">
      <w:pPr>
        <w:rPr>
          <w:rFonts w:ascii="Arial" w:hAnsi="Arial" w:cs="Arial"/>
          <w:sz w:val="24"/>
          <w:szCs w:val="24"/>
        </w:rPr>
      </w:pPr>
      <w:r>
        <w:rPr>
          <w:rFonts w:ascii="Arial" w:hAnsi="Arial" w:cs="Arial"/>
          <w:sz w:val="24"/>
          <w:szCs w:val="24"/>
        </w:rPr>
        <w:t xml:space="preserve">Exoplanet transits </w:t>
      </w:r>
      <w:r w:rsidR="00A63CA9">
        <w:rPr>
          <w:rFonts w:ascii="Arial" w:hAnsi="Arial" w:cs="Arial"/>
          <w:sz w:val="24"/>
          <w:szCs w:val="24"/>
        </w:rPr>
        <w:t>can be</w:t>
      </w:r>
      <w:r w:rsidR="00AD1C53">
        <w:rPr>
          <w:rFonts w:ascii="Arial" w:hAnsi="Arial" w:cs="Arial"/>
          <w:sz w:val="24"/>
          <w:szCs w:val="24"/>
        </w:rPr>
        <w:t xml:space="preserve"> revealed by a dip of apparent </w:t>
      </w:r>
      <w:r w:rsidR="002F189D">
        <w:rPr>
          <w:rFonts w:ascii="Arial" w:hAnsi="Arial" w:cs="Arial"/>
          <w:sz w:val="24"/>
          <w:szCs w:val="24"/>
        </w:rPr>
        <w:t xml:space="preserve">magnitude in </w:t>
      </w:r>
      <w:r w:rsidR="00A63CA9">
        <w:rPr>
          <w:rFonts w:ascii="Arial" w:hAnsi="Arial" w:cs="Arial"/>
          <w:sz w:val="24"/>
          <w:szCs w:val="24"/>
        </w:rPr>
        <w:t xml:space="preserve">a </w:t>
      </w:r>
      <w:r w:rsidR="002F189D">
        <w:rPr>
          <w:rFonts w:ascii="Arial" w:hAnsi="Arial" w:cs="Arial"/>
          <w:sz w:val="24"/>
          <w:szCs w:val="24"/>
        </w:rPr>
        <w:t>host star</w:t>
      </w:r>
      <w:r w:rsidR="004C3E4E">
        <w:rPr>
          <w:rFonts w:ascii="Arial" w:hAnsi="Arial" w:cs="Arial"/>
          <w:sz w:val="24"/>
          <w:szCs w:val="24"/>
        </w:rPr>
        <w:t>.  The dip is</w:t>
      </w:r>
      <w:r w:rsidR="00062758">
        <w:rPr>
          <w:rFonts w:ascii="Arial" w:hAnsi="Arial" w:cs="Arial"/>
          <w:sz w:val="24"/>
          <w:szCs w:val="24"/>
        </w:rPr>
        <w:t xml:space="preserve"> normally not more than </w:t>
      </w:r>
      <w:r w:rsidR="008C6D04">
        <w:rPr>
          <w:rFonts w:ascii="Arial" w:hAnsi="Arial" w:cs="Arial"/>
          <w:sz w:val="24"/>
          <w:szCs w:val="24"/>
        </w:rPr>
        <w:t xml:space="preserve">around </w:t>
      </w:r>
      <w:r w:rsidR="00062758">
        <w:rPr>
          <w:rFonts w:ascii="Arial" w:hAnsi="Arial" w:cs="Arial"/>
          <w:sz w:val="24"/>
          <w:szCs w:val="24"/>
        </w:rPr>
        <w:t xml:space="preserve">20 </w:t>
      </w:r>
      <w:r w:rsidR="005F0BD5">
        <w:rPr>
          <w:rFonts w:ascii="Arial" w:hAnsi="Arial" w:cs="Arial"/>
          <w:sz w:val="24"/>
          <w:szCs w:val="24"/>
        </w:rPr>
        <w:t xml:space="preserve">or </w:t>
      </w:r>
      <w:r w:rsidR="000A76E9">
        <w:rPr>
          <w:rFonts w:ascii="Arial" w:hAnsi="Arial" w:cs="Arial"/>
          <w:sz w:val="24"/>
          <w:szCs w:val="24"/>
        </w:rPr>
        <w:t xml:space="preserve">30 </w:t>
      </w:r>
      <w:r w:rsidR="00062758">
        <w:rPr>
          <w:rFonts w:ascii="Arial" w:hAnsi="Arial" w:cs="Arial"/>
          <w:sz w:val="24"/>
          <w:szCs w:val="24"/>
        </w:rPr>
        <w:t>milli</w:t>
      </w:r>
      <w:r w:rsidR="00B54064">
        <w:rPr>
          <w:rFonts w:ascii="Arial" w:hAnsi="Arial" w:cs="Arial"/>
          <w:sz w:val="24"/>
          <w:szCs w:val="24"/>
        </w:rPr>
        <w:t xml:space="preserve">-magnitudes.  The </w:t>
      </w:r>
      <w:r w:rsidR="004C3E4E">
        <w:rPr>
          <w:rFonts w:ascii="Arial" w:hAnsi="Arial" w:cs="Arial"/>
          <w:sz w:val="24"/>
          <w:szCs w:val="24"/>
        </w:rPr>
        <w:t xml:space="preserve">duration of the </w:t>
      </w:r>
      <w:r w:rsidR="00B54064">
        <w:rPr>
          <w:rFonts w:ascii="Arial" w:hAnsi="Arial" w:cs="Arial"/>
          <w:sz w:val="24"/>
          <w:szCs w:val="24"/>
        </w:rPr>
        <w:t xml:space="preserve">transit </w:t>
      </w:r>
      <w:r w:rsidR="003136AF">
        <w:rPr>
          <w:rFonts w:ascii="Arial" w:hAnsi="Arial" w:cs="Arial"/>
          <w:sz w:val="24"/>
          <w:szCs w:val="24"/>
        </w:rPr>
        <w:t xml:space="preserve">is </w:t>
      </w:r>
      <w:r w:rsidR="001C710C">
        <w:rPr>
          <w:rFonts w:ascii="Arial" w:hAnsi="Arial" w:cs="Arial"/>
          <w:sz w:val="24"/>
          <w:szCs w:val="24"/>
        </w:rPr>
        <w:t xml:space="preserve">on the scale of at most a few hours.  </w:t>
      </w:r>
      <w:r w:rsidR="00DE551A">
        <w:rPr>
          <w:rFonts w:ascii="Arial" w:hAnsi="Arial" w:cs="Arial"/>
          <w:sz w:val="24"/>
          <w:szCs w:val="24"/>
        </w:rPr>
        <w:t xml:space="preserve">The rise and fall times are in </w:t>
      </w:r>
      <w:r w:rsidR="003E7206">
        <w:rPr>
          <w:rFonts w:ascii="Arial" w:hAnsi="Arial" w:cs="Arial"/>
          <w:sz w:val="24"/>
          <w:szCs w:val="24"/>
        </w:rPr>
        <w:t xml:space="preserve">terms of a few minutes.  </w:t>
      </w:r>
      <w:r w:rsidR="001A7F33">
        <w:rPr>
          <w:rFonts w:ascii="Arial" w:hAnsi="Arial" w:cs="Arial"/>
          <w:sz w:val="24"/>
          <w:szCs w:val="24"/>
        </w:rPr>
        <w:t xml:space="preserve">The magnitude of known </w:t>
      </w:r>
      <w:r w:rsidR="0020323B">
        <w:rPr>
          <w:rFonts w:ascii="Arial" w:hAnsi="Arial" w:cs="Arial"/>
          <w:sz w:val="24"/>
          <w:szCs w:val="24"/>
        </w:rPr>
        <w:t xml:space="preserve">exoplanet host stars seems to </w:t>
      </w:r>
      <w:r w:rsidR="001170B1">
        <w:rPr>
          <w:rFonts w:ascii="Arial" w:hAnsi="Arial" w:cs="Arial"/>
          <w:sz w:val="24"/>
          <w:szCs w:val="24"/>
        </w:rPr>
        <w:t xml:space="preserve">be in the low teens and biased towards reddish spectra.  </w:t>
      </w:r>
      <w:r w:rsidR="004A08D6">
        <w:rPr>
          <w:rFonts w:ascii="Arial" w:hAnsi="Arial" w:cs="Arial"/>
          <w:sz w:val="24"/>
          <w:szCs w:val="24"/>
        </w:rPr>
        <w:t xml:space="preserve"> </w:t>
      </w:r>
      <w:r w:rsidR="00CD3623">
        <w:rPr>
          <w:rFonts w:ascii="Arial" w:hAnsi="Arial" w:cs="Arial"/>
          <w:sz w:val="24"/>
          <w:szCs w:val="24"/>
        </w:rPr>
        <w:t xml:space="preserve">A given size exoplanet will </w:t>
      </w:r>
      <w:r w:rsidR="00904DD5">
        <w:rPr>
          <w:rFonts w:ascii="Arial" w:hAnsi="Arial" w:cs="Arial"/>
          <w:sz w:val="24"/>
          <w:szCs w:val="24"/>
        </w:rPr>
        <w:t xml:space="preserve">probably </w:t>
      </w:r>
      <w:r w:rsidR="00644633">
        <w:rPr>
          <w:rFonts w:ascii="Arial" w:hAnsi="Arial" w:cs="Arial"/>
          <w:sz w:val="24"/>
          <w:szCs w:val="24"/>
        </w:rPr>
        <w:t xml:space="preserve">produce a greater percentage decrease in </w:t>
      </w:r>
      <w:r w:rsidR="00904DD5">
        <w:rPr>
          <w:rFonts w:ascii="Arial" w:hAnsi="Arial" w:cs="Arial"/>
          <w:sz w:val="24"/>
          <w:szCs w:val="24"/>
        </w:rPr>
        <w:t xml:space="preserve">the </w:t>
      </w:r>
      <w:r w:rsidR="00E82E88">
        <w:rPr>
          <w:rFonts w:ascii="Arial" w:hAnsi="Arial" w:cs="Arial"/>
          <w:sz w:val="24"/>
          <w:szCs w:val="24"/>
        </w:rPr>
        <w:t>relative</w:t>
      </w:r>
      <w:r w:rsidR="00904DD5">
        <w:rPr>
          <w:rFonts w:ascii="Arial" w:hAnsi="Arial" w:cs="Arial"/>
          <w:sz w:val="24"/>
          <w:szCs w:val="24"/>
        </w:rPr>
        <w:t xml:space="preserve"> </w:t>
      </w:r>
      <w:r w:rsidR="00644633">
        <w:rPr>
          <w:rFonts w:ascii="Arial" w:hAnsi="Arial" w:cs="Arial"/>
          <w:sz w:val="24"/>
          <w:szCs w:val="24"/>
        </w:rPr>
        <w:t>magnitude in a smaller star (</w:t>
      </w:r>
      <w:r w:rsidR="00C04320">
        <w:rPr>
          <w:rFonts w:ascii="Arial" w:hAnsi="Arial" w:cs="Arial"/>
          <w:sz w:val="24"/>
          <w:szCs w:val="24"/>
        </w:rPr>
        <w:t xml:space="preserve">dimmer, </w:t>
      </w:r>
      <w:r w:rsidR="004F304B">
        <w:rPr>
          <w:rFonts w:ascii="Arial" w:hAnsi="Arial" w:cs="Arial"/>
          <w:sz w:val="24"/>
          <w:szCs w:val="24"/>
        </w:rPr>
        <w:t xml:space="preserve">redder and closer) </w:t>
      </w:r>
      <w:r w:rsidR="00DE1D45">
        <w:rPr>
          <w:rFonts w:ascii="Arial" w:hAnsi="Arial" w:cs="Arial"/>
          <w:sz w:val="24"/>
          <w:szCs w:val="24"/>
        </w:rPr>
        <w:t xml:space="preserve">than a larger star (brighter, bluer and farther).  </w:t>
      </w:r>
    </w:p>
    <w:p w14:paraId="0A033726" w14:textId="7C6B218D" w:rsidR="00892006" w:rsidRDefault="00C07F69" w:rsidP="00E63F82">
      <w:pPr>
        <w:rPr>
          <w:rFonts w:ascii="Arial" w:hAnsi="Arial" w:cs="Arial"/>
          <w:sz w:val="24"/>
          <w:szCs w:val="24"/>
        </w:rPr>
      </w:pPr>
      <w:r>
        <w:rPr>
          <w:rFonts w:ascii="Arial" w:hAnsi="Arial" w:cs="Arial"/>
          <w:sz w:val="24"/>
          <w:szCs w:val="24"/>
        </w:rPr>
        <w:t>Collection of a series of images</w:t>
      </w:r>
      <w:r w:rsidR="003D43C4">
        <w:rPr>
          <w:rFonts w:ascii="Arial" w:hAnsi="Arial" w:cs="Arial"/>
          <w:sz w:val="24"/>
          <w:szCs w:val="24"/>
        </w:rPr>
        <w:t xml:space="preserve"> over several hours</w:t>
      </w:r>
      <w:r>
        <w:rPr>
          <w:rFonts w:ascii="Arial" w:hAnsi="Arial" w:cs="Arial"/>
          <w:sz w:val="24"/>
          <w:szCs w:val="24"/>
        </w:rPr>
        <w:t xml:space="preserve"> </w:t>
      </w:r>
      <w:r w:rsidR="009720A5">
        <w:rPr>
          <w:rFonts w:ascii="Arial" w:hAnsi="Arial" w:cs="Arial"/>
          <w:sz w:val="24"/>
          <w:szCs w:val="24"/>
        </w:rPr>
        <w:t xml:space="preserve">from which </w:t>
      </w:r>
      <w:r w:rsidR="00F4628C">
        <w:rPr>
          <w:rFonts w:ascii="Arial" w:hAnsi="Arial" w:cs="Arial"/>
          <w:sz w:val="24"/>
          <w:szCs w:val="24"/>
        </w:rPr>
        <w:t>reliable</w:t>
      </w:r>
      <w:r w:rsidR="009720A5">
        <w:rPr>
          <w:rFonts w:ascii="Arial" w:hAnsi="Arial" w:cs="Arial"/>
          <w:sz w:val="24"/>
          <w:szCs w:val="24"/>
        </w:rPr>
        <w:t xml:space="preserve"> milli-magnitude stellar </w:t>
      </w:r>
      <w:r w:rsidR="00F4628C">
        <w:rPr>
          <w:rFonts w:ascii="Arial" w:hAnsi="Arial" w:cs="Arial"/>
          <w:sz w:val="24"/>
          <w:szCs w:val="24"/>
        </w:rPr>
        <w:t xml:space="preserve">brightness data can be </w:t>
      </w:r>
      <w:r w:rsidR="00CA186D">
        <w:rPr>
          <w:rFonts w:ascii="Arial" w:hAnsi="Arial" w:cs="Arial"/>
          <w:sz w:val="24"/>
          <w:szCs w:val="24"/>
        </w:rPr>
        <w:t>plotted</w:t>
      </w:r>
      <w:r w:rsidR="00F4628C">
        <w:rPr>
          <w:rFonts w:ascii="Arial" w:hAnsi="Arial" w:cs="Arial"/>
          <w:sz w:val="24"/>
          <w:szCs w:val="24"/>
        </w:rPr>
        <w:t xml:space="preserve"> </w:t>
      </w:r>
      <w:r w:rsidR="003D43C4">
        <w:rPr>
          <w:rFonts w:ascii="Arial" w:hAnsi="Arial" w:cs="Arial"/>
          <w:sz w:val="24"/>
          <w:szCs w:val="24"/>
        </w:rPr>
        <w:t xml:space="preserve">faces a number of obstacles: </w:t>
      </w:r>
      <w:r w:rsidR="0086153F">
        <w:rPr>
          <w:rFonts w:ascii="Arial" w:hAnsi="Arial" w:cs="Arial"/>
          <w:sz w:val="24"/>
          <w:szCs w:val="24"/>
        </w:rPr>
        <w:t xml:space="preserve">seeing variation, air mass extinction, </w:t>
      </w:r>
      <w:r w:rsidR="00320067">
        <w:rPr>
          <w:rFonts w:ascii="Arial" w:hAnsi="Arial" w:cs="Arial"/>
          <w:sz w:val="24"/>
          <w:szCs w:val="24"/>
        </w:rPr>
        <w:t>temperature variability</w:t>
      </w:r>
      <w:r w:rsidR="00382E9F">
        <w:rPr>
          <w:rFonts w:ascii="Arial" w:hAnsi="Arial" w:cs="Arial"/>
          <w:sz w:val="24"/>
          <w:szCs w:val="24"/>
        </w:rPr>
        <w:t xml:space="preserve">, and optics imperfections among others.  </w:t>
      </w:r>
      <w:r w:rsidR="003F171B">
        <w:rPr>
          <w:rFonts w:ascii="Arial" w:hAnsi="Arial" w:cs="Arial"/>
          <w:sz w:val="24"/>
          <w:szCs w:val="24"/>
        </w:rPr>
        <w:t>One can largely compensate for t</w:t>
      </w:r>
      <w:r w:rsidR="001615F2">
        <w:rPr>
          <w:rFonts w:ascii="Arial" w:hAnsi="Arial" w:cs="Arial"/>
          <w:sz w:val="24"/>
          <w:szCs w:val="24"/>
        </w:rPr>
        <w:t>hese sources of image-to-image variability</w:t>
      </w:r>
      <w:r w:rsidR="003F171B">
        <w:rPr>
          <w:rFonts w:ascii="Arial" w:hAnsi="Arial" w:cs="Arial"/>
          <w:sz w:val="24"/>
          <w:szCs w:val="24"/>
        </w:rPr>
        <w:t xml:space="preserve"> by</w:t>
      </w:r>
      <w:r w:rsidR="00722465">
        <w:rPr>
          <w:rFonts w:ascii="Arial" w:hAnsi="Arial" w:cs="Arial"/>
          <w:sz w:val="24"/>
          <w:szCs w:val="24"/>
        </w:rPr>
        <w:t xml:space="preserve"> </w:t>
      </w:r>
      <w:r w:rsidR="00C623A7">
        <w:rPr>
          <w:rFonts w:ascii="Arial" w:hAnsi="Arial" w:cs="Arial"/>
          <w:sz w:val="24"/>
          <w:szCs w:val="24"/>
        </w:rPr>
        <w:t>image noise reduction and</w:t>
      </w:r>
      <w:r w:rsidR="003F171B">
        <w:rPr>
          <w:rFonts w:ascii="Arial" w:hAnsi="Arial" w:cs="Arial"/>
          <w:sz w:val="24"/>
          <w:szCs w:val="24"/>
        </w:rPr>
        <w:t xml:space="preserve"> </w:t>
      </w:r>
      <w:r w:rsidR="007F4D54">
        <w:rPr>
          <w:rFonts w:ascii="Arial" w:hAnsi="Arial" w:cs="Arial"/>
          <w:sz w:val="24"/>
          <w:szCs w:val="24"/>
        </w:rPr>
        <w:t xml:space="preserve">field differential photometry.  That is, using the </w:t>
      </w:r>
      <w:r w:rsidR="00722465">
        <w:rPr>
          <w:rFonts w:ascii="Arial" w:hAnsi="Arial" w:cs="Arial"/>
          <w:sz w:val="24"/>
          <w:szCs w:val="24"/>
        </w:rPr>
        <w:t xml:space="preserve">cataloged </w:t>
      </w:r>
      <w:r w:rsidR="00211CD0">
        <w:rPr>
          <w:rFonts w:ascii="Arial" w:hAnsi="Arial" w:cs="Arial"/>
          <w:sz w:val="24"/>
          <w:szCs w:val="24"/>
        </w:rPr>
        <w:t xml:space="preserve">spectra of background light sources (stars) </w:t>
      </w:r>
      <w:r w:rsidR="00093C38">
        <w:rPr>
          <w:rFonts w:ascii="Arial" w:hAnsi="Arial" w:cs="Arial"/>
          <w:sz w:val="24"/>
          <w:szCs w:val="24"/>
        </w:rPr>
        <w:t xml:space="preserve">for </w:t>
      </w:r>
      <w:r w:rsidR="00702A64">
        <w:rPr>
          <w:rFonts w:ascii="Arial" w:hAnsi="Arial" w:cs="Arial"/>
          <w:sz w:val="24"/>
          <w:szCs w:val="24"/>
        </w:rPr>
        <w:t>calibrating</w:t>
      </w:r>
      <w:r w:rsidR="00093C38">
        <w:rPr>
          <w:rFonts w:ascii="Arial" w:hAnsi="Arial" w:cs="Arial"/>
          <w:sz w:val="24"/>
          <w:szCs w:val="24"/>
        </w:rPr>
        <w:t xml:space="preserve"> the </w:t>
      </w:r>
      <w:r w:rsidR="009C5927">
        <w:rPr>
          <w:rFonts w:ascii="Arial" w:hAnsi="Arial" w:cs="Arial"/>
          <w:sz w:val="24"/>
          <w:szCs w:val="24"/>
        </w:rPr>
        <w:t xml:space="preserve">apparent </w:t>
      </w:r>
      <w:r w:rsidR="00E446FA">
        <w:rPr>
          <w:rFonts w:ascii="Arial" w:hAnsi="Arial" w:cs="Arial"/>
          <w:sz w:val="24"/>
          <w:szCs w:val="24"/>
        </w:rPr>
        <w:t>brightness of the target light source (</w:t>
      </w:r>
      <w:r w:rsidR="00CF3750">
        <w:rPr>
          <w:rFonts w:ascii="Arial" w:hAnsi="Arial" w:cs="Arial"/>
          <w:sz w:val="24"/>
          <w:szCs w:val="24"/>
        </w:rPr>
        <w:t xml:space="preserve">exoplanet host star), after overall </w:t>
      </w:r>
      <w:r w:rsidR="008147E9">
        <w:rPr>
          <w:rFonts w:ascii="Arial" w:hAnsi="Arial" w:cs="Arial"/>
          <w:sz w:val="24"/>
          <w:szCs w:val="24"/>
        </w:rPr>
        <w:t xml:space="preserve">image noise reduction (bias, dark and flat).  </w:t>
      </w:r>
    </w:p>
    <w:p w14:paraId="24DA1A12" w14:textId="43E4A69E" w:rsidR="00E63F82" w:rsidRPr="00233F0A" w:rsidRDefault="00AF47F1" w:rsidP="00E63F82">
      <w:pPr>
        <w:rPr>
          <w:rFonts w:ascii="Arial" w:hAnsi="Arial" w:cs="Arial"/>
          <w:sz w:val="24"/>
          <w:szCs w:val="24"/>
        </w:rPr>
      </w:pPr>
      <w:r>
        <w:rPr>
          <w:rFonts w:ascii="Arial" w:hAnsi="Arial" w:cs="Arial"/>
          <w:sz w:val="24"/>
          <w:szCs w:val="24"/>
        </w:rPr>
        <w:t>Cataloged stellar magnitude</w:t>
      </w:r>
      <w:r w:rsidR="00337EBD">
        <w:rPr>
          <w:rFonts w:ascii="Arial" w:hAnsi="Arial" w:cs="Arial"/>
          <w:sz w:val="24"/>
          <w:szCs w:val="24"/>
        </w:rPr>
        <w:t>s</w:t>
      </w:r>
      <w:r>
        <w:rPr>
          <w:rFonts w:ascii="Arial" w:hAnsi="Arial" w:cs="Arial"/>
          <w:sz w:val="24"/>
          <w:szCs w:val="24"/>
        </w:rPr>
        <w:t xml:space="preserve"> </w:t>
      </w:r>
      <w:r w:rsidR="00F76E1B">
        <w:rPr>
          <w:rFonts w:ascii="Arial" w:hAnsi="Arial" w:cs="Arial"/>
          <w:sz w:val="24"/>
          <w:szCs w:val="24"/>
        </w:rPr>
        <w:t xml:space="preserve">are </w:t>
      </w:r>
      <w:r w:rsidR="00337EBD">
        <w:rPr>
          <w:rFonts w:ascii="Arial" w:hAnsi="Arial" w:cs="Arial"/>
          <w:sz w:val="24"/>
          <w:szCs w:val="24"/>
        </w:rPr>
        <w:t>defined</w:t>
      </w:r>
      <w:r w:rsidR="00375DC5">
        <w:rPr>
          <w:rFonts w:ascii="Arial" w:hAnsi="Arial" w:cs="Arial"/>
          <w:sz w:val="24"/>
          <w:szCs w:val="24"/>
        </w:rPr>
        <w:t xml:space="preserve"> </w:t>
      </w:r>
      <w:r w:rsidR="006E5BAC">
        <w:rPr>
          <w:rFonts w:ascii="Arial" w:hAnsi="Arial" w:cs="Arial"/>
          <w:sz w:val="24"/>
          <w:szCs w:val="24"/>
        </w:rPr>
        <w:t>with respect to</w:t>
      </w:r>
      <w:r w:rsidR="00375DC5">
        <w:rPr>
          <w:rFonts w:ascii="Arial" w:hAnsi="Arial" w:cs="Arial"/>
          <w:sz w:val="24"/>
          <w:szCs w:val="24"/>
        </w:rPr>
        <w:t xml:space="preserve"> </w:t>
      </w:r>
      <w:r w:rsidR="003A3BC7">
        <w:rPr>
          <w:rFonts w:ascii="Arial" w:hAnsi="Arial" w:cs="Arial"/>
          <w:sz w:val="24"/>
          <w:szCs w:val="24"/>
        </w:rPr>
        <w:t>specif</w:t>
      </w:r>
      <w:r w:rsidR="00702A64">
        <w:rPr>
          <w:rFonts w:ascii="Arial" w:hAnsi="Arial" w:cs="Arial"/>
          <w:sz w:val="24"/>
          <w:szCs w:val="24"/>
        </w:rPr>
        <w:t>ic</w:t>
      </w:r>
      <w:r w:rsidR="003A3BC7">
        <w:rPr>
          <w:rFonts w:ascii="Arial" w:hAnsi="Arial" w:cs="Arial"/>
          <w:sz w:val="24"/>
          <w:szCs w:val="24"/>
        </w:rPr>
        <w:t xml:space="preserve"> </w:t>
      </w:r>
      <w:r w:rsidR="00375DC5">
        <w:rPr>
          <w:rFonts w:ascii="Arial" w:hAnsi="Arial" w:cs="Arial"/>
          <w:sz w:val="24"/>
          <w:szCs w:val="24"/>
        </w:rPr>
        <w:t>filter color</w:t>
      </w:r>
      <w:r w:rsidR="003A3BC7">
        <w:rPr>
          <w:rFonts w:ascii="Arial" w:hAnsi="Arial" w:cs="Arial"/>
          <w:sz w:val="24"/>
          <w:szCs w:val="24"/>
        </w:rPr>
        <w:t xml:space="preserve"> band</w:t>
      </w:r>
      <w:r w:rsidR="002B6DAD">
        <w:rPr>
          <w:rFonts w:ascii="Arial" w:hAnsi="Arial" w:cs="Arial"/>
          <w:sz w:val="24"/>
          <w:szCs w:val="24"/>
        </w:rPr>
        <w:t>s</w:t>
      </w:r>
      <w:r w:rsidR="003A3BC7">
        <w:rPr>
          <w:rFonts w:ascii="Arial" w:hAnsi="Arial" w:cs="Arial"/>
          <w:sz w:val="24"/>
          <w:szCs w:val="24"/>
        </w:rPr>
        <w:t xml:space="preserve">. </w:t>
      </w:r>
      <w:r w:rsidR="00124B2D">
        <w:rPr>
          <w:rFonts w:ascii="Arial" w:hAnsi="Arial" w:cs="Arial"/>
          <w:sz w:val="24"/>
          <w:szCs w:val="24"/>
        </w:rPr>
        <w:t xml:space="preserve">  The Gaia catalog uses G, Gr and Gb bands.  The JPASS catalog uses </w:t>
      </w:r>
      <w:r w:rsidR="00854B7F">
        <w:rPr>
          <w:rFonts w:ascii="Arial" w:hAnsi="Arial" w:cs="Arial"/>
          <w:sz w:val="24"/>
          <w:szCs w:val="24"/>
        </w:rPr>
        <w:t>Johnson-Cousins bands (</w:t>
      </w:r>
      <w:r w:rsidR="00124B2D">
        <w:rPr>
          <w:rFonts w:ascii="Arial" w:hAnsi="Arial" w:cs="Arial"/>
          <w:sz w:val="24"/>
          <w:szCs w:val="24"/>
        </w:rPr>
        <w:t>V</w:t>
      </w:r>
      <w:r w:rsidR="00E05F11">
        <w:rPr>
          <w:rFonts w:ascii="Arial" w:hAnsi="Arial" w:cs="Arial"/>
          <w:sz w:val="24"/>
          <w:szCs w:val="24"/>
        </w:rPr>
        <w:t xml:space="preserve">, Rj, Bj and </w:t>
      </w:r>
      <w:r w:rsidR="002321B3">
        <w:rPr>
          <w:rFonts w:ascii="Arial" w:hAnsi="Arial" w:cs="Arial"/>
          <w:sz w:val="24"/>
          <w:szCs w:val="24"/>
        </w:rPr>
        <w:t>Ij</w:t>
      </w:r>
      <w:r w:rsidR="00854B7F">
        <w:rPr>
          <w:rFonts w:ascii="Arial" w:hAnsi="Arial" w:cs="Arial"/>
          <w:sz w:val="24"/>
          <w:szCs w:val="24"/>
        </w:rPr>
        <w:t>)</w:t>
      </w:r>
      <w:r w:rsidR="002321B3">
        <w:rPr>
          <w:rFonts w:ascii="Arial" w:hAnsi="Arial" w:cs="Arial"/>
          <w:sz w:val="24"/>
          <w:szCs w:val="24"/>
        </w:rPr>
        <w:t xml:space="preserve">.  </w:t>
      </w:r>
      <w:r w:rsidR="003A3BC7">
        <w:rPr>
          <w:rFonts w:ascii="Arial" w:hAnsi="Arial" w:cs="Arial"/>
          <w:sz w:val="24"/>
          <w:szCs w:val="24"/>
        </w:rPr>
        <w:t xml:space="preserve"> </w:t>
      </w:r>
      <w:r w:rsidR="009C13DE">
        <w:rPr>
          <w:rFonts w:ascii="Arial" w:hAnsi="Arial" w:cs="Arial"/>
          <w:sz w:val="24"/>
          <w:szCs w:val="24"/>
        </w:rPr>
        <w:t>Image</w:t>
      </w:r>
      <w:r w:rsidR="00337EBD">
        <w:rPr>
          <w:rFonts w:ascii="Arial" w:hAnsi="Arial" w:cs="Arial"/>
          <w:sz w:val="24"/>
          <w:szCs w:val="24"/>
        </w:rPr>
        <w:t>d</w:t>
      </w:r>
      <w:r w:rsidR="009C13DE">
        <w:rPr>
          <w:rFonts w:ascii="Arial" w:hAnsi="Arial" w:cs="Arial"/>
          <w:sz w:val="24"/>
          <w:szCs w:val="24"/>
        </w:rPr>
        <w:t xml:space="preserve"> stellar magnitude</w:t>
      </w:r>
      <w:r w:rsidR="00337EBD">
        <w:rPr>
          <w:rFonts w:ascii="Arial" w:hAnsi="Arial" w:cs="Arial"/>
          <w:sz w:val="24"/>
          <w:szCs w:val="24"/>
        </w:rPr>
        <w:t>s</w:t>
      </w:r>
      <w:r w:rsidR="009C13DE">
        <w:rPr>
          <w:rFonts w:ascii="Arial" w:hAnsi="Arial" w:cs="Arial"/>
          <w:sz w:val="24"/>
          <w:szCs w:val="24"/>
        </w:rPr>
        <w:t xml:space="preserve"> will </w:t>
      </w:r>
      <w:r w:rsidR="00C87115">
        <w:rPr>
          <w:rFonts w:ascii="Arial" w:hAnsi="Arial" w:cs="Arial"/>
          <w:sz w:val="24"/>
          <w:szCs w:val="24"/>
        </w:rPr>
        <w:t>captured</w:t>
      </w:r>
      <w:r w:rsidR="00E777A0">
        <w:rPr>
          <w:rFonts w:ascii="Arial" w:hAnsi="Arial" w:cs="Arial"/>
          <w:sz w:val="24"/>
          <w:szCs w:val="24"/>
        </w:rPr>
        <w:t xml:space="preserve"> </w:t>
      </w:r>
      <w:r w:rsidR="009C13DE">
        <w:rPr>
          <w:rFonts w:ascii="Arial" w:hAnsi="Arial" w:cs="Arial"/>
          <w:sz w:val="24"/>
          <w:szCs w:val="24"/>
        </w:rPr>
        <w:t xml:space="preserve">by </w:t>
      </w:r>
      <w:r w:rsidR="00FC59F8">
        <w:rPr>
          <w:rFonts w:ascii="Arial" w:hAnsi="Arial" w:cs="Arial"/>
          <w:sz w:val="24"/>
          <w:szCs w:val="24"/>
        </w:rPr>
        <w:t>different filter color bands</w:t>
      </w:r>
      <w:r w:rsidR="00C87115">
        <w:rPr>
          <w:rFonts w:ascii="Arial" w:hAnsi="Arial" w:cs="Arial"/>
          <w:sz w:val="24"/>
          <w:szCs w:val="24"/>
        </w:rPr>
        <w:t>, some quite different</w:t>
      </w:r>
      <w:r w:rsidR="00F950CC">
        <w:rPr>
          <w:rFonts w:ascii="Arial" w:hAnsi="Arial" w:cs="Arial"/>
          <w:sz w:val="24"/>
          <w:szCs w:val="24"/>
        </w:rPr>
        <w:t>, depending upon the equipment filters</w:t>
      </w:r>
      <w:r w:rsidR="00FC59F8">
        <w:rPr>
          <w:rFonts w:ascii="Arial" w:hAnsi="Arial" w:cs="Arial"/>
          <w:sz w:val="24"/>
          <w:szCs w:val="24"/>
        </w:rPr>
        <w:t xml:space="preserve">.  </w:t>
      </w:r>
      <w:r w:rsidR="00D17C8B">
        <w:rPr>
          <w:rFonts w:ascii="Arial" w:hAnsi="Arial" w:cs="Arial"/>
          <w:sz w:val="24"/>
          <w:szCs w:val="24"/>
        </w:rPr>
        <w:t>D</w:t>
      </w:r>
      <w:r w:rsidR="00672834">
        <w:rPr>
          <w:rFonts w:ascii="Arial" w:hAnsi="Arial" w:cs="Arial"/>
          <w:sz w:val="24"/>
          <w:szCs w:val="24"/>
        </w:rPr>
        <w:t xml:space="preserve">ifferential photometry solves the problem </w:t>
      </w:r>
      <w:r w:rsidR="00F94A51">
        <w:rPr>
          <w:rFonts w:ascii="Arial" w:hAnsi="Arial" w:cs="Arial"/>
          <w:sz w:val="24"/>
          <w:szCs w:val="24"/>
        </w:rPr>
        <w:t xml:space="preserve">of correlating </w:t>
      </w:r>
      <w:r w:rsidR="00DB61AB">
        <w:rPr>
          <w:rFonts w:ascii="Arial" w:hAnsi="Arial" w:cs="Arial"/>
          <w:sz w:val="24"/>
          <w:szCs w:val="24"/>
        </w:rPr>
        <w:t xml:space="preserve">cataloged stellar spectra to </w:t>
      </w:r>
      <w:r w:rsidR="00F33693">
        <w:rPr>
          <w:rFonts w:ascii="Arial" w:hAnsi="Arial" w:cs="Arial"/>
          <w:sz w:val="24"/>
          <w:szCs w:val="24"/>
        </w:rPr>
        <w:t xml:space="preserve">imaged spectra </w:t>
      </w:r>
      <w:r w:rsidR="007923C0">
        <w:rPr>
          <w:rFonts w:ascii="Arial" w:hAnsi="Arial" w:cs="Arial"/>
          <w:sz w:val="24"/>
          <w:szCs w:val="24"/>
        </w:rPr>
        <w:t xml:space="preserve">by translating color band pairs to a common </w:t>
      </w:r>
      <w:r w:rsidR="006019C6">
        <w:rPr>
          <w:rFonts w:ascii="Arial" w:hAnsi="Arial" w:cs="Arial"/>
          <w:sz w:val="24"/>
          <w:szCs w:val="24"/>
        </w:rPr>
        <w:t xml:space="preserve">“standard” </w:t>
      </w:r>
      <w:r w:rsidR="007923C0">
        <w:rPr>
          <w:rFonts w:ascii="Arial" w:hAnsi="Arial" w:cs="Arial"/>
          <w:sz w:val="24"/>
          <w:szCs w:val="24"/>
        </w:rPr>
        <w:t xml:space="preserve">color band.  </w:t>
      </w:r>
      <w:r w:rsidR="00220029">
        <w:rPr>
          <w:rFonts w:ascii="Arial" w:hAnsi="Arial" w:cs="Arial"/>
          <w:sz w:val="24"/>
          <w:szCs w:val="24"/>
        </w:rPr>
        <w:t xml:space="preserve">The application of </w:t>
      </w:r>
      <w:r w:rsidR="00B17663">
        <w:rPr>
          <w:rFonts w:ascii="Arial" w:hAnsi="Arial" w:cs="Arial"/>
          <w:sz w:val="24"/>
          <w:szCs w:val="24"/>
        </w:rPr>
        <w:t xml:space="preserve"> multiple field stars </w:t>
      </w:r>
      <w:r w:rsidR="00220029">
        <w:rPr>
          <w:rFonts w:ascii="Arial" w:hAnsi="Arial" w:cs="Arial"/>
          <w:sz w:val="24"/>
          <w:szCs w:val="24"/>
        </w:rPr>
        <w:t>increases accuracy through</w:t>
      </w:r>
      <w:r w:rsidR="00B834BB">
        <w:rPr>
          <w:rFonts w:ascii="Arial" w:hAnsi="Arial" w:cs="Arial"/>
          <w:sz w:val="24"/>
          <w:szCs w:val="24"/>
        </w:rPr>
        <w:t xml:space="preserve"> statistical analysis.</w:t>
      </w:r>
      <w:r w:rsidR="00EC60B7">
        <w:rPr>
          <w:rFonts w:ascii="Arial" w:hAnsi="Arial" w:cs="Arial"/>
          <w:sz w:val="24"/>
          <w:szCs w:val="24"/>
        </w:rPr>
        <w:t xml:space="preserve">  In operation, ExoScan </w:t>
      </w:r>
      <w:r w:rsidR="00E63F82" w:rsidRPr="00233F0A">
        <w:rPr>
          <w:rFonts w:ascii="Arial" w:hAnsi="Arial" w:cs="Arial"/>
          <w:sz w:val="24"/>
          <w:szCs w:val="24"/>
        </w:rPr>
        <w:t>begins with the acquisition of one or more</w:t>
      </w:r>
      <w:r w:rsidR="00203287">
        <w:rPr>
          <w:rFonts w:ascii="Arial" w:hAnsi="Arial" w:cs="Arial"/>
          <w:sz w:val="24"/>
          <w:szCs w:val="24"/>
        </w:rPr>
        <w:t xml:space="preserve"> target</w:t>
      </w:r>
      <w:r w:rsidR="00E63F82" w:rsidRPr="00233F0A">
        <w:rPr>
          <w:rFonts w:ascii="Arial" w:hAnsi="Arial" w:cs="Arial"/>
          <w:sz w:val="24"/>
          <w:szCs w:val="24"/>
        </w:rPr>
        <w:t xml:space="preserve"> images, taken with at least two filters.  Light sources in these images are photometrically characterized and astrometrically registered to </w:t>
      </w:r>
      <w:r w:rsidR="00213FA7">
        <w:rPr>
          <w:rFonts w:ascii="Arial" w:hAnsi="Arial" w:cs="Arial"/>
          <w:sz w:val="24"/>
          <w:szCs w:val="24"/>
        </w:rPr>
        <w:t>Gaia</w:t>
      </w:r>
      <w:r w:rsidR="00E63F82" w:rsidRPr="00233F0A">
        <w:rPr>
          <w:rFonts w:ascii="Arial" w:hAnsi="Arial" w:cs="Arial"/>
          <w:sz w:val="24"/>
          <w:szCs w:val="24"/>
        </w:rPr>
        <w:t xml:space="preserve"> catalog stars.  From the catalog and photometric data, differential color and magnitude transformations are computed and used to convert target star image intensities to a chosen standard color magnitude.</w:t>
      </w:r>
    </w:p>
    <w:p w14:paraId="3C74AA64" w14:textId="3EC2F425" w:rsidR="00597859" w:rsidRPr="00233F0A" w:rsidRDefault="009B1BD1" w:rsidP="00386ACC">
      <w:pPr>
        <w:rPr>
          <w:rFonts w:ascii="Arial" w:hAnsi="Arial" w:cs="Arial"/>
          <w:sz w:val="24"/>
          <w:szCs w:val="24"/>
        </w:rPr>
      </w:pPr>
      <w:r w:rsidRPr="00233F0A">
        <w:rPr>
          <w:rFonts w:ascii="Arial" w:hAnsi="Arial" w:cs="Arial"/>
          <w:sz w:val="24"/>
          <w:szCs w:val="24"/>
        </w:rPr>
        <w:t xml:space="preserve">The software package consists of </w:t>
      </w:r>
      <w:r w:rsidR="00E63F82" w:rsidRPr="00233F0A">
        <w:rPr>
          <w:rFonts w:ascii="Arial" w:hAnsi="Arial" w:cs="Arial"/>
          <w:sz w:val="24"/>
          <w:szCs w:val="24"/>
        </w:rPr>
        <w:t>a session manager for sequencing image capture of target stars, and an analysis engine for extracting and translating image star fields into photometric data.</w:t>
      </w:r>
      <w:r w:rsidRPr="00233F0A">
        <w:rPr>
          <w:rFonts w:ascii="Arial" w:hAnsi="Arial" w:cs="Arial"/>
          <w:sz w:val="24"/>
          <w:szCs w:val="24"/>
        </w:rPr>
        <w:t xml:space="preserve"> </w:t>
      </w:r>
      <w:r w:rsidR="00B268CD" w:rsidRPr="00233F0A">
        <w:rPr>
          <w:rFonts w:ascii="Arial" w:hAnsi="Arial" w:cs="Arial"/>
          <w:sz w:val="24"/>
          <w:szCs w:val="24"/>
        </w:rPr>
        <w:t xml:space="preserve"> </w:t>
      </w:r>
      <w:r w:rsidR="00191164" w:rsidRPr="00233F0A">
        <w:rPr>
          <w:rFonts w:ascii="Arial" w:hAnsi="Arial" w:cs="Arial"/>
          <w:sz w:val="24"/>
          <w:szCs w:val="24"/>
        </w:rPr>
        <w:t xml:space="preserve">The </w:t>
      </w:r>
      <w:r w:rsidR="00843188" w:rsidRPr="00233F0A">
        <w:rPr>
          <w:rFonts w:ascii="Arial" w:hAnsi="Arial" w:cs="Arial"/>
          <w:sz w:val="24"/>
          <w:szCs w:val="24"/>
        </w:rPr>
        <w:t xml:space="preserve">session </w:t>
      </w:r>
      <w:r w:rsidR="00264B68" w:rsidRPr="00233F0A">
        <w:rPr>
          <w:rFonts w:ascii="Arial" w:hAnsi="Arial" w:cs="Arial"/>
          <w:sz w:val="24"/>
          <w:szCs w:val="24"/>
        </w:rPr>
        <w:t xml:space="preserve">manager controls </w:t>
      </w:r>
      <w:r w:rsidR="0010704C" w:rsidRPr="00233F0A">
        <w:rPr>
          <w:rFonts w:ascii="Arial" w:hAnsi="Arial" w:cs="Arial"/>
          <w:sz w:val="24"/>
          <w:szCs w:val="24"/>
        </w:rPr>
        <w:t>the acquisition of</w:t>
      </w:r>
      <w:r w:rsidR="00814CAC" w:rsidRPr="00233F0A">
        <w:rPr>
          <w:rFonts w:ascii="Arial" w:hAnsi="Arial" w:cs="Arial"/>
          <w:sz w:val="24"/>
          <w:szCs w:val="24"/>
        </w:rPr>
        <w:t xml:space="preserve"> </w:t>
      </w:r>
      <w:r w:rsidR="00FB5373" w:rsidRPr="00233F0A">
        <w:rPr>
          <w:rFonts w:ascii="Arial" w:hAnsi="Arial" w:cs="Arial"/>
          <w:sz w:val="24"/>
          <w:szCs w:val="24"/>
        </w:rPr>
        <w:t>image</w:t>
      </w:r>
      <w:r w:rsidR="00CA04F8" w:rsidRPr="00233F0A">
        <w:rPr>
          <w:rFonts w:ascii="Arial" w:hAnsi="Arial" w:cs="Arial"/>
          <w:sz w:val="24"/>
          <w:szCs w:val="24"/>
        </w:rPr>
        <w:t xml:space="preserve">s </w:t>
      </w:r>
      <w:r w:rsidR="00843188" w:rsidRPr="00233F0A">
        <w:rPr>
          <w:rFonts w:ascii="Arial" w:hAnsi="Arial" w:cs="Arial"/>
          <w:sz w:val="24"/>
          <w:szCs w:val="24"/>
        </w:rPr>
        <w:t xml:space="preserve">for </w:t>
      </w:r>
      <w:r w:rsidR="00DB11DC" w:rsidRPr="00233F0A">
        <w:rPr>
          <w:rFonts w:ascii="Arial" w:hAnsi="Arial" w:cs="Arial"/>
          <w:sz w:val="24"/>
          <w:szCs w:val="24"/>
        </w:rPr>
        <w:t xml:space="preserve">a </w:t>
      </w:r>
      <w:r w:rsidR="00F404B4">
        <w:rPr>
          <w:rFonts w:ascii="Arial" w:hAnsi="Arial" w:cs="Arial"/>
          <w:sz w:val="24"/>
          <w:szCs w:val="24"/>
        </w:rPr>
        <w:t>selected exoplanet</w:t>
      </w:r>
      <w:r w:rsidR="00D22838" w:rsidRPr="00233F0A">
        <w:rPr>
          <w:rFonts w:ascii="Arial" w:hAnsi="Arial" w:cs="Arial"/>
          <w:sz w:val="24"/>
          <w:szCs w:val="24"/>
        </w:rPr>
        <w:t xml:space="preserve"> target</w:t>
      </w:r>
      <w:r w:rsidR="00CA04F8" w:rsidRPr="00233F0A">
        <w:rPr>
          <w:rFonts w:ascii="Arial" w:hAnsi="Arial" w:cs="Arial"/>
          <w:sz w:val="24"/>
          <w:szCs w:val="24"/>
        </w:rPr>
        <w:t xml:space="preserve"> each night</w:t>
      </w:r>
      <w:r w:rsidR="00DB11DC" w:rsidRPr="00233F0A">
        <w:rPr>
          <w:rFonts w:ascii="Arial" w:hAnsi="Arial" w:cs="Arial"/>
          <w:sz w:val="24"/>
          <w:szCs w:val="24"/>
        </w:rPr>
        <w:t>.</w:t>
      </w:r>
      <w:r w:rsidR="00140655" w:rsidRPr="00233F0A">
        <w:rPr>
          <w:rFonts w:ascii="Arial" w:hAnsi="Arial" w:cs="Arial"/>
          <w:sz w:val="24"/>
          <w:szCs w:val="24"/>
        </w:rPr>
        <w:t xml:space="preserve">  </w:t>
      </w:r>
      <w:r w:rsidR="00F61DB8" w:rsidRPr="00233F0A">
        <w:rPr>
          <w:rFonts w:ascii="Arial" w:hAnsi="Arial" w:cs="Arial"/>
          <w:sz w:val="24"/>
          <w:szCs w:val="24"/>
        </w:rPr>
        <w:t>The analysis program</w:t>
      </w:r>
      <w:r w:rsidR="00381F7D" w:rsidRPr="00233F0A">
        <w:rPr>
          <w:rFonts w:ascii="Arial" w:hAnsi="Arial" w:cs="Arial"/>
          <w:sz w:val="24"/>
          <w:szCs w:val="24"/>
        </w:rPr>
        <w:t xml:space="preserve"> </w:t>
      </w:r>
      <w:r w:rsidR="00712F48" w:rsidRPr="00233F0A">
        <w:rPr>
          <w:rFonts w:ascii="Arial" w:hAnsi="Arial" w:cs="Arial"/>
          <w:sz w:val="24"/>
          <w:szCs w:val="24"/>
        </w:rPr>
        <w:t>process</w:t>
      </w:r>
      <w:r w:rsidR="009F2699" w:rsidRPr="00233F0A">
        <w:rPr>
          <w:rFonts w:ascii="Arial" w:hAnsi="Arial" w:cs="Arial"/>
          <w:sz w:val="24"/>
          <w:szCs w:val="24"/>
        </w:rPr>
        <w:t>es each image</w:t>
      </w:r>
      <w:r w:rsidR="00712F48" w:rsidRPr="00233F0A">
        <w:rPr>
          <w:rFonts w:ascii="Arial" w:hAnsi="Arial" w:cs="Arial"/>
          <w:sz w:val="24"/>
          <w:szCs w:val="24"/>
        </w:rPr>
        <w:t xml:space="preserve"> to determine the </w:t>
      </w:r>
      <w:r w:rsidR="00384FEF" w:rsidRPr="00233F0A">
        <w:rPr>
          <w:rFonts w:ascii="Arial" w:hAnsi="Arial" w:cs="Arial"/>
          <w:sz w:val="24"/>
          <w:szCs w:val="24"/>
        </w:rPr>
        <w:t xml:space="preserve">magnitude of </w:t>
      </w:r>
      <w:r w:rsidR="009F2699" w:rsidRPr="00233F0A">
        <w:rPr>
          <w:rFonts w:ascii="Arial" w:hAnsi="Arial" w:cs="Arial"/>
          <w:sz w:val="24"/>
          <w:szCs w:val="24"/>
        </w:rPr>
        <w:t>the</w:t>
      </w:r>
      <w:r w:rsidR="00384FEF" w:rsidRPr="00233F0A">
        <w:rPr>
          <w:rFonts w:ascii="Arial" w:hAnsi="Arial" w:cs="Arial"/>
          <w:sz w:val="24"/>
          <w:szCs w:val="24"/>
        </w:rPr>
        <w:t xml:space="preserve"> target</w:t>
      </w:r>
      <w:r w:rsidR="00833A15" w:rsidRPr="00233F0A">
        <w:rPr>
          <w:rFonts w:ascii="Arial" w:hAnsi="Arial" w:cs="Arial"/>
          <w:sz w:val="24"/>
          <w:szCs w:val="24"/>
        </w:rPr>
        <w:t xml:space="preserve"> </w:t>
      </w:r>
      <w:r w:rsidR="00384FEF" w:rsidRPr="00233F0A">
        <w:rPr>
          <w:rFonts w:ascii="Arial" w:hAnsi="Arial" w:cs="Arial"/>
          <w:sz w:val="24"/>
          <w:szCs w:val="24"/>
        </w:rPr>
        <w:t xml:space="preserve">based on </w:t>
      </w:r>
      <w:r w:rsidR="00EF5141" w:rsidRPr="00233F0A">
        <w:rPr>
          <w:rFonts w:ascii="Arial" w:hAnsi="Arial" w:cs="Arial"/>
          <w:sz w:val="24"/>
          <w:szCs w:val="24"/>
        </w:rPr>
        <w:t xml:space="preserve">cataloged </w:t>
      </w:r>
      <w:r w:rsidR="00384FEF" w:rsidRPr="00233F0A">
        <w:rPr>
          <w:rFonts w:ascii="Arial" w:hAnsi="Arial" w:cs="Arial"/>
          <w:sz w:val="24"/>
          <w:szCs w:val="24"/>
        </w:rPr>
        <w:t xml:space="preserve">magnitudes </w:t>
      </w:r>
      <w:r w:rsidR="00833A15" w:rsidRPr="00233F0A">
        <w:rPr>
          <w:rFonts w:ascii="Arial" w:hAnsi="Arial" w:cs="Arial"/>
          <w:sz w:val="24"/>
          <w:szCs w:val="24"/>
        </w:rPr>
        <w:t xml:space="preserve">of </w:t>
      </w:r>
      <w:r w:rsidR="00EF5141" w:rsidRPr="00233F0A">
        <w:rPr>
          <w:rFonts w:ascii="Arial" w:hAnsi="Arial" w:cs="Arial"/>
          <w:sz w:val="24"/>
          <w:szCs w:val="24"/>
        </w:rPr>
        <w:t>surrounding star field</w:t>
      </w:r>
      <w:r w:rsidR="00173F5E" w:rsidRPr="00233F0A">
        <w:rPr>
          <w:rFonts w:ascii="Arial" w:hAnsi="Arial" w:cs="Arial"/>
          <w:sz w:val="24"/>
          <w:szCs w:val="24"/>
        </w:rPr>
        <w:t>,</w:t>
      </w:r>
      <w:r w:rsidR="002429F6" w:rsidRPr="00233F0A">
        <w:rPr>
          <w:rFonts w:ascii="Arial" w:hAnsi="Arial" w:cs="Arial"/>
          <w:sz w:val="24"/>
          <w:szCs w:val="24"/>
        </w:rPr>
        <w:t xml:space="preserve"> then</w:t>
      </w:r>
      <w:r w:rsidR="00173F5E" w:rsidRPr="00233F0A">
        <w:rPr>
          <w:rFonts w:ascii="Arial" w:hAnsi="Arial" w:cs="Arial"/>
          <w:sz w:val="24"/>
          <w:szCs w:val="24"/>
        </w:rPr>
        <w:t xml:space="preserve"> transform</w:t>
      </w:r>
      <w:r w:rsidR="002429F6" w:rsidRPr="00233F0A">
        <w:rPr>
          <w:rFonts w:ascii="Arial" w:hAnsi="Arial" w:cs="Arial"/>
          <w:sz w:val="24"/>
          <w:szCs w:val="24"/>
        </w:rPr>
        <w:t>s</w:t>
      </w:r>
      <w:r w:rsidR="00791B2A" w:rsidRPr="00233F0A">
        <w:rPr>
          <w:rFonts w:ascii="Arial" w:hAnsi="Arial" w:cs="Arial"/>
          <w:sz w:val="24"/>
          <w:szCs w:val="24"/>
        </w:rPr>
        <w:t xml:space="preserve"> instrument magnitudes</w:t>
      </w:r>
      <w:r w:rsidR="00173F5E" w:rsidRPr="00233F0A">
        <w:rPr>
          <w:rFonts w:ascii="Arial" w:hAnsi="Arial" w:cs="Arial"/>
          <w:sz w:val="24"/>
          <w:szCs w:val="24"/>
        </w:rPr>
        <w:t xml:space="preserve"> into standard color</w:t>
      </w:r>
      <w:r w:rsidR="00791B2A" w:rsidRPr="00233F0A">
        <w:rPr>
          <w:rFonts w:ascii="Arial" w:hAnsi="Arial" w:cs="Arial"/>
          <w:sz w:val="24"/>
          <w:szCs w:val="24"/>
        </w:rPr>
        <w:t xml:space="preserve"> bands</w:t>
      </w:r>
      <w:r w:rsidR="00F14956" w:rsidRPr="00233F0A">
        <w:rPr>
          <w:rFonts w:ascii="Arial" w:hAnsi="Arial" w:cs="Arial"/>
          <w:sz w:val="24"/>
          <w:szCs w:val="24"/>
        </w:rPr>
        <w:t xml:space="preserve">.  </w:t>
      </w:r>
      <w:r w:rsidR="00355F53" w:rsidRPr="00233F0A">
        <w:rPr>
          <w:rFonts w:ascii="Arial" w:hAnsi="Arial" w:cs="Arial"/>
          <w:sz w:val="24"/>
          <w:szCs w:val="24"/>
        </w:rPr>
        <w:t>Results for successive sessions can be graphed and</w:t>
      </w:r>
      <w:r w:rsidR="003D6758" w:rsidRPr="00233F0A">
        <w:rPr>
          <w:rFonts w:ascii="Arial" w:hAnsi="Arial" w:cs="Arial"/>
          <w:sz w:val="24"/>
          <w:szCs w:val="24"/>
        </w:rPr>
        <w:t>/</w:t>
      </w:r>
      <w:r w:rsidR="00355F53" w:rsidRPr="00233F0A">
        <w:rPr>
          <w:rFonts w:ascii="Arial" w:hAnsi="Arial" w:cs="Arial"/>
          <w:sz w:val="24"/>
          <w:szCs w:val="24"/>
        </w:rPr>
        <w:t>or submitted to AAVSO</w:t>
      </w:r>
      <w:r w:rsidR="00FA64AF">
        <w:rPr>
          <w:rFonts w:ascii="Arial" w:hAnsi="Arial" w:cs="Arial"/>
          <w:sz w:val="24"/>
          <w:szCs w:val="24"/>
        </w:rPr>
        <w:t xml:space="preserve"> or whoever.</w:t>
      </w:r>
    </w:p>
    <w:p w14:paraId="24FFC5CE" w14:textId="77777777" w:rsidR="000C3B95" w:rsidRPr="00233F0A" w:rsidRDefault="000C3B95" w:rsidP="000C3B95">
      <w:pPr>
        <w:rPr>
          <w:rFonts w:ascii="Arial" w:hAnsi="Arial" w:cs="Arial"/>
          <w:sz w:val="24"/>
          <w:szCs w:val="24"/>
        </w:rPr>
      </w:pPr>
      <w:r w:rsidRPr="00233F0A">
        <w:rPr>
          <w:rFonts w:ascii="Arial" w:hAnsi="Arial" w:cs="Arial"/>
          <w:sz w:val="24"/>
          <w:szCs w:val="24"/>
          <w:u w:val="single"/>
        </w:rPr>
        <w:t xml:space="preserve">Session Management </w:t>
      </w:r>
      <w:r w:rsidRPr="00233F0A">
        <w:rPr>
          <w:rFonts w:ascii="Arial" w:hAnsi="Arial" w:cs="Arial"/>
          <w:sz w:val="24"/>
          <w:szCs w:val="24"/>
        </w:rPr>
        <w:t xml:space="preserve">  </w:t>
      </w:r>
    </w:p>
    <w:p w14:paraId="0354402A" w14:textId="7D9A2BC1" w:rsidR="000C3B95" w:rsidRPr="00233F0A" w:rsidRDefault="000C3B95" w:rsidP="000C3B95">
      <w:pPr>
        <w:rPr>
          <w:rFonts w:ascii="Arial" w:hAnsi="Arial" w:cs="Arial"/>
          <w:sz w:val="24"/>
          <w:szCs w:val="24"/>
        </w:rPr>
      </w:pPr>
      <w:r w:rsidRPr="00233F0A">
        <w:rPr>
          <w:rFonts w:ascii="Arial" w:hAnsi="Arial" w:cs="Arial"/>
          <w:sz w:val="24"/>
          <w:szCs w:val="24"/>
        </w:rPr>
        <w:t xml:space="preserve">The </w:t>
      </w:r>
      <w:r w:rsidR="00B540C1">
        <w:rPr>
          <w:rFonts w:ascii="Arial" w:hAnsi="Arial" w:cs="Arial"/>
          <w:sz w:val="24"/>
          <w:szCs w:val="24"/>
        </w:rPr>
        <w:t>ExoScan</w:t>
      </w:r>
      <w:r w:rsidRPr="00233F0A">
        <w:rPr>
          <w:rFonts w:ascii="Arial" w:hAnsi="Arial" w:cs="Arial"/>
          <w:sz w:val="24"/>
          <w:szCs w:val="24"/>
        </w:rPr>
        <w:t xml:space="preserve"> Session Manager sequences </w:t>
      </w:r>
      <w:r w:rsidR="009E5CA7">
        <w:rPr>
          <w:rFonts w:ascii="Arial" w:hAnsi="Arial" w:cs="Arial"/>
          <w:sz w:val="24"/>
          <w:szCs w:val="24"/>
        </w:rPr>
        <w:t>TheSky</w:t>
      </w:r>
      <w:r w:rsidRPr="00233F0A">
        <w:rPr>
          <w:rFonts w:ascii="Arial" w:hAnsi="Arial" w:cs="Arial"/>
          <w:sz w:val="24"/>
          <w:szCs w:val="24"/>
        </w:rPr>
        <w:t xml:space="preserve"> imaging </w:t>
      </w:r>
      <w:r w:rsidR="00FA64AF">
        <w:rPr>
          <w:rFonts w:ascii="Arial" w:hAnsi="Arial" w:cs="Arial"/>
          <w:sz w:val="24"/>
          <w:szCs w:val="24"/>
        </w:rPr>
        <w:t>for a selected target</w:t>
      </w:r>
      <w:r w:rsidRPr="00233F0A">
        <w:rPr>
          <w:rFonts w:ascii="Arial" w:hAnsi="Arial" w:cs="Arial"/>
          <w:sz w:val="24"/>
          <w:szCs w:val="24"/>
        </w:rPr>
        <w:t xml:space="preserve"> for a fixed number of repetitions each on a set of filters (normally 2).  </w:t>
      </w:r>
      <w:r w:rsidR="00B328BD">
        <w:rPr>
          <w:rFonts w:ascii="Arial" w:hAnsi="Arial" w:cs="Arial"/>
          <w:sz w:val="24"/>
          <w:szCs w:val="24"/>
        </w:rPr>
        <w:t>Target selection utilizes the Swarthmore ExoPlanet web</w:t>
      </w:r>
      <w:r w:rsidR="00ED1E5D">
        <w:rPr>
          <w:rFonts w:ascii="Arial" w:hAnsi="Arial" w:cs="Arial"/>
          <w:sz w:val="24"/>
          <w:szCs w:val="24"/>
        </w:rPr>
        <w:t xml:space="preserve">site or TheSky. </w:t>
      </w:r>
      <w:r w:rsidRPr="00233F0A">
        <w:rPr>
          <w:rFonts w:ascii="Arial" w:hAnsi="Arial" w:cs="Arial"/>
          <w:sz w:val="24"/>
          <w:szCs w:val="24"/>
        </w:rPr>
        <w:t xml:space="preserve">  </w:t>
      </w:r>
      <w:r w:rsidR="006873F1">
        <w:rPr>
          <w:rFonts w:ascii="Arial" w:hAnsi="Arial" w:cs="Arial"/>
          <w:sz w:val="24"/>
          <w:szCs w:val="24"/>
        </w:rPr>
        <w:t>Optional</w:t>
      </w:r>
      <w:r w:rsidR="001D37B3">
        <w:rPr>
          <w:rFonts w:ascii="Arial" w:hAnsi="Arial" w:cs="Arial"/>
          <w:sz w:val="24"/>
          <w:szCs w:val="24"/>
        </w:rPr>
        <w:t xml:space="preserve"> scripts (user programs) for</w:t>
      </w:r>
      <w:r w:rsidRPr="00233F0A">
        <w:rPr>
          <w:rFonts w:ascii="Arial" w:hAnsi="Arial" w:cs="Arial"/>
          <w:sz w:val="24"/>
          <w:szCs w:val="24"/>
        </w:rPr>
        <w:t xml:space="preserve"> staging, start up and shut down scripts can be enabled</w:t>
      </w:r>
      <w:r w:rsidR="00665E4E">
        <w:rPr>
          <w:rFonts w:ascii="Arial" w:hAnsi="Arial" w:cs="Arial"/>
          <w:sz w:val="24"/>
          <w:szCs w:val="24"/>
        </w:rPr>
        <w:t xml:space="preserve"> based on the transit times of the target</w:t>
      </w:r>
      <w:r w:rsidRPr="00233F0A">
        <w:rPr>
          <w:rFonts w:ascii="Arial" w:hAnsi="Arial" w:cs="Arial"/>
          <w:sz w:val="24"/>
          <w:szCs w:val="24"/>
        </w:rPr>
        <w:t xml:space="preserve">.  Autofocus can be applied with refocusing at degree intervals.  The manager can be set to adjust exposure to optimize image quality for each target and filter.   Dark-only or Full image noise reduction in </w:t>
      </w:r>
      <w:r w:rsidR="009E5CA7">
        <w:rPr>
          <w:rFonts w:ascii="Arial" w:hAnsi="Arial" w:cs="Arial"/>
          <w:sz w:val="24"/>
          <w:szCs w:val="24"/>
        </w:rPr>
        <w:t>TheSky</w:t>
      </w:r>
      <w:r w:rsidRPr="00233F0A">
        <w:rPr>
          <w:rFonts w:ascii="Arial" w:hAnsi="Arial" w:cs="Arial"/>
          <w:sz w:val="24"/>
          <w:szCs w:val="24"/>
        </w:rPr>
        <w:t xml:space="preserve"> is supported.  There are interrelated options for simple dome control</w:t>
      </w:r>
      <w:r w:rsidR="00F93AC9">
        <w:rPr>
          <w:rFonts w:ascii="Arial" w:hAnsi="Arial" w:cs="Arial"/>
          <w:sz w:val="24"/>
          <w:szCs w:val="24"/>
        </w:rPr>
        <w:t xml:space="preserve">, </w:t>
      </w:r>
      <w:r w:rsidRPr="00233F0A">
        <w:rPr>
          <w:rFonts w:ascii="Arial" w:hAnsi="Arial" w:cs="Arial"/>
          <w:sz w:val="24"/>
          <w:szCs w:val="24"/>
        </w:rPr>
        <w:t xml:space="preserve">weather </w:t>
      </w:r>
      <w:r w:rsidR="00F93AC9">
        <w:rPr>
          <w:rFonts w:ascii="Arial" w:hAnsi="Arial" w:cs="Arial"/>
          <w:sz w:val="24"/>
          <w:szCs w:val="24"/>
        </w:rPr>
        <w:t xml:space="preserve">and altitude </w:t>
      </w:r>
      <w:r w:rsidRPr="00233F0A">
        <w:rPr>
          <w:rFonts w:ascii="Arial" w:hAnsi="Arial" w:cs="Arial"/>
          <w:sz w:val="24"/>
          <w:szCs w:val="24"/>
        </w:rPr>
        <w:t xml:space="preserve">monitoring.  Upon conclusion of the session, target magnitudes are extracted from the image sets using the </w:t>
      </w:r>
      <w:r w:rsidR="00B540C1">
        <w:rPr>
          <w:rFonts w:ascii="Arial" w:hAnsi="Arial" w:cs="Arial"/>
          <w:sz w:val="24"/>
          <w:szCs w:val="24"/>
        </w:rPr>
        <w:t>ExoScan</w:t>
      </w:r>
      <w:r w:rsidRPr="00233F0A">
        <w:rPr>
          <w:rFonts w:ascii="Arial" w:hAnsi="Arial" w:cs="Arial"/>
          <w:sz w:val="24"/>
          <w:szCs w:val="24"/>
        </w:rPr>
        <w:t xml:space="preserve"> Photometry Manager</w:t>
      </w:r>
      <w:r w:rsidR="00EF39B1">
        <w:rPr>
          <w:rFonts w:ascii="Arial" w:hAnsi="Arial" w:cs="Arial"/>
          <w:sz w:val="24"/>
          <w:szCs w:val="24"/>
        </w:rPr>
        <w:t>.</w:t>
      </w:r>
    </w:p>
    <w:p w14:paraId="522E33F1" w14:textId="77777777" w:rsidR="000C3B95" w:rsidRPr="00233F0A" w:rsidRDefault="000C3B95" w:rsidP="000C3B95">
      <w:pPr>
        <w:rPr>
          <w:rFonts w:ascii="Arial" w:hAnsi="Arial" w:cs="Arial"/>
          <w:sz w:val="24"/>
          <w:szCs w:val="24"/>
          <w:u w:val="single"/>
        </w:rPr>
      </w:pPr>
      <w:r w:rsidRPr="00233F0A">
        <w:rPr>
          <w:rFonts w:ascii="Arial" w:hAnsi="Arial" w:cs="Arial"/>
          <w:sz w:val="24"/>
          <w:szCs w:val="24"/>
          <w:u w:val="single"/>
        </w:rPr>
        <w:t>Photometry Management</w:t>
      </w:r>
    </w:p>
    <w:p w14:paraId="518B9698" w14:textId="65402E50" w:rsidR="000C3B95" w:rsidRPr="00233F0A" w:rsidRDefault="000C3B95" w:rsidP="000C3B95">
      <w:pPr>
        <w:rPr>
          <w:rFonts w:ascii="Arial" w:hAnsi="Arial" w:cs="Arial"/>
          <w:sz w:val="24"/>
          <w:szCs w:val="24"/>
        </w:rPr>
      </w:pPr>
      <w:r w:rsidRPr="00233F0A">
        <w:rPr>
          <w:rFonts w:ascii="Arial" w:hAnsi="Arial" w:cs="Arial"/>
          <w:sz w:val="24"/>
          <w:szCs w:val="24"/>
        </w:rPr>
        <w:t xml:space="preserve">The end goal of the </w:t>
      </w:r>
      <w:r w:rsidR="00B540C1">
        <w:rPr>
          <w:rFonts w:ascii="Arial" w:hAnsi="Arial" w:cs="Arial"/>
          <w:sz w:val="24"/>
          <w:szCs w:val="24"/>
        </w:rPr>
        <w:t>ExoScan</w:t>
      </w:r>
      <w:r w:rsidRPr="00233F0A">
        <w:rPr>
          <w:rFonts w:ascii="Arial" w:hAnsi="Arial" w:cs="Arial"/>
          <w:sz w:val="24"/>
          <w:szCs w:val="24"/>
        </w:rPr>
        <w:t xml:space="preserve"> Photometry Manager is to convert a filtered instrument value of the target star image to a standard color magnitude.  That is, convert the intensity in a filtered spectrum band to an equivalent magnitude in a standard spectrum band.  The target is presumed to have a variable magnitude and unknown spectrum.  The field stars are presumed constant magnitude (mostly) with different but known (cataloged) spectrums.  As the individual spectral magnitudes of the field stars differ, the conversion trusts that the difference between two filtered instrument magnitudes is proportional to the difference between two (equivalent) standard magnitudes.  Accordingly, </w:t>
      </w:r>
      <w:r w:rsidR="00B540C1">
        <w:rPr>
          <w:rFonts w:ascii="Arial" w:hAnsi="Arial" w:cs="Arial"/>
          <w:sz w:val="24"/>
          <w:szCs w:val="24"/>
        </w:rPr>
        <w:t>ExoScan</w:t>
      </w:r>
      <w:r w:rsidRPr="00233F0A">
        <w:rPr>
          <w:rFonts w:ascii="Arial" w:hAnsi="Arial" w:cs="Arial"/>
          <w:sz w:val="24"/>
          <w:szCs w:val="24"/>
        </w:rPr>
        <w:t xml:space="preserve"> must correlate the stars from two images, each with a different filter, determine this proportionality in both instrument and catalog color bands, then apply using the similarly correlated target star instrumented magnitudes.  If the session has captured more than one image per filter, then the target conversion results of all pairs of images are aggregated and the most common converted target magnitude determined.  As an example, consider 4 sets of images, taken in two filters, that show 100 correlated, </w:t>
      </w:r>
      <w:r w:rsidR="00EF39B1">
        <w:rPr>
          <w:rFonts w:ascii="Arial" w:hAnsi="Arial" w:cs="Arial"/>
          <w:sz w:val="24"/>
          <w:szCs w:val="24"/>
        </w:rPr>
        <w:t>GAIA</w:t>
      </w:r>
      <w:r w:rsidRPr="00233F0A">
        <w:rPr>
          <w:rFonts w:ascii="Arial" w:hAnsi="Arial" w:cs="Arial"/>
          <w:sz w:val="24"/>
          <w:szCs w:val="24"/>
        </w:rPr>
        <w:t>-cataloged field stars around the target star.   The resulting dataset will have 800 (2x4x100) conversions of the target instrument magnitude to a standard color magnitude that are aggregated for averaging.</w:t>
      </w:r>
    </w:p>
    <w:p w14:paraId="731D213A" w14:textId="77777777" w:rsidR="000C3B95" w:rsidRPr="00233F0A" w:rsidRDefault="000C3B95" w:rsidP="000C3B95">
      <w:pPr>
        <w:rPr>
          <w:rFonts w:ascii="Arial" w:hAnsi="Arial" w:cs="Arial"/>
          <w:sz w:val="24"/>
          <w:szCs w:val="24"/>
          <w:u w:val="single"/>
        </w:rPr>
      </w:pPr>
      <w:r w:rsidRPr="00233F0A">
        <w:rPr>
          <w:rFonts w:ascii="Arial" w:hAnsi="Arial" w:cs="Arial"/>
          <w:sz w:val="24"/>
          <w:szCs w:val="24"/>
          <w:u w:val="single"/>
        </w:rPr>
        <w:t>Filter Selection</w:t>
      </w:r>
    </w:p>
    <w:p w14:paraId="3F90B05F" w14:textId="77777777" w:rsidR="000C3B95" w:rsidRPr="00233F0A" w:rsidRDefault="000C3B95" w:rsidP="000C3B95">
      <w:pPr>
        <w:rPr>
          <w:rFonts w:ascii="Arial" w:hAnsi="Arial" w:cs="Arial"/>
          <w:sz w:val="24"/>
          <w:szCs w:val="24"/>
        </w:rPr>
      </w:pPr>
      <w:r w:rsidRPr="00233F0A">
        <w:rPr>
          <w:rFonts w:ascii="Arial" w:hAnsi="Arial" w:cs="Arial"/>
          <w:sz w:val="24"/>
          <w:szCs w:val="24"/>
        </w:rPr>
        <w:t>In principle, any two filters could be used for image acquisition and transformation of the target star to a standard magnitude.   However, the accuracy of the result is highly dependent upon the correspondence of the filters’ bandpass and the choice of both the primary and differential color standard output.  That is, the use of a green filter for the primary image and a blue filter for the differential image, then solving for Johnson V catalog primary color and Cousins B differential color will give much better results than the use of a clear filter for the primary image and a blue filter for the differential image, then solving for Johnson V catalog primary color and Cousins B differential color.  Best results should be achieved with standard filters solved against corresponding color standard bands.</w:t>
      </w:r>
    </w:p>
    <w:p w14:paraId="2CCB018F" w14:textId="77777777" w:rsidR="000C3B95" w:rsidRPr="00233F0A" w:rsidRDefault="000C3B95" w:rsidP="000C3B95">
      <w:pPr>
        <w:rPr>
          <w:rFonts w:ascii="Arial" w:hAnsi="Arial" w:cs="Arial"/>
          <w:sz w:val="24"/>
          <w:szCs w:val="24"/>
          <w:u w:val="single"/>
        </w:rPr>
      </w:pPr>
      <w:r w:rsidRPr="00233F0A">
        <w:rPr>
          <w:rFonts w:ascii="Arial" w:hAnsi="Arial" w:cs="Arial"/>
          <w:sz w:val="24"/>
          <w:szCs w:val="24"/>
          <w:u w:val="single"/>
        </w:rPr>
        <w:t>Automatic Color and Magnitude Transform Generation</w:t>
      </w:r>
    </w:p>
    <w:p w14:paraId="030784A6" w14:textId="34A56556" w:rsidR="000C3B95" w:rsidRPr="00233F0A" w:rsidRDefault="000C3B95" w:rsidP="000C3B95">
      <w:pPr>
        <w:rPr>
          <w:rFonts w:ascii="Arial" w:hAnsi="Arial" w:cs="Arial"/>
          <w:sz w:val="24"/>
          <w:szCs w:val="24"/>
        </w:rPr>
      </w:pPr>
      <w:r w:rsidRPr="00233F0A">
        <w:rPr>
          <w:rFonts w:ascii="Arial" w:hAnsi="Arial" w:cs="Arial"/>
          <w:sz w:val="24"/>
          <w:szCs w:val="24"/>
        </w:rPr>
        <w:t xml:space="preserve">Conversion from the filtered instrument value of the target to a standard color value requires determination of the relationship between filtered instrument values and standard color values for the population of field stars.  These relationships are called the Color and Magnitude Transformations.  Graphically, these transformations are found by plotting differentials for each field star and deducing a linearity (slope and intercept).  In practice, this plot is a rather messy scatter diagram which can be difficult to analyze programmatically.  </w:t>
      </w:r>
      <w:r w:rsidR="00B540C1">
        <w:rPr>
          <w:rFonts w:ascii="Arial" w:hAnsi="Arial" w:cs="Arial"/>
          <w:sz w:val="24"/>
          <w:szCs w:val="24"/>
        </w:rPr>
        <w:t>ExoScan</w:t>
      </w:r>
      <w:r w:rsidRPr="00233F0A">
        <w:rPr>
          <w:rFonts w:ascii="Arial" w:hAnsi="Arial" w:cs="Arial"/>
          <w:sz w:val="24"/>
          <w:szCs w:val="24"/>
        </w:rPr>
        <w:t xml:space="preserve"> Photometry Manager has its ways which seem to be accurate greater than 80% of the time.  </w:t>
      </w:r>
    </w:p>
    <w:p w14:paraId="52788289" w14:textId="77777777" w:rsidR="000C3B95" w:rsidRPr="00233F0A" w:rsidRDefault="000C3B95" w:rsidP="00716F4A">
      <w:pPr>
        <w:keepNext/>
        <w:rPr>
          <w:rFonts w:ascii="Arial" w:hAnsi="Arial" w:cs="Arial"/>
          <w:sz w:val="24"/>
          <w:szCs w:val="24"/>
          <w:u w:val="single"/>
        </w:rPr>
      </w:pPr>
      <w:r w:rsidRPr="00233F0A">
        <w:rPr>
          <w:rFonts w:ascii="Arial" w:hAnsi="Arial" w:cs="Arial"/>
          <w:sz w:val="24"/>
          <w:szCs w:val="24"/>
          <w:u w:val="single"/>
        </w:rPr>
        <w:t>Manual Color and Magnitude Transform Assignment</w:t>
      </w:r>
    </w:p>
    <w:p w14:paraId="74349E61" w14:textId="0E7554E1" w:rsidR="000C3B95" w:rsidRPr="00233F0A" w:rsidRDefault="000C3B95" w:rsidP="00716F4A">
      <w:pPr>
        <w:keepNext/>
        <w:rPr>
          <w:rFonts w:ascii="Arial" w:hAnsi="Arial" w:cs="Arial"/>
          <w:sz w:val="24"/>
          <w:szCs w:val="24"/>
        </w:rPr>
      </w:pPr>
      <w:r w:rsidRPr="00233F0A">
        <w:rPr>
          <w:rFonts w:ascii="Arial" w:hAnsi="Arial" w:cs="Arial"/>
          <w:sz w:val="24"/>
          <w:szCs w:val="24"/>
        </w:rPr>
        <w:t xml:space="preserve">While processing the images for a session’s targets, </w:t>
      </w:r>
      <w:r w:rsidR="00B540C1">
        <w:rPr>
          <w:rFonts w:ascii="Arial" w:hAnsi="Arial" w:cs="Arial"/>
          <w:sz w:val="24"/>
          <w:szCs w:val="24"/>
        </w:rPr>
        <w:t>ExoScan</w:t>
      </w:r>
      <w:r w:rsidRPr="00233F0A">
        <w:rPr>
          <w:rFonts w:ascii="Arial" w:hAnsi="Arial" w:cs="Arial"/>
          <w:sz w:val="24"/>
          <w:szCs w:val="24"/>
        </w:rPr>
        <w:t xml:space="preserve"> Photometry Manager maintains and displays a running average of each Color and Magnitude Transformation value.  Upon completion of the session processing, the user can rerun the session targets using these values for all conversions rather than the individually computed transformations.  Alternatively, the user can use these fields to arbitrarily set the Color and Magnitude transforms for any or all target conversions. </w:t>
      </w:r>
    </w:p>
    <w:p w14:paraId="21ACF390" w14:textId="77777777" w:rsidR="000C3B95" w:rsidRPr="00233F0A" w:rsidRDefault="000C3B95" w:rsidP="000C3B95">
      <w:pPr>
        <w:rPr>
          <w:rFonts w:ascii="Arial" w:hAnsi="Arial" w:cs="Arial"/>
          <w:sz w:val="24"/>
          <w:szCs w:val="24"/>
          <w:u w:val="single"/>
        </w:rPr>
      </w:pPr>
      <w:r w:rsidRPr="00233F0A">
        <w:rPr>
          <w:rFonts w:ascii="Arial" w:hAnsi="Arial" w:cs="Arial"/>
          <w:sz w:val="24"/>
          <w:szCs w:val="24"/>
          <w:u w:val="single"/>
        </w:rPr>
        <w:t>Magnitude Median and Standard Deviation Result</w:t>
      </w:r>
    </w:p>
    <w:p w14:paraId="0308ACC3" w14:textId="77777777" w:rsidR="000C3B95" w:rsidRPr="00233F0A" w:rsidRDefault="000C3B95" w:rsidP="000C3B95">
      <w:pPr>
        <w:rPr>
          <w:rFonts w:ascii="Arial" w:hAnsi="Arial" w:cs="Arial"/>
          <w:sz w:val="24"/>
          <w:szCs w:val="24"/>
        </w:rPr>
      </w:pPr>
      <w:r w:rsidRPr="00233F0A">
        <w:rPr>
          <w:rFonts w:ascii="Arial" w:hAnsi="Arial" w:cs="Arial"/>
          <w:sz w:val="24"/>
          <w:szCs w:val="24"/>
        </w:rPr>
        <w:t>The multistep conversion from image light sources to standard color magnitude suffers from the injection of error (noise) from numerous sources.  Analysis (and rectification) of all these sources could occupy a whole study unto itself.  At this stage of development, it has been determined (by evaluating standard reference stars as targets) that the most reliable result is the mean of the target conversion dataset.  Standard deviation measurements are based on the overall distribution of the target conversion dataset.</w:t>
      </w:r>
    </w:p>
    <w:p w14:paraId="7ED87952" w14:textId="77777777" w:rsidR="000C3B95" w:rsidRPr="00233F0A" w:rsidRDefault="000C3B95" w:rsidP="000C3B95">
      <w:pPr>
        <w:rPr>
          <w:rFonts w:ascii="Arial" w:hAnsi="Arial" w:cs="Arial"/>
          <w:sz w:val="24"/>
          <w:szCs w:val="24"/>
          <w:u w:val="single"/>
        </w:rPr>
      </w:pPr>
      <w:r w:rsidRPr="00233F0A">
        <w:rPr>
          <w:rFonts w:ascii="Arial" w:hAnsi="Arial" w:cs="Arial"/>
          <w:sz w:val="24"/>
          <w:szCs w:val="24"/>
          <w:u w:val="single"/>
        </w:rPr>
        <w:t>APASS Catalog Data</w:t>
      </w:r>
    </w:p>
    <w:p w14:paraId="51B33FBE" w14:textId="0D2A172C" w:rsidR="000C3B95" w:rsidRPr="00233F0A" w:rsidRDefault="000C3B95" w:rsidP="000C3B95">
      <w:pPr>
        <w:rPr>
          <w:rFonts w:ascii="Arial" w:hAnsi="Arial" w:cs="Arial"/>
          <w:sz w:val="24"/>
          <w:szCs w:val="24"/>
        </w:rPr>
      </w:pPr>
      <w:r w:rsidRPr="00233F0A">
        <w:rPr>
          <w:rFonts w:ascii="Arial" w:hAnsi="Arial" w:cs="Arial"/>
          <w:sz w:val="24"/>
          <w:szCs w:val="24"/>
        </w:rPr>
        <w:t>AAVSO publishes the APASS star catalog that lists Johnson-Cousins standard color band magnitudes as referenced against stellar coordinates.    Software Bisque has ported the APASS DR2 database as a star catalog</w:t>
      </w:r>
      <w:r w:rsidR="008C7668">
        <w:rPr>
          <w:rFonts w:ascii="Arial" w:hAnsi="Arial" w:cs="Arial"/>
          <w:sz w:val="24"/>
          <w:szCs w:val="24"/>
        </w:rPr>
        <w:t xml:space="preserve"> in their </w:t>
      </w:r>
      <w:r w:rsidR="00356489">
        <w:rPr>
          <w:rFonts w:ascii="Arial" w:hAnsi="Arial" w:cs="Arial"/>
          <w:sz w:val="24"/>
          <w:szCs w:val="24"/>
        </w:rPr>
        <w:t>TheSky Pro Database Add On product</w:t>
      </w:r>
      <w:r w:rsidR="00B66804">
        <w:rPr>
          <w:rFonts w:ascii="Arial" w:hAnsi="Arial" w:cs="Arial"/>
          <w:sz w:val="24"/>
          <w:szCs w:val="24"/>
        </w:rPr>
        <w:t xml:space="preserve">.  </w:t>
      </w:r>
      <w:r w:rsidR="00CB2A86">
        <w:rPr>
          <w:rFonts w:ascii="Arial" w:hAnsi="Arial" w:cs="Arial"/>
          <w:sz w:val="24"/>
          <w:szCs w:val="24"/>
        </w:rPr>
        <w:t>T</w:t>
      </w:r>
      <w:r w:rsidRPr="00233F0A">
        <w:rPr>
          <w:rFonts w:ascii="Arial" w:hAnsi="Arial" w:cs="Arial"/>
          <w:sz w:val="24"/>
          <w:szCs w:val="24"/>
        </w:rPr>
        <w:t>h</w:t>
      </w:r>
      <w:r w:rsidR="00D82470">
        <w:rPr>
          <w:rFonts w:ascii="Arial" w:hAnsi="Arial" w:cs="Arial"/>
          <w:sz w:val="24"/>
          <w:szCs w:val="24"/>
        </w:rPr>
        <w:t>e</w:t>
      </w:r>
      <w:r w:rsidR="00CB2A86">
        <w:rPr>
          <w:rFonts w:ascii="Arial" w:hAnsi="Arial" w:cs="Arial"/>
          <w:sz w:val="24"/>
          <w:szCs w:val="24"/>
        </w:rPr>
        <w:t xml:space="preserve"> </w:t>
      </w:r>
      <w:r w:rsidR="00D82470">
        <w:rPr>
          <w:rFonts w:ascii="Arial" w:hAnsi="Arial" w:cs="Arial"/>
          <w:sz w:val="24"/>
          <w:szCs w:val="24"/>
        </w:rPr>
        <w:t xml:space="preserve">stand-alone </w:t>
      </w:r>
      <w:r w:rsidR="00CB2A86">
        <w:rPr>
          <w:rFonts w:ascii="Arial" w:hAnsi="Arial" w:cs="Arial"/>
          <w:sz w:val="24"/>
          <w:szCs w:val="24"/>
        </w:rPr>
        <w:t>database it</w:t>
      </w:r>
      <w:r w:rsidR="00127983">
        <w:rPr>
          <w:rFonts w:ascii="Arial" w:hAnsi="Arial" w:cs="Arial"/>
          <w:sz w:val="24"/>
          <w:szCs w:val="24"/>
        </w:rPr>
        <w:t xml:space="preserve">self may </w:t>
      </w:r>
      <w:r w:rsidR="00CB2A86">
        <w:rPr>
          <w:rFonts w:ascii="Arial" w:hAnsi="Arial" w:cs="Arial"/>
          <w:sz w:val="24"/>
          <w:szCs w:val="24"/>
        </w:rPr>
        <w:t xml:space="preserve">also be </w:t>
      </w:r>
      <w:r w:rsidRPr="00233F0A">
        <w:rPr>
          <w:rFonts w:ascii="Arial" w:hAnsi="Arial" w:cs="Arial"/>
          <w:sz w:val="24"/>
          <w:szCs w:val="24"/>
        </w:rPr>
        <w:t xml:space="preserve">available on special request </w:t>
      </w:r>
      <w:r w:rsidR="00D82470">
        <w:rPr>
          <w:rFonts w:ascii="Arial" w:hAnsi="Arial" w:cs="Arial"/>
          <w:sz w:val="24"/>
          <w:szCs w:val="24"/>
        </w:rPr>
        <w:t>to</w:t>
      </w:r>
      <w:r w:rsidR="00127983">
        <w:rPr>
          <w:rFonts w:ascii="Arial" w:hAnsi="Arial" w:cs="Arial"/>
          <w:sz w:val="24"/>
          <w:szCs w:val="24"/>
        </w:rPr>
        <w:t xml:space="preserve"> Software Bisque</w:t>
      </w:r>
      <w:r w:rsidRPr="00233F0A">
        <w:rPr>
          <w:rFonts w:ascii="Arial" w:hAnsi="Arial" w:cs="Arial"/>
          <w:sz w:val="24"/>
          <w:szCs w:val="24"/>
        </w:rPr>
        <w:t xml:space="preserve">.   There is </w:t>
      </w:r>
      <w:r w:rsidR="00D82470">
        <w:rPr>
          <w:rFonts w:ascii="Arial" w:hAnsi="Arial" w:cs="Arial"/>
          <w:sz w:val="24"/>
          <w:szCs w:val="24"/>
        </w:rPr>
        <w:t>a</w:t>
      </w:r>
      <w:r w:rsidRPr="00233F0A">
        <w:rPr>
          <w:rFonts w:ascii="Arial" w:hAnsi="Arial" w:cs="Arial"/>
          <w:sz w:val="24"/>
          <w:szCs w:val="24"/>
        </w:rPr>
        <w:t>n expectation that upon AAVSO release of DR3, Software Bisque will make this improved catalog available through their product offerings.</w:t>
      </w:r>
    </w:p>
    <w:p w14:paraId="64A13DA7" w14:textId="77777777" w:rsidR="000C3B95" w:rsidRPr="00233F0A" w:rsidRDefault="000C3B95" w:rsidP="000C3B95">
      <w:pPr>
        <w:rPr>
          <w:rFonts w:ascii="Arial" w:hAnsi="Arial" w:cs="Arial"/>
          <w:sz w:val="24"/>
          <w:szCs w:val="24"/>
          <w:u w:val="single"/>
        </w:rPr>
      </w:pPr>
      <w:r w:rsidRPr="00233F0A">
        <w:rPr>
          <w:rFonts w:ascii="Arial" w:hAnsi="Arial" w:cs="Arial"/>
          <w:sz w:val="24"/>
          <w:szCs w:val="24"/>
          <w:u w:val="single"/>
        </w:rPr>
        <w:t>GAIA Catalog Data</w:t>
      </w:r>
    </w:p>
    <w:p w14:paraId="18C72383" w14:textId="0327EBF8" w:rsidR="000C3B95" w:rsidRPr="00233F0A" w:rsidRDefault="000C3B95" w:rsidP="000C3B95">
      <w:pPr>
        <w:rPr>
          <w:rFonts w:ascii="Arial" w:hAnsi="Arial" w:cs="Arial"/>
          <w:sz w:val="24"/>
          <w:szCs w:val="24"/>
        </w:rPr>
      </w:pPr>
      <w:r w:rsidRPr="00233F0A">
        <w:rPr>
          <w:rFonts w:ascii="Arial" w:hAnsi="Arial" w:cs="Arial"/>
          <w:sz w:val="24"/>
          <w:szCs w:val="24"/>
        </w:rPr>
        <w:t xml:space="preserve">Software Bisque also publishes a GAIA </w:t>
      </w:r>
      <w:r w:rsidR="007934BC">
        <w:rPr>
          <w:rFonts w:ascii="Arial" w:hAnsi="Arial" w:cs="Arial"/>
          <w:sz w:val="24"/>
          <w:szCs w:val="24"/>
        </w:rPr>
        <w:t xml:space="preserve">DR9 </w:t>
      </w:r>
      <w:r w:rsidRPr="00233F0A">
        <w:rPr>
          <w:rFonts w:ascii="Arial" w:hAnsi="Arial" w:cs="Arial"/>
          <w:sz w:val="24"/>
          <w:szCs w:val="24"/>
        </w:rPr>
        <w:t>star catalog</w:t>
      </w:r>
      <w:r w:rsidR="008D1C12">
        <w:rPr>
          <w:rFonts w:ascii="Arial" w:hAnsi="Arial" w:cs="Arial"/>
          <w:sz w:val="24"/>
          <w:szCs w:val="24"/>
        </w:rPr>
        <w:t xml:space="preserve"> which is included with TheSky Imaging and TheSky Pro products</w:t>
      </w:r>
      <w:r w:rsidRPr="00233F0A">
        <w:rPr>
          <w:rFonts w:ascii="Arial" w:hAnsi="Arial" w:cs="Arial"/>
          <w:sz w:val="24"/>
          <w:szCs w:val="24"/>
        </w:rPr>
        <w:t xml:space="preserve">.  </w:t>
      </w:r>
      <w:r w:rsidR="009E423D">
        <w:rPr>
          <w:rFonts w:ascii="Arial" w:hAnsi="Arial" w:cs="Arial"/>
          <w:sz w:val="24"/>
          <w:szCs w:val="24"/>
        </w:rPr>
        <w:t xml:space="preserve">As an alternative to APASS, </w:t>
      </w:r>
      <w:r w:rsidR="00B540C1">
        <w:rPr>
          <w:rFonts w:ascii="Arial" w:hAnsi="Arial" w:cs="Arial"/>
          <w:sz w:val="24"/>
          <w:szCs w:val="24"/>
        </w:rPr>
        <w:t>ExoScan</w:t>
      </w:r>
      <w:r w:rsidRPr="00233F0A">
        <w:rPr>
          <w:rFonts w:ascii="Arial" w:hAnsi="Arial" w:cs="Arial"/>
          <w:sz w:val="24"/>
          <w:szCs w:val="24"/>
        </w:rPr>
        <w:t xml:space="preserve"> Photometry Manager can use Gaia G, Gr and Gb cataloged magnitudes to produce standard color magnitudes using Gaia to Johnson-Cousins translation coefficients.  But, conversion is probably limited to images using TR or TB filters and standard color outputs Vj, Bj or Rc.  This should improve as both the APASS and Gaia catalogs are refined and more research is published on conversion between the two standards.  </w:t>
      </w:r>
    </w:p>
    <w:p w14:paraId="2AAA0506" w14:textId="77777777" w:rsidR="000C3B95" w:rsidRPr="00233F0A" w:rsidRDefault="000C3B95" w:rsidP="000C3B95">
      <w:pPr>
        <w:rPr>
          <w:rFonts w:ascii="Arial" w:hAnsi="Arial" w:cs="Arial"/>
          <w:sz w:val="24"/>
          <w:szCs w:val="24"/>
          <w:u w:val="single"/>
        </w:rPr>
      </w:pPr>
      <w:r w:rsidRPr="00233F0A">
        <w:rPr>
          <w:rFonts w:ascii="Arial" w:hAnsi="Arial" w:cs="Arial"/>
          <w:sz w:val="24"/>
          <w:szCs w:val="24"/>
          <w:u w:val="single"/>
        </w:rPr>
        <w:t xml:space="preserve">CCD Non-linearity </w:t>
      </w:r>
    </w:p>
    <w:p w14:paraId="578F8601" w14:textId="294C5114" w:rsidR="000C3B95" w:rsidRPr="00233F0A" w:rsidRDefault="000C3B95" w:rsidP="000C3B95">
      <w:pPr>
        <w:rPr>
          <w:rFonts w:ascii="Arial" w:hAnsi="Arial" w:cs="Arial"/>
          <w:sz w:val="24"/>
          <w:szCs w:val="24"/>
        </w:rPr>
      </w:pPr>
      <w:r w:rsidRPr="00233F0A">
        <w:rPr>
          <w:rFonts w:ascii="Arial" w:hAnsi="Arial" w:cs="Arial"/>
          <w:sz w:val="24"/>
          <w:szCs w:val="24"/>
        </w:rPr>
        <w:t xml:space="preserve">Most CCD’s are linear only up to a specified ADU, often about half the full ADU range.  Both the light source for the target star as well as light sources for any field star used for comparison should exceed this linear range when imaged for obvious reasons.   To maximize the signal to noise ratio for both the target and field, the brightest image with a linear target star light source is desired, even at the expense of over-exposing some stars in the field.  The </w:t>
      </w:r>
      <w:r w:rsidR="00B540C1">
        <w:rPr>
          <w:rFonts w:ascii="Arial" w:hAnsi="Arial" w:cs="Arial"/>
          <w:sz w:val="24"/>
          <w:szCs w:val="24"/>
        </w:rPr>
        <w:t>ExoScan</w:t>
      </w:r>
      <w:r w:rsidRPr="00233F0A">
        <w:rPr>
          <w:rFonts w:ascii="Arial" w:hAnsi="Arial" w:cs="Arial"/>
          <w:sz w:val="24"/>
          <w:szCs w:val="24"/>
        </w:rPr>
        <w:t xml:space="preserve"> Session Manager will determine this optimal exposure based on shooting several subframes of the target star and adjusting the exposure against a maximum ADU value set by the user.  This exposure optimization is performed for target star and each filter.  During subsequent analysis, all field stars which are brighter than this maximum ADU are discarded.</w:t>
      </w:r>
    </w:p>
    <w:p w14:paraId="3814B180" w14:textId="77777777" w:rsidR="000C3B95" w:rsidRPr="00233F0A" w:rsidRDefault="000C3B95" w:rsidP="000C3B95">
      <w:pPr>
        <w:rPr>
          <w:rFonts w:ascii="Arial" w:hAnsi="Arial" w:cs="Arial"/>
          <w:sz w:val="24"/>
          <w:szCs w:val="24"/>
          <w:u w:val="single"/>
        </w:rPr>
      </w:pPr>
      <w:r w:rsidRPr="00233F0A">
        <w:rPr>
          <w:rFonts w:ascii="Arial" w:hAnsi="Arial" w:cs="Arial"/>
          <w:sz w:val="24"/>
          <w:szCs w:val="24"/>
          <w:u w:val="single"/>
        </w:rPr>
        <w:t>Noise Reduction</w:t>
      </w:r>
    </w:p>
    <w:p w14:paraId="0CEA4CE0" w14:textId="224D3EAD" w:rsidR="000C3B95" w:rsidRDefault="000C3B95" w:rsidP="000C3B95">
      <w:pPr>
        <w:rPr>
          <w:rFonts w:ascii="Arial" w:hAnsi="Arial" w:cs="Arial"/>
          <w:sz w:val="24"/>
          <w:szCs w:val="24"/>
        </w:rPr>
      </w:pPr>
      <w:r w:rsidRPr="00233F0A">
        <w:rPr>
          <w:rFonts w:ascii="Arial" w:hAnsi="Arial" w:cs="Arial"/>
          <w:sz w:val="24"/>
          <w:szCs w:val="24"/>
        </w:rPr>
        <w:t xml:space="preserve">Vignetting, dust, bias current and other noise sources can affect the consistency of comparison star instrument magnitudes across the image fields, and between filters for the same target.  </w:t>
      </w:r>
      <w:r w:rsidR="00721AA3">
        <w:rPr>
          <w:rFonts w:ascii="Arial" w:hAnsi="Arial" w:cs="Arial"/>
          <w:sz w:val="24"/>
          <w:szCs w:val="24"/>
        </w:rPr>
        <w:t>TheSky</w:t>
      </w:r>
      <w:r w:rsidR="00F4484B">
        <w:rPr>
          <w:rFonts w:ascii="Arial" w:hAnsi="Arial" w:cs="Arial"/>
          <w:sz w:val="24"/>
          <w:szCs w:val="24"/>
        </w:rPr>
        <w:t xml:space="preserve"> </w:t>
      </w:r>
      <w:r w:rsidR="00232D5C" w:rsidRPr="005A75A2">
        <w:rPr>
          <w:rFonts w:ascii="Arial" w:hAnsi="Arial" w:cs="Arial"/>
          <w:sz w:val="24"/>
          <w:szCs w:val="24"/>
        </w:rPr>
        <w:t xml:space="preserve">has the capability to perform full </w:t>
      </w:r>
      <w:r w:rsidR="00A04A05" w:rsidRPr="005A75A2">
        <w:rPr>
          <w:rFonts w:ascii="Arial" w:hAnsi="Arial" w:cs="Arial"/>
          <w:sz w:val="24"/>
          <w:szCs w:val="24"/>
        </w:rPr>
        <w:t xml:space="preserve">light frame </w:t>
      </w:r>
      <w:r w:rsidR="00232D5C" w:rsidRPr="005A75A2">
        <w:rPr>
          <w:rFonts w:ascii="Arial" w:hAnsi="Arial" w:cs="Arial"/>
          <w:sz w:val="24"/>
          <w:szCs w:val="24"/>
        </w:rPr>
        <w:t xml:space="preserve">noise reduction </w:t>
      </w:r>
      <w:r w:rsidR="00A04A05">
        <w:rPr>
          <w:rFonts w:ascii="Arial" w:hAnsi="Arial" w:cs="Arial"/>
          <w:sz w:val="24"/>
          <w:szCs w:val="24"/>
        </w:rPr>
        <w:t xml:space="preserve">in real-time </w:t>
      </w:r>
      <w:r w:rsidR="005D5615">
        <w:rPr>
          <w:rFonts w:ascii="Arial" w:hAnsi="Arial" w:cs="Arial"/>
          <w:sz w:val="24"/>
          <w:szCs w:val="24"/>
        </w:rPr>
        <w:t xml:space="preserve">using </w:t>
      </w:r>
      <w:r w:rsidR="00300796">
        <w:rPr>
          <w:rFonts w:ascii="Arial" w:hAnsi="Arial" w:cs="Arial"/>
          <w:sz w:val="24"/>
          <w:szCs w:val="24"/>
        </w:rPr>
        <w:t>previously</w:t>
      </w:r>
      <w:r w:rsidR="005E2620">
        <w:rPr>
          <w:rFonts w:ascii="Arial" w:hAnsi="Arial" w:cs="Arial"/>
          <w:sz w:val="24"/>
          <w:szCs w:val="24"/>
        </w:rPr>
        <w:t xml:space="preserve"> </w:t>
      </w:r>
      <w:r w:rsidR="0001100D">
        <w:rPr>
          <w:rFonts w:ascii="Arial" w:hAnsi="Arial" w:cs="Arial"/>
          <w:sz w:val="24"/>
          <w:szCs w:val="24"/>
        </w:rPr>
        <w:t>composed</w:t>
      </w:r>
      <w:r w:rsidR="005E2620">
        <w:rPr>
          <w:rFonts w:ascii="Arial" w:hAnsi="Arial" w:cs="Arial"/>
          <w:sz w:val="24"/>
          <w:szCs w:val="24"/>
        </w:rPr>
        <w:t xml:space="preserve"> bias, dark and flat frames</w:t>
      </w:r>
      <w:r w:rsidR="00232D5C" w:rsidRPr="005A75A2">
        <w:rPr>
          <w:rFonts w:ascii="Arial" w:hAnsi="Arial" w:cs="Arial"/>
          <w:sz w:val="24"/>
          <w:szCs w:val="24"/>
        </w:rPr>
        <w:t xml:space="preserve">. </w:t>
      </w:r>
      <w:r w:rsidR="003223A9">
        <w:rPr>
          <w:rFonts w:ascii="Arial" w:hAnsi="Arial" w:cs="Arial"/>
          <w:sz w:val="24"/>
          <w:szCs w:val="24"/>
        </w:rPr>
        <w:t xml:space="preserve"> </w:t>
      </w:r>
      <w:r w:rsidR="00567AAB">
        <w:rPr>
          <w:rFonts w:ascii="Arial" w:hAnsi="Arial" w:cs="Arial"/>
          <w:sz w:val="24"/>
          <w:szCs w:val="24"/>
        </w:rPr>
        <w:t xml:space="preserve">(See </w:t>
      </w:r>
      <w:r w:rsidR="00721AA3">
        <w:rPr>
          <w:rFonts w:ascii="Arial" w:hAnsi="Arial" w:cs="Arial"/>
          <w:sz w:val="24"/>
          <w:szCs w:val="24"/>
        </w:rPr>
        <w:t>TheSky</w:t>
      </w:r>
      <w:r w:rsidR="002A1D51">
        <w:rPr>
          <w:rFonts w:ascii="Arial" w:hAnsi="Arial" w:cs="Arial"/>
          <w:sz w:val="24"/>
          <w:szCs w:val="24"/>
        </w:rPr>
        <w:t xml:space="preserve"> User Guide, Image Reduction</w:t>
      </w:r>
      <w:r w:rsidR="008D7DC3">
        <w:rPr>
          <w:rFonts w:ascii="Arial" w:hAnsi="Arial" w:cs="Arial"/>
          <w:sz w:val="24"/>
          <w:szCs w:val="24"/>
        </w:rPr>
        <w:t xml:space="preserve"> section</w:t>
      </w:r>
      <w:r w:rsidR="00026AD1">
        <w:rPr>
          <w:rFonts w:ascii="Arial" w:hAnsi="Arial" w:cs="Arial"/>
          <w:sz w:val="24"/>
          <w:szCs w:val="24"/>
        </w:rPr>
        <w:t xml:space="preserve">.)  </w:t>
      </w:r>
      <w:r w:rsidR="003223A9">
        <w:rPr>
          <w:rFonts w:ascii="Arial" w:hAnsi="Arial" w:cs="Arial"/>
          <w:sz w:val="24"/>
          <w:szCs w:val="24"/>
        </w:rPr>
        <w:t>This feature can be enabled in</w:t>
      </w:r>
      <w:r w:rsidR="00232D5C" w:rsidRPr="005A75A2">
        <w:rPr>
          <w:rFonts w:ascii="Arial" w:hAnsi="Arial" w:cs="Arial"/>
          <w:sz w:val="24"/>
          <w:szCs w:val="24"/>
        </w:rPr>
        <w:t xml:space="preserve"> </w:t>
      </w:r>
      <w:r w:rsidR="003223A9">
        <w:rPr>
          <w:rFonts w:ascii="Arial" w:hAnsi="Arial" w:cs="Arial"/>
          <w:sz w:val="24"/>
          <w:szCs w:val="24"/>
        </w:rPr>
        <w:t>t</w:t>
      </w:r>
      <w:r w:rsidRPr="00233F0A">
        <w:rPr>
          <w:rFonts w:ascii="Arial" w:hAnsi="Arial" w:cs="Arial"/>
          <w:sz w:val="24"/>
          <w:szCs w:val="24"/>
        </w:rPr>
        <w:t xml:space="preserve">he </w:t>
      </w:r>
      <w:r w:rsidR="00B540C1">
        <w:rPr>
          <w:rFonts w:ascii="Arial" w:hAnsi="Arial" w:cs="Arial"/>
          <w:sz w:val="24"/>
          <w:szCs w:val="24"/>
        </w:rPr>
        <w:t>ExoScan</w:t>
      </w:r>
      <w:r w:rsidRPr="00233F0A">
        <w:rPr>
          <w:rFonts w:ascii="Arial" w:hAnsi="Arial" w:cs="Arial"/>
          <w:sz w:val="24"/>
          <w:szCs w:val="24"/>
        </w:rPr>
        <w:t xml:space="preserve"> session manager</w:t>
      </w:r>
      <w:r w:rsidR="00026AD1">
        <w:rPr>
          <w:rFonts w:ascii="Arial" w:hAnsi="Arial" w:cs="Arial"/>
          <w:sz w:val="24"/>
          <w:szCs w:val="24"/>
        </w:rPr>
        <w:t xml:space="preserve">.  </w:t>
      </w:r>
      <w:r w:rsidRPr="00233F0A">
        <w:rPr>
          <w:rFonts w:ascii="Arial" w:hAnsi="Arial" w:cs="Arial"/>
          <w:sz w:val="24"/>
          <w:szCs w:val="24"/>
        </w:rPr>
        <w:t xml:space="preserve">However, some </w:t>
      </w:r>
      <w:r w:rsidR="00026AD1">
        <w:rPr>
          <w:rFonts w:ascii="Arial" w:hAnsi="Arial" w:cs="Arial"/>
          <w:sz w:val="24"/>
          <w:szCs w:val="24"/>
        </w:rPr>
        <w:t xml:space="preserve">user </w:t>
      </w:r>
      <w:r w:rsidRPr="00233F0A">
        <w:rPr>
          <w:rFonts w:ascii="Arial" w:hAnsi="Arial" w:cs="Arial"/>
          <w:sz w:val="24"/>
          <w:szCs w:val="24"/>
        </w:rPr>
        <w:t xml:space="preserve">preparation </w:t>
      </w:r>
      <w:r w:rsidR="00026AD1">
        <w:rPr>
          <w:rFonts w:ascii="Arial" w:hAnsi="Arial" w:cs="Arial"/>
          <w:sz w:val="24"/>
          <w:szCs w:val="24"/>
        </w:rPr>
        <w:t>is required</w:t>
      </w:r>
      <w:r w:rsidRPr="00233F0A">
        <w:rPr>
          <w:rFonts w:ascii="Arial" w:hAnsi="Arial" w:cs="Arial"/>
          <w:sz w:val="24"/>
          <w:szCs w:val="24"/>
        </w:rPr>
        <w:t xml:space="preserve"> to build the necessary sets of reduction frames.  In particular, flats will have to be generated for each filter to be used (assuming no rotations) and a sets of darks for a range of exposures.   As noted above, </w:t>
      </w:r>
      <w:r w:rsidR="00B540C1">
        <w:rPr>
          <w:rFonts w:ascii="Arial" w:hAnsi="Arial" w:cs="Arial"/>
          <w:sz w:val="24"/>
          <w:szCs w:val="24"/>
        </w:rPr>
        <w:t>ExoScan</w:t>
      </w:r>
      <w:r w:rsidRPr="00233F0A">
        <w:rPr>
          <w:rFonts w:ascii="Arial" w:hAnsi="Arial" w:cs="Arial"/>
          <w:sz w:val="24"/>
          <w:szCs w:val="24"/>
        </w:rPr>
        <w:t xml:space="preserve"> adjusts exposure time to produce a maximum exposure where the target star is still within the linear range.  </w:t>
      </w:r>
      <w:r w:rsidR="00721AA3">
        <w:rPr>
          <w:rFonts w:ascii="Arial" w:hAnsi="Arial" w:cs="Arial"/>
          <w:sz w:val="24"/>
          <w:szCs w:val="24"/>
        </w:rPr>
        <w:t>T</w:t>
      </w:r>
      <w:r w:rsidR="001506FC">
        <w:rPr>
          <w:rFonts w:ascii="Arial" w:hAnsi="Arial" w:cs="Arial"/>
          <w:sz w:val="24"/>
          <w:szCs w:val="24"/>
        </w:rPr>
        <w:t>heSky</w:t>
      </w:r>
      <w:r w:rsidRPr="00233F0A">
        <w:rPr>
          <w:rFonts w:ascii="Arial" w:hAnsi="Arial" w:cs="Arial"/>
          <w:sz w:val="24"/>
          <w:szCs w:val="24"/>
        </w:rPr>
        <w:t xml:space="preserve"> will scale a dark frame to match the exposure of a light frame, but best results are achieved when their exposures are close.  So </w:t>
      </w:r>
      <w:r w:rsidR="00B540C1">
        <w:rPr>
          <w:rFonts w:ascii="Arial" w:hAnsi="Arial" w:cs="Arial"/>
          <w:sz w:val="24"/>
          <w:szCs w:val="24"/>
        </w:rPr>
        <w:t>ExoScan</w:t>
      </w:r>
      <w:r w:rsidRPr="00233F0A">
        <w:rPr>
          <w:rFonts w:ascii="Arial" w:hAnsi="Arial" w:cs="Arial"/>
          <w:sz w:val="24"/>
          <w:szCs w:val="24"/>
        </w:rPr>
        <w:t xml:space="preserve"> </w:t>
      </w:r>
      <w:r w:rsidR="00F4101A" w:rsidRPr="00F4101A">
        <w:rPr>
          <w:rFonts w:ascii="Arial" w:hAnsi="Arial" w:cs="Arial"/>
          <w:sz w:val="24"/>
          <w:szCs w:val="24"/>
        </w:rPr>
        <w:t xml:space="preserve">expects to have a </w:t>
      </w:r>
      <w:r w:rsidR="00C15BEB">
        <w:rPr>
          <w:rFonts w:ascii="Arial" w:hAnsi="Arial" w:cs="Arial"/>
          <w:sz w:val="24"/>
          <w:szCs w:val="24"/>
        </w:rPr>
        <w:t xml:space="preserve">multiple sets of </w:t>
      </w:r>
      <w:r w:rsidR="00F4101A" w:rsidRPr="00F4101A">
        <w:rPr>
          <w:rFonts w:ascii="Arial" w:hAnsi="Arial" w:cs="Arial"/>
          <w:sz w:val="24"/>
          <w:szCs w:val="24"/>
        </w:rPr>
        <w:t>reduction group of dark frames</w:t>
      </w:r>
      <w:r w:rsidRPr="00233F0A">
        <w:rPr>
          <w:rFonts w:ascii="Arial" w:hAnsi="Arial" w:cs="Arial"/>
          <w:sz w:val="24"/>
          <w:szCs w:val="24"/>
        </w:rPr>
        <w:t xml:space="preserve"> from which to assign for dark reduction based on the optimal target star exposure.</w:t>
      </w:r>
    </w:p>
    <w:p w14:paraId="1DCB6471" w14:textId="6C2785FE" w:rsidR="004B03E6" w:rsidRDefault="004B03E6" w:rsidP="000C3B95">
      <w:pPr>
        <w:rPr>
          <w:rFonts w:ascii="Arial" w:hAnsi="Arial" w:cs="Arial"/>
          <w:sz w:val="24"/>
          <w:szCs w:val="24"/>
        </w:rPr>
      </w:pPr>
      <w:r>
        <w:rPr>
          <w:rFonts w:ascii="Arial" w:hAnsi="Arial" w:cs="Arial"/>
          <w:sz w:val="24"/>
          <w:szCs w:val="24"/>
        </w:rPr>
        <w:t xml:space="preserve">A companion </w:t>
      </w:r>
      <w:r w:rsidR="00A268EB">
        <w:rPr>
          <w:rFonts w:ascii="Arial" w:hAnsi="Arial" w:cs="Arial"/>
          <w:sz w:val="24"/>
          <w:szCs w:val="24"/>
        </w:rPr>
        <w:t xml:space="preserve">utility, </w:t>
      </w:r>
      <w:r w:rsidR="00A268EB" w:rsidRPr="00A268EB">
        <w:rPr>
          <w:rFonts w:ascii="Arial" w:hAnsi="Arial" w:cs="Arial"/>
          <w:i/>
          <w:iCs/>
          <w:sz w:val="24"/>
          <w:szCs w:val="24"/>
        </w:rPr>
        <w:t>ReductionGroupGenerator,</w:t>
      </w:r>
      <w:r w:rsidR="00A268EB">
        <w:rPr>
          <w:rFonts w:ascii="Arial" w:hAnsi="Arial" w:cs="Arial"/>
          <w:sz w:val="24"/>
          <w:szCs w:val="24"/>
        </w:rPr>
        <w:t xml:space="preserve"> is available to assist compiling </w:t>
      </w:r>
      <w:r w:rsidR="007A333C">
        <w:rPr>
          <w:rFonts w:ascii="Arial" w:hAnsi="Arial" w:cs="Arial"/>
          <w:sz w:val="24"/>
          <w:szCs w:val="24"/>
        </w:rPr>
        <w:t>Calibration</w:t>
      </w:r>
      <w:r w:rsidR="00503EE8">
        <w:rPr>
          <w:rFonts w:ascii="Arial" w:hAnsi="Arial" w:cs="Arial"/>
          <w:sz w:val="24"/>
          <w:szCs w:val="24"/>
        </w:rPr>
        <w:t xml:space="preserve"> Libraries in using the structure and naming conventions required by </w:t>
      </w:r>
      <w:r w:rsidR="00B540C1">
        <w:rPr>
          <w:rFonts w:ascii="Arial" w:hAnsi="Arial" w:cs="Arial"/>
          <w:sz w:val="24"/>
          <w:szCs w:val="24"/>
        </w:rPr>
        <w:t>ExoScan</w:t>
      </w:r>
      <w:r w:rsidR="00503EE8">
        <w:rPr>
          <w:rFonts w:ascii="Arial" w:hAnsi="Arial" w:cs="Arial"/>
          <w:sz w:val="24"/>
          <w:szCs w:val="24"/>
        </w:rPr>
        <w:t xml:space="preserve">.  See </w:t>
      </w:r>
      <w:r w:rsidR="00971B8B">
        <w:rPr>
          <w:rFonts w:ascii="Arial" w:hAnsi="Arial" w:cs="Arial"/>
          <w:sz w:val="24"/>
          <w:szCs w:val="24"/>
        </w:rPr>
        <w:t xml:space="preserve">the </w:t>
      </w:r>
      <w:r w:rsidR="00503EE8">
        <w:rPr>
          <w:rFonts w:ascii="Arial" w:hAnsi="Arial" w:cs="Arial"/>
          <w:sz w:val="24"/>
          <w:szCs w:val="24"/>
        </w:rPr>
        <w:t>rrsk</w:t>
      </w:r>
      <w:r w:rsidR="00971B8B">
        <w:rPr>
          <w:rFonts w:ascii="Arial" w:hAnsi="Arial" w:cs="Arial"/>
          <w:sz w:val="24"/>
          <w:szCs w:val="24"/>
        </w:rPr>
        <w:t xml:space="preserve">ybox/ReductionGroupGenerator repository in GitHub for </w:t>
      </w:r>
      <w:r w:rsidR="00FF451F">
        <w:rPr>
          <w:rFonts w:ascii="Arial" w:hAnsi="Arial" w:cs="Arial"/>
          <w:sz w:val="24"/>
          <w:szCs w:val="24"/>
        </w:rPr>
        <w:t>the app and description.</w:t>
      </w:r>
    </w:p>
    <w:p w14:paraId="1393EAE5" w14:textId="77777777" w:rsidR="000C3B95" w:rsidRPr="00233F0A" w:rsidRDefault="000C3B95" w:rsidP="009216AD">
      <w:pPr>
        <w:keepNext/>
        <w:rPr>
          <w:rFonts w:ascii="Arial" w:hAnsi="Arial" w:cs="Arial"/>
          <w:sz w:val="24"/>
          <w:szCs w:val="24"/>
          <w:u w:val="single"/>
        </w:rPr>
      </w:pPr>
      <w:r w:rsidRPr="00233F0A">
        <w:rPr>
          <w:rFonts w:ascii="Arial" w:hAnsi="Arial" w:cs="Arial"/>
          <w:sz w:val="24"/>
          <w:szCs w:val="24"/>
          <w:u w:val="single"/>
        </w:rPr>
        <w:t>Reports</w:t>
      </w:r>
    </w:p>
    <w:p w14:paraId="2CA70B8A" w14:textId="6341A2B4" w:rsidR="000C3B95" w:rsidRPr="00233F0A" w:rsidRDefault="00B540C1" w:rsidP="000C3B95">
      <w:pPr>
        <w:rPr>
          <w:rFonts w:ascii="Arial" w:hAnsi="Arial" w:cs="Arial"/>
          <w:sz w:val="24"/>
          <w:szCs w:val="24"/>
        </w:rPr>
      </w:pPr>
      <w:r>
        <w:rPr>
          <w:rFonts w:ascii="Arial" w:hAnsi="Arial" w:cs="Arial"/>
          <w:sz w:val="24"/>
          <w:szCs w:val="24"/>
        </w:rPr>
        <w:t>ExoScan</w:t>
      </w:r>
      <w:r w:rsidR="000C3B95" w:rsidRPr="00233F0A">
        <w:rPr>
          <w:rFonts w:ascii="Arial" w:hAnsi="Arial" w:cs="Arial"/>
          <w:sz w:val="24"/>
          <w:szCs w:val="24"/>
        </w:rPr>
        <w:t xml:space="preserve"> produces two reports.  One report is a simple summary which accumulates all the target magnitude results for all sessions.  The other report is a list of magnitude results that is formatted as defined by AAVSO for submittals.</w:t>
      </w:r>
    </w:p>
    <w:p w14:paraId="0ADAFC5A" w14:textId="77777777" w:rsidR="002B481D" w:rsidRPr="00233F0A" w:rsidRDefault="002B481D" w:rsidP="002B481D">
      <w:pPr>
        <w:rPr>
          <w:rFonts w:ascii="Arial" w:hAnsi="Arial" w:cs="Arial"/>
          <w:sz w:val="24"/>
          <w:szCs w:val="24"/>
          <w:u w:val="single"/>
        </w:rPr>
      </w:pPr>
      <w:r w:rsidRPr="00233F0A">
        <w:rPr>
          <w:rFonts w:ascii="Arial" w:hAnsi="Arial" w:cs="Arial"/>
          <w:sz w:val="24"/>
          <w:szCs w:val="24"/>
          <w:u w:val="single"/>
        </w:rPr>
        <w:t>Validation</w:t>
      </w:r>
    </w:p>
    <w:p w14:paraId="0E0FCB76" w14:textId="27D2AAA0" w:rsidR="002B481D" w:rsidRPr="00233F0A" w:rsidRDefault="002B481D" w:rsidP="002B481D">
      <w:pPr>
        <w:rPr>
          <w:rFonts w:ascii="Arial" w:hAnsi="Arial" w:cs="Arial"/>
          <w:sz w:val="24"/>
          <w:szCs w:val="24"/>
        </w:rPr>
      </w:pPr>
      <w:r w:rsidRPr="00233F0A">
        <w:rPr>
          <w:rFonts w:ascii="Arial" w:hAnsi="Arial" w:cs="Arial"/>
          <w:sz w:val="24"/>
          <w:szCs w:val="24"/>
        </w:rPr>
        <w:t xml:space="preserve">Testing of this app was predominately done in three Astrodon filters (TG and TB and TR) to produce target results in the Johnson V band (Vj).  Some spot testing of other filter and standard color combinations was performed, but nowhere near extensively.   Testing targets were created from AAVSO Standard Star lists and results compared.   </w:t>
      </w:r>
      <w:r w:rsidR="00B540C1">
        <w:rPr>
          <w:rFonts w:ascii="Arial" w:hAnsi="Arial" w:cs="Arial"/>
          <w:sz w:val="24"/>
          <w:szCs w:val="24"/>
        </w:rPr>
        <w:t>ExoScan</w:t>
      </w:r>
      <w:r w:rsidRPr="00233F0A">
        <w:rPr>
          <w:rFonts w:ascii="Arial" w:hAnsi="Arial" w:cs="Arial"/>
          <w:sz w:val="24"/>
          <w:szCs w:val="24"/>
        </w:rPr>
        <w:t xml:space="preserve"> produced results from Astrodon green and blue filters (in normally crappy seeing) that predominantly came out within 200 millimags or so of the published Vj or Bj magnitudes for these stars.  Your mileage may vary.</w:t>
      </w:r>
    </w:p>
    <w:p w14:paraId="0EFD1B47" w14:textId="10411CBE" w:rsidR="002B481D" w:rsidRPr="00233F0A" w:rsidRDefault="00B540C1" w:rsidP="002B481D">
      <w:pPr>
        <w:rPr>
          <w:rFonts w:ascii="Arial" w:hAnsi="Arial" w:cs="Arial"/>
          <w:sz w:val="24"/>
          <w:szCs w:val="24"/>
          <w:u w:val="single"/>
        </w:rPr>
      </w:pPr>
      <w:r>
        <w:rPr>
          <w:rFonts w:ascii="Arial" w:hAnsi="Arial" w:cs="Arial"/>
          <w:sz w:val="24"/>
          <w:szCs w:val="24"/>
          <w:u w:val="single"/>
        </w:rPr>
        <w:t>ExoScan</w:t>
      </w:r>
      <w:r w:rsidR="002B481D" w:rsidRPr="00233F0A">
        <w:rPr>
          <w:rFonts w:ascii="Arial" w:hAnsi="Arial" w:cs="Arial"/>
          <w:sz w:val="24"/>
          <w:szCs w:val="24"/>
          <w:u w:val="single"/>
        </w:rPr>
        <w:t xml:space="preserve"> Operational Requirements and Expectations</w:t>
      </w:r>
    </w:p>
    <w:p w14:paraId="1F0C291E" w14:textId="77C1699E" w:rsidR="002B481D" w:rsidRPr="00233F0A" w:rsidRDefault="009E5CA7" w:rsidP="002B481D">
      <w:pPr>
        <w:pStyle w:val="ListParagraph"/>
        <w:numPr>
          <w:ilvl w:val="0"/>
          <w:numId w:val="42"/>
        </w:numPr>
        <w:rPr>
          <w:rFonts w:ascii="Arial" w:hAnsi="Arial" w:cs="Arial"/>
          <w:sz w:val="24"/>
          <w:szCs w:val="24"/>
        </w:rPr>
      </w:pPr>
      <w:r>
        <w:rPr>
          <w:rFonts w:ascii="Arial" w:hAnsi="Arial" w:cs="Arial"/>
          <w:sz w:val="24"/>
          <w:szCs w:val="24"/>
        </w:rPr>
        <w:t>TheSky</w:t>
      </w:r>
      <w:r w:rsidR="002B481D" w:rsidRPr="00233F0A">
        <w:rPr>
          <w:rFonts w:ascii="Arial" w:hAnsi="Arial" w:cs="Arial"/>
          <w:sz w:val="24"/>
          <w:szCs w:val="24"/>
        </w:rPr>
        <w:t xml:space="preserve"> </w:t>
      </w:r>
      <w:r w:rsidR="005B130C">
        <w:rPr>
          <w:rFonts w:ascii="Arial" w:hAnsi="Arial" w:cs="Arial"/>
          <w:sz w:val="24"/>
          <w:szCs w:val="24"/>
        </w:rPr>
        <w:t>Gaia DR3</w:t>
      </w:r>
      <w:r w:rsidR="002B481D" w:rsidRPr="00233F0A">
        <w:rPr>
          <w:rFonts w:ascii="Arial" w:hAnsi="Arial" w:cs="Arial"/>
          <w:sz w:val="24"/>
          <w:szCs w:val="24"/>
        </w:rPr>
        <w:t xml:space="preserve"> database must be installed.</w:t>
      </w:r>
    </w:p>
    <w:p w14:paraId="309231D3" w14:textId="77777777" w:rsidR="002B481D" w:rsidRPr="00233F0A" w:rsidRDefault="002B481D" w:rsidP="002B481D">
      <w:pPr>
        <w:pStyle w:val="ListParagraph"/>
        <w:numPr>
          <w:ilvl w:val="0"/>
          <w:numId w:val="42"/>
        </w:numPr>
        <w:rPr>
          <w:rFonts w:ascii="Arial" w:hAnsi="Arial" w:cs="Arial"/>
          <w:sz w:val="24"/>
          <w:szCs w:val="24"/>
        </w:rPr>
      </w:pPr>
      <w:r w:rsidRPr="00233F0A">
        <w:rPr>
          <w:rFonts w:ascii="Arial" w:hAnsi="Arial" w:cs="Arial"/>
          <w:sz w:val="24"/>
          <w:szCs w:val="24"/>
        </w:rPr>
        <w:t>A camera FOV must be defined and activated.</w:t>
      </w:r>
    </w:p>
    <w:p w14:paraId="738E41E4" w14:textId="77777777" w:rsidR="002B481D" w:rsidRPr="00233F0A" w:rsidRDefault="002B481D" w:rsidP="002B481D">
      <w:pPr>
        <w:pStyle w:val="ListParagraph"/>
        <w:numPr>
          <w:ilvl w:val="0"/>
          <w:numId w:val="42"/>
        </w:numPr>
        <w:rPr>
          <w:rFonts w:ascii="Arial" w:hAnsi="Arial" w:cs="Arial"/>
          <w:sz w:val="24"/>
          <w:szCs w:val="24"/>
        </w:rPr>
      </w:pPr>
      <w:r w:rsidRPr="00233F0A">
        <w:rPr>
          <w:rFonts w:ascii="Arial" w:hAnsi="Arial" w:cs="Arial"/>
          <w:sz w:val="24"/>
          <w:szCs w:val="24"/>
        </w:rPr>
        <w:t>All filters must be configured and named.</w:t>
      </w:r>
    </w:p>
    <w:p w14:paraId="3382CAA7" w14:textId="77777777" w:rsidR="002B481D" w:rsidRPr="00233F0A" w:rsidRDefault="002B481D" w:rsidP="002B481D">
      <w:pPr>
        <w:pStyle w:val="ListParagraph"/>
        <w:numPr>
          <w:ilvl w:val="0"/>
          <w:numId w:val="42"/>
        </w:numPr>
        <w:rPr>
          <w:rFonts w:ascii="Arial" w:hAnsi="Arial" w:cs="Arial"/>
          <w:sz w:val="24"/>
          <w:szCs w:val="24"/>
        </w:rPr>
      </w:pPr>
      <w:r w:rsidRPr="00233F0A">
        <w:rPr>
          <w:rFonts w:ascii="Arial" w:hAnsi="Arial" w:cs="Arial"/>
          <w:sz w:val="24"/>
          <w:szCs w:val="24"/>
        </w:rPr>
        <w:t>Closed Loop Slew must be tested and working in 1x1 binning.</w:t>
      </w:r>
    </w:p>
    <w:p w14:paraId="3BA54834" w14:textId="77777777" w:rsidR="002B481D" w:rsidRPr="00233F0A" w:rsidRDefault="002B481D" w:rsidP="002B481D">
      <w:pPr>
        <w:pStyle w:val="ListParagraph"/>
        <w:numPr>
          <w:ilvl w:val="0"/>
          <w:numId w:val="42"/>
        </w:numPr>
        <w:rPr>
          <w:rFonts w:ascii="Arial" w:hAnsi="Arial" w:cs="Arial"/>
          <w:sz w:val="24"/>
          <w:szCs w:val="24"/>
        </w:rPr>
      </w:pPr>
      <w:r w:rsidRPr="00233F0A">
        <w:rPr>
          <w:rFonts w:ascii="Arial" w:hAnsi="Arial" w:cs="Arial"/>
          <w:sz w:val="24"/>
          <w:szCs w:val="24"/>
        </w:rPr>
        <w:t>@Focus2 or @Focus3 should be tested and working (recommended).</w:t>
      </w:r>
    </w:p>
    <w:p w14:paraId="4ECFBD12" w14:textId="77777777" w:rsidR="002B481D" w:rsidRPr="00233F0A" w:rsidRDefault="002B481D" w:rsidP="002B481D">
      <w:pPr>
        <w:pStyle w:val="ListParagraph"/>
        <w:numPr>
          <w:ilvl w:val="0"/>
          <w:numId w:val="42"/>
        </w:numPr>
        <w:rPr>
          <w:rFonts w:ascii="Arial" w:hAnsi="Arial" w:cs="Arial"/>
          <w:sz w:val="24"/>
          <w:szCs w:val="24"/>
        </w:rPr>
      </w:pPr>
      <w:r w:rsidRPr="00233F0A">
        <w:rPr>
          <w:rFonts w:ascii="Arial" w:hAnsi="Arial" w:cs="Arial"/>
          <w:sz w:val="24"/>
          <w:szCs w:val="24"/>
        </w:rPr>
        <w:t>Image Reduction libraries should be created (recommended).</w:t>
      </w:r>
    </w:p>
    <w:p w14:paraId="002AE78E" w14:textId="77777777" w:rsidR="002B481D" w:rsidRPr="00233F0A" w:rsidRDefault="002B481D" w:rsidP="002B481D">
      <w:pPr>
        <w:pStyle w:val="ListParagraph"/>
        <w:numPr>
          <w:ilvl w:val="0"/>
          <w:numId w:val="42"/>
        </w:numPr>
        <w:rPr>
          <w:rFonts w:ascii="Arial" w:hAnsi="Arial" w:cs="Arial"/>
          <w:sz w:val="24"/>
          <w:szCs w:val="24"/>
        </w:rPr>
      </w:pPr>
      <w:r w:rsidRPr="00233F0A">
        <w:rPr>
          <w:rFonts w:ascii="Arial" w:hAnsi="Arial" w:cs="Arial"/>
          <w:sz w:val="24"/>
          <w:szCs w:val="24"/>
        </w:rPr>
        <w:t>An accurate T-Point model should be created (for unguided imaging).</w:t>
      </w:r>
    </w:p>
    <w:p w14:paraId="78F99321" w14:textId="77777777" w:rsidR="002B481D" w:rsidRPr="00233F0A" w:rsidRDefault="002B481D" w:rsidP="002B481D">
      <w:pPr>
        <w:keepNext/>
        <w:rPr>
          <w:rFonts w:ascii="Arial" w:hAnsi="Arial" w:cs="Arial"/>
          <w:bCs/>
          <w:sz w:val="24"/>
          <w:szCs w:val="24"/>
          <w:u w:val="single"/>
        </w:rPr>
      </w:pPr>
      <w:r w:rsidRPr="00233F0A">
        <w:rPr>
          <w:rFonts w:ascii="Arial" w:hAnsi="Arial" w:cs="Arial"/>
          <w:bCs/>
          <w:sz w:val="24"/>
          <w:szCs w:val="24"/>
          <w:u w:val="single"/>
        </w:rPr>
        <w:t>Application Requirements</w:t>
      </w:r>
    </w:p>
    <w:p w14:paraId="198E50E0" w14:textId="4FDAC77D" w:rsidR="002B481D" w:rsidRPr="00233F0A" w:rsidRDefault="00B540C1" w:rsidP="002B481D">
      <w:pPr>
        <w:ind w:left="720"/>
        <w:rPr>
          <w:rFonts w:ascii="Arial" w:hAnsi="Arial" w:cs="Arial"/>
          <w:sz w:val="24"/>
          <w:szCs w:val="24"/>
        </w:rPr>
      </w:pPr>
      <w:r>
        <w:rPr>
          <w:rFonts w:ascii="Arial" w:hAnsi="Arial" w:cs="Arial"/>
          <w:sz w:val="24"/>
          <w:szCs w:val="24"/>
        </w:rPr>
        <w:t>ExoScan</w:t>
      </w:r>
      <w:r w:rsidR="002B481D" w:rsidRPr="00233F0A">
        <w:rPr>
          <w:rFonts w:ascii="Arial" w:hAnsi="Arial" w:cs="Arial"/>
          <w:sz w:val="24"/>
          <w:szCs w:val="24"/>
        </w:rPr>
        <w:t xml:space="preserve"> is a Windows Forms executable, written in Visual C#.  The app requires </w:t>
      </w:r>
      <w:r w:rsidR="00721AA3">
        <w:rPr>
          <w:rFonts w:ascii="Arial" w:hAnsi="Arial" w:cs="Arial"/>
          <w:sz w:val="24"/>
          <w:szCs w:val="24"/>
        </w:rPr>
        <w:t>TheSky</w:t>
      </w:r>
      <w:r w:rsidR="002B481D" w:rsidRPr="00233F0A">
        <w:rPr>
          <w:rFonts w:ascii="Arial" w:hAnsi="Arial" w:cs="Arial"/>
          <w:sz w:val="24"/>
          <w:szCs w:val="24"/>
        </w:rPr>
        <w:t xml:space="preserve"> Professional (Build 10966 or later) with the </w:t>
      </w:r>
      <w:r w:rsidR="009E5CA7">
        <w:rPr>
          <w:rFonts w:ascii="Arial" w:hAnsi="Arial" w:cs="Arial"/>
          <w:sz w:val="24"/>
          <w:szCs w:val="24"/>
        </w:rPr>
        <w:t>TheSky</w:t>
      </w:r>
      <w:r w:rsidR="002B481D" w:rsidRPr="00233F0A">
        <w:rPr>
          <w:rFonts w:ascii="Arial" w:hAnsi="Arial" w:cs="Arial"/>
          <w:sz w:val="24"/>
          <w:szCs w:val="24"/>
        </w:rPr>
        <w:t xml:space="preserve"> Camera Add-On option. The application runs as an uncertified, standalone application under Windows 10 and 11. </w:t>
      </w:r>
    </w:p>
    <w:p w14:paraId="03C16CD5" w14:textId="1EF48188" w:rsidR="002B481D" w:rsidRPr="00233F0A" w:rsidRDefault="002B481D" w:rsidP="002B481D">
      <w:pPr>
        <w:ind w:left="720"/>
        <w:rPr>
          <w:rFonts w:ascii="Arial" w:hAnsi="Arial" w:cs="Arial"/>
          <w:sz w:val="24"/>
          <w:szCs w:val="24"/>
        </w:rPr>
      </w:pPr>
      <w:r w:rsidRPr="00233F0A">
        <w:rPr>
          <w:rFonts w:ascii="Arial" w:hAnsi="Arial" w:cs="Arial"/>
          <w:sz w:val="24"/>
          <w:szCs w:val="24"/>
        </w:rPr>
        <w:t xml:space="preserve">Production of APASS standard magnitude results require installation of the APASS DR2 SDB Catalog in </w:t>
      </w:r>
      <w:r w:rsidR="00721AA3">
        <w:rPr>
          <w:rFonts w:ascii="Arial" w:hAnsi="Arial" w:cs="Arial"/>
          <w:sz w:val="24"/>
          <w:szCs w:val="24"/>
        </w:rPr>
        <w:t>TheSky</w:t>
      </w:r>
      <w:r w:rsidRPr="00233F0A">
        <w:rPr>
          <w:rFonts w:ascii="Arial" w:hAnsi="Arial" w:cs="Arial"/>
          <w:sz w:val="24"/>
          <w:szCs w:val="24"/>
        </w:rPr>
        <w:t>.</w:t>
      </w:r>
    </w:p>
    <w:p w14:paraId="2E78D77C" w14:textId="571F6042" w:rsidR="002B481D" w:rsidRPr="00233F0A" w:rsidRDefault="00B540C1" w:rsidP="002B481D">
      <w:pPr>
        <w:ind w:left="720"/>
        <w:rPr>
          <w:rFonts w:ascii="Arial" w:hAnsi="Arial" w:cs="Arial"/>
          <w:sz w:val="24"/>
          <w:szCs w:val="24"/>
        </w:rPr>
      </w:pPr>
      <w:r>
        <w:rPr>
          <w:rFonts w:ascii="Arial" w:hAnsi="Arial" w:cs="Arial"/>
          <w:sz w:val="24"/>
          <w:szCs w:val="24"/>
        </w:rPr>
        <w:t>ExoScan</w:t>
      </w:r>
      <w:r w:rsidR="002B481D" w:rsidRPr="00233F0A">
        <w:rPr>
          <w:rFonts w:ascii="Arial" w:hAnsi="Arial" w:cs="Arial"/>
          <w:sz w:val="24"/>
          <w:szCs w:val="24"/>
        </w:rPr>
        <w:t xml:space="preserve"> has been validated on a Paramount™ MX+ and a Paramount™ MyT using SBIG and Optec imaging instruments.</w:t>
      </w:r>
    </w:p>
    <w:p w14:paraId="3A5074BE" w14:textId="32EAD6DB" w:rsidR="002B481D" w:rsidRPr="00233F0A" w:rsidRDefault="002B481D" w:rsidP="00C800D7">
      <w:pPr>
        <w:keepNext/>
        <w:rPr>
          <w:rFonts w:ascii="Arial" w:hAnsi="Arial" w:cs="Arial"/>
          <w:bCs/>
          <w:sz w:val="24"/>
          <w:szCs w:val="24"/>
          <w:u w:val="single"/>
        </w:rPr>
      </w:pPr>
      <w:r w:rsidRPr="00233F0A">
        <w:rPr>
          <w:rFonts w:ascii="Arial" w:hAnsi="Arial" w:cs="Arial"/>
          <w:bCs/>
          <w:sz w:val="24"/>
          <w:szCs w:val="24"/>
          <w:u w:val="single"/>
        </w:rPr>
        <w:t>Installation</w:t>
      </w:r>
    </w:p>
    <w:p w14:paraId="3032A950" w14:textId="06CAA38E" w:rsidR="0020336D" w:rsidRPr="0020336D" w:rsidRDefault="00FE223A" w:rsidP="00C800D7">
      <w:pPr>
        <w:keepNext/>
        <w:ind w:left="720"/>
        <w:rPr>
          <w:rFonts w:ascii="Arial" w:hAnsi="Arial" w:cs="Arial"/>
          <w:sz w:val="24"/>
          <w:szCs w:val="24"/>
        </w:rPr>
      </w:pPr>
      <w:r>
        <w:rPr>
          <w:rFonts w:ascii="Arial" w:hAnsi="Arial" w:cs="Arial"/>
          <w:sz w:val="24"/>
          <w:szCs w:val="24"/>
        </w:rPr>
        <w:t>The Gaia DR3 database must be enabled.</w:t>
      </w:r>
      <w:r w:rsidR="00F550F6" w:rsidRPr="00F550F6">
        <w:rPr>
          <w:rFonts w:ascii="Arial" w:hAnsi="Arial" w:cs="Arial"/>
          <w:sz w:val="24"/>
          <w:szCs w:val="24"/>
        </w:rPr>
        <w:t xml:space="preserve"> </w:t>
      </w:r>
      <w:r w:rsidR="00F550F6">
        <w:rPr>
          <w:rFonts w:ascii="Arial" w:hAnsi="Arial" w:cs="Arial"/>
          <w:sz w:val="24"/>
          <w:szCs w:val="24"/>
        </w:rPr>
        <w:t xml:space="preserve">If APASS field photometry is desired, then the </w:t>
      </w:r>
      <w:r w:rsidR="00F550F6" w:rsidRPr="00233F0A">
        <w:rPr>
          <w:rFonts w:ascii="Arial" w:hAnsi="Arial" w:cs="Arial"/>
          <w:sz w:val="24"/>
          <w:szCs w:val="24"/>
        </w:rPr>
        <w:t>APASS Star Database must be loaded as explained in the Set Up section</w:t>
      </w:r>
      <w:r w:rsidR="00F550F6">
        <w:rPr>
          <w:rFonts w:ascii="Arial" w:hAnsi="Arial" w:cs="Arial"/>
          <w:sz w:val="24"/>
          <w:szCs w:val="24"/>
        </w:rPr>
        <w:t xml:space="preserve">.  </w:t>
      </w:r>
    </w:p>
    <w:p w14:paraId="7254839D" w14:textId="778E93EC" w:rsidR="00F77D6F" w:rsidRPr="0020336D" w:rsidRDefault="00F77D6F" w:rsidP="00C800D7">
      <w:pPr>
        <w:keepNext/>
        <w:ind w:left="720"/>
        <w:rPr>
          <w:rFonts w:ascii="Arial" w:hAnsi="Arial" w:cs="Arial"/>
          <w:sz w:val="24"/>
          <w:szCs w:val="24"/>
        </w:rPr>
      </w:pPr>
      <w:r w:rsidRPr="0020336D">
        <w:rPr>
          <w:rFonts w:ascii="Arial" w:hAnsi="Arial" w:cs="Arial"/>
          <w:sz w:val="24"/>
          <w:szCs w:val="24"/>
        </w:rPr>
        <w:t xml:space="preserve">As of this writing, the installation packages for </w:t>
      </w:r>
      <w:r w:rsidR="00FE223A">
        <w:rPr>
          <w:rFonts w:ascii="Arial" w:hAnsi="Arial" w:cs="Arial"/>
          <w:sz w:val="24"/>
          <w:szCs w:val="24"/>
        </w:rPr>
        <w:t>ExoScan</w:t>
      </w:r>
      <w:r w:rsidRPr="0020336D">
        <w:rPr>
          <w:rFonts w:ascii="Arial" w:hAnsi="Arial" w:cs="Arial"/>
          <w:sz w:val="24"/>
          <w:szCs w:val="24"/>
        </w:rPr>
        <w:t xml:space="preserve"> are available on GitHub in the “publish” directory of rrskybox/</w:t>
      </w:r>
      <w:r w:rsidR="00B540C1">
        <w:rPr>
          <w:rFonts w:ascii="Arial" w:hAnsi="Arial" w:cs="Arial"/>
          <w:sz w:val="24"/>
          <w:szCs w:val="24"/>
        </w:rPr>
        <w:t>ExoScan</w:t>
      </w:r>
      <w:r w:rsidRPr="0020336D">
        <w:rPr>
          <w:rFonts w:ascii="Arial" w:hAnsi="Arial" w:cs="Arial"/>
          <w:sz w:val="24"/>
          <w:szCs w:val="24"/>
        </w:rPr>
        <w:t xml:space="preserve">. </w:t>
      </w:r>
      <w:r w:rsidR="00FE223A">
        <w:rPr>
          <w:rFonts w:ascii="Arial" w:hAnsi="Arial" w:cs="Arial"/>
          <w:sz w:val="24"/>
          <w:szCs w:val="24"/>
        </w:rPr>
        <w:t xml:space="preserve"> </w:t>
      </w:r>
      <w:r w:rsidR="00B540C1">
        <w:rPr>
          <w:rFonts w:ascii="Arial" w:hAnsi="Arial" w:cs="Arial"/>
          <w:sz w:val="24"/>
          <w:szCs w:val="24"/>
        </w:rPr>
        <w:t>ExoScan</w:t>
      </w:r>
      <w:r w:rsidRPr="0020336D">
        <w:rPr>
          <w:rFonts w:ascii="Arial" w:hAnsi="Arial" w:cs="Arial"/>
          <w:sz w:val="24"/>
          <w:szCs w:val="24"/>
        </w:rPr>
        <w:t xml:space="preserve"> is installed as an uncertified, Click Once application. This may require enabling certain Windows security by-pass options upon installation. In addition, Windows may require the application to be uninstalled before re-installation (e.g. of newer versions).</w:t>
      </w:r>
    </w:p>
    <w:p w14:paraId="3B9B80C1" w14:textId="73DECD75" w:rsidR="002B481D" w:rsidRPr="00233F0A" w:rsidRDefault="00F77D6F" w:rsidP="00C800D7">
      <w:pPr>
        <w:keepNext/>
        <w:ind w:left="720"/>
        <w:rPr>
          <w:rFonts w:ascii="Arial" w:hAnsi="Arial" w:cs="Arial"/>
          <w:sz w:val="24"/>
          <w:szCs w:val="24"/>
        </w:rPr>
      </w:pPr>
      <w:r w:rsidRPr="0020336D">
        <w:rPr>
          <w:rFonts w:ascii="Arial" w:hAnsi="Arial" w:cs="Arial"/>
          <w:sz w:val="24"/>
          <w:szCs w:val="24"/>
        </w:rPr>
        <w:t xml:space="preserve">To install, download </w:t>
      </w:r>
      <w:r w:rsidR="00B540C1">
        <w:rPr>
          <w:rFonts w:ascii="Arial" w:hAnsi="Arial" w:cs="Arial"/>
          <w:sz w:val="24"/>
          <w:szCs w:val="24"/>
        </w:rPr>
        <w:t>ExoScan</w:t>
      </w:r>
      <w:r w:rsidRPr="0020336D">
        <w:rPr>
          <w:rFonts w:ascii="Arial" w:hAnsi="Arial" w:cs="Arial"/>
          <w:sz w:val="24"/>
          <w:szCs w:val="24"/>
        </w:rPr>
        <w:t>64.zip a local directory. Run "setup.exe". Upon completion, an application icon will have been added to the start menu under "TSXToolKit" with the name "</w:t>
      </w:r>
      <w:r w:rsidR="00B540C1">
        <w:rPr>
          <w:rFonts w:ascii="Arial" w:hAnsi="Arial" w:cs="Arial"/>
          <w:sz w:val="24"/>
          <w:szCs w:val="24"/>
        </w:rPr>
        <w:t>ExoScan</w:t>
      </w:r>
      <w:r w:rsidRPr="0020336D">
        <w:rPr>
          <w:rFonts w:ascii="Arial" w:hAnsi="Arial" w:cs="Arial"/>
          <w:sz w:val="24"/>
          <w:szCs w:val="24"/>
        </w:rPr>
        <w:t>". This application can be pinned to the Start if desired.</w:t>
      </w:r>
    </w:p>
    <w:p w14:paraId="45D7A2F6" w14:textId="77777777" w:rsidR="002B481D" w:rsidRPr="00233F0A" w:rsidRDefault="002B481D" w:rsidP="002B481D">
      <w:pPr>
        <w:rPr>
          <w:rFonts w:ascii="Arial" w:hAnsi="Arial" w:cs="Arial"/>
          <w:bCs/>
          <w:sz w:val="24"/>
          <w:szCs w:val="24"/>
          <w:u w:val="single"/>
        </w:rPr>
      </w:pPr>
      <w:r w:rsidRPr="00233F0A">
        <w:rPr>
          <w:rFonts w:ascii="Arial" w:hAnsi="Arial" w:cs="Arial"/>
          <w:bCs/>
          <w:sz w:val="24"/>
          <w:szCs w:val="24"/>
          <w:u w:val="single"/>
        </w:rPr>
        <w:t>Support</w:t>
      </w:r>
    </w:p>
    <w:p w14:paraId="7C9390AE" w14:textId="77777777" w:rsidR="002B481D" w:rsidRPr="00233F0A" w:rsidRDefault="002B481D" w:rsidP="002B481D">
      <w:pPr>
        <w:ind w:left="720"/>
        <w:rPr>
          <w:rFonts w:ascii="Arial" w:hAnsi="Arial" w:cs="Arial"/>
          <w:sz w:val="24"/>
          <w:szCs w:val="24"/>
        </w:rPr>
      </w:pPr>
      <w:r w:rsidRPr="00233F0A">
        <w:rPr>
          <w:rFonts w:ascii="Arial" w:hAnsi="Arial" w:cs="Arial"/>
          <w:sz w:val="24"/>
          <w:szCs w:val="24"/>
        </w:rPr>
        <w:t>This application was written for the public domain and as such is unsupported. The developer would happily entertain questions or suggestion and may update the application occasionally as time permits.  Otherwise, the developer wishes you his best and hopes everything works out but recommends learning Visual C# (it's not hard and the tools are free from Microsoft) if you find a problem or want to add features.  The source is supplied as a Visual Studio project on GitHub.</w:t>
      </w:r>
    </w:p>
    <w:p w14:paraId="14F85F09" w14:textId="1E9F19C9" w:rsidR="0024790E" w:rsidRDefault="00CB449E" w:rsidP="00386ACC">
      <w:pPr>
        <w:rPr>
          <w:rFonts w:ascii="Arial" w:hAnsi="Arial" w:cs="Arial"/>
          <w:sz w:val="24"/>
          <w:szCs w:val="24"/>
          <w:u w:val="single"/>
        </w:rPr>
      </w:pPr>
      <w:r w:rsidRPr="00CB449E">
        <w:rPr>
          <w:rFonts w:ascii="Arial" w:hAnsi="Arial" w:cs="Arial"/>
          <w:sz w:val="24"/>
          <w:szCs w:val="24"/>
          <w:u w:val="single"/>
        </w:rPr>
        <w:t>Credits</w:t>
      </w:r>
    </w:p>
    <w:p w14:paraId="6052E22F" w14:textId="62D1F930" w:rsidR="00517CBA" w:rsidRPr="00FA72A4" w:rsidRDefault="00FA72A4" w:rsidP="00386ACC">
      <w:pPr>
        <w:rPr>
          <w:rFonts w:ascii="Arial" w:hAnsi="Arial" w:cs="Arial"/>
          <w:sz w:val="24"/>
          <w:szCs w:val="24"/>
        </w:rPr>
      </w:pPr>
      <w:r>
        <w:t xml:space="preserve">Swarthmore Exoplanet Web Server: </w:t>
      </w:r>
      <w:hyperlink r:id="rId7" w:history="1">
        <w:r>
          <w:rPr>
            <w:rStyle w:val="Hyperlink"/>
          </w:rPr>
          <w:t xml:space="preserve">Jensen E. L. N. 2013. </w:t>
        </w:r>
        <w:r>
          <w:rPr>
            <w:rStyle w:val="Hyperlink"/>
            <w:i/>
            <w:iCs/>
          </w:rPr>
          <w:t>Tapir: A Web Interface for Transit/Eclipse Observability</w:t>
        </w:r>
        <w:r>
          <w:rPr>
            <w:rStyle w:val="Hyperlink"/>
          </w:rPr>
          <w:t>, Astrophysics Source Code Library ascl:1306.007</w:t>
        </w:r>
      </w:hyperlink>
      <w:r>
        <w:t>.</w:t>
      </w:r>
    </w:p>
    <w:p w14:paraId="5AE699E7" w14:textId="0241DA67" w:rsidR="00045CC1" w:rsidRPr="00233F0A" w:rsidRDefault="0069118E" w:rsidP="00482D2C">
      <w:pPr>
        <w:keepNext/>
        <w:rPr>
          <w:rFonts w:ascii="Arial" w:hAnsi="Arial" w:cs="Arial"/>
          <w:b/>
          <w:sz w:val="24"/>
          <w:szCs w:val="24"/>
          <w:u w:val="single"/>
        </w:rPr>
      </w:pPr>
      <w:r w:rsidRPr="00233F0A">
        <w:rPr>
          <w:rFonts w:ascii="Arial" w:hAnsi="Arial" w:cs="Arial"/>
          <w:b/>
          <w:sz w:val="24"/>
          <w:szCs w:val="24"/>
          <w:u w:val="single"/>
        </w:rPr>
        <w:t>Operation</w:t>
      </w:r>
    </w:p>
    <w:p w14:paraId="0F547791" w14:textId="6559619A" w:rsidR="007F7622" w:rsidRPr="00233F0A" w:rsidRDefault="0019397D" w:rsidP="00482D2C">
      <w:pPr>
        <w:keepNext/>
        <w:rPr>
          <w:rFonts w:ascii="Arial" w:hAnsi="Arial" w:cs="Arial"/>
          <w:sz w:val="24"/>
          <w:szCs w:val="24"/>
        </w:rPr>
      </w:pPr>
      <w:r w:rsidRPr="00233F0A">
        <w:rPr>
          <w:rFonts w:ascii="Arial" w:hAnsi="Arial" w:cs="Arial"/>
          <w:sz w:val="24"/>
          <w:szCs w:val="24"/>
        </w:rPr>
        <w:t xml:space="preserve"> </w:t>
      </w:r>
      <w:r w:rsidR="00482D2C">
        <w:rPr>
          <w:noProof/>
        </w:rPr>
        <w:drawing>
          <wp:inline distT="0" distB="0" distL="0" distR="0" wp14:anchorId="31022F82" wp14:editId="44B27131">
            <wp:extent cx="6858000" cy="3857625"/>
            <wp:effectExtent l="0" t="0" r="0" b="9525"/>
            <wp:docPr id="183817403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74038" name=""/>
                    <pic:cNvPicPr/>
                  </pic:nvPicPr>
                  <pic:blipFill>
                    <a:blip r:embed="rId8">
                      <a:extLst>
                        <a:ext uri="{96DAC541-7B7A-43D3-8B79-37D633B846F1}">
                          <asvg:svgBlip xmlns:asvg="http://schemas.microsoft.com/office/drawing/2016/SVG/main" r:embed="rId9"/>
                        </a:ext>
                      </a:extLst>
                    </a:blip>
                    <a:stretch>
                      <a:fillRect/>
                    </a:stretch>
                  </pic:blipFill>
                  <pic:spPr>
                    <a:xfrm>
                      <a:off x="0" y="0"/>
                      <a:ext cx="6858000" cy="3857625"/>
                    </a:xfrm>
                    <a:prstGeom prst="rect">
                      <a:avLst/>
                    </a:prstGeom>
                  </pic:spPr>
                </pic:pic>
              </a:graphicData>
            </a:graphic>
          </wp:inline>
        </w:drawing>
      </w:r>
    </w:p>
    <w:p w14:paraId="74403097" w14:textId="5B50F5EA" w:rsidR="0019397D" w:rsidRPr="00233F0A" w:rsidRDefault="0019397D" w:rsidP="00386ACC">
      <w:pPr>
        <w:rPr>
          <w:rFonts w:ascii="Arial" w:hAnsi="Arial" w:cs="Arial"/>
          <w:sz w:val="24"/>
          <w:szCs w:val="24"/>
        </w:rPr>
      </w:pPr>
      <w:r w:rsidRPr="00233F0A">
        <w:rPr>
          <w:rFonts w:ascii="Arial" w:hAnsi="Arial" w:cs="Arial"/>
          <w:sz w:val="24"/>
          <w:szCs w:val="24"/>
        </w:rPr>
        <w:t xml:space="preserve">The diagram above </w:t>
      </w:r>
      <w:r w:rsidR="00BB75C2" w:rsidRPr="00233F0A">
        <w:rPr>
          <w:rFonts w:ascii="Arial" w:hAnsi="Arial" w:cs="Arial"/>
          <w:sz w:val="24"/>
          <w:szCs w:val="24"/>
        </w:rPr>
        <w:t>blocks out</w:t>
      </w:r>
      <w:r w:rsidRPr="00233F0A">
        <w:rPr>
          <w:rFonts w:ascii="Arial" w:hAnsi="Arial" w:cs="Arial"/>
          <w:sz w:val="24"/>
          <w:szCs w:val="24"/>
        </w:rPr>
        <w:t xml:space="preserve"> the operational structure of the </w:t>
      </w:r>
      <w:r w:rsidR="00B540C1">
        <w:rPr>
          <w:rFonts w:ascii="Arial" w:hAnsi="Arial" w:cs="Arial"/>
          <w:sz w:val="24"/>
          <w:szCs w:val="24"/>
        </w:rPr>
        <w:t>ExoScan</w:t>
      </w:r>
      <w:r w:rsidRPr="00233F0A">
        <w:rPr>
          <w:rFonts w:ascii="Arial" w:hAnsi="Arial" w:cs="Arial"/>
          <w:sz w:val="24"/>
          <w:szCs w:val="24"/>
        </w:rPr>
        <w:t xml:space="preserve"> app and its external dependencies.  The </w:t>
      </w:r>
      <w:r w:rsidR="008C0DC2">
        <w:rPr>
          <w:rFonts w:ascii="Arial" w:hAnsi="Arial" w:cs="Arial"/>
          <w:sz w:val="24"/>
          <w:szCs w:val="24"/>
        </w:rPr>
        <w:t>exoplanet</w:t>
      </w:r>
      <w:r w:rsidRPr="00233F0A">
        <w:rPr>
          <w:rFonts w:ascii="Arial" w:hAnsi="Arial" w:cs="Arial"/>
          <w:sz w:val="24"/>
          <w:szCs w:val="24"/>
        </w:rPr>
        <w:t xml:space="preserve"> targets are generated through an on-line query to the </w:t>
      </w:r>
      <w:r w:rsidR="008C0DC2">
        <w:rPr>
          <w:rFonts w:ascii="Arial" w:hAnsi="Arial" w:cs="Arial"/>
          <w:sz w:val="24"/>
          <w:szCs w:val="24"/>
        </w:rPr>
        <w:t>Swarthmore</w:t>
      </w:r>
      <w:r w:rsidRPr="00233F0A">
        <w:rPr>
          <w:rFonts w:ascii="Arial" w:hAnsi="Arial" w:cs="Arial"/>
          <w:sz w:val="24"/>
          <w:szCs w:val="24"/>
        </w:rPr>
        <w:t xml:space="preserve"> object database.  </w:t>
      </w:r>
      <w:r w:rsidR="00721AA3">
        <w:rPr>
          <w:rFonts w:ascii="Arial" w:hAnsi="Arial" w:cs="Arial"/>
          <w:sz w:val="24"/>
          <w:szCs w:val="24"/>
        </w:rPr>
        <w:t>TheSky</w:t>
      </w:r>
      <w:r w:rsidRPr="00233F0A">
        <w:rPr>
          <w:rFonts w:ascii="Arial" w:hAnsi="Arial" w:cs="Arial"/>
          <w:sz w:val="24"/>
          <w:szCs w:val="24"/>
        </w:rPr>
        <w:t xml:space="preserve"> </w:t>
      </w:r>
      <w:r w:rsidR="00BD4206" w:rsidRPr="00233F0A">
        <w:rPr>
          <w:rFonts w:ascii="Arial" w:hAnsi="Arial" w:cs="Arial"/>
          <w:sz w:val="24"/>
          <w:szCs w:val="24"/>
        </w:rPr>
        <w:t>provides</w:t>
      </w:r>
      <w:r w:rsidR="007779A2" w:rsidRPr="00233F0A">
        <w:rPr>
          <w:rFonts w:ascii="Arial" w:hAnsi="Arial" w:cs="Arial"/>
          <w:sz w:val="24"/>
          <w:szCs w:val="24"/>
        </w:rPr>
        <w:t xml:space="preserve"> functionality for managing the mount and optical train, </w:t>
      </w:r>
      <w:r w:rsidR="007F7622" w:rsidRPr="00233F0A">
        <w:rPr>
          <w:rFonts w:ascii="Arial" w:hAnsi="Arial" w:cs="Arial"/>
          <w:sz w:val="24"/>
          <w:szCs w:val="24"/>
        </w:rPr>
        <w:t xml:space="preserve">plate solving and catalog look-up.  </w:t>
      </w:r>
      <w:r w:rsidR="00B540C1">
        <w:rPr>
          <w:rFonts w:ascii="Arial" w:hAnsi="Arial" w:cs="Arial"/>
          <w:sz w:val="24"/>
          <w:szCs w:val="24"/>
        </w:rPr>
        <w:t>ExoScan</w:t>
      </w:r>
      <w:r w:rsidR="00B63BC3" w:rsidRPr="00233F0A">
        <w:rPr>
          <w:rFonts w:ascii="Arial" w:hAnsi="Arial" w:cs="Arial"/>
          <w:sz w:val="24"/>
          <w:szCs w:val="24"/>
        </w:rPr>
        <w:t xml:space="preserve"> itself is internally </w:t>
      </w:r>
      <w:r w:rsidR="00EB1572" w:rsidRPr="00233F0A">
        <w:rPr>
          <w:rFonts w:ascii="Arial" w:hAnsi="Arial" w:cs="Arial"/>
          <w:sz w:val="24"/>
          <w:szCs w:val="24"/>
        </w:rPr>
        <w:t xml:space="preserve">blocked into </w:t>
      </w:r>
      <w:r w:rsidR="00866735" w:rsidRPr="00233F0A">
        <w:rPr>
          <w:rFonts w:ascii="Arial" w:hAnsi="Arial" w:cs="Arial"/>
          <w:sz w:val="24"/>
          <w:szCs w:val="24"/>
        </w:rPr>
        <w:t>operations</w:t>
      </w:r>
      <w:r w:rsidR="00EB1572" w:rsidRPr="00233F0A">
        <w:rPr>
          <w:rFonts w:ascii="Arial" w:hAnsi="Arial" w:cs="Arial"/>
          <w:sz w:val="24"/>
          <w:szCs w:val="24"/>
        </w:rPr>
        <w:t xml:space="preserve"> for importing target data, managing target image acquisition and </w:t>
      </w:r>
      <w:r w:rsidR="00481104" w:rsidRPr="00233F0A">
        <w:rPr>
          <w:rFonts w:ascii="Arial" w:hAnsi="Arial" w:cs="Arial"/>
          <w:sz w:val="24"/>
          <w:szCs w:val="24"/>
        </w:rPr>
        <w:t>processing photometry.</w:t>
      </w:r>
      <w:r w:rsidR="00595D53" w:rsidRPr="00233F0A">
        <w:rPr>
          <w:rFonts w:ascii="Arial" w:hAnsi="Arial" w:cs="Arial"/>
          <w:sz w:val="24"/>
          <w:szCs w:val="24"/>
        </w:rPr>
        <w:t xml:space="preserve">  </w:t>
      </w:r>
      <w:r w:rsidR="000A15EA" w:rsidRPr="00233F0A">
        <w:rPr>
          <w:rFonts w:ascii="Arial" w:hAnsi="Arial" w:cs="Arial"/>
          <w:sz w:val="24"/>
          <w:szCs w:val="24"/>
        </w:rPr>
        <w:t>T</w:t>
      </w:r>
      <w:r w:rsidR="00595D53" w:rsidRPr="00233F0A">
        <w:rPr>
          <w:rFonts w:ascii="Arial" w:hAnsi="Arial" w:cs="Arial"/>
          <w:sz w:val="24"/>
          <w:szCs w:val="24"/>
        </w:rPr>
        <w:t xml:space="preserve">he app </w:t>
      </w:r>
      <w:r w:rsidR="00225928" w:rsidRPr="00233F0A">
        <w:rPr>
          <w:rFonts w:ascii="Arial" w:hAnsi="Arial" w:cs="Arial"/>
          <w:sz w:val="24"/>
          <w:szCs w:val="24"/>
        </w:rPr>
        <w:t xml:space="preserve">maintains </w:t>
      </w:r>
      <w:r w:rsidR="003252D0" w:rsidRPr="00233F0A">
        <w:rPr>
          <w:rFonts w:ascii="Arial" w:hAnsi="Arial" w:cs="Arial"/>
          <w:sz w:val="24"/>
          <w:szCs w:val="24"/>
        </w:rPr>
        <w:t>three</w:t>
      </w:r>
      <w:r w:rsidR="00225928" w:rsidRPr="00233F0A">
        <w:rPr>
          <w:rFonts w:ascii="Arial" w:hAnsi="Arial" w:cs="Arial"/>
          <w:sz w:val="24"/>
          <w:szCs w:val="24"/>
        </w:rPr>
        <w:t xml:space="preserve"> data</w:t>
      </w:r>
      <w:r w:rsidR="00251F2B" w:rsidRPr="00233F0A">
        <w:rPr>
          <w:rFonts w:ascii="Arial" w:hAnsi="Arial" w:cs="Arial"/>
          <w:sz w:val="24"/>
          <w:szCs w:val="24"/>
        </w:rPr>
        <w:t>base</w:t>
      </w:r>
      <w:r w:rsidR="00225928" w:rsidRPr="00233F0A">
        <w:rPr>
          <w:rFonts w:ascii="Arial" w:hAnsi="Arial" w:cs="Arial"/>
          <w:sz w:val="24"/>
          <w:szCs w:val="24"/>
        </w:rPr>
        <w:t xml:space="preserve"> files:  </w:t>
      </w:r>
      <w:r w:rsidR="0078062F" w:rsidRPr="00233F0A">
        <w:rPr>
          <w:rFonts w:ascii="Arial" w:hAnsi="Arial" w:cs="Arial"/>
          <w:sz w:val="24"/>
          <w:szCs w:val="24"/>
        </w:rPr>
        <w:t>the active target list</w:t>
      </w:r>
      <w:r w:rsidR="007F3F7A" w:rsidRPr="00233F0A">
        <w:rPr>
          <w:rFonts w:ascii="Arial" w:hAnsi="Arial" w:cs="Arial"/>
          <w:sz w:val="24"/>
          <w:szCs w:val="24"/>
        </w:rPr>
        <w:t xml:space="preserve"> (Target List)</w:t>
      </w:r>
      <w:r w:rsidR="0078062F" w:rsidRPr="00233F0A">
        <w:rPr>
          <w:rFonts w:ascii="Arial" w:hAnsi="Arial" w:cs="Arial"/>
          <w:sz w:val="24"/>
          <w:szCs w:val="24"/>
        </w:rPr>
        <w:t xml:space="preserve">, </w:t>
      </w:r>
      <w:r w:rsidR="003252D0" w:rsidRPr="00233F0A">
        <w:rPr>
          <w:rFonts w:ascii="Arial" w:hAnsi="Arial" w:cs="Arial"/>
          <w:sz w:val="24"/>
          <w:szCs w:val="24"/>
        </w:rPr>
        <w:t xml:space="preserve">an image </w:t>
      </w:r>
      <w:r w:rsidR="003A5B3C" w:rsidRPr="00233F0A">
        <w:rPr>
          <w:rFonts w:ascii="Arial" w:hAnsi="Arial" w:cs="Arial"/>
          <w:sz w:val="24"/>
          <w:szCs w:val="24"/>
        </w:rPr>
        <w:t xml:space="preserve">library </w:t>
      </w:r>
      <w:r w:rsidR="007F3F7A" w:rsidRPr="00233F0A">
        <w:rPr>
          <w:rFonts w:ascii="Arial" w:hAnsi="Arial" w:cs="Arial"/>
          <w:sz w:val="24"/>
          <w:szCs w:val="24"/>
        </w:rPr>
        <w:t xml:space="preserve">(Image Bank) </w:t>
      </w:r>
      <w:r w:rsidR="003A5B3C" w:rsidRPr="00233F0A">
        <w:rPr>
          <w:rFonts w:ascii="Arial" w:hAnsi="Arial" w:cs="Arial"/>
          <w:sz w:val="24"/>
          <w:szCs w:val="24"/>
        </w:rPr>
        <w:t xml:space="preserve">and </w:t>
      </w:r>
      <w:r w:rsidR="00E911DA" w:rsidRPr="00233F0A">
        <w:rPr>
          <w:rFonts w:ascii="Arial" w:hAnsi="Arial" w:cs="Arial"/>
          <w:sz w:val="24"/>
          <w:szCs w:val="24"/>
        </w:rPr>
        <w:t>a list of processed photometry data for each target</w:t>
      </w:r>
      <w:r w:rsidR="007F3F7A" w:rsidRPr="00233F0A">
        <w:rPr>
          <w:rFonts w:ascii="Arial" w:hAnsi="Arial" w:cs="Arial"/>
          <w:sz w:val="24"/>
          <w:szCs w:val="24"/>
        </w:rPr>
        <w:t xml:space="preserve"> (Starchive)</w:t>
      </w:r>
      <w:r w:rsidR="00E911DA" w:rsidRPr="00233F0A">
        <w:rPr>
          <w:rFonts w:ascii="Arial" w:hAnsi="Arial" w:cs="Arial"/>
          <w:sz w:val="24"/>
          <w:szCs w:val="24"/>
        </w:rPr>
        <w:t xml:space="preserve">.  </w:t>
      </w:r>
    </w:p>
    <w:p w14:paraId="62B18BD3" w14:textId="5DF9350F" w:rsidR="00471A54" w:rsidRPr="00233F0A" w:rsidRDefault="00B5666E" w:rsidP="00386ACC">
      <w:pPr>
        <w:rPr>
          <w:rFonts w:ascii="Arial" w:hAnsi="Arial" w:cs="Arial"/>
          <w:sz w:val="24"/>
          <w:szCs w:val="24"/>
        </w:rPr>
      </w:pPr>
      <w:r w:rsidRPr="00233F0A">
        <w:rPr>
          <w:rFonts w:ascii="Arial" w:hAnsi="Arial" w:cs="Arial"/>
          <w:sz w:val="24"/>
          <w:szCs w:val="24"/>
        </w:rPr>
        <w:t>As i</w:t>
      </w:r>
      <w:r w:rsidR="00CF7FB8" w:rsidRPr="00233F0A">
        <w:rPr>
          <w:rFonts w:ascii="Arial" w:hAnsi="Arial" w:cs="Arial"/>
          <w:sz w:val="24"/>
          <w:szCs w:val="24"/>
        </w:rPr>
        <w:t>ndicated</w:t>
      </w:r>
      <w:r w:rsidRPr="00233F0A">
        <w:rPr>
          <w:rFonts w:ascii="Arial" w:hAnsi="Arial" w:cs="Arial"/>
          <w:sz w:val="24"/>
          <w:szCs w:val="24"/>
        </w:rPr>
        <w:t xml:space="preserve"> by the </w:t>
      </w:r>
      <w:r w:rsidR="004B551A" w:rsidRPr="00233F0A">
        <w:rPr>
          <w:rFonts w:ascii="Arial" w:hAnsi="Arial" w:cs="Arial"/>
          <w:sz w:val="24"/>
          <w:szCs w:val="24"/>
        </w:rPr>
        <w:t xml:space="preserve">diagram, </w:t>
      </w:r>
      <w:r w:rsidR="00B540C1">
        <w:rPr>
          <w:rFonts w:ascii="Arial" w:hAnsi="Arial" w:cs="Arial"/>
          <w:sz w:val="24"/>
          <w:szCs w:val="24"/>
        </w:rPr>
        <w:t>ExoScan</w:t>
      </w:r>
      <w:r w:rsidR="000D10E4" w:rsidRPr="00233F0A">
        <w:rPr>
          <w:rFonts w:ascii="Arial" w:hAnsi="Arial" w:cs="Arial"/>
          <w:sz w:val="24"/>
          <w:szCs w:val="24"/>
        </w:rPr>
        <w:t xml:space="preserve"> executes in three steps</w:t>
      </w:r>
      <w:r w:rsidR="007B77D8" w:rsidRPr="00233F0A">
        <w:rPr>
          <w:rFonts w:ascii="Arial" w:hAnsi="Arial" w:cs="Arial"/>
          <w:sz w:val="24"/>
          <w:szCs w:val="24"/>
        </w:rPr>
        <w:t>: Target List Generation, Target Acquisition</w:t>
      </w:r>
      <w:r w:rsidR="00120E18" w:rsidRPr="00233F0A">
        <w:rPr>
          <w:rFonts w:ascii="Arial" w:hAnsi="Arial" w:cs="Arial"/>
          <w:sz w:val="24"/>
          <w:szCs w:val="24"/>
        </w:rPr>
        <w:t>,</w:t>
      </w:r>
      <w:r w:rsidR="007B77D8" w:rsidRPr="00233F0A">
        <w:rPr>
          <w:rFonts w:ascii="Arial" w:hAnsi="Arial" w:cs="Arial"/>
          <w:sz w:val="24"/>
          <w:szCs w:val="24"/>
        </w:rPr>
        <w:t xml:space="preserve"> and </w:t>
      </w:r>
      <w:r w:rsidR="000E78C5" w:rsidRPr="00233F0A">
        <w:rPr>
          <w:rFonts w:ascii="Arial" w:hAnsi="Arial" w:cs="Arial"/>
          <w:sz w:val="24"/>
          <w:szCs w:val="24"/>
        </w:rPr>
        <w:t>Target</w:t>
      </w:r>
      <w:r w:rsidR="007B77D8" w:rsidRPr="00233F0A">
        <w:rPr>
          <w:rFonts w:ascii="Arial" w:hAnsi="Arial" w:cs="Arial"/>
          <w:sz w:val="24"/>
          <w:szCs w:val="24"/>
        </w:rPr>
        <w:t xml:space="preserve"> </w:t>
      </w:r>
      <w:r w:rsidR="009A6E52" w:rsidRPr="00233F0A">
        <w:rPr>
          <w:rFonts w:ascii="Arial" w:hAnsi="Arial" w:cs="Arial"/>
          <w:sz w:val="24"/>
          <w:szCs w:val="24"/>
        </w:rPr>
        <w:t>Photometry</w:t>
      </w:r>
      <w:r w:rsidR="006C1BDC" w:rsidRPr="00233F0A">
        <w:rPr>
          <w:rFonts w:ascii="Arial" w:hAnsi="Arial" w:cs="Arial"/>
          <w:sz w:val="24"/>
          <w:szCs w:val="24"/>
        </w:rPr>
        <w:t xml:space="preserve">, optionally preceded by </w:t>
      </w:r>
      <w:r w:rsidR="00FB2EDA" w:rsidRPr="00233F0A">
        <w:rPr>
          <w:rFonts w:ascii="Arial" w:hAnsi="Arial" w:cs="Arial"/>
          <w:sz w:val="24"/>
          <w:szCs w:val="24"/>
        </w:rPr>
        <w:t>imaging and configuring noise reduction libraries.</w:t>
      </w:r>
    </w:p>
    <w:p w14:paraId="177B31BD" w14:textId="425BFD90" w:rsidR="00471A54" w:rsidRPr="00233F0A" w:rsidRDefault="00471A54" w:rsidP="00253CE0">
      <w:pPr>
        <w:rPr>
          <w:rFonts w:ascii="Arial" w:hAnsi="Arial" w:cs="Arial"/>
          <w:sz w:val="24"/>
          <w:szCs w:val="24"/>
          <w:u w:val="single"/>
        </w:rPr>
      </w:pPr>
      <w:r w:rsidRPr="00233F0A">
        <w:rPr>
          <w:rFonts w:ascii="Arial" w:hAnsi="Arial" w:cs="Arial"/>
          <w:sz w:val="24"/>
          <w:szCs w:val="24"/>
          <w:u w:val="single"/>
        </w:rPr>
        <w:t>Target List Generation</w:t>
      </w:r>
    </w:p>
    <w:p w14:paraId="48F132D9" w14:textId="33448799" w:rsidR="00A27DCC" w:rsidRPr="00233F0A" w:rsidRDefault="00A27DCC" w:rsidP="00253CE0">
      <w:pPr>
        <w:keepNext/>
        <w:rPr>
          <w:rFonts w:ascii="Arial" w:hAnsi="Arial" w:cs="Arial"/>
          <w:b/>
          <w:bCs/>
          <w:sz w:val="24"/>
          <w:szCs w:val="24"/>
          <w:u w:val="single"/>
        </w:rPr>
      </w:pPr>
      <w:r w:rsidRPr="00233F0A">
        <w:rPr>
          <w:rFonts w:ascii="Arial" w:hAnsi="Arial" w:cs="Arial"/>
          <w:b/>
          <w:bCs/>
          <w:sz w:val="24"/>
          <w:szCs w:val="24"/>
          <w:u w:val="single"/>
        </w:rPr>
        <w:t>Target Acquisition</w:t>
      </w:r>
      <w:r w:rsidR="000E4705" w:rsidRPr="00233F0A">
        <w:rPr>
          <w:rFonts w:ascii="Arial" w:hAnsi="Arial" w:cs="Arial"/>
          <w:b/>
          <w:bCs/>
          <w:sz w:val="24"/>
          <w:szCs w:val="24"/>
          <w:u w:val="single"/>
        </w:rPr>
        <w:t xml:space="preserve"> Session</w:t>
      </w:r>
    </w:p>
    <w:p w14:paraId="6712D8A3" w14:textId="58FDEBA9" w:rsidR="000E4705" w:rsidRPr="00233F0A" w:rsidRDefault="00661C56" w:rsidP="00253CE0">
      <w:pPr>
        <w:keepNext/>
        <w:rPr>
          <w:rFonts w:ascii="Arial" w:hAnsi="Arial" w:cs="Arial"/>
          <w:sz w:val="24"/>
          <w:szCs w:val="24"/>
          <w:u w:val="single"/>
        </w:rPr>
      </w:pPr>
      <w:r w:rsidRPr="00233F0A">
        <w:rPr>
          <w:rFonts w:ascii="Arial" w:hAnsi="Arial" w:cs="Arial"/>
          <w:noProof/>
          <w:sz w:val="24"/>
          <w:szCs w:val="24"/>
          <w:u w:val="single"/>
        </w:rPr>
        <w:drawing>
          <wp:inline distT="0" distB="0" distL="0" distR="0" wp14:anchorId="204699DF" wp14:editId="58320CFD">
            <wp:extent cx="6858000" cy="3841115"/>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3841115"/>
                    </a:xfrm>
                    <a:prstGeom prst="rect">
                      <a:avLst/>
                    </a:prstGeom>
                  </pic:spPr>
                </pic:pic>
              </a:graphicData>
            </a:graphic>
          </wp:inline>
        </w:drawing>
      </w:r>
    </w:p>
    <w:p w14:paraId="1D31699C" w14:textId="23A5E944" w:rsidR="00301C11" w:rsidRPr="00233F0A" w:rsidRDefault="00EF762E" w:rsidP="00386ACC">
      <w:pPr>
        <w:rPr>
          <w:rFonts w:ascii="Arial" w:hAnsi="Arial" w:cs="Arial"/>
          <w:sz w:val="24"/>
          <w:szCs w:val="24"/>
        </w:rPr>
      </w:pPr>
      <w:r w:rsidRPr="00233F0A">
        <w:rPr>
          <w:rFonts w:ascii="Arial" w:hAnsi="Arial" w:cs="Arial"/>
          <w:sz w:val="24"/>
          <w:szCs w:val="24"/>
        </w:rPr>
        <w:t xml:space="preserve">The </w:t>
      </w:r>
      <w:r w:rsidR="00870851" w:rsidRPr="00233F0A">
        <w:rPr>
          <w:rFonts w:ascii="Arial" w:hAnsi="Arial" w:cs="Arial"/>
          <w:sz w:val="24"/>
          <w:szCs w:val="24"/>
        </w:rPr>
        <w:t>Target Acquisition</w:t>
      </w:r>
      <w:r w:rsidRPr="00233F0A">
        <w:rPr>
          <w:rFonts w:ascii="Arial" w:hAnsi="Arial" w:cs="Arial"/>
          <w:sz w:val="24"/>
          <w:szCs w:val="24"/>
        </w:rPr>
        <w:t xml:space="preserve"> Session</w:t>
      </w:r>
      <w:r w:rsidR="00870851" w:rsidRPr="00233F0A">
        <w:rPr>
          <w:rFonts w:ascii="Arial" w:hAnsi="Arial" w:cs="Arial"/>
          <w:sz w:val="24"/>
          <w:szCs w:val="24"/>
        </w:rPr>
        <w:t xml:space="preserve"> is </w:t>
      </w:r>
      <w:r w:rsidR="00026804" w:rsidRPr="00233F0A">
        <w:rPr>
          <w:rFonts w:ascii="Arial" w:hAnsi="Arial" w:cs="Arial"/>
          <w:sz w:val="24"/>
          <w:szCs w:val="24"/>
        </w:rPr>
        <w:t>managed</w:t>
      </w:r>
      <w:r w:rsidR="00870851" w:rsidRPr="00233F0A">
        <w:rPr>
          <w:rFonts w:ascii="Arial" w:hAnsi="Arial" w:cs="Arial"/>
          <w:sz w:val="24"/>
          <w:szCs w:val="24"/>
        </w:rPr>
        <w:t xml:space="preserve"> through the </w:t>
      </w:r>
      <w:r w:rsidR="00DB64DC" w:rsidRPr="00233F0A">
        <w:rPr>
          <w:rFonts w:ascii="Arial" w:hAnsi="Arial" w:cs="Arial"/>
          <w:sz w:val="24"/>
          <w:szCs w:val="24"/>
        </w:rPr>
        <w:t>opening Window’s form.</w:t>
      </w:r>
      <w:r w:rsidR="002E415F" w:rsidRPr="00233F0A">
        <w:rPr>
          <w:rFonts w:ascii="Arial" w:hAnsi="Arial" w:cs="Arial"/>
          <w:sz w:val="24"/>
          <w:szCs w:val="24"/>
        </w:rPr>
        <w:t xml:space="preserve"> </w:t>
      </w:r>
    </w:p>
    <w:p w14:paraId="19E78755" w14:textId="61F47E5E" w:rsidR="00993739" w:rsidRPr="00233F0A" w:rsidRDefault="00993739" w:rsidP="00386ACC">
      <w:pPr>
        <w:rPr>
          <w:rFonts w:ascii="Arial" w:hAnsi="Arial" w:cs="Arial"/>
          <w:b/>
          <w:bCs/>
          <w:sz w:val="24"/>
          <w:szCs w:val="24"/>
          <w:u w:val="single"/>
        </w:rPr>
      </w:pPr>
      <w:r w:rsidRPr="00233F0A">
        <w:rPr>
          <w:rFonts w:ascii="Arial" w:hAnsi="Arial" w:cs="Arial"/>
          <w:b/>
          <w:bCs/>
          <w:sz w:val="24"/>
          <w:szCs w:val="24"/>
          <w:u w:val="single"/>
        </w:rPr>
        <w:br w:type="page"/>
      </w:r>
    </w:p>
    <w:p w14:paraId="2602DB0C" w14:textId="3DCD2827" w:rsidR="007C74F3" w:rsidRDefault="00230E4D" w:rsidP="0043265C">
      <w:pPr>
        <w:keepNext/>
        <w:rPr>
          <w:rFonts w:ascii="Arial" w:hAnsi="Arial" w:cs="Arial"/>
          <w:b/>
          <w:bCs/>
          <w:sz w:val="24"/>
          <w:szCs w:val="24"/>
          <w:u w:val="single"/>
        </w:rPr>
      </w:pPr>
      <w:r w:rsidRPr="00233F0A">
        <w:rPr>
          <w:rFonts w:ascii="Arial" w:hAnsi="Arial" w:cs="Arial"/>
          <w:b/>
          <w:bCs/>
          <w:sz w:val="24"/>
          <w:szCs w:val="24"/>
          <w:u w:val="single"/>
        </w:rPr>
        <w:t xml:space="preserve">Session </w:t>
      </w:r>
      <w:r w:rsidR="007C74F3">
        <w:rPr>
          <w:rFonts w:ascii="Arial" w:hAnsi="Arial" w:cs="Arial"/>
          <w:b/>
          <w:bCs/>
          <w:sz w:val="24"/>
          <w:szCs w:val="24"/>
          <w:u w:val="single"/>
        </w:rPr>
        <w:t>Tab</w:t>
      </w:r>
    </w:p>
    <w:p w14:paraId="722637A8" w14:textId="575A31A7" w:rsidR="007C74F3" w:rsidRDefault="00A12583" w:rsidP="0043265C">
      <w:pPr>
        <w:keepNext/>
        <w:rPr>
          <w:rFonts w:ascii="Arial" w:hAnsi="Arial" w:cs="Arial"/>
          <w:b/>
          <w:bCs/>
          <w:sz w:val="24"/>
          <w:szCs w:val="24"/>
          <w:u w:val="single"/>
        </w:rPr>
      </w:pPr>
      <w:r w:rsidRPr="00D927DD">
        <w:rPr>
          <w:rFonts w:ascii="Arial" w:hAnsi="Arial" w:cs="Arial"/>
          <w:b/>
          <w:bCs/>
          <w:noProof/>
          <w:sz w:val="24"/>
          <w:szCs w:val="24"/>
          <w:u w:val="single"/>
        </w:rPr>
        <w:drawing>
          <wp:anchor distT="0" distB="0" distL="114300" distR="114300" simplePos="0" relativeHeight="251696128" behindDoc="0" locked="0" layoutInCell="1" allowOverlap="1" wp14:anchorId="0A432C3F" wp14:editId="3A2FA797">
            <wp:simplePos x="0" y="0"/>
            <wp:positionH relativeFrom="margin">
              <wp:align>right</wp:align>
            </wp:positionH>
            <wp:positionV relativeFrom="paragraph">
              <wp:posOffset>259715</wp:posOffset>
            </wp:positionV>
            <wp:extent cx="3048425" cy="5925377"/>
            <wp:effectExtent l="0" t="0" r="0" b="0"/>
            <wp:wrapSquare wrapText="bothSides"/>
            <wp:docPr id="100655862" name="Picture 100655862" descr="A screenshot of a computer&#10;&#10;Description automatically generated">
              <a:extLst xmlns:a="http://schemas.openxmlformats.org/drawingml/2006/main">
                <a:ext uri="{FF2B5EF4-FFF2-40B4-BE49-F238E27FC236}">
                  <a16:creationId xmlns:a16="http://schemas.microsoft.com/office/drawing/2014/main" id="{0BB6BC88-EFDF-66B3-2427-A8336E59F2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5862" name="Picture 100655862" descr="A screenshot of a computer&#10;&#10;Description automatically generated">
                      <a:extLst>
                        <a:ext uri="{FF2B5EF4-FFF2-40B4-BE49-F238E27FC236}">
                          <a16:creationId xmlns:a16="http://schemas.microsoft.com/office/drawing/2014/main" id="{0BB6BC88-EFDF-66B3-2427-A8336E59F2C7}"/>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048425" cy="5925377"/>
                    </a:xfrm>
                    <a:prstGeom prst="rect">
                      <a:avLst/>
                    </a:prstGeom>
                  </pic:spPr>
                </pic:pic>
              </a:graphicData>
            </a:graphic>
          </wp:anchor>
        </w:drawing>
      </w:r>
    </w:p>
    <w:p w14:paraId="50F372BA" w14:textId="378DD612" w:rsidR="0043265C" w:rsidRDefault="0043265C" w:rsidP="0043265C">
      <w:pPr>
        <w:keepNext/>
        <w:rPr>
          <w:rFonts w:ascii="Arial" w:hAnsi="Arial" w:cs="Arial"/>
          <w:b/>
          <w:bCs/>
          <w:sz w:val="24"/>
          <w:szCs w:val="24"/>
          <w:u w:val="single"/>
        </w:rPr>
      </w:pPr>
      <w:r>
        <w:rPr>
          <w:rFonts w:ascii="Arial" w:hAnsi="Arial" w:cs="Arial"/>
          <w:b/>
          <w:bCs/>
          <w:sz w:val="24"/>
          <w:szCs w:val="24"/>
          <w:u w:val="single"/>
        </w:rPr>
        <w:br w:type="page"/>
      </w:r>
    </w:p>
    <w:p w14:paraId="7CAC0227" w14:textId="6AB48FD7" w:rsidR="008A2127" w:rsidRPr="007C74F3" w:rsidRDefault="00A12583" w:rsidP="0043265C">
      <w:pPr>
        <w:keepNext/>
        <w:rPr>
          <w:rFonts w:ascii="Arial" w:hAnsi="Arial" w:cs="Arial"/>
          <w:b/>
          <w:bCs/>
          <w:sz w:val="24"/>
          <w:szCs w:val="24"/>
          <w:u w:val="single"/>
        </w:rPr>
      </w:pPr>
      <w:r w:rsidRPr="00476170">
        <w:rPr>
          <w:rFonts w:ascii="Arial" w:hAnsi="Arial" w:cs="Arial"/>
          <w:noProof/>
          <w:sz w:val="24"/>
          <w:szCs w:val="24"/>
        </w:rPr>
        <w:drawing>
          <wp:anchor distT="0" distB="0" distL="114300" distR="114300" simplePos="0" relativeHeight="251697152" behindDoc="0" locked="0" layoutInCell="1" allowOverlap="1" wp14:anchorId="71409371" wp14:editId="2BFF2072">
            <wp:simplePos x="0" y="0"/>
            <wp:positionH relativeFrom="margin">
              <wp:align>right</wp:align>
            </wp:positionH>
            <wp:positionV relativeFrom="paragraph">
              <wp:posOffset>0</wp:posOffset>
            </wp:positionV>
            <wp:extent cx="3019425" cy="6001385"/>
            <wp:effectExtent l="0" t="0" r="9525" b="0"/>
            <wp:wrapSquare wrapText="bothSides"/>
            <wp:docPr id="7" name="Picture 6" descr="A screenshot of a computer&#10;&#10;Description automatically generated">
              <a:extLst xmlns:a="http://schemas.openxmlformats.org/drawingml/2006/main">
                <a:ext uri="{FF2B5EF4-FFF2-40B4-BE49-F238E27FC236}">
                  <a16:creationId xmlns:a16="http://schemas.microsoft.com/office/drawing/2014/main" id="{4BD7F5D2-5153-2348-C533-D908FFD91C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shot of a computer&#10;&#10;Description automatically generated">
                      <a:extLst>
                        <a:ext uri="{FF2B5EF4-FFF2-40B4-BE49-F238E27FC236}">
                          <a16:creationId xmlns:a16="http://schemas.microsoft.com/office/drawing/2014/main" id="{4BD7F5D2-5153-2348-C533-D908FFD91CFE}"/>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019425" cy="6001385"/>
                    </a:xfrm>
                    <a:prstGeom prst="rect">
                      <a:avLst/>
                    </a:prstGeom>
                  </pic:spPr>
                </pic:pic>
              </a:graphicData>
            </a:graphic>
          </wp:anchor>
        </w:drawing>
      </w:r>
      <w:r w:rsidR="007C74F3">
        <w:rPr>
          <w:rFonts w:ascii="Arial" w:hAnsi="Arial" w:cs="Arial"/>
          <w:b/>
          <w:bCs/>
          <w:sz w:val="24"/>
          <w:szCs w:val="24"/>
          <w:u w:val="single"/>
        </w:rPr>
        <w:t>Target Tab</w:t>
      </w:r>
    </w:p>
    <w:p w14:paraId="34ADADED" w14:textId="6D54EA21" w:rsidR="00AB2023" w:rsidRDefault="00426C2C" w:rsidP="00156166">
      <w:pPr>
        <w:keepNext/>
        <w:rPr>
          <w:rFonts w:ascii="Arial" w:hAnsi="Arial" w:cs="Arial"/>
          <w:sz w:val="24"/>
          <w:szCs w:val="24"/>
        </w:rPr>
      </w:pPr>
      <w:r w:rsidRPr="00233F0A">
        <w:rPr>
          <w:rFonts w:ascii="Arial" w:hAnsi="Arial" w:cs="Arial"/>
          <w:sz w:val="24"/>
          <w:szCs w:val="24"/>
        </w:rPr>
        <w:t>Targets</w:t>
      </w:r>
      <w:r w:rsidR="00F44C6E">
        <w:rPr>
          <w:rFonts w:ascii="Arial" w:hAnsi="Arial" w:cs="Arial"/>
          <w:sz w:val="24"/>
          <w:szCs w:val="24"/>
        </w:rPr>
        <w:t xml:space="preserve">, their respective images and </w:t>
      </w:r>
      <w:r w:rsidR="003F2ACB">
        <w:rPr>
          <w:rFonts w:ascii="Arial" w:hAnsi="Arial" w:cs="Arial"/>
          <w:sz w:val="24"/>
          <w:szCs w:val="24"/>
        </w:rPr>
        <w:t>derived data</w:t>
      </w:r>
      <w:r w:rsidRPr="00233F0A">
        <w:rPr>
          <w:rFonts w:ascii="Arial" w:hAnsi="Arial" w:cs="Arial"/>
          <w:sz w:val="24"/>
          <w:szCs w:val="24"/>
        </w:rPr>
        <w:t xml:space="preserve"> are organized </w:t>
      </w:r>
      <w:r w:rsidR="00CE4F1E" w:rsidRPr="00233F0A">
        <w:rPr>
          <w:rFonts w:ascii="Arial" w:hAnsi="Arial" w:cs="Arial"/>
          <w:sz w:val="24"/>
          <w:szCs w:val="24"/>
        </w:rPr>
        <w:t>into</w:t>
      </w:r>
      <w:r w:rsidRPr="00233F0A">
        <w:rPr>
          <w:rFonts w:ascii="Arial" w:hAnsi="Arial" w:cs="Arial"/>
          <w:sz w:val="24"/>
          <w:szCs w:val="24"/>
        </w:rPr>
        <w:t xml:space="preserve"> “</w:t>
      </w:r>
      <w:r w:rsidR="003F2ACB">
        <w:rPr>
          <w:rFonts w:ascii="Arial" w:hAnsi="Arial" w:cs="Arial"/>
          <w:sz w:val="24"/>
          <w:szCs w:val="24"/>
        </w:rPr>
        <w:t>C</w:t>
      </w:r>
      <w:r w:rsidR="008A7DF0" w:rsidRPr="00233F0A">
        <w:rPr>
          <w:rFonts w:ascii="Arial" w:hAnsi="Arial" w:cs="Arial"/>
          <w:sz w:val="24"/>
          <w:szCs w:val="24"/>
        </w:rPr>
        <w:t>ollection</w:t>
      </w:r>
      <w:r w:rsidRPr="00233F0A">
        <w:rPr>
          <w:rFonts w:ascii="Arial" w:hAnsi="Arial" w:cs="Arial"/>
          <w:sz w:val="24"/>
          <w:szCs w:val="24"/>
        </w:rPr>
        <w:t>s” so that the user can</w:t>
      </w:r>
      <w:r w:rsidR="001E6E86" w:rsidRPr="00233F0A">
        <w:rPr>
          <w:rFonts w:ascii="Arial" w:hAnsi="Arial" w:cs="Arial"/>
          <w:sz w:val="24"/>
          <w:szCs w:val="24"/>
        </w:rPr>
        <w:t xml:space="preserve"> </w:t>
      </w:r>
      <w:r w:rsidR="003F2ACB">
        <w:rPr>
          <w:rFonts w:ascii="Arial" w:hAnsi="Arial" w:cs="Arial"/>
          <w:sz w:val="24"/>
          <w:szCs w:val="24"/>
        </w:rPr>
        <w:t>organize</w:t>
      </w:r>
      <w:r w:rsidR="001E6E86" w:rsidRPr="00233F0A">
        <w:rPr>
          <w:rFonts w:ascii="Arial" w:hAnsi="Arial" w:cs="Arial"/>
          <w:sz w:val="24"/>
          <w:szCs w:val="24"/>
        </w:rPr>
        <w:t xml:space="preserve"> and manage separate target sets.  </w:t>
      </w:r>
    </w:p>
    <w:p w14:paraId="35722484" w14:textId="688D2E85" w:rsidR="00156166" w:rsidRDefault="00667CD1" w:rsidP="00156166">
      <w:pPr>
        <w:rPr>
          <w:rFonts w:ascii="Arial" w:hAnsi="Arial" w:cs="Arial"/>
          <w:sz w:val="24"/>
          <w:szCs w:val="24"/>
        </w:rPr>
      </w:pPr>
      <w:r>
        <w:rPr>
          <w:rFonts w:ascii="Arial" w:hAnsi="Arial" w:cs="Arial"/>
          <w:sz w:val="24"/>
          <w:szCs w:val="24"/>
          <w:bdr w:val="single" w:sz="4" w:space="0" w:color="auto"/>
        </w:rPr>
        <w:t xml:space="preserve">Current </w:t>
      </w:r>
      <w:r w:rsidR="00156166">
        <w:rPr>
          <w:rFonts w:ascii="Arial" w:hAnsi="Arial" w:cs="Arial"/>
          <w:sz w:val="24"/>
          <w:szCs w:val="24"/>
          <w:bdr w:val="single" w:sz="4" w:space="0" w:color="auto"/>
        </w:rPr>
        <w:t>Target</w:t>
      </w:r>
      <w:r w:rsidR="00156166" w:rsidRPr="00233F0A">
        <w:rPr>
          <w:rFonts w:ascii="Arial" w:hAnsi="Arial" w:cs="Arial"/>
          <w:sz w:val="24"/>
          <w:szCs w:val="24"/>
        </w:rPr>
        <w:t xml:space="preserve">:  </w:t>
      </w:r>
      <w:r w:rsidR="00156166">
        <w:rPr>
          <w:rFonts w:ascii="Arial" w:hAnsi="Arial" w:cs="Arial"/>
          <w:sz w:val="24"/>
          <w:szCs w:val="24"/>
        </w:rPr>
        <w:t>Current list of targets for this collection.</w:t>
      </w:r>
    </w:p>
    <w:p w14:paraId="76EFA861" w14:textId="729A6875" w:rsidR="00156166" w:rsidRDefault="004C6AED" w:rsidP="00156166">
      <w:pPr>
        <w:rPr>
          <w:rFonts w:ascii="Arial" w:hAnsi="Arial" w:cs="Arial"/>
          <w:sz w:val="24"/>
          <w:szCs w:val="24"/>
        </w:rPr>
      </w:pPr>
      <w:r>
        <w:rPr>
          <w:rFonts w:ascii="Arial" w:hAnsi="Arial" w:cs="Arial"/>
          <w:sz w:val="24"/>
          <w:szCs w:val="24"/>
          <w:bdr w:val="single" w:sz="4" w:space="0" w:color="auto"/>
        </w:rPr>
        <w:t>Survey Swarthmore</w:t>
      </w:r>
      <w:r w:rsidR="00156166" w:rsidRPr="00233F0A">
        <w:rPr>
          <w:rFonts w:ascii="Arial" w:hAnsi="Arial" w:cs="Arial"/>
          <w:sz w:val="24"/>
          <w:szCs w:val="24"/>
        </w:rPr>
        <w:t xml:space="preserve">:  </w:t>
      </w:r>
      <w:r w:rsidR="00156166">
        <w:rPr>
          <w:rFonts w:ascii="Arial" w:hAnsi="Arial" w:cs="Arial"/>
          <w:sz w:val="24"/>
          <w:szCs w:val="24"/>
        </w:rPr>
        <w:t>The user can add an additional target to the collection by entering a new name in the Targets field.  That target must be in an open catalog in TSX in order to acquire its celestial location (RA, Dec).</w:t>
      </w:r>
    </w:p>
    <w:p w14:paraId="7815CF37" w14:textId="3A3CF133" w:rsidR="00667CD1" w:rsidRDefault="00667CD1" w:rsidP="00667CD1">
      <w:pPr>
        <w:rPr>
          <w:rFonts w:ascii="Arial" w:hAnsi="Arial" w:cs="Arial"/>
          <w:sz w:val="24"/>
          <w:szCs w:val="24"/>
        </w:rPr>
      </w:pPr>
      <w:r>
        <w:rPr>
          <w:rFonts w:ascii="Arial" w:hAnsi="Arial" w:cs="Arial"/>
          <w:sz w:val="24"/>
          <w:szCs w:val="24"/>
          <w:bdr w:val="single" w:sz="4" w:space="0" w:color="auto"/>
        </w:rPr>
        <w:t>Target Selection</w:t>
      </w:r>
      <w:r w:rsidRPr="00233F0A">
        <w:rPr>
          <w:rFonts w:ascii="Arial" w:hAnsi="Arial" w:cs="Arial"/>
          <w:sz w:val="24"/>
          <w:szCs w:val="24"/>
        </w:rPr>
        <w:t xml:space="preserve">:  </w:t>
      </w:r>
      <w:r w:rsidR="00797530">
        <w:rPr>
          <w:rFonts w:ascii="Arial" w:hAnsi="Arial" w:cs="Arial"/>
          <w:sz w:val="24"/>
          <w:szCs w:val="24"/>
        </w:rPr>
        <w:t>List of potential targets from Swarthmore Transient Search.</w:t>
      </w:r>
    </w:p>
    <w:p w14:paraId="631B7591" w14:textId="65E2F1D4" w:rsidR="00156166" w:rsidRPr="00233F0A" w:rsidRDefault="004C6AED" w:rsidP="00156166">
      <w:pPr>
        <w:rPr>
          <w:rFonts w:ascii="Arial" w:hAnsi="Arial" w:cs="Arial"/>
          <w:sz w:val="24"/>
          <w:szCs w:val="24"/>
        </w:rPr>
      </w:pPr>
      <w:r>
        <w:rPr>
          <w:rFonts w:ascii="Arial" w:hAnsi="Arial" w:cs="Arial"/>
          <w:sz w:val="24"/>
          <w:szCs w:val="24"/>
          <w:bdr w:val="single" w:sz="4" w:space="0" w:color="auto"/>
        </w:rPr>
        <w:t>Add via Swarthmore</w:t>
      </w:r>
      <w:r w:rsidR="00156166" w:rsidRPr="00233F0A">
        <w:rPr>
          <w:rFonts w:ascii="Arial" w:hAnsi="Arial" w:cs="Arial"/>
          <w:sz w:val="24"/>
          <w:szCs w:val="24"/>
        </w:rPr>
        <w:t xml:space="preserve">:  </w:t>
      </w:r>
      <w:r w:rsidR="00797530">
        <w:rPr>
          <w:rFonts w:ascii="Arial" w:hAnsi="Arial" w:cs="Arial"/>
          <w:sz w:val="24"/>
          <w:szCs w:val="24"/>
        </w:rPr>
        <w:t xml:space="preserve">Load the </w:t>
      </w:r>
      <w:r w:rsidR="00985C1C">
        <w:rPr>
          <w:rFonts w:ascii="Arial" w:hAnsi="Arial" w:cs="Arial"/>
          <w:sz w:val="24"/>
          <w:szCs w:val="24"/>
        </w:rPr>
        <w:t>target data from the Swarthmore survey.</w:t>
      </w:r>
    </w:p>
    <w:p w14:paraId="3C2539B6" w14:textId="77777777" w:rsidR="00683605" w:rsidRDefault="00985C1C" w:rsidP="00683605">
      <w:pPr>
        <w:rPr>
          <w:rFonts w:ascii="Arial" w:hAnsi="Arial" w:cs="Arial"/>
          <w:sz w:val="24"/>
          <w:szCs w:val="24"/>
        </w:rPr>
      </w:pPr>
      <w:r>
        <w:rPr>
          <w:rFonts w:ascii="Arial" w:hAnsi="Arial" w:cs="Arial"/>
          <w:sz w:val="24"/>
          <w:szCs w:val="24"/>
          <w:bdr w:val="single" w:sz="4" w:space="0" w:color="auto"/>
        </w:rPr>
        <w:t>Add via TSX</w:t>
      </w:r>
      <w:r w:rsidR="00156166" w:rsidRPr="00233F0A">
        <w:rPr>
          <w:rFonts w:ascii="Arial" w:hAnsi="Arial" w:cs="Arial"/>
          <w:sz w:val="24"/>
          <w:szCs w:val="24"/>
        </w:rPr>
        <w:t xml:space="preserve">:  </w:t>
      </w:r>
      <w:r>
        <w:rPr>
          <w:rFonts w:ascii="Arial" w:hAnsi="Arial" w:cs="Arial"/>
          <w:sz w:val="24"/>
          <w:szCs w:val="24"/>
        </w:rPr>
        <w:t>Look up the target data from TheSky.</w:t>
      </w:r>
      <w:r w:rsidR="00683605">
        <w:rPr>
          <w:rFonts w:ascii="Arial" w:hAnsi="Arial" w:cs="Arial"/>
          <w:sz w:val="24"/>
          <w:szCs w:val="24"/>
        </w:rPr>
        <w:t xml:space="preserve">  No transit information will be available.</w:t>
      </w:r>
    </w:p>
    <w:p w14:paraId="05065A41" w14:textId="296FABF9" w:rsidR="00683605" w:rsidRPr="00233F0A" w:rsidRDefault="00683605" w:rsidP="00683605">
      <w:pPr>
        <w:rPr>
          <w:rFonts w:ascii="Arial" w:hAnsi="Arial" w:cs="Arial"/>
          <w:sz w:val="24"/>
          <w:szCs w:val="24"/>
        </w:rPr>
      </w:pPr>
      <w:r w:rsidRPr="00683605">
        <w:rPr>
          <w:rFonts w:ascii="Arial" w:hAnsi="Arial" w:cs="Arial"/>
          <w:sz w:val="24"/>
          <w:szCs w:val="24"/>
          <w:bdr w:val="single" w:sz="4" w:space="0" w:color="auto"/>
        </w:rPr>
        <w:t xml:space="preserve"> </w:t>
      </w:r>
      <w:r w:rsidRPr="00233F0A">
        <w:rPr>
          <w:rFonts w:ascii="Arial" w:hAnsi="Arial" w:cs="Arial"/>
          <w:sz w:val="24"/>
          <w:szCs w:val="24"/>
          <w:bdr w:val="single" w:sz="4" w:space="0" w:color="auto"/>
        </w:rPr>
        <w:t>Filter List</w:t>
      </w:r>
      <w:r w:rsidRPr="00233F0A">
        <w:rPr>
          <w:rFonts w:ascii="Arial" w:hAnsi="Arial" w:cs="Arial"/>
          <w:sz w:val="24"/>
          <w:szCs w:val="24"/>
        </w:rPr>
        <w:t xml:space="preserve">:  Along with the target list, the user must pick at least two filters to image during each session for each target.  </w:t>
      </w:r>
    </w:p>
    <w:p w14:paraId="2F7A1DE8" w14:textId="5FC12662" w:rsidR="00156166" w:rsidRPr="00233F0A" w:rsidRDefault="00156166" w:rsidP="00156166">
      <w:pPr>
        <w:rPr>
          <w:rFonts w:ascii="Arial" w:hAnsi="Arial" w:cs="Arial"/>
          <w:sz w:val="24"/>
          <w:szCs w:val="24"/>
        </w:rPr>
      </w:pPr>
    </w:p>
    <w:p w14:paraId="79BD54F1" w14:textId="77777777" w:rsidR="00156166" w:rsidRPr="00233F0A" w:rsidRDefault="00156166" w:rsidP="0043265C">
      <w:pPr>
        <w:keepNext/>
        <w:ind w:left="720"/>
        <w:rPr>
          <w:rFonts w:ascii="Arial" w:hAnsi="Arial" w:cs="Arial"/>
          <w:sz w:val="24"/>
          <w:szCs w:val="24"/>
        </w:rPr>
      </w:pPr>
    </w:p>
    <w:p w14:paraId="6D8E8062" w14:textId="7B23D52D" w:rsidR="00E66F45" w:rsidRDefault="00E66F45">
      <w:pPr>
        <w:rPr>
          <w:rFonts w:ascii="Arial" w:hAnsi="Arial" w:cs="Arial"/>
          <w:sz w:val="24"/>
          <w:szCs w:val="24"/>
          <w:bdr w:val="single" w:sz="4" w:space="0" w:color="auto"/>
        </w:rPr>
      </w:pPr>
      <w:r>
        <w:rPr>
          <w:rFonts w:ascii="Arial" w:hAnsi="Arial" w:cs="Arial"/>
          <w:sz w:val="24"/>
          <w:szCs w:val="24"/>
          <w:bdr w:val="single" w:sz="4" w:space="0" w:color="auto"/>
        </w:rPr>
        <w:br w:type="page"/>
      </w:r>
    </w:p>
    <w:p w14:paraId="61C1B81A" w14:textId="77777777" w:rsidR="00464772" w:rsidRPr="00464772" w:rsidRDefault="00A17726" w:rsidP="00E66F45">
      <w:pPr>
        <w:keepNext/>
        <w:rPr>
          <w:rFonts w:ascii="Arial" w:hAnsi="Arial" w:cs="Arial"/>
          <w:sz w:val="24"/>
          <w:szCs w:val="24"/>
        </w:rPr>
      </w:pPr>
      <w:r>
        <w:rPr>
          <w:rFonts w:ascii="Arial" w:hAnsi="Arial" w:cs="Arial"/>
          <w:b/>
          <w:bCs/>
          <w:sz w:val="24"/>
          <w:szCs w:val="24"/>
          <w:u w:val="single"/>
        </w:rPr>
        <w:t>Settings</w:t>
      </w:r>
      <w:r w:rsidR="00E66F45">
        <w:rPr>
          <w:rFonts w:ascii="Arial" w:hAnsi="Arial" w:cs="Arial"/>
          <w:b/>
          <w:bCs/>
          <w:sz w:val="24"/>
          <w:szCs w:val="24"/>
          <w:u w:val="single"/>
        </w:rPr>
        <w:t>Tab</w:t>
      </w:r>
    </w:p>
    <w:p w14:paraId="440F7F05" w14:textId="21DFAEB4" w:rsidR="00A17726" w:rsidRPr="007C74F3" w:rsidRDefault="00464772" w:rsidP="00464772">
      <w:pPr>
        <w:keepNext/>
        <w:keepLines/>
        <w:ind w:left="720"/>
        <w:rPr>
          <w:rFonts w:ascii="Arial" w:hAnsi="Arial" w:cs="Arial"/>
          <w:b/>
          <w:bCs/>
          <w:sz w:val="24"/>
          <w:szCs w:val="24"/>
          <w:u w:val="single"/>
        </w:rPr>
      </w:pPr>
      <w:r>
        <w:rPr>
          <w:rFonts w:ascii="Arial" w:hAnsi="Arial" w:cs="Arial"/>
          <w:sz w:val="24"/>
          <w:szCs w:val="24"/>
          <w:bdr w:val="single" w:sz="4" w:space="0" w:color="auto"/>
        </w:rPr>
        <w:t>AutoRun</w:t>
      </w:r>
      <w:r w:rsidRPr="00233F0A">
        <w:rPr>
          <w:rFonts w:ascii="Arial" w:hAnsi="Arial" w:cs="Arial"/>
          <w:sz w:val="24"/>
          <w:szCs w:val="24"/>
        </w:rPr>
        <w:t xml:space="preserve">:  </w:t>
      </w:r>
      <w:r w:rsidR="00A17726" w:rsidRPr="00A17726">
        <w:rPr>
          <w:rFonts w:ascii="Arial" w:hAnsi="Arial" w:cs="Arial"/>
          <w:b/>
          <w:bCs/>
          <w:noProof/>
          <w:sz w:val="24"/>
          <w:szCs w:val="24"/>
          <w:u w:val="single"/>
        </w:rPr>
        <w:drawing>
          <wp:anchor distT="0" distB="0" distL="114300" distR="114300" simplePos="0" relativeHeight="251700224" behindDoc="0" locked="0" layoutInCell="1" allowOverlap="1" wp14:anchorId="7F784F49" wp14:editId="64AA5588">
            <wp:simplePos x="0" y="0"/>
            <wp:positionH relativeFrom="margin">
              <wp:align>right</wp:align>
            </wp:positionH>
            <wp:positionV relativeFrom="paragraph">
              <wp:posOffset>118745</wp:posOffset>
            </wp:positionV>
            <wp:extent cx="3067478" cy="6001588"/>
            <wp:effectExtent l="0" t="0" r="0" b="0"/>
            <wp:wrapSquare wrapText="bothSides"/>
            <wp:docPr id="10" name="Picture 9" descr="A screenshot of a computer&#10;&#10;Description automatically generated">
              <a:extLst xmlns:a="http://schemas.openxmlformats.org/drawingml/2006/main">
                <a:ext uri="{FF2B5EF4-FFF2-40B4-BE49-F238E27FC236}">
                  <a16:creationId xmlns:a16="http://schemas.microsoft.com/office/drawing/2014/main" id="{C79FEFDE-01AA-EF76-0560-5C77E3E63E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screenshot of a computer&#10;&#10;Description automatically generated">
                      <a:extLst>
                        <a:ext uri="{FF2B5EF4-FFF2-40B4-BE49-F238E27FC236}">
                          <a16:creationId xmlns:a16="http://schemas.microsoft.com/office/drawing/2014/main" id="{C79FEFDE-01AA-EF76-0560-5C77E3E63E26}"/>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067478" cy="6001588"/>
                    </a:xfrm>
                    <a:prstGeom prst="rect">
                      <a:avLst/>
                    </a:prstGeom>
                  </pic:spPr>
                </pic:pic>
              </a:graphicData>
            </a:graphic>
          </wp:anchor>
        </w:drawing>
      </w:r>
      <w:r w:rsidR="0015431F">
        <w:rPr>
          <w:rFonts w:ascii="Arial" w:hAnsi="Arial" w:cs="Arial"/>
          <w:sz w:val="24"/>
          <w:szCs w:val="24"/>
        </w:rPr>
        <w:t>Enables AutoRun.  See the AutoRun tab.</w:t>
      </w:r>
    </w:p>
    <w:p w14:paraId="6C62E057" w14:textId="79CD1735" w:rsidR="008A2127" w:rsidRPr="00233F0A" w:rsidRDefault="008A2127" w:rsidP="00650628">
      <w:pPr>
        <w:keepNext/>
        <w:keepLines/>
        <w:ind w:left="720"/>
        <w:rPr>
          <w:rFonts w:ascii="Arial" w:hAnsi="Arial" w:cs="Arial"/>
          <w:sz w:val="24"/>
          <w:szCs w:val="24"/>
        </w:rPr>
      </w:pPr>
      <w:r w:rsidRPr="00233F0A">
        <w:rPr>
          <w:rFonts w:ascii="Arial" w:hAnsi="Arial" w:cs="Arial"/>
          <w:sz w:val="24"/>
          <w:szCs w:val="24"/>
          <w:bdr w:val="single" w:sz="4" w:space="0" w:color="auto"/>
        </w:rPr>
        <w:t>Watch Weather</w:t>
      </w:r>
      <w:r w:rsidRPr="00233F0A">
        <w:rPr>
          <w:rFonts w:ascii="Arial" w:hAnsi="Arial" w:cs="Arial"/>
          <w:sz w:val="24"/>
          <w:szCs w:val="24"/>
        </w:rPr>
        <w:t>: An AAG CloudWatcher</w:t>
      </w:r>
      <w:r w:rsidR="00427AE1" w:rsidRPr="00233F0A">
        <w:rPr>
          <w:rFonts w:ascii="Arial" w:hAnsi="Arial" w:cs="Arial"/>
          <w:sz w:val="24"/>
          <w:szCs w:val="24"/>
        </w:rPr>
        <w:t xml:space="preserve"> output</w:t>
      </w:r>
      <w:r w:rsidRPr="00233F0A">
        <w:rPr>
          <w:rFonts w:ascii="Arial" w:hAnsi="Arial" w:cs="Arial"/>
          <w:sz w:val="24"/>
          <w:szCs w:val="24"/>
        </w:rPr>
        <w:t xml:space="preserve"> file is monitored for unsa</w:t>
      </w:r>
      <w:r w:rsidR="00427AE1" w:rsidRPr="00233F0A">
        <w:rPr>
          <w:rFonts w:ascii="Arial" w:hAnsi="Arial" w:cs="Arial"/>
          <w:sz w:val="24"/>
          <w:szCs w:val="24"/>
        </w:rPr>
        <w:t>f</w:t>
      </w:r>
      <w:r w:rsidRPr="00233F0A">
        <w:rPr>
          <w:rFonts w:ascii="Arial" w:hAnsi="Arial" w:cs="Arial"/>
          <w:sz w:val="24"/>
          <w:szCs w:val="24"/>
        </w:rPr>
        <w:t>e weather conditions.</w:t>
      </w:r>
    </w:p>
    <w:p w14:paraId="48F977F3" w14:textId="3F7B7001" w:rsidR="009753A8" w:rsidRPr="00233F0A" w:rsidRDefault="009753A8" w:rsidP="00650628">
      <w:pPr>
        <w:keepNext/>
        <w:keepLines/>
        <w:ind w:left="720"/>
        <w:rPr>
          <w:rFonts w:ascii="Arial" w:hAnsi="Arial" w:cs="Arial"/>
          <w:sz w:val="24"/>
          <w:szCs w:val="24"/>
        </w:rPr>
      </w:pPr>
      <w:r w:rsidRPr="00233F0A">
        <w:rPr>
          <w:rFonts w:ascii="Arial" w:hAnsi="Arial" w:cs="Arial"/>
          <w:sz w:val="24"/>
          <w:szCs w:val="24"/>
          <w:bdr w:val="single" w:sz="4" w:space="0" w:color="auto"/>
        </w:rPr>
        <w:t>Has Dome</w:t>
      </w:r>
      <w:r w:rsidRPr="00233F0A">
        <w:rPr>
          <w:rFonts w:ascii="Arial" w:hAnsi="Arial" w:cs="Arial"/>
          <w:sz w:val="24"/>
          <w:szCs w:val="24"/>
        </w:rPr>
        <w:t xml:space="preserve">:  </w:t>
      </w:r>
      <w:r w:rsidR="00B540C1">
        <w:rPr>
          <w:rFonts w:ascii="Arial" w:hAnsi="Arial" w:cs="Arial"/>
          <w:sz w:val="24"/>
          <w:szCs w:val="24"/>
        </w:rPr>
        <w:t>ExoScan</w:t>
      </w:r>
      <w:r w:rsidR="00E03F35" w:rsidRPr="00233F0A">
        <w:rPr>
          <w:rFonts w:ascii="Arial" w:hAnsi="Arial" w:cs="Arial"/>
          <w:sz w:val="24"/>
          <w:szCs w:val="24"/>
        </w:rPr>
        <w:t xml:space="preserve"> will use simple open and close dome commands in the event of untoward weather.</w:t>
      </w:r>
    </w:p>
    <w:p w14:paraId="32FF3E35" w14:textId="76EE9D44" w:rsidR="008F6A21" w:rsidRPr="00233F0A" w:rsidRDefault="008F6A21" w:rsidP="00650628">
      <w:pPr>
        <w:keepNext/>
        <w:keepLines/>
        <w:ind w:left="720"/>
        <w:rPr>
          <w:rFonts w:ascii="Arial" w:hAnsi="Arial" w:cs="Arial"/>
          <w:sz w:val="24"/>
          <w:szCs w:val="24"/>
        </w:rPr>
      </w:pPr>
      <w:r w:rsidRPr="00233F0A">
        <w:rPr>
          <w:rFonts w:ascii="Arial" w:hAnsi="Arial" w:cs="Arial"/>
          <w:sz w:val="24"/>
          <w:szCs w:val="24"/>
          <w:bdr w:val="single" w:sz="4" w:space="0" w:color="auto"/>
        </w:rPr>
        <w:t>Images Per Sample</w:t>
      </w:r>
      <w:r w:rsidRPr="00233F0A">
        <w:rPr>
          <w:rFonts w:ascii="Arial" w:hAnsi="Arial" w:cs="Arial"/>
          <w:sz w:val="24"/>
          <w:szCs w:val="24"/>
        </w:rPr>
        <w:t xml:space="preserve">:  Sets the number of successive images that will be taken of each target in its turn.  With multiple images the magnitude accuracy for a session can be improved with additional statistical analysis.  However, the total number of targets that </w:t>
      </w:r>
      <w:r w:rsidR="00FA5A0F" w:rsidRPr="00233F0A">
        <w:rPr>
          <w:rFonts w:ascii="Arial" w:hAnsi="Arial" w:cs="Arial"/>
          <w:sz w:val="24"/>
          <w:szCs w:val="24"/>
        </w:rPr>
        <w:t xml:space="preserve">are </w:t>
      </w:r>
      <w:r w:rsidRPr="00233F0A">
        <w:rPr>
          <w:rFonts w:ascii="Arial" w:hAnsi="Arial" w:cs="Arial"/>
          <w:sz w:val="24"/>
          <w:szCs w:val="24"/>
        </w:rPr>
        <w:t>imaged during a session will decrease accordingly.</w:t>
      </w:r>
    </w:p>
    <w:p w14:paraId="3F5014CC" w14:textId="512EAD1D" w:rsidR="00D71C69" w:rsidRDefault="00D71C69" w:rsidP="00650628">
      <w:pPr>
        <w:keepNext/>
        <w:keepLines/>
        <w:ind w:left="720"/>
        <w:rPr>
          <w:rFonts w:ascii="Arial" w:hAnsi="Arial" w:cs="Arial"/>
          <w:sz w:val="24"/>
          <w:szCs w:val="24"/>
        </w:rPr>
      </w:pPr>
      <w:r w:rsidRPr="00233F0A">
        <w:rPr>
          <w:rFonts w:ascii="Arial" w:hAnsi="Arial" w:cs="Arial"/>
          <w:sz w:val="24"/>
          <w:szCs w:val="24"/>
          <w:bdr w:val="single" w:sz="4" w:space="0" w:color="auto"/>
        </w:rPr>
        <w:t>Min Interval Between Samples</w:t>
      </w:r>
      <w:r w:rsidRPr="00233F0A">
        <w:rPr>
          <w:rFonts w:ascii="Arial" w:hAnsi="Arial" w:cs="Arial"/>
          <w:sz w:val="24"/>
          <w:szCs w:val="24"/>
        </w:rPr>
        <w:t xml:space="preserve">:  A target will only be imaged if this number of hours has expired since the last image.  For instance, if the hours are set to 12, then a new image of each target will not be taken in the same night, even if </w:t>
      </w:r>
      <w:r w:rsidR="00B540C1">
        <w:rPr>
          <w:rFonts w:ascii="Arial" w:hAnsi="Arial" w:cs="Arial"/>
          <w:sz w:val="24"/>
          <w:szCs w:val="24"/>
        </w:rPr>
        <w:t>ExoScan</w:t>
      </w:r>
      <w:r w:rsidRPr="00233F0A">
        <w:rPr>
          <w:rFonts w:ascii="Arial" w:hAnsi="Arial" w:cs="Arial"/>
          <w:sz w:val="24"/>
          <w:szCs w:val="24"/>
        </w:rPr>
        <w:t xml:space="preserve"> is run multiple times.  Another use of this parameter is to help work through a large list over multiple nights.  If the value is set to 36, then a second successive night’s session will begin where the last session left off.  If it takes three nights to get through a list, then a user could set the value to 60, and so on.</w:t>
      </w:r>
    </w:p>
    <w:p w14:paraId="2C5B6940" w14:textId="61D671D0" w:rsidR="00F617E0" w:rsidRPr="004D1519" w:rsidRDefault="00F617E0" w:rsidP="00650628">
      <w:pPr>
        <w:keepNext/>
        <w:keepLines/>
        <w:ind w:left="720"/>
        <w:rPr>
          <w:rFonts w:ascii="Arial" w:hAnsi="Arial" w:cs="Arial"/>
          <w:i/>
          <w:iCs/>
          <w:sz w:val="24"/>
          <w:szCs w:val="24"/>
        </w:rPr>
      </w:pPr>
      <w:r w:rsidRPr="004D1519">
        <w:rPr>
          <w:rFonts w:ascii="Arial" w:hAnsi="Arial" w:cs="Arial"/>
          <w:i/>
          <w:iCs/>
          <w:sz w:val="24"/>
          <w:szCs w:val="24"/>
        </w:rPr>
        <w:t xml:space="preserve">For exoplanet occultations, this value is set to </w:t>
      </w:r>
      <w:r w:rsidR="001237E8" w:rsidRPr="004D1519">
        <w:rPr>
          <w:rFonts w:ascii="Arial" w:hAnsi="Arial" w:cs="Arial"/>
          <w:i/>
          <w:iCs/>
          <w:sz w:val="24"/>
          <w:szCs w:val="24"/>
        </w:rPr>
        <w:t xml:space="preserve">less than the image sampling time.  This causes </w:t>
      </w:r>
      <w:r w:rsidR="00B540C1">
        <w:rPr>
          <w:rFonts w:ascii="Arial" w:hAnsi="Arial" w:cs="Arial"/>
          <w:i/>
          <w:iCs/>
          <w:sz w:val="24"/>
          <w:szCs w:val="24"/>
        </w:rPr>
        <w:t>ExoScan</w:t>
      </w:r>
      <w:r w:rsidR="001237E8" w:rsidRPr="004D1519">
        <w:rPr>
          <w:rFonts w:ascii="Arial" w:hAnsi="Arial" w:cs="Arial"/>
          <w:i/>
          <w:iCs/>
          <w:sz w:val="24"/>
          <w:szCs w:val="24"/>
        </w:rPr>
        <w:t xml:space="preserve"> to continually take images over the </w:t>
      </w:r>
      <w:r w:rsidR="004D1519" w:rsidRPr="004D1519">
        <w:rPr>
          <w:rFonts w:ascii="Arial" w:hAnsi="Arial" w:cs="Arial"/>
          <w:i/>
          <w:iCs/>
          <w:sz w:val="24"/>
          <w:szCs w:val="24"/>
        </w:rPr>
        <w:t>time period of the occultation.</w:t>
      </w:r>
    </w:p>
    <w:p w14:paraId="54FE6085" w14:textId="61FCBBE4" w:rsidR="009D405B" w:rsidRPr="00233F0A" w:rsidRDefault="009D405B" w:rsidP="00650628">
      <w:pPr>
        <w:ind w:left="720"/>
        <w:rPr>
          <w:rFonts w:ascii="Arial" w:hAnsi="Arial" w:cs="Arial"/>
          <w:sz w:val="24"/>
          <w:szCs w:val="24"/>
        </w:rPr>
      </w:pPr>
      <w:r w:rsidRPr="00233F0A">
        <w:rPr>
          <w:rFonts w:ascii="Arial" w:hAnsi="Arial" w:cs="Arial"/>
          <w:sz w:val="24"/>
          <w:szCs w:val="24"/>
          <w:bdr w:val="single" w:sz="4" w:space="0" w:color="auto"/>
        </w:rPr>
        <w:t>Minimum Altitude</w:t>
      </w:r>
      <w:r w:rsidRPr="00233F0A">
        <w:rPr>
          <w:rFonts w:ascii="Arial" w:hAnsi="Arial" w:cs="Arial"/>
          <w:sz w:val="24"/>
          <w:szCs w:val="24"/>
        </w:rPr>
        <w:t xml:space="preserve">: Restricts targets to </w:t>
      </w:r>
      <w:r w:rsidR="006F3372" w:rsidRPr="00233F0A">
        <w:rPr>
          <w:rFonts w:ascii="Arial" w:hAnsi="Arial" w:cs="Arial"/>
          <w:sz w:val="24"/>
          <w:szCs w:val="24"/>
        </w:rPr>
        <w:t>above this</w:t>
      </w:r>
      <w:r w:rsidRPr="00233F0A">
        <w:rPr>
          <w:rFonts w:ascii="Arial" w:hAnsi="Arial" w:cs="Arial"/>
          <w:sz w:val="24"/>
          <w:szCs w:val="24"/>
        </w:rPr>
        <w:t xml:space="preserve"> limit.  Important over long scans.</w:t>
      </w:r>
    </w:p>
    <w:p w14:paraId="4CA8D9E4" w14:textId="77777777" w:rsidR="009D405B" w:rsidRPr="00233F0A" w:rsidRDefault="009D405B" w:rsidP="00650628">
      <w:pPr>
        <w:ind w:left="720"/>
        <w:rPr>
          <w:rFonts w:ascii="Arial" w:hAnsi="Arial" w:cs="Arial"/>
          <w:sz w:val="24"/>
          <w:szCs w:val="24"/>
        </w:rPr>
      </w:pPr>
      <w:r w:rsidRPr="00233F0A">
        <w:rPr>
          <w:rFonts w:ascii="Arial" w:hAnsi="Arial" w:cs="Arial"/>
          <w:sz w:val="24"/>
          <w:szCs w:val="24"/>
          <w:bdr w:val="single" w:sz="4" w:space="0" w:color="auto"/>
        </w:rPr>
        <w:t>Camera Temperature</w:t>
      </w:r>
      <w:r w:rsidRPr="00233F0A">
        <w:rPr>
          <w:rFonts w:ascii="Arial" w:hAnsi="Arial" w:cs="Arial"/>
          <w:sz w:val="24"/>
          <w:szCs w:val="24"/>
        </w:rPr>
        <w:t>:  Sets the CCD temperature for the session.</w:t>
      </w:r>
    </w:p>
    <w:p w14:paraId="614CEC52" w14:textId="76197A46" w:rsidR="00A016D6" w:rsidRDefault="00A016D6" w:rsidP="00650628">
      <w:pPr>
        <w:keepNext/>
        <w:keepLines/>
        <w:ind w:left="720"/>
        <w:rPr>
          <w:rFonts w:ascii="Arial" w:hAnsi="Arial" w:cs="Arial"/>
          <w:sz w:val="24"/>
          <w:szCs w:val="24"/>
        </w:rPr>
      </w:pPr>
      <w:r w:rsidRPr="00233F0A">
        <w:rPr>
          <w:rFonts w:ascii="Arial" w:hAnsi="Arial" w:cs="Arial"/>
          <w:sz w:val="24"/>
          <w:szCs w:val="24"/>
          <w:bdr w:val="single" w:sz="4" w:space="0" w:color="auto"/>
        </w:rPr>
        <w:t>Image Reduction Type</w:t>
      </w:r>
      <w:r w:rsidRPr="00233F0A">
        <w:rPr>
          <w:rFonts w:ascii="Arial" w:hAnsi="Arial" w:cs="Arial"/>
          <w:sz w:val="24"/>
          <w:szCs w:val="24"/>
        </w:rPr>
        <w:t xml:space="preserve">:   Choose the image reduction type:  None, Auto or Full.  Full is recommended.  Full requires the creation of calibration libraries in </w:t>
      </w:r>
      <w:r w:rsidR="00721AA3">
        <w:rPr>
          <w:rFonts w:ascii="Arial" w:hAnsi="Arial" w:cs="Arial"/>
          <w:sz w:val="24"/>
          <w:szCs w:val="24"/>
        </w:rPr>
        <w:t>TheSky</w:t>
      </w:r>
      <w:r w:rsidRPr="00233F0A">
        <w:rPr>
          <w:rFonts w:ascii="Arial" w:hAnsi="Arial" w:cs="Arial"/>
          <w:sz w:val="24"/>
          <w:szCs w:val="24"/>
        </w:rPr>
        <w:t xml:space="preserve">, one calibration group for each filter to be used.  Calibration library groups consist of sets of bias, dark and flat frames as explained in the </w:t>
      </w:r>
      <w:r w:rsidR="00974671">
        <w:rPr>
          <w:rFonts w:ascii="Arial" w:hAnsi="Arial" w:cs="Arial"/>
          <w:sz w:val="24"/>
          <w:szCs w:val="24"/>
        </w:rPr>
        <w:t>TheSky</w:t>
      </w:r>
      <w:r w:rsidRPr="00233F0A">
        <w:rPr>
          <w:rFonts w:ascii="Arial" w:hAnsi="Arial" w:cs="Arial"/>
          <w:sz w:val="24"/>
          <w:szCs w:val="24"/>
        </w:rPr>
        <w:t xml:space="preserve"> User Guide.  The only additional requirement for </w:t>
      </w:r>
      <w:r w:rsidR="00B540C1">
        <w:rPr>
          <w:rFonts w:ascii="Arial" w:hAnsi="Arial" w:cs="Arial"/>
          <w:sz w:val="24"/>
          <w:szCs w:val="24"/>
        </w:rPr>
        <w:t>ExoScan</w:t>
      </w:r>
      <w:r w:rsidRPr="00233F0A">
        <w:rPr>
          <w:rFonts w:ascii="Arial" w:hAnsi="Arial" w:cs="Arial"/>
          <w:sz w:val="24"/>
          <w:szCs w:val="24"/>
        </w:rPr>
        <w:t xml:space="preserve"> is in a naming convention for the Reduction Group.  The user must append an underscore and then the filter name (used for the flat frame set): ThisCalLibrary_R”.  Any number of underscores can be placed in the group name, but the last must precede the filter name and, obviously, no underscores can be used in the filter name itself.</w:t>
      </w:r>
      <w:r w:rsidR="00531133" w:rsidRPr="00233F0A">
        <w:rPr>
          <w:rFonts w:ascii="Arial" w:hAnsi="Arial" w:cs="Arial"/>
          <w:sz w:val="24"/>
          <w:szCs w:val="24"/>
        </w:rPr>
        <w:t xml:space="preserve">  The developer recommends using </w:t>
      </w:r>
      <w:r w:rsidR="005C6F21" w:rsidRPr="00233F0A">
        <w:rPr>
          <w:rFonts w:ascii="Arial" w:hAnsi="Arial" w:cs="Arial"/>
          <w:sz w:val="24"/>
          <w:szCs w:val="24"/>
        </w:rPr>
        <w:t xml:space="preserve">the </w:t>
      </w:r>
      <w:r w:rsidR="00721AA3">
        <w:rPr>
          <w:rFonts w:ascii="Arial" w:hAnsi="Arial" w:cs="Arial"/>
          <w:sz w:val="24"/>
          <w:szCs w:val="24"/>
        </w:rPr>
        <w:t>T</w:t>
      </w:r>
      <w:r w:rsidR="00974671">
        <w:rPr>
          <w:rFonts w:ascii="Arial" w:hAnsi="Arial" w:cs="Arial"/>
          <w:sz w:val="24"/>
          <w:szCs w:val="24"/>
        </w:rPr>
        <w:t>SX</w:t>
      </w:r>
      <w:r w:rsidR="005C6F21" w:rsidRPr="00233F0A">
        <w:rPr>
          <w:rFonts w:ascii="Arial" w:hAnsi="Arial" w:cs="Arial"/>
          <w:sz w:val="24"/>
          <w:szCs w:val="24"/>
        </w:rPr>
        <w:t>ToolKit utility</w:t>
      </w:r>
      <w:r w:rsidR="005876E5" w:rsidRPr="00233F0A">
        <w:rPr>
          <w:rFonts w:ascii="Arial" w:hAnsi="Arial" w:cs="Arial"/>
          <w:sz w:val="24"/>
          <w:szCs w:val="24"/>
        </w:rPr>
        <w:t xml:space="preserve"> </w:t>
      </w:r>
      <w:r w:rsidR="005876E5" w:rsidRPr="00233F0A">
        <w:rPr>
          <w:rFonts w:ascii="Arial" w:hAnsi="Arial" w:cs="Arial"/>
          <w:i/>
          <w:iCs/>
          <w:sz w:val="24"/>
          <w:szCs w:val="24"/>
        </w:rPr>
        <w:t>Generate Reduction Library</w:t>
      </w:r>
      <w:r w:rsidR="005876E5" w:rsidRPr="00233F0A">
        <w:rPr>
          <w:rFonts w:ascii="Arial" w:hAnsi="Arial" w:cs="Arial"/>
          <w:sz w:val="24"/>
          <w:szCs w:val="24"/>
        </w:rPr>
        <w:t>.</w:t>
      </w:r>
    </w:p>
    <w:p w14:paraId="73A19256" w14:textId="7E2E6B65" w:rsidR="006D1BBF" w:rsidRPr="00233F0A" w:rsidRDefault="006D1BBF" w:rsidP="00650628">
      <w:pPr>
        <w:keepNext/>
        <w:keepLines/>
        <w:ind w:left="720"/>
        <w:rPr>
          <w:rFonts w:ascii="Arial" w:hAnsi="Arial" w:cs="Arial"/>
          <w:sz w:val="24"/>
          <w:szCs w:val="24"/>
        </w:rPr>
      </w:pPr>
      <w:r>
        <w:rPr>
          <w:rFonts w:ascii="Arial" w:hAnsi="Arial" w:cs="Arial"/>
          <w:sz w:val="24"/>
          <w:szCs w:val="24"/>
          <w:bdr w:val="single" w:sz="4" w:space="0" w:color="auto"/>
        </w:rPr>
        <w:t>PA 0 East</w:t>
      </w:r>
      <w:r w:rsidRPr="00233F0A">
        <w:rPr>
          <w:rFonts w:ascii="Arial" w:hAnsi="Arial" w:cs="Arial"/>
          <w:sz w:val="24"/>
          <w:szCs w:val="24"/>
        </w:rPr>
        <w:t xml:space="preserve">:  </w:t>
      </w:r>
      <w:r>
        <w:rPr>
          <w:rFonts w:ascii="Arial" w:hAnsi="Arial" w:cs="Arial"/>
          <w:sz w:val="24"/>
          <w:szCs w:val="24"/>
        </w:rPr>
        <w:t>If the user has a rotator, then</w:t>
      </w:r>
      <w:r w:rsidR="00995EC7">
        <w:rPr>
          <w:rFonts w:ascii="Arial" w:hAnsi="Arial" w:cs="Arial"/>
          <w:sz w:val="24"/>
          <w:szCs w:val="24"/>
        </w:rPr>
        <w:t xml:space="preserve"> it’s position may not at 0 degrees PA East </w:t>
      </w:r>
      <w:r w:rsidR="0059612F">
        <w:rPr>
          <w:rFonts w:ascii="Arial" w:hAnsi="Arial" w:cs="Arial"/>
          <w:sz w:val="24"/>
          <w:szCs w:val="24"/>
        </w:rPr>
        <w:t xml:space="preserve">upon launch of ExoPlanet.  </w:t>
      </w:r>
      <w:r w:rsidR="00F8025E">
        <w:rPr>
          <w:rFonts w:ascii="Arial" w:hAnsi="Arial" w:cs="Arial"/>
          <w:sz w:val="24"/>
          <w:szCs w:val="24"/>
        </w:rPr>
        <w:t xml:space="preserve">The rotation angle is important for flats when using full calibration.  </w:t>
      </w:r>
      <w:r w:rsidR="008366F6">
        <w:rPr>
          <w:rFonts w:ascii="Arial" w:hAnsi="Arial" w:cs="Arial"/>
          <w:sz w:val="24"/>
          <w:szCs w:val="24"/>
        </w:rPr>
        <w:t xml:space="preserve">If PA 0 East is checked, then ExoScan will run a short routine to ensure that the </w:t>
      </w:r>
      <w:r w:rsidR="00ED7890">
        <w:rPr>
          <w:rFonts w:ascii="Arial" w:hAnsi="Arial" w:cs="Arial"/>
          <w:sz w:val="24"/>
          <w:szCs w:val="24"/>
        </w:rPr>
        <w:t xml:space="preserve">rotator is at 0 degrees PA East before starting.  </w:t>
      </w:r>
    </w:p>
    <w:p w14:paraId="0C464972" w14:textId="3B143CE7" w:rsidR="001F7FFB" w:rsidRPr="00233F0A" w:rsidRDefault="0012248A" w:rsidP="00650628">
      <w:pPr>
        <w:ind w:left="720"/>
        <w:rPr>
          <w:rFonts w:ascii="Arial" w:hAnsi="Arial" w:cs="Arial"/>
          <w:sz w:val="24"/>
          <w:szCs w:val="24"/>
        </w:rPr>
      </w:pPr>
      <w:r w:rsidRPr="00233F0A">
        <w:rPr>
          <w:rFonts w:ascii="Arial" w:hAnsi="Arial" w:cs="Arial"/>
          <w:sz w:val="24"/>
          <w:szCs w:val="24"/>
          <w:bdr w:val="single" w:sz="4" w:space="0" w:color="auto"/>
        </w:rPr>
        <w:t>Maximum Exposure</w:t>
      </w:r>
      <w:r w:rsidRPr="00233F0A">
        <w:rPr>
          <w:rFonts w:ascii="Arial" w:hAnsi="Arial" w:cs="Arial"/>
          <w:sz w:val="24"/>
          <w:szCs w:val="24"/>
        </w:rPr>
        <w:t xml:space="preserve">:  </w:t>
      </w:r>
      <w:r w:rsidR="001F7FFB" w:rsidRPr="00233F0A">
        <w:rPr>
          <w:rFonts w:ascii="Arial" w:hAnsi="Arial" w:cs="Arial"/>
          <w:sz w:val="24"/>
          <w:szCs w:val="24"/>
        </w:rPr>
        <w:t>Sets the length of exposure in seconds for each image, or, if AutoExpose is selected, this value sets the maximum exposure time.</w:t>
      </w:r>
    </w:p>
    <w:p w14:paraId="11D31D65" w14:textId="7E70CA0B" w:rsidR="00625450" w:rsidRPr="00233F0A" w:rsidRDefault="005C1C94" w:rsidP="00650628">
      <w:pPr>
        <w:ind w:left="720"/>
        <w:rPr>
          <w:rFonts w:ascii="Arial" w:hAnsi="Arial" w:cs="Arial"/>
          <w:sz w:val="24"/>
          <w:szCs w:val="24"/>
        </w:rPr>
      </w:pPr>
      <w:r w:rsidRPr="00233F0A">
        <w:rPr>
          <w:rFonts w:ascii="Arial" w:hAnsi="Arial" w:cs="Arial"/>
          <w:sz w:val="24"/>
          <w:szCs w:val="24"/>
          <w:bdr w:val="single" w:sz="4" w:space="0" w:color="auto"/>
        </w:rPr>
        <w:t>AutoExpose</w:t>
      </w:r>
      <w:r w:rsidRPr="00233F0A">
        <w:rPr>
          <w:rFonts w:ascii="Arial" w:hAnsi="Arial" w:cs="Arial"/>
          <w:sz w:val="24"/>
          <w:szCs w:val="24"/>
        </w:rPr>
        <w:t xml:space="preserve">:  </w:t>
      </w:r>
      <w:r w:rsidR="00040142" w:rsidRPr="00233F0A">
        <w:rPr>
          <w:rFonts w:ascii="Arial" w:hAnsi="Arial" w:cs="Arial"/>
          <w:sz w:val="24"/>
          <w:szCs w:val="24"/>
        </w:rPr>
        <w:t xml:space="preserve">If checked, </w:t>
      </w:r>
      <w:r w:rsidR="00B540C1">
        <w:rPr>
          <w:rFonts w:ascii="Arial" w:hAnsi="Arial" w:cs="Arial"/>
          <w:sz w:val="24"/>
          <w:szCs w:val="24"/>
        </w:rPr>
        <w:t>ExoScan</w:t>
      </w:r>
      <w:r w:rsidR="00040142" w:rsidRPr="00233F0A">
        <w:rPr>
          <w:rFonts w:ascii="Arial" w:hAnsi="Arial" w:cs="Arial"/>
          <w:sz w:val="24"/>
          <w:szCs w:val="24"/>
        </w:rPr>
        <w:t xml:space="preserve"> will attempt to </w:t>
      </w:r>
      <w:r w:rsidR="000F1E71" w:rsidRPr="00233F0A">
        <w:rPr>
          <w:rFonts w:ascii="Arial" w:hAnsi="Arial" w:cs="Arial"/>
          <w:sz w:val="24"/>
          <w:szCs w:val="24"/>
        </w:rPr>
        <w:t xml:space="preserve">determine an exposure that produces a maximum ADU value for the target star </w:t>
      </w:r>
      <w:r w:rsidR="00396230" w:rsidRPr="00233F0A">
        <w:rPr>
          <w:rFonts w:ascii="Arial" w:hAnsi="Arial" w:cs="Arial"/>
          <w:sz w:val="24"/>
          <w:szCs w:val="24"/>
        </w:rPr>
        <w:t>which is near the MaxADU setting</w:t>
      </w:r>
      <w:r w:rsidR="00045700" w:rsidRPr="00233F0A">
        <w:rPr>
          <w:rFonts w:ascii="Arial" w:hAnsi="Arial" w:cs="Arial"/>
          <w:sz w:val="24"/>
          <w:szCs w:val="24"/>
        </w:rPr>
        <w:t>, but no more than the Maximum Exposure.</w:t>
      </w:r>
      <w:r w:rsidR="009A3E4F" w:rsidRPr="00233F0A">
        <w:rPr>
          <w:rFonts w:ascii="Arial" w:hAnsi="Arial" w:cs="Arial"/>
          <w:sz w:val="24"/>
          <w:szCs w:val="24"/>
        </w:rPr>
        <w:t xml:space="preserve"> The optimization may take several subframe exposures to find the correct setting.</w:t>
      </w:r>
    </w:p>
    <w:p w14:paraId="19FD22A1" w14:textId="77777777" w:rsidR="00847D78" w:rsidRPr="00233F0A" w:rsidRDefault="00847D78" w:rsidP="00847D78">
      <w:pPr>
        <w:ind w:left="720"/>
        <w:rPr>
          <w:rFonts w:ascii="Arial" w:hAnsi="Arial" w:cs="Arial"/>
          <w:sz w:val="24"/>
          <w:szCs w:val="24"/>
        </w:rPr>
      </w:pPr>
      <w:r w:rsidRPr="00233F0A">
        <w:rPr>
          <w:rFonts w:ascii="Arial" w:hAnsi="Arial" w:cs="Arial"/>
          <w:sz w:val="24"/>
          <w:szCs w:val="24"/>
          <w:bdr w:val="single" w:sz="4" w:space="0" w:color="auto"/>
        </w:rPr>
        <w:t>Max ADU</w:t>
      </w:r>
      <w:r w:rsidRPr="00233F0A">
        <w:rPr>
          <w:rFonts w:ascii="Arial" w:hAnsi="Arial" w:cs="Arial"/>
          <w:sz w:val="24"/>
          <w:szCs w:val="24"/>
        </w:rPr>
        <w:t>:  A value for the maximum ADU that the CCD response remains linear.</w:t>
      </w:r>
    </w:p>
    <w:p w14:paraId="17A9E3CD" w14:textId="5D0C063D" w:rsidR="00847D78" w:rsidRPr="00233F0A" w:rsidRDefault="00847D78" w:rsidP="00847D78">
      <w:pPr>
        <w:ind w:left="720"/>
        <w:rPr>
          <w:rFonts w:ascii="Arial" w:hAnsi="Arial" w:cs="Arial"/>
          <w:sz w:val="24"/>
          <w:szCs w:val="24"/>
        </w:rPr>
      </w:pPr>
      <w:r>
        <w:rPr>
          <w:rFonts w:ascii="Arial" w:hAnsi="Arial" w:cs="Arial"/>
          <w:sz w:val="24"/>
          <w:szCs w:val="24"/>
          <w:bdr w:val="single" w:sz="4" w:space="0" w:color="auto"/>
        </w:rPr>
        <w:t>Enable CLS</w:t>
      </w:r>
      <w:r w:rsidRPr="00233F0A">
        <w:rPr>
          <w:rFonts w:ascii="Arial" w:hAnsi="Arial" w:cs="Arial"/>
          <w:sz w:val="24"/>
          <w:szCs w:val="24"/>
        </w:rPr>
        <w:t xml:space="preserve">:  </w:t>
      </w:r>
      <w:r w:rsidR="008B0A14">
        <w:rPr>
          <w:rFonts w:ascii="Arial" w:hAnsi="Arial" w:cs="Arial"/>
          <w:sz w:val="24"/>
          <w:szCs w:val="24"/>
        </w:rPr>
        <w:t xml:space="preserve">If checked, a Closed Loop Slew (Precision Slew) will be performed rather than a simple </w:t>
      </w:r>
      <w:r w:rsidR="00EE26A8">
        <w:rPr>
          <w:rFonts w:ascii="Arial" w:hAnsi="Arial" w:cs="Arial"/>
          <w:sz w:val="24"/>
          <w:szCs w:val="24"/>
        </w:rPr>
        <w:t xml:space="preserve">slew to center the target for imaging.  </w:t>
      </w:r>
      <w:r w:rsidR="00E05393">
        <w:rPr>
          <w:rFonts w:ascii="Arial" w:hAnsi="Arial" w:cs="Arial"/>
          <w:sz w:val="24"/>
          <w:szCs w:val="24"/>
        </w:rPr>
        <w:t xml:space="preserve">Several </w:t>
      </w:r>
      <w:r w:rsidR="00B540C1">
        <w:rPr>
          <w:rFonts w:ascii="Arial" w:hAnsi="Arial" w:cs="Arial"/>
          <w:sz w:val="24"/>
          <w:szCs w:val="24"/>
        </w:rPr>
        <w:t>ExoScan</w:t>
      </w:r>
      <w:r w:rsidR="00E05393">
        <w:rPr>
          <w:rFonts w:ascii="Arial" w:hAnsi="Arial" w:cs="Arial"/>
          <w:sz w:val="24"/>
          <w:szCs w:val="24"/>
        </w:rPr>
        <w:t xml:space="preserve"> subfunctions rely on the target placement very near the center</w:t>
      </w:r>
      <w:r w:rsidR="008D49B4" w:rsidRPr="008D49B4">
        <w:rPr>
          <w:rFonts w:ascii="Arial" w:hAnsi="Arial" w:cs="Arial"/>
          <w:sz w:val="24"/>
          <w:szCs w:val="24"/>
        </w:rPr>
        <w:t xml:space="preserve"> </w:t>
      </w:r>
      <w:r w:rsidR="008D49B4">
        <w:rPr>
          <w:rFonts w:ascii="Arial" w:hAnsi="Arial" w:cs="Arial"/>
          <w:sz w:val="24"/>
          <w:szCs w:val="24"/>
        </w:rPr>
        <w:t>of each image</w:t>
      </w:r>
      <w:r w:rsidR="00E05393">
        <w:rPr>
          <w:rFonts w:ascii="Arial" w:hAnsi="Arial" w:cs="Arial"/>
          <w:sz w:val="24"/>
          <w:szCs w:val="24"/>
        </w:rPr>
        <w:t xml:space="preserve">.  </w:t>
      </w:r>
      <w:r w:rsidR="008D49B4">
        <w:rPr>
          <w:rFonts w:ascii="Arial" w:hAnsi="Arial" w:cs="Arial"/>
          <w:sz w:val="24"/>
          <w:szCs w:val="24"/>
        </w:rPr>
        <w:t xml:space="preserve">However, CLS </w:t>
      </w:r>
      <w:r w:rsidR="00517DEA">
        <w:rPr>
          <w:rFonts w:ascii="Arial" w:hAnsi="Arial" w:cs="Arial"/>
          <w:sz w:val="24"/>
          <w:szCs w:val="24"/>
        </w:rPr>
        <w:t>requires two successive image link</w:t>
      </w:r>
      <w:r w:rsidR="00604112">
        <w:rPr>
          <w:rFonts w:ascii="Arial" w:hAnsi="Arial" w:cs="Arial"/>
          <w:sz w:val="24"/>
          <w:szCs w:val="24"/>
        </w:rPr>
        <w:t xml:space="preserve">s and can take up to half a minute or so.  If the user is confident that a simple slew is sufficiently accurate on its own, then </w:t>
      </w:r>
      <w:r w:rsidR="00D67B65">
        <w:rPr>
          <w:rFonts w:ascii="Arial" w:hAnsi="Arial" w:cs="Arial"/>
          <w:sz w:val="24"/>
          <w:szCs w:val="24"/>
        </w:rPr>
        <w:t>the CLS can be turned off.</w:t>
      </w:r>
    </w:p>
    <w:p w14:paraId="4ADBCA0D" w14:textId="0604E271" w:rsidR="00847D78" w:rsidRPr="00233F0A" w:rsidRDefault="00847D78" w:rsidP="00847D78">
      <w:pPr>
        <w:ind w:left="720"/>
        <w:rPr>
          <w:rFonts w:ascii="Arial" w:hAnsi="Arial" w:cs="Arial"/>
          <w:sz w:val="24"/>
          <w:szCs w:val="24"/>
        </w:rPr>
      </w:pPr>
      <w:r>
        <w:rPr>
          <w:rFonts w:ascii="Arial" w:hAnsi="Arial" w:cs="Arial"/>
          <w:sz w:val="24"/>
          <w:szCs w:val="24"/>
          <w:bdr w:val="single" w:sz="4" w:space="0" w:color="auto"/>
        </w:rPr>
        <w:t>CLS Reduction</w:t>
      </w:r>
      <w:r w:rsidRPr="00233F0A">
        <w:rPr>
          <w:rFonts w:ascii="Arial" w:hAnsi="Arial" w:cs="Arial"/>
          <w:sz w:val="24"/>
          <w:szCs w:val="24"/>
        </w:rPr>
        <w:t xml:space="preserve">:  </w:t>
      </w:r>
      <w:r w:rsidR="00180C87">
        <w:rPr>
          <w:rFonts w:ascii="Arial" w:hAnsi="Arial" w:cs="Arial"/>
          <w:sz w:val="24"/>
          <w:szCs w:val="24"/>
        </w:rPr>
        <w:t>By default,</w:t>
      </w:r>
      <w:r w:rsidR="00D67B65">
        <w:rPr>
          <w:rFonts w:ascii="Arial" w:hAnsi="Arial" w:cs="Arial"/>
          <w:sz w:val="24"/>
          <w:szCs w:val="24"/>
        </w:rPr>
        <w:t xml:space="preserve"> a CLS uses whatever image reduction was </w:t>
      </w:r>
      <w:r w:rsidR="00180C87">
        <w:rPr>
          <w:rFonts w:ascii="Arial" w:hAnsi="Arial" w:cs="Arial"/>
          <w:sz w:val="24"/>
          <w:szCs w:val="24"/>
        </w:rPr>
        <w:t xml:space="preserve">applied to the most recently acquired image.  </w:t>
      </w:r>
      <w:r w:rsidR="00976D96">
        <w:rPr>
          <w:rFonts w:ascii="Arial" w:hAnsi="Arial" w:cs="Arial"/>
          <w:sz w:val="24"/>
          <w:szCs w:val="24"/>
        </w:rPr>
        <w:t xml:space="preserve">Specifically choosing a </w:t>
      </w:r>
      <w:r w:rsidR="00A00E73">
        <w:rPr>
          <w:rFonts w:ascii="Arial" w:hAnsi="Arial" w:cs="Arial"/>
          <w:sz w:val="24"/>
          <w:szCs w:val="24"/>
        </w:rPr>
        <w:t>CLS reduction method in this field will override that default.</w:t>
      </w:r>
    </w:p>
    <w:p w14:paraId="54129A8B" w14:textId="6CBA7592" w:rsidR="00A016D6" w:rsidRPr="00233F0A" w:rsidRDefault="00A016D6" w:rsidP="00650628">
      <w:pPr>
        <w:ind w:left="720"/>
        <w:rPr>
          <w:rFonts w:ascii="Arial" w:hAnsi="Arial" w:cs="Arial"/>
          <w:sz w:val="24"/>
          <w:szCs w:val="24"/>
        </w:rPr>
      </w:pPr>
      <w:r w:rsidRPr="00233F0A">
        <w:rPr>
          <w:rFonts w:ascii="Arial" w:hAnsi="Arial" w:cs="Arial"/>
          <w:sz w:val="24"/>
          <w:szCs w:val="24"/>
          <w:bdr w:val="single" w:sz="4" w:space="0" w:color="auto"/>
        </w:rPr>
        <w:t>AutoFocus</w:t>
      </w:r>
      <w:r w:rsidR="00AF44A6" w:rsidRPr="00233F0A">
        <w:rPr>
          <w:rFonts w:ascii="Arial" w:hAnsi="Arial" w:cs="Arial"/>
          <w:sz w:val="24"/>
          <w:szCs w:val="24"/>
          <w:bdr w:val="single" w:sz="4" w:space="0" w:color="auto"/>
        </w:rPr>
        <w:t xml:space="preserve"> -&gt; Type</w:t>
      </w:r>
      <w:r w:rsidRPr="00233F0A">
        <w:rPr>
          <w:rFonts w:ascii="Arial" w:hAnsi="Arial" w:cs="Arial"/>
          <w:sz w:val="24"/>
          <w:szCs w:val="24"/>
        </w:rPr>
        <w:t xml:space="preserve">: The camera will be focused at the start and whenever the temperature changes by one degree while the scan is underway. </w:t>
      </w:r>
      <w:r w:rsidR="00AF44A6" w:rsidRPr="00233F0A">
        <w:rPr>
          <w:rFonts w:ascii="Arial" w:hAnsi="Arial" w:cs="Arial"/>
          <w:sz w:val="24"/>
          <w:szCs w:val="24"/>
        </w:rPr>
        <w:t xml:space="preserve">None, </w:t>
      </w:r>
      <w:r w:rsidRPr="00233F0A">
        <w:rPr>
          <w:rFonts w:ascii="Arial" w:hAnsi="Arial" w:cs="Arial"/>
          <w:sz w:val="24"/>
          <w:szCs w:val="24"/>
        </w:rPr>
        <w:t xml:space="preserve"> @Focus2 or @Focus3 can be selected.  </w:t>
      </w:r>
    </w:p>
    <w:p w14:paraId="5780A5EC" w14:textId="1E0FF403" w:rsidR="00A94329" w:rsidRPr="00233F0A" w:rsidRDefault="00AF44A6" w:rsidP="00650628">
      <w:pPr>
        <w:ind w:left="720"/>
        <w:rPr>
          <w:rFonts w:ascii="Arial" w:hAnsi="Arial" w:cs="Arial"/>
          <w:sz w:val="24"/>
          <w:szCs w:val="24"/>
        </w:rPr>
      </w:pPr>
      <w:r w:rsidRPr="00233F0A">
        <w:rPr>
          <w:rFonts w:ascii="Arial" w:hAnsi="Arial" w:cs="Arial"/>
          <w:sz w:val="24"/>
          <w:szCs w:val="24"/>
          <w:bdr w:val="single" w:sz="4" w:space="0" w:color="auto"/>
        </w:rPr>
        <w:t xml:space="preserve">AutoFocus -&gt; </w:t>
      </w:r>
      <w:r w:rsidR="00B4630E" w:rsidRPr="00233F0A">
        <w:rPr>
          <w:rFonts w:ascii="Arial" w:hAnsi="Arial" w:cs="Arial"/>
          <w:sz w:val="24"/>
          <w:szCs w:val="24"/>
          <w:bdr w:val="single" w:sz="4" w:space="0" w:color="auto"/>
        </w:rPr>
        <w:t>Preset</w:t>
      </w:r>
      <w:r w:rsidRPr="00233F0A">
        <w:rPr>
          <w:rFonts w:ascii="Arial" w:hAnsi="Arial" w:cs="Arial"/>
          <w:sz w:val="24"/>
          <w:szCs w:val="24"/>
        </w:rPr>
        <w:t>:</w:t>
      </w:r>
      <w:r w:rsidR="00B4630E" w:rsidRPr="00233F0A">
        <w:rPr>
          <w:rFonts w:ascii="Arial" w:hAnsi="Arial" w:cs="Arial"/>
          <w:sz w:val="24"/>
          <w:szCs w:val="24"/>
        </w:rPr>
        <w:t xml:space="preserve">  </w:t>
      </w:r>
      <w:r w:rsidR="0093389E" w:rsidRPr="00233F0A">
        <w:rPr>
          <w:rFonts w:ascii="Arial" w:hAnsi="Arial" w:cs="Arial"/>
          <w:sz w:val="24"/>
          <w:szCs w:val="24"/>
        </w:rPr>
        <w:t xml:space="preserve">After each focus during a session, </w:t>
      </w:r>
      <w:r w:rsidR="00B540C1">
        <w:rPr>
          <w:rFonts w:ascii="Arial" w:hAnsi="Arial" w:cs="Arial"/>
          <w:sz w:val="24"/>
          <w:szCs w:val="24"/>
        </w:rPr>
        <w:t>ExoScan</w:t>
      </w:r>
      <w:r w:rsidR="0093389E" w:rsidRPr="00233F0A">
        <w:rPr>
          <w:rFonts w:ascii="Arial" w:hAnsi="Arial" w:cs="Arial"/>
          <w:sz w:val="24"/>
          <w:szCs w:val="24"/>
        </w:rPr>
        <w:t xml:space="preserve"> will </w:t>
      </w:r>
      <w:r w:rsidR="00205B81" w:rsidRPr="00233F0A">
        <w:rPr>
          <w:rFonts w:ascii="Arial" w:hAnsi="Arial" w:cs="Arial"/>
          <w:sz w:val="24"/>
          <w:szCs w:val="24"/>
        </w:rPr>
        <w:t xml:space="preserve">average that focus temperature/position with all previous </w:t>
      </w:r>
      <w:r w:rsidR="00512C4E" w:rsidRPr="00233F0A">
        <w:rPr>
          <w:rFonts w:ascii="Arial" w:hAnsi="Arial" w:cs="Arial"/>
          <w:sz w:val="24"/>
          <w:szCs w:val="24"/>
        </w:rPr>
        <w:t xml:space="preserve">focuses during the session.  The values of </w:t>
      </w:r>
      <w:r w:rsidR="00AA35D7" w:rsidRPr="00233F0A">
        <w:rPr>
          <w:rFonts w:ascii="Arial" w:hAnsi="Arial" w:cs="Arial"/>
          <w:sz w:val="24"/>
          <w:szCs w:val="24"/>
        </w:rPr>
        <w:t xml:space="preserve">steps per degree and position at zero are stored at the end of each session.  If Preset is selected, then these values are used to position the focuser at </w:t>
      </w:r>
      <w:r w:rsidR="0083397D" w:rsidRPr="00233F0A">
        <w:rPr>
          <w:rFonts w:ascii="Arial" w:hAnsi="Arial" w:cs="Arial"/>
          <w:sz w:val="24"/>
          <w:szCs w:val="24"/>
        </w:rPr>
        <w:t>a starting position, depending upon temperature, at the start of the next session.</w:t>
      </w:r>
      <w:r w:rsidR="008D195B" w:rsidRPr="00233F0A">
        <w:rPr>
          <w:rFonts w:ascii="Arial" w:hAnsi="Arial" w:cs="Arial"/>
          <w:sz w:val="24"/>
          <w:szCs w:val="24"/>
        </w:rPr>
        <w:t xml:space="preserve">  This setting is not recommended if temperature changes are </w:t>
      </w:r>
      <w:r w:rsidR="00D65F4F" w:rsidRPr="00233F0A">
        <w:rPr>
          <w:rFonts w:ascii="Arial" w:hAnsi="Arial" w:cs="Arial"/>
          <w:sz w:val="24"/>
          <w:szCs w:val="24"/>
        </w:rPr>
        <w:t xml:space="preserve">less than a few degrees over </w:t>
      </w:r>
      <w:r w:rsidR="00177BA7" w:rsidRPr="00233F0A">
        <w:rPr>
          <w:rFonts w:ascii="Arial" w:hAnsi="Arial" w:cs="Arial"/>
          <w:sz w:val="24"/>
          <w:szCs w:val="24"/>
        </w:rPr>
        <w:t>a session or between sessions as poor results may occur.</w:t>
      </w:r>
      <w:r w:rsidR="00D65F4F" w:rsidRPr="00233F0A">
        <w:rPr>
          <w:rFonts w:ascii="Arial" w:hAnsi="Arial" w:cs="Arial"/>
          <w:sz w:val="24"/>
          <w:szCs w:val="24"/>
        </w:rPr>
        <w:t xml:space="preserve">  </w:t>
      </w:r>
    </w:p>
    <w:p w14:paraId="50C77E18" w14:textId="25F00715" w:rsidR="00CF482B" w:rsidRDefault="00AF44A6" w:rsidP="00650628">
      <w:pPr>
        <w:ind w:left="720"/>
        <w:rPr>
          <w:rFonts w:ascii="Arial" w:hAnsi="Arial" w:cs="Arial"/>
          <w:sz w:val="24"/>
          <w:szCs w:val="24"/>
        </w:rPr>
      </w:pPr>
      <w:r w:rsidRPr="00233F0A">
        <w:rPr>
          <w:rFonts w:ascii="Arial" w:hAnsi="Arial" w:cs="Arial"/>
          <w:sz w:val="24"/>
          <w:szCs w:val="24"/>
          <w:bdr w:val="single" w:sz="4" w:space="0" w:color="auto"/>
        </w:rPr>
        <w:t xml:space="preserve">AutoFocus -&gt; </w:t>
      </w:r>
      <w:r w:rsidR="00B4630E" w:rsidRPr="00233F0A">
        <w:rPr>
          <w:rFonts w:ascii="Arial" w:hAnsi="Arial" w:cs="Arial"/>
          <w:sz w:val="24"/>
          <w:szCs w:val="24"/>
          <w:bdr w:val="single" w:sz="4" w:space="0" w:color="auto"/>
        </w:rPr>
        <w:t>Focus Filter Index</w:t>
      </w:r>
      <w:r w:rsidRPr="00233F0A">
        <w:rPr>
          <w:rFonts w:ascii="Arial" w:hAnsi="Arial" w:cs="Arial"/>
          <w:sz w:val="24"/>
          <w:szCs w:val="24"/>
        </w:rPr>
        <w:t>:</w:t>
      </w:r>
      <w:r w:rsidR="00FE6968" w:rsidRPr="00233F0A">
        <w:rPr>
          <w:rFonts w:ascii="Arial" w:hAnsi="Arial" w:cs="Arial"/>
          <w:sz w:val="24"/>
          <w:szCs w:val="24"/>
        </w:rPr>
        <w:t xml:space="preserve">  Sets the filter to be used for either @Focus2 or @Focus3.</w:t>
      </w:r>
    </w:p>
    <w:p w14:paraId="044C7D49" w14:textId="77777777" w:rsidR="00CF482B" w:rsidRDefault="00CF482B">
      <w:pPr>
        <w:rPr>
          <w:rFonts w:ascii="Arial" w:hAnsi="Arial" w:cs="Arial"/>
          <w:sz w:val="24"/>
          <w:szCs w:val="24"/>
        </w:rPr>
      </w:pPr>
      <w:r>
        <w:rPr>
          <w:rFonts w:ascii="Arial" w:hAnsi="Arial" w:cs="Arial"/>
          <w:sz w:val="24"/>
          <w:szCs w:val="24"/>
        </w:rPr>
        <w:br w:type="page"/>
      </w:r>
    </w:p>
    <w:p w14:paraId="32FCC3CB" w14:textId="77777777" w:rsidR="00AF44A6" w:rsidRDefault="00AF44A6" w:rsidP="00650628">
      <w:pPr>
        <w:ind w:left="720"/>
        <w:rPr>
          <w:rFonts w:ascii="Arial" w:hAnsi="Arial" w:cs="Arial"/>
          <w:sz w:val="24"/>
          <w:szCs w:val="24"/>
        </w:rPr>
      </w:pPr>
    </w:p>
    <w:p w14:paraId="2B0FFCB2" w14:textId="3BECC45E" w:rsidR="00DC568F" w:rsidRPr="002D36F1" w:rsidRDefault="002D36F1" w:rsidP="002D36F1">
      <w:pPr>
        <w:keepNext/>
        <w:rPr>
          <w:rFonts w:ascii="Arial" w:hAnsi="Arial" w:cs="Arial"/>
          <w:b/>
          <w:bCs/>
          <w:sz w:val="24"/>
          <w:szCs w:val="24"/>
          <w:u w:val="single"/>
        </w:rPr>
      </w:pPr>
      <w:r w:rsidRPr="004B6C77">
        <w:rPr>
          <w:rFonts w:ascii="Arial" w:hAnsi="Arial" w:cs="Arial"/>
          <w:noProof/>
          <w:sz w:val="24"/>
          <w:szCs w:val="24"/>
          <w:u w:val="single"/>
        </w:rPr>
        <w:drawing>
          <wp:anchor distT="0" distB="0" distL="114300" distR="114300" simplePos="0" relativeHeight="251695104" behindDoc="0" locked="0" layoutInCell="1" allowOverlap="1" wp14:anchorId="4BD078CB" wp14:editId="05361DB3">
            <wp:simplePos x="0" y="0"/>
            <wp:positionH relativeFrom="margin">
              <wp:align>right</wp:align>
            </wp:positionH>
            <wp:positionV relativeFrom="paragraph">
              <wp:posOffset>81280</wp:posOffset>
            </wp:positionV>
            <wp:extent cx="3019846" cy="5934903"/>
            <wp:effectExtent l="0" t="0" r="9525" b="8890"/>
            <wp:wrapSquare wrapText="bothSides"/>
            <wp:docPr id="2134363314" name="Picture 2134363314" descr="A screenshot of a computer program&#10;&#10;Description automatically generated">
              <a:extLst xmlns:a="http://schemas.openxmlformats.org/drawingml/2006/main">
                <a:ext uri="{FF2B5EF4-FFF2-40B4-BE49-F238E27FC236}">
                  <a16:creationId xmlns:a16="http://schemas.microsoft.com/office/drawing/2014/main" id="{721F9362-F3C1-BE57-D6C6-51D9EC1A6B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63314" name="Picture 2134363314" descr="A screenshot of a computer program&#10;&#10;Description automatically generated">
                      <a:extLst>
                        <a:ext uri="{FF2B5EF4-FFF2-40B4-BE49-F238E27FC236}">
                          <a16:creationId xmlns:a16="http://schemas.microsoft.com/office/drawing/2014/main" id="{721F9362-F3C1-BE57-D6C6-51D9EC1A6BA5}"/>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019846" cy="5934903"/>
                    </a:xfrm>
                    <a:prstGeom prst="rect">
                      <a:avLst/>
                    </a:prstGeom>
                  </pic:spPr>
                </pic:pic>
              </a:graphicData>
            </a:graphic>
          </wp:anchor>
        </w:drawing>
      </w:r>
      <w:r>
        <w:rPr>
          <w:rFonts w:ascii="Arial" w:hAnsi="Arial" w:cs="Arial"/>
          <w:b/>
          <w:bCs/>
          <w:sz w:val="24"/>
          <w:szCs w:val="24"/>
          <w:u w:val="single"/>
        </w:rPr>
        <w:t>AutoRun Tab</w:t>
      </w:r>
    </w:p>
    <w:p w14:paraId="4E149D21" w14:textId="1881858A" w:rsidR="008373EA" w:rsidRDefault="00DB62E4" w:rsidP="00D42E02">
      <w:pPr>
        <w:keepNext/>
        <w:rPr>
          <w:rFonts w:ascii="Arial" w:hAnsi="Arial" w:cs="Arial"/>
          <w:sz w:val="24"/>
          <w:szCs w:val="24"/>
          <w:u w:val="single"/>
        </w:rPr>
      </w:pPr>
      <w:r>
        <w:rPr>
          <w:rFonts w:ascii="Arial" w:hAnsi="Arial" w:cs="Arial"/>
          <w:noProof/>
          <w:sz w:val="24"/>
          <w:szCs w:val="24"/>
          <w:u w:val="single"/>
        </w:rPr>
        <w:t xml:space="preserve"> </w:t>
      </w:r>
      <w:r w:rsidR="005A6839" w:rsidRPr="00233F0A">
        <w:rPr>
          <w:rFonts w:ascii="Arial" w:hAnsi="Arial" w:cs="Arial"/>
          <w:sz w:val="24"/>
          <w:szCs w:val="24"/>
          <w:u w:val="single"/>
        </w:rPr>
        <w:t>Auto</w:t>
      </w:r>
      <w:r w:rsidR="00F43592" w:rsidRPr="00233F0A">
        <w:rPr>
          <w:rFonts w:ascii="Arial" w:hAnsi="Arial" w:cs="Arial"/>
          <w:sz w:val="24"/>
          <w:szCs w:val="24"/>
          <w:u w:val="single"/>
        </w:rPr>
        <w:t>Run Configuration and Operation</w:t>
      </w:r>
    </w:p>
    <w:p w14:paraId="106FD1D9" w14:textId="3FA98250" w:rsidR="008D4552" w:rsidRPr="00D42E02" w:rsidRDefault="008D4552" w:rsidP="00D42E02">
      <w:pPr>
        <w:keepNext/>
        <w:rPr>
          <w:rFonts w:ascii="Arial" w:hAnsi="Arial" w:cs="Arial"/>
          <w:sz w:val="24"/>
          <w:szCs w:val="24"/>
          <w:u w:val="single"/>
        </w:rPr>
      </w:pPr>
      <w:r w:rsidRPr="00233F0A">
        <w:rPr>
          <w:rFonts w:ascii="Arial" w:hAnsi="Arial" w:cs="Arial"/>
          <w:sz w:val="24"/>
          <w:szCs w:val="24"/>
        </w:rPr>
        <w:t>The AutoRun form sets</w:t>
      </w:r>
      <w:r w:rsidR="00256360" w:rsidRPr="00233F0A">
        <w:rPr>
          <w:rFonts w:ascii="Arial" w:hAnsi="Arial" w:cs="Arial"/>
          <w:sz w:val="24"/>
          <w:szCs w:val="24"/>
        </w:rPr>
        <w:t xml:space="preserve"> session</w:t>
      </w:r>
      <w:r w:rsidRPr="00233F0A">
        <w:rPr>
          <w:rFonts w:ascii="Arial" w:hAnsi="Arial" w:cs="Arial"/>
          <w:sz w:val="24"/>
          <w:szCs w:val="24"/>
        </w:rPr>
        <w:t xml:space="preserve"> </w:t>
      </w:r>
      <w:r w:rsidR="004938C3" w:rsidRPr="00233F0A">
        <w:rPr>
          <w:rFonts w:ascii="Arial" w:hAnsi="Arial" w:cs="Arial"/>
          <w:sz w:val="24"/>
          <w:szCs w:val="24"/>
        </w:rPr>
        <w:t>event times</w:t>
      </w:r>
      <w:r w:rsidRPr="00233F0A">
        <w:rPr>
          <w:rFonts w:ascii="Arial" w:hAnsi="Arial" w:cs="Arial"/>
          <w:sz w:val="24"/>
          <w:szCs w:val="24"/>
        </w:rPr>
        <w:t xml:space="preserve"> and </w:t>
      </w:r>
      <w:r w:rsidR="0018682B" w:rsidRPr="00233F0A">
        <w:rPr>
          <w:rFonts w:ascii="Arial" w:hAnsi="Arial" w:cs="Arial"/>
          <w:sz w:val="24"/>
          <w:szCs w:val="24"/>
        </w:rPr>
        <w:t xml:space="preserve">pointers to user scripts or programs that are to be </w:t>
      </w:r>
      <w:r w:rsidR="00C63307" w:rsidRPr="00233F0A">
        <w:rPr>
          <w:rFonts w:ascii="Arial" w:hAnsi="Arial" w:cs="Arial"/>
          <w:sz w:val="24"/>
          <w:szCs w:val="24"/>
        </w:rPr>
        <w:t>executed</w:t>
      </w:r>
      <w:r w:rsidR="004938C3" w:rsidRPr="00233F0A">
        <w:rPr>
          <w:rFonts w:ascii="Arial" w:hAnsi="Arial" w:cs="Arial"/>
          <w:sz w:val="24"/>
          <w:szCs w:val="24"/>
        </w:rPr>
        <w:t xml:space="preserve"> at those times:  Session Start</w:t>
      </w:r>
      <w:r w:rsidR="00573252" w:rsidRPr="00233F0A">
        <w:rPr>
          <w:rFonts w:ascii="Arial" w:hAnsi="Arial" w:cs="Arial"/>
          <w:sz w:val="24"/>
          <w:szCs w:val="24"/>
        </w:rPr>
        <w:t xml:space="preserve"> (Staging)</w:t>
      </w:r>
      <w:r w:rsidR="004938C3" w:rsidRPr="00233F0A">
        <w:rPr>
          <w:rFonts w:ascii="Arial" w:hAnsi="Arial" w:cs="Arial"/>
          <w:sz w:val="24"/>
          <w:szCs w:val="24"/>
        </w:rPr>
        <w:t>, Imaging Start</w:t>
      </w:r>
      <w:r w:rsidR="00573252" w:rsidRPr="00233F0A">
        <w:rPr>
          <w:rFonts w:ascii="Arial" w:hAnsi="Arial" w:cs="Arial"/>
          <w:sz w:val="24"/>
          <w:szCs w:val="24"/>
        </w:rPr>
        <w:t xml:space="preserve"> (</w:t>
      </w:r>
      <w:r w:rsidR="006418C3" w:rsidRPr="00233F0A">
        <w:rPr>
          <w:rFonts w:ascii="Arial" w:hAnsi="Arial" w:cs="Arial"/>
          <w:sz w:val="24"/>
          <w:szCs w:val="24"/>
        </w:rPr>
        <w:t>Starting)</w:t>
      </w:r>
      <w:r w:rsidR="004938C3" w:rsidRPr="00233F0A">
        <w:rPr>
          <w:rFonts w:ascii="Arial" w:hAnsi="Arial" w:cs="Arial"/>
          <w:sz w:val="24"/>
          <w:szCs w:val="24"/>
        </w:rPr>
        <w:t xml:space="preserve"> and Session</w:t>
      </w:r>
      <w:r w:rsidR="006418C3" w:rsidRPr="00233F0A">
        <w:rPr>
          <w:rFonts w:ascii="Arial" w:hAnsi="Arial" w:cs="Arial"/>
          <w:sz w:val="24"/>
          <w:szCs w:val="24"/>
        </w:rPr>
        <w:t xml:space="preserve"> Termination (Ending)</w:t>
      </w:r>
      <w:r w:rsidR="004938C3" w:rsidRPr="00233F0A">
        <w:rPr>
          <w:rFonts w:ascii="Arial" w:hAnsi="Arial" w:cs="Arial"/>
          <w:sz w:val="24"/>
          <w:szCs w:val="24"/>
        </w:rPr>
        <w:t xml:space="preserve">.  </w:t>
      </w:r>
      <w:r w:rsidR="00C63307" w:rsidRPr="00233F0A">
        <w:rPr>
          <w:rFonts w:ascii="Arial" w:hAnsi="Arial" w:cs="Arial"/>
          <w:sz w:val="24"/>
          <w:szCs w:val="24"/>
        </w:rPr>
        <w:t xml:space="preserve"> </w:t>
      </w:r>
      <w:r w:rsidR="00373C51" w:rsidRPr="00233F0A">
        <w:rPr>
          <w:rFonts w:ascii="Arial" w:hAnsi="Arial" w:cs="Arial"/>
          <w:sz w:val="24"/>
          <w:szCs w:val="24"/>
        </w:rPr>
        <w:t>The Staging time allows a script or app to be run that</w:t>
      </w:r>
      <w:r w:rsidR="0088600E" w:rsidRPr="00233F0A">
        <w:rPr>
          <w:rFonts w:ascii="Arial" w:hAnsi="Arial" w:cs="Arial"/>
          <w:sz w:val="24"/>
          <w:szCs w:val="24"/>
        </w:rPr>
        <w:t>, for instance, opens and cools down a dome.  The Start</w:t>
      </w:r>
      <w:r w:rsidR="00724DBD" w:rsidRPr="00233F0A">
        <w:rPr>
          <w:rFonts w:ascii="Arial" w:hAnsi="Arial" w:cs="Arial"/>
          <w:sz w:val="24"/>
          <w:szCs w:val="24"/>
        </w:rPr>
        <w:t xml:space="preserve"> time is when imaging is begun.  An app run at that time can turn on and initialize </w:t>
      </w:r>
      <w:r w:rsidR="00C66F79" w:rsidRPr="00233F0A">
        <w:rPr>
          <w:rFonts w:ascii="Arial" w:hAnsi="Arial" w:cs="Arial"/>
          <w:sz w:val="24"/>
          <w:szCs w:val="24"/>
        </w:rPr>
        <w:t xml:space="preserve">the mount and imaging train.  The Ending time sets a hard stop for </w:t>
      </w:r>
      <w:r w:rsidR="00A942B7" w:rsidRPr="00233F0A">
        <w:rPr>
          <w:rFonts w:ascii="Arial" w:hAnsi="Arial" w:cs="Arial"/>
          <w:sz w:val="24"/>
          <w:szCs w:val="24"/>
        </w:rPr>
        <w:t xml:space="preserve">the imaging session, for instance, dawn.  The app run here would </w:t>
      </w:r>
      <w:r w:rsidR="00CA4010" w:rsidRPr="00233F0A">
        <w:rPr>
          <w:rFonts w:ascii="Arial" w:hAnsi="Arial" w:cs="Arial"/>
          <w:sz w:val="24"/>
          <w:szCs w:val="24"/>
        </w:rPr>
        <w:t>park and power down all systems.</w:t>
      </w:r>
    </w:p>
    <w:p w14:paraId="2A62358D" w14:textId="32950529" w:rsidR="00B14158" w:rsidRDefault="00DA63E7" w:rsidP="00386ACC">
      <w:pPr>
        <w:rPr>
          <w:rFonts w:ascii="Arial" w:hAnsi="Arial" w:cs="Arial"/>
          <w:sz w:val="24"/>
          <w:szCs w:val="24"/>
        </w:rPr>
      </w:pPr>
      <w:r w:rsidRPr="00233F0A">
        <w:rPr>
          <w:rFonts w:ascii="Arial" w:hAnsi="Arial" w:cs="Arial"/>
          <w:sz w:val="24"/>
          <w:szCs w:val="24"/>
        </w:rPr>
        <w:t xml:space="preserve">If AutoRun has been previously selected, </w:t>
      </w:r>
      <w:r w:rsidR="00B540C1">
        <w:rPr>
          <w:rFonts w:ascii="Arial" w:hAnsi="Arial" w:cs="Arial"/>
          <w:sz w:val="24"/>
          <w:szCs w:val="24"/>
        </w:rPr>
        <w:t>ExoScan</w:t>
      </w:r>
      <w:r w:rsidRPr="00233F0A">
        <w:rPr>
          <w:rFonts w:ascii="Arial" w:hAnsi="Arial" w:cs="Arial"/>
          <w:sz w:val="24"/>
          <w:szCs w:val="24"/>
        </w:rPr>
        <w:t xml:space="preserve"> will open with this window automatically </w:t>
      </w:r>
      <w:r w:rsidR="00FF26ED" w:rsidRPr="00233F0A">
        <w:rPr>
          <w:rFonts w:ascii="Arial" w:hAnsi="Arial" w:cs="Arial"/>
          <w:sz w:val="24"/>
          <w:szCs w:val="24"/>
        </w:rPr>
        <w:t xml:space="preserve">in the expectation that the Autorun configuration times will need </w:t>
      </w:r>
      <w:r w:rsidR="006C16B0" w:rsidRPr="00233F0A">
        <w:rPr>
          <w:rFonts w:ascii="Arial" w:hAnsi="Arial" w:cs="Arial"/>
          <w:sz w:val="24"/>
          <w:szCs w:val="24"/>
        </w:rPr>
        <w:t>re</w:t>
      </w:r>
      <w:r w:rsidR="00E43C77" w:rsidRPr="00233F0A">
        <w:rPr>
          <w:rFonts w:ascii="Arial" w:hAnsi="Arial" w:cs="Arial"/>
          <w:sz w:val="24"/>
          <w:szCs w:val="24"/>
        </w:rPr>
        <w:t>setting</w:t>
      </w:r>
      <w:r w:rsidR="006C16B0" w:rsidRPr="00233F0A">
        <w:rPr>
          <w:rFonts w:ascii="Arial" w:hAnsi="Arial" w:cs="Arial"/>
          <w:sz w:val="24"/>
          <w:szCs w:val="24"/>
        </w:rPr>
        <w:t xml:space="preserve"> for the</w:t>
      </w:r>
      <w:r w:rsidR="00CA4010" w:rsidRPr="00233F0A">
        <w:rPr>
          <w:rFonts w:ascii="Arial" w:hAnsi="Arial" w:cs="Arial"/>
          <w:sz w:val="24"/>
          <w:szCs w:val="24"/>
        </w:rPr>
        <w:t xml:space="preserve"> new</w:t>
      </w:r>
      <w:r w:rsidR="00871709" w:rsidRPr="00233F0A">
        <w:rPr>
          <w:rFonts w:ascii="Arial" w:hAnsi="Arial" w:cs="Arial"/>
          <w:sz w:val="24"/>
          <w:szCs w:val="24"/>
        </w:rPr>
        <w:t xml:space="preserve"> session</w:t>
      </w:r>
      <w:r w:rsidR="006C16B0" w:rsidRPr="00233F0A">
        <w:rPr>
          <w:rFonts w:ascii="Arial" w:hAnsi="Arial" w:cs="Arial"/>
          <w:sz w:val="24"/>
          <w:szCs w:val="24"/>
        </w:rPr>
        <w:t>.</w:t>
      </w:r>
    </w:p>
    <w:p w14:paraId="19F3B643" w14:textId="77777777" w:rsidR="00B14158" w:rsidRDefault="00B14158">
      <w:pPr>
        <w:rPr>
          <w:rFonts w:ascii="Arial" w:hAnsi="Arial" w:cs="Arial"/>
          <w:sz w:val="24"/>
          <w:szCs w:val="24"/>
        </w:rPr>
      </w:pPr>
      <w:r>
        <w:rPr>
          <w:rFonts w:ascii="Arial" w:hAnsi="Arial" w:cs="Arial"/>
          <w:sz w:val="24"/>
          <w:szCs w:val="24"/>
        </w:rPr>
        <w:br w:type="page"/>
      </w:r>
    </w:p>
    <w:p w14:paraId="00F0D7D7" w14:textId="77777777" w:rsidR="00256F8A" w:rsidRPr="00233F0A" w:rsidRDefault="00256F8A" w:rsidP="00386ACC">
      <w:pPr>
        <w:rPr>
          <w:rFonts w:ascii="Arial" w:hAnsi="Arial" w:cs="Arial"/>
          <w:sz w:val="24"/>
          <w:szCs w:val="24"/>
        </w:rPr>
      </w:pPr>
    </w:p>
    <w:p w14:paraId="21C3FBF7" w14:textId="77777777" w:rsidR="00DC568F" w:rsidRPr="00233F0A" w:rsidRDefault="00DC568F" w:rsidP="00DC568F">
      <w:pPr>
        <w:keepNext/>
        <w:keepLines/>
        <w:rPr>
          <w:rFonts w:ascii="Arial" w:hAnsi="Arial" w:cs="Arial"/>
          <w:sz w:val="24"/>
          <w:szCs w:val="24"/>
          <w:u w:val="single"/>
        </w:rPr>
      </w:pPr>
      <w:r w:rsidRPr="00233F0A">
        <w:rPr>
          <w:rFonts w:ascii="Arial" w:hAnsi="Arial" w:cs="Arial"/>
          <w:b/>
          <w:sz w:val="24"/>
          <w:szCs w:val="24"/>
          <w:u w:val="single"/>
        </w:rPr>
        <w:t>Command Buttons</w:t>
      </w:r>
    </w:p>
    <w:p w14:paraId="76A5F4BD" w14:textId="77777777" w:rsidR="00DC568F" w:rsidRPr="00233F0A" w:rsidRDefault="00DC568F" w:rsidP="00DC568F">
      <w:pPr>
        <w:ind w:left="720"/>
        <w:rPr>
          <w:rFonts w:ascii="Arial" w:hAnsi="Arial" w:cs="Arial"/>
          <w:sz w:val="24"/>
          <w:szCs w:val="24"/>
        </w:rPr>
      </w:pPr>
      <w:r w:rsidRPr="00233F0A">
        <w:rPr>
          <w:rFonts w:ascii="Arial" w:hAnsi="Arial" w:cs="Arial"/>
          <w:sz w:val="24"/>
          <w:szCs w:val="24"/>
          <w:bdr w:val="single" w:sz="4" w:space="0" w:color="auto"/>
        </w:rPr>
        <w:t>Stay On Top</w:t>
      </w:r>
      <w:r w:rsidRPr="00233F0A">
        <w:rPr>
          <w:rFonts w:ascii="Arial" w:hAnsi="Arial" w:cs="Arial"/>
          <w:sz w:val="24"/>
          <w:szCs w:val="24"/>
        </w:rPr>
        <w:t xml:space="preserve">: The </w:t>
      </w:r>
      <w:r>
        <w:rPr>
          <w:rFonts w:ascii="Arial" w:hAnsi="Arial" w:cs="Arial"/>
          <w:sz w:val="24"/>
          <w:szCs w:val="24"/>
        </w:rPr>
        <w:t>ExoScan</w:t>
      </w:r>
      <w:r w:rsidRPr="00233F0A">
        <w:rPr>
          <w:rFonts w:ascii="Arial" w:hAnsi="Arial" w:cs="Arial"/>
          <w:sz w:val="24"/>
          <w:szCs w:val="24"/>
        </w:rPr>
        <w:t xml:space="preserve"> application window will always show on top of all other windows.</w:t>
      </w:r>
    </w:p>
    <w:p w14:paraId="57AAF7D6" w14:textId="77777777" w:rsidR="00DC568F" w:rsidRPr="00233F0A" w:rsidRDefault="00DC568F" w:rsidP="00DC568F">
      <w:pPr>
        <w:ind w:left="720"/>
        <w:rPr>
          <w:rFonts w:ascii="Arial" w:hAnsi="Arial" w:cs="Arial"/>
          <w:sz w:val="24"/>
          <w:szCs w:val="24"/>
        </w:rPr>
      </w:pPr>
      <w:r w:rsidRPr="00233F0A">
        <w:rPr>
          <w:rFonts w:ascii="Arial" w:hAnsi="Arial" w:cs="Arial"/>
          <w:sz w:val="24"/>
          <w:szCs w:val="24"/>
          <w:bdr w:val="single" w:sz="4" w:space="0" w:color="auto"/>
        </w:rPr>
        <w:t>Imaging</w:t>
      </w:r>
      <w:r w:rsidRPr="00233F0A">
        <w:rPr>
          <w:rFonts w:ascii="Arial" w:hAnsi="Arial" w:cs="Arial"/>
          <w:sz w:val="24"/>
          <w:szCs w:val="24"/>
        </w:rPr>
        <w:t>: Starts the survey session.  If AutoRun is set, then the session waits until the Staging time (if checked) and runs the Staging app (if configured), then waits until the Start time, runs the Start app and begins imaging the targets.  When all qualified targets are imaged, or the End time occurs, the session is stopped and the Shut Down app (if any) is run.</w:t>
      </w:r>
    </w:p>
    <w:p w14:paraId="54F2AC46" w14:textId="77777777" w:rsidR="00DC568F" w:rsidRPr="00233F0A" w:rsidRDefault="00DC568F" w:rsidP="00DC568F">
      <w:pPr>
        <w:ind w:left="720"/>
        <w:rPr>
          <w:rFonts w:ascii="Arial" w:hAnsi="Arial" w:cs="Arial"/>
          <w:sz w:val="24"/>
          <w:szCs w:val="24"/>
        </w:rPr>
      </w:pPr>
      <w:r w:rsidRPr="00233F0A">
        <w:rPr>
          <w:rFonts w:ascii="Arial" w:hAnsi="Arial" w:cs="Arial"/>
          <w:sz w:val="24"/>
          <w:szCs w:val="24"/>
          <w:bdr w:val="single" w:sz="4" w:space="0" w:color="auto"/>
        </w:rPr>
        <w:t>Photometry</w:t>
      </w:r>
      <w:r w:rsidRPr="00233F0A">
        <w:rPr>
          <w:rFonts w:ascii="Arial" w:hAnsi="Arial" w:cs="Arial"/>
          <w:sz w:val="24"/>
          <w:szCs w:val="24"/>
        </w:rPr>
        <w:t>:  Starts the image photometry process.  Cannot be run when Imaging is underway.  See below.</w:t>
      </w:r>
    </w:p>
    <w:p w14:paraId="7CC7E9F8" w14:textId="77777777" w:rsidR="00DC568F" w:rsidRPr="00233F0A" w:rsidRDefault="00DC568F" w:rsidP="00DC568F">
      <w:pPr>
        <w:ind w:left="720"/>
        <w:rPr>
          <w:rFonts w:ascii="Arial" w:hAnsi="Arial" w:cs="Arial"/>
          <w:sz w:val="24"/>
          <w:szCs w:val="24"/>
        </w:rPr>
      </w:pPr>
      <w:r w:rsidRPr="00233F0A">
        <w:rPr>
          <w:rFonts w:ascii="Arial" w:hAnsi="Arial" w:cs="Arial"/>
          <w:sz w:val="24"/>
          <w:szCs w:val="24"/>
          <w:bdr w:val="single" w:sz="4" w:space="0" w:color="auto"/>
        </w:rPr>
        <w:t>Close</w:t>
      </w:r>
      <w:r w:rsidRPr="00233F0A">
        <w:rPr>
          <w:rFonts w:ascii="Arial" w:hAnsi="Arial" w:cs="Arial"/>
          <w:sz w:val="24"/>
          <w:szCs w:val="24"/>
        </w:rPr>
        <w:t xml:space="preserve">:  Ends the </w:t>
      </w:r>
      <w:r>
        <w:rPr>
          <w:rFonts w:ascii="Arial" w:hAnsi="Arial" w:cs="Arial"/>
          <w:sz w:val="24"/>
          <w:szCs w:val="24"/>
        </w:rPr>
        <w:t>ExoScan</w:t>
      </w:r>
      <w:r w:rsidRPr="00233F0A">
        <w:rPr>
          <w:rFonts w:ascii="Arial" w:hAnsi="Arial" w:cs="Arial"/>
          <w:sz w:val="24"/>
          <w:szCs w:val="24"/>
        </w:rPr>
        <w:t xml:space="preserve"> session.</w:t>
      </w:r>
    </w:p>
    <w:p w14:paraId="1C67C88E" w14:textId="77777777" w:rsidR="00DC568F" w:rsidRPr="00233F0A" w:rsidRDefault="00DC568F" w:rsidP="00DC568F">
      <w:pPr>
        <w:ind w:left="720"/>
        <w:rPr>
          <w:rFonts w:ascii="Arial" w:hAnsi="Arial" w:cs="Arial"/>
          <w:sz w:val="24"/>
          <w:szCs w:val="24"/>
        </w:rPr>
      </w:pPr>
      <w:r w:rsidRPr="00233F0A">
        <w:rPr>
          <w:rFonts w:ascii="Arial" w:hAnsi="Arial" w:cs="Arial"/>
          <w:sz w:val="24"/>
          <w:szCs w:val="24"/>
          <w:bdr w:val="single" w:sz="4" w:space="0" w:color="auto"/>
        </w:rPr>
        <w:t>Abort</w:t>
      </w:r>
      <w:r w:rsidRPr="00233F0A">
        <w:rPr>
          <w:rFonts w:ascii="Arial" w:hAnsi="Arial" w:cs="Arial"/>
          <w:sz w:val="24"/>
          <w:szCs w:val="24"/>
        </w:rPr>
        <w:t>: Terminates the scan and closes the session, as soon as feasible.</w:t>
      </w:r>
      <w:r>
        <w:rPr>
          <w:rFonts w:ascii="Arial" w:hAnsi="Arial" w:cs="Arial"/>
          <w:sz w:val="24"/>
          <w:szCs w:val="24"/>
        </w:rPr>
        <w:t xml:space="preserve">  This might take awhile.</w:t>
      </w:r>
    </w:p>
    <w:p w14:paraId="5485B3FF" w14:textId="77777777" w:rsidR="00DC568F" w:rsidRPr="00233F0A" w:rsidRDefault="00DC568F" w:rsidP="00DC568F">
      <w:pPr>
        <w:rPr>
          <w:rFonts w:ascii="Arial" w:hAnsi="Arial" w:cs="Arial"/>
          <w:sz w:val="24"/>
          <w:szCs w:val="24"/>
        </w:rPr>
      </w:pPr>
    </w:p>
    <w:p w14:paraId="089ADA22" w14:textId="77777777" w:rsidR="00864187" w:rsidRDefault="00864187">
      <w:pPr>
        <w:rPr>
          <w:rFonts w:ascii="Arial" w:hAnsi="Arial" w:cs="Arial"/>
          <w:b/>
          <w:bCs/>
          <w:sz w:val="24"/>
          <w:szCs w:val="24"/>
          <w:u w:val="single"/>
        </w:rPr>
      </w:pPr>
      <w:r>
        <w:rPr>
          <w:rFonts w:ascii="Arial" w:hAnsi="Arial" w:cs="Arial"/>
          <w:b/>
          <w:bCs/>
          <w:sz w:val="24"/>
          <w:szCs w:val="24"/>
          <w:u w:val="single"/>
        </w:rPr>
        <w:br w:type="page"/>
      </w:r>
    </w:p>
    <w:p w14:paraId="63091C96" w14:textId="095D48C9" w:rsidR="002D14C9" w:rsidRPr="00233F0A" w:rsidRDefault="00EE4808" w:rsidP="00386ACC">
      <w:pPr>
        <w:rPr>
          <w:rFonts w:ascii="Arial" w:hAnsi="Arial" w:cs="Arial"/>
          <w:b/>
          <w:bCs/>
          <w:sz w:val="24"/>
          <w:szCs w:val="24"/>
          <w:u w:val="single"/>
        </w:rPr>
      </w:pPr>
      <w:r w:rsidRPr="00233F0A">
        <w:rPr>
          <w:rFonts w:ascii="Arial" w:hAnsi="Arial" w:cs="Arial"/>
          <w:b/>
          <w:bCs/>
          <w:sz w:val="24"/>
          <w:szCs w:val="24"/>
          <w:u w:val="single"/>
        </w:rPr>
        <w:t>Photometry</w:t>
      </w:r>
      <w:r w:rsidR="004F0EB8" w:rsidRPr="00233F0A">
        <w:rPr>
          <w:rFonts w:ascii="Arial" w:hAnsi="Arial" w:cs="Arial"/>
          <w:b/>
          <w:bCs/>
          <w:sz w:val="24"/>
          <w:szCs w:val="24"/>
          <w:u w:val="single"/>
        </w:rPr>
        <w:t xml:space="preserve"> </w:t>
      </w:r>
      <w:r w:rsidR="00045AC7" w:rsidRPr="00233F0A">
        <w:rPr>
          <w:rFonts w:ascii="Arial" w:hAnsi="Arial" w:cs="Arial"/>
          <w:b/>
          <w:bCs/>
          <w:sz w:val="24"/>
          <w:szCs w:val="24"/>
          <w:u w:val="single"/>
        </w:rPr>
        <w:t>Operation</w:t>
      </w:r>
    </w:p>
    <w:p w14:paraId="2B2AB651" w14:textId="5ABE0D87" w:rsidR="00D84F8B" w:rsidRPr="00233F0A" w:rsidRDefault="00864187" w:rsidP="00386ACC">
      <w:pPr>
        <w:rPr>
          <w:rFonts w:ascii="Arial" w:hAnsi="Arial" w:cs="Arial"/>
          <w:sz w:val="24"/>
          <w:szCs w:val="24"/>
        </w:rPr>
      </w:pPr>
      <w:r w:rsidRPr="00233F0A">
        <w:rPr>
          <w:rFonts w:ascii="Arial" w:hAnsi="Arial" w:cs="Arial"/>
          <w:b/>
          <w:bCs/>
          <w:noProof/>
          <w:sz w:val="24"/>
          <w:szCs w:val="24"/>
          <w:u w:val="single"/>
        </w:rPr>
        <w:drawing>
          <wp:anchor distT="0" distB="0" distL="114300" distR="114300" simplePos="0" relativeHeight="251693056" behindDoc="0" locked="0" layoutInCell="1" allowOverlap="1" wp14:anchorId="6E3E3AE6" wp14:editId="48DFC999">
            <wp:simplePos x="0" y="0"/>
            <wp:positionH relativeFrom="margin">
              <wp:align>right</wp:align>
            </wp:positionH>
            <wp:positionV relativeFrom="paragraph">
              <wp:posOffset>175895</wp:posOffset>
            </wp:positionV>
            <wp:extent cx="6858000" cy="4471035"/>
            <wp:effectExtent l="0" t="0" r="0" b="5715"/>
            <wp:wrapTopAndBottom/>
            <wp:docPr id="20" name="Picture 2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ia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858000" cy="4471035"/>
                    </a:xfrm>
                    <a:prstGeom prst="rect">
                      <a:avLst/>
                    </a:prstGeom>
                  </pic:spPr>
                </pic:pic>
              </a:graphicData>
            </a:graphic>
          </wp:anchor>
        </w:drawing>
      </w:r>
    </w:p>
    <w:p w14:paraId="2BDFE6FF" w14:textId="77777777" w:rsidR="00864187" w:rsidRDefault="00864187" w:rsidP="00386ACC">
      <w:pPr>
        <w:rPr>
          <w:rFonts w:ascii="Arial" w:hAnsi="Arial" w:cs="Arial"/>
          <w:sz w:val="24"/>
          <w:szCs w:val="24"/>
        </w:rPr>
      </w:pPr>
    </w:p>
    <w:p w14:paraId="57AE57AA" w14:textId="4C45C694" w:rsidR="002D14C9" w:rsidRPr="00233F0A" w:rsidRDefault="004303C0" w:rsidP="00386ACC">
      <w:pPr>
        <w:rPr>
          <w:rFonts w:ascii="Arial" w:hAnsi="Arial" w:cs="Arial"/>
          <w:sz w:val="24"/>
          <w:szCs w:val="24"/>
        </w:rPr>
      </w:pPr>
      <w:r w:rsidRPr="00233F0A">
        <w:rPr>
          <w:rFonts w:ascii="Arial" w:hAnsi="Arial" w:cs="Arial"/>
          <w:sz w:val="24"/>
          <w:szCs w:val="24"/>
        </w:rPr>
        <w:t>Comparative</w:t>
      </w:r>
      <w:r w:rsidR="002D14C9" w:rsidRPr="00233F0A">
        <w:rPr>
          <w:rFonts w:ascii="Arial" w:hAnsi="Arial" w:cs="Arial"/>
          <w:sz w:val="24"/>
          <w:szCs w:val="24"/>
        </w:rPr>
        <w:t xml:space="preserve"> photometry determines the apparent magnitude of the target object relative to the apparent magnitudes of a validated set of cataloged stars in an image.  The app uses a </w:t>
      </w:r>
      <w:r w:rsidR="00757689">
        <w:rPr>
          <w:rFonts w:ascii="Arial" w:hAnsi="Arial" w:cs="Arial"/>
          <w:sz w:val="24"/>
          <w:szCs w:val="24"/>
        </w:rPr>
        <w:t>TheSky</w:t>
      </w:r>
      <w:r w:rsidR="002D14C9" w:rsidRPr="00233F0A">
        <w:rPr>
          <w:rFonts w:ascii="Arial" w:hAnsi="Arial" w:cs="Arial"/>
          <w:sz w:val="24"/>
          <w:szCs w:val="24"/>
        </w:rPr>
        <w:t xml:space="preserve"> Image Link to produce a instrument data for a set of light source prospects (Inventory Arrays), and produce a list of which sources (WCS Array) were selected as sufficiently star-like to use for plate solving.  The qualification process merges the Inventory data lists onto the WCS Array and uses </w:t>
      </w:r>
      <w:r w:rsidR="00721AA3">
        <w:rPr>
          <w:rFonts w:ascii="Arial" w:hAnsi="Arial" w:cs="Arial"/>
          <w:sz w:val="24"/>
          <w:szCs w:val="24"/>
        </w:rPr>
        <w:t>THESKY</w:t>
      </w:r>
      <w:r w:rsidR="002D14C9" w:rsidRPr="00233F0A">
        <w:rPr>
          <w:rFonts w:ascii="Arial" w:hAnsi="Arial" w:cs="Arial"/>
          <w:sz w:val="24"/>
          <w:szCs w:val="24"/>
        </w:rPr>
        <w:t xml:space="preserve"> to look up a cataloged star to match each qualified star.  Then, in combination with the cataloged data, the instrument data from the Inventory Array is translated into magnitude photometry for the target object.  The result is stored for subsequent analysis and reporting, ostensibly to AAVSO.</w:t>
      </w:r>
    </w:p>
    <w:p w14:paraId="084D69E9" w14:textId="1BAE1400" w:rsidR="00C37451" w:rsidRPr="00233F0A" w:rsidRDefault="00C37451" w:rsidP="00386ACC">
      <w:pPr>
        <w:rPr>
          <w:rFonts w:ascii="Arial" w:hAnsi="Arial" w:cs="Arial"/>
          <w:sz w:val="24"/>
          <w:szCs w:val="24"/>
        </w:rPr>
      </w:pPr>
      <w:r w:rsidRPr="00233F0A">
        <w:rPr>
          <w:rFonts w:ascii="Arial" w:hAnsi="Arial" w:cs="Arial"/>
          <w:sz w:val="24"/>
          <w:szCs w:val="24"/>
        </w:rPr>
        <w:t xml:space="preserve">Underlying plate solving in </w:t>
      </w:r>
      <w:r w:rsidR="00721AA3">
        <w:rPr>
          <w:rFonts w:ascii="Arial" w:hAnsi="Arial" w:cs="Arial"/>
          <w:sz w:val="24"/>
          <w:szCs w:val="24"/>
        </w:rPr>
        <w:t>TheSky</w:t>
      </w:r>
      <w:r w:rsidRPr="00233F0A">
        <w:rPr>
          <w:rFonts w:ascii="Arial" w:hAnsi="Arial" w:cs="Arial"/>
          <w:sz w:val="24"/>
          <w:szCs w:val="24"/>
        </w:rPr>
        <w:t xml:space="preserve"> is a widely used Astrometry/Photometry engine called S</w:t>
      </w:r>
      <w:r w:rsidR="004B06CA" w:rsidRPr="00233F0A">
        <w:rPr>
          <w:rFonts w:ascii="Arial" w:hAnsi="Arial" w:cs="Arial"/>
          <w:sz w:val="24"/>
          <w:szCs w:val="24"/>
        </w:rPr>
        <w:t>Ext</w:t>
      </w:r>
      <w:r w:rsidRPr="00233F0A">
        <w:rPr>
          <w:rFonts w:ascii="Arial" w:hAnsi="Arial" w:cs="Arial"/>
          <w:sz w:val="24"/>
          <w:szCs w:val="24"/>
        </w:rPr>
        <w:t>ractor.  This tool combs an image for light sources and characterizes them in terms of instrument magnitude, shape and position on the image.  The instrument magnitude data is consistent across the image, but overall dependent upon exposure and gain among other factors.  Thus, the instrument magnitude can be treated as essentially unitless, and must be converted to calculate the apparent magnitude for the target star of the image.   Conversion requires calibration of the cataloged apparent magnitudes of a set of stars to their correlated light sources in the image.  This calibration is then used to convert the value of the target light source to an apparent magnitude.  Furthermore, such a calibration allows the conversion to be largely independent of the usual corrections necessary for accurate photometry, seeing, air mass, exposure, etc.  The light source instrument magnitude is directly correlated to cataloged magnitude rather than derived directly from the ADU’s.</w:t>
      </w:r>
    </w:p>
    <w:p w14:paraId="1CE4B1D0" w14:textId="7EA66EBF" w:rsidR="00C37451" w:rsidRPr="00233F0A" w:rsidRDefault="00B540C1" w:rsidP="00386ACC">
      <w:pPr>
        <w:rPr>
          <w:rFonts w:ascii="Arial" w:hAnsi="Arial" w:cs="Arial"/>
          <w:sz w:val="24"/>
          <w:szCs w:val="24"/>
        </w:rPr>
      </w:pPr>
      <w:r>
        <w:rPr>
          <w:rFonts w:ascii="Arial" w:hAnsi="Arial" w:cs="Arial"/>
          <w:sz w:val="24"/>
          <w:szCs w:val="24"/>
        </w:rPr>
        <w:t>ExoScan</w:t>
      </w:r>
      <w:r w:rsidR="00C37451" w:rsidRPr="00233F0A">
        <w:rPr>
          <w:rFonts w:ascii="Arial" w:hAnsi="Arial" w:cs="Arial"/>
          <w:sz w:val="24"/>
          <w:szCs w:val="24"/>
        </w:rPr>
        <w:t xml:space="preserve"> calibrates stars from two catalogs:  APASS </w:t>
      </w:r>
      <w:r w:rsidR="00B50DF7">
        <w:rPr>
          <w:rFonts w:ascii="Arial" w:hAnsi="Arial" w:cs="Arial"/>
          <w:sz w:val="24"/>
          <w:szCs w:val="24"/>
        </w:rPr>
        <w:t>(</w:t>
      </w:r>
      <w:r w:rsidR="00BB08BC" w:rsidRPr="00233F0A">
        <w:rPr>
          <w:rFonts w:ascii="Arial" w:hAnsi="Arial" w:cs="Arial"/>
          <w:sz w:val="24"/>
          <w:szCs w:val="24"/>
        </w:rPr>
        <w:t>DR</w:t>
      </w:r>
      <w:r w:rsidR="00C37451" w:rsidRPr="00233F0A">
        <w:rPr>
          <w:rFonts w:ascii="Arial" w:hAnsi="Arial" w:cs="Arial"/>
          <w:sz w:val="24"/>
          <w:szCs w:val="24"/>
        </w:rPr>
        <w:t>9</w:t>
      </w:r>
      <w:r w:rsidR="00B50DF7">
        <w:rPr>
          <w:rFonts w:ascii="Arial" w:hAnsi="Arial" w:cs="Arial"/>
          <w:sz w:val="24"/>
          <w:szCs w:val="24"/>
        </w:rPr>
        <w:t>)</w:t>
      </w:r>
      <w:r w:rsidR="00C37451" w:rsidRPr="00233F0A">
        <w:rPr>
          <w:rFonts w:ascii="Arial" w:hAnsi="Arial" w:cs="Arial"/>
          <w:sz w:val="24"/>
          <w:szCs w:val="24"/>
        </w:rPr>
        <w:t xml:space="preserve"> and GAIA </w:t>
      </w:r>
      <w:r w:rsidR="00B50DF7">
        <w:rPr>
          <w:rFonts w:ascii="Arial" w:hAnsi="Arial" w:cs="Arial"/>
          <w:sz w:val="24"/>
          <w:szCs w:val="24"/>
        </w:rPr>
        <w:t>(</w:t>
      </w:r>
      <w:r w:rsidR="005F4330">
        <w:rPr>
          <w:rFonts w:ascii="Arial" w:hAnsi="Arial" w:cs="Arial"/>
          <w:sz w:val="24"/>
          <w:szCs w:val="24"/>
        </w:rPr>
        <w:t>DR2</w:t>
      </w:r>
      <w:r w:rsidR="00B50DF7">
        <w:rPr>
          <w:rFonts w:ascii="Arial" w:hAnsi="Arial" w:cs="Arial"/>
          <w:sz w:val="24"/>
          <w:szCs w:val="24"/>
        </w:rPr>
        <w:t>).</w:t>
      </w:r>
      <w:r w:rsidR="00C37451" w:rsidRPr="00233F0A">
        <w:rPr>
          <w:rFonts w:ascii="Arial" w:hAnsi="Arial" w:cs="Arial"/>
          <w:sz w:val="24"/>
          <w:szCs w:val="24"/>
        </w:rPr>
        <w:t xml:space="preserve">  From each of these catalogs, </w:t>
      </w:r>
      <w:r>
        <w:rPr>
          <w:rFonts w:ascii="Arial" w:hAnsi="Arial" w:cs="Arial"/>
          <w:sz w:val="24"/>
          <w:szCs w:val="24"/>
        </w:rPr>
        <w:t>ExoScan</w:t>
      </w:r>
      <w:r w:rsidR="00C37451" w:rsidRPr="00233F0A">
        <w:rPr>
          <w:rFonts w:ascii="Arial" w:hAnsi="Arial" w:cs="Arial"/>
          <w:sz w:val="24"/>
          <w:szCs w:val="24"/>
        </w:rPr>
        <w:t xml:space="preserve"> uses </w:t>
      </w:r>
      <w:r w:rsidR="00721AA3">
        <w:rPr>
          <w:rFonts w:ascii="Arial" w:hAnsi="Arial" w:cs="Arial"/>
          <w:sz w:val="24"/>
          <w:szCs w:val="24"/>
        </w:rPr>
        <w:t>TheSky</w:t>
      </w:r>
      <w:r w:rsidR="00C37451" w:rsidRPr="00233F0A">
        <w:rPr>
          <w:rFonts w:ascii="Arial" w:hAnsi="Arial" w:cs="Arial"/>
          <w:sz w:val="24"/>
          <w:szCs w:val="24"/>
        </w:rPr>
        <w:t xml:space="preserve"> to find the nearest cataloged star to each light source.  A light source is considered qualified for calibration of the catalogs to the light sources if:</w:t>
      </w:r>
    </w:p>
    <w:p w14:paraId="0C864BD0" w14:textId="77777777" w:rsidR="00C37451" w:rsidRPr="00233F0A" w:rsidRDefault="00C37451" w:rsidP="008636E0">
      <w:pPr>
        <w:ind w:left="720"/>
        <w:rPr>
          <w:rFonts w:ascii="Arial" w:hAnsi="Arial" w:cs="Arial"/>
          <w:sz w:val="24"/>
          <w:szCs w:val="24"/>
        </w:rPr>
      </w:pPr>
      <w:r w:rsidRPr="00233F0A">
        <w:rPr>
          <w:rFonts w:ascii="Arial" w:hAnsi="Arial" w:cs="Arial"/>
          <w:sz w:val="24"/>
          <w:szCs w:val="24"/>
        </w:rPr>
        <w:t>1) the light source ADU is within the linear range of the detector,</w:t>
      </w:r>
    </w:p>
    <w:p w14:paraId="17171679" w14:textId="77777777" w:rsidR="00C37451" w:rsidRPr="00233F0A" w:rsidRDefault="00C37451" w:rsidP="008636E0">
      <w:pPr>
        <w:ind w:left="720"/>
        <w:rPr>
          <w:rFonts w:ascii="Arial" w:hAnsi="Arial" w:cs="Arial"/>
          <w:sz w:val="24"/>
          <w:szCs w:val="24"/>
        </w:rPr>
      </w:pPr>
      <w:r w:rsidRPr="00233F0A">
        <w:rPr>
          <w:rFonts w:ascii="Arial" w:hAnsi="Arial" w:cs="Arial"/>
          <w:sz w:val="24"/>
          <w:szCs w:val="24"/>
        </w:rPr>
        <w:t>2) nearby cataloged stars are found in both catalogs, and</w:t>
      </w:r>
    </w:p>
    <w:p w14:paraId="6BC5E45D" w14:textId="77777777" w:rsidR="00C37451" w:rsidRPr="00233F0A" w:rsidRDefault="00C37451" w:rsidP="008636E0">
      <w:pPr>
        <w:ind w:left="720"/>
        <w:rPr>
          <w:rFonts w:ascii="Arial" w:hAnsi="Arial" w:cs="Arial"/>
          <w:sz w:val="24"/>
          <w:szCs w:val="24"/>
        </w:rPr>
      </w:pPr>
      <w:r w:rsidRPr="00233F0A">
        <w:rPr>
          <w:rFonts w:ascii="Arial" w:hAnsi="Arial" w:cs="Arial"/>
          <w:sz w:val="24"/>
          <w:szCs w:val="24"/>
        </w:rPr>
        <w:t>3) both register as located within twice the FWHM radial distance from the light source.</w:t>
      </w:r>
    </w:p>
    <w:p w14:paraId="21D6BDC5" w14:textId="72C7C495" w:rsidR="00C37451" w:rsidRPr="00233F0A" w:rsidRDefault="00C37451" w:rsidP="00386ACC">
      <w:pPr>
        <w:rPr>
          <w:rFonts w:ascii="Arial" w:hAnsi="Arial" w:cs="Arial"/>
          <w:sz w:val="24"/>
          <w:szCs w:val="24"/>
        </w:rPr>
      </w:pPr>
      <w:r w:rsidRPr="00233F0A">
        <w:rPr>
          <w:rFonts w:ascii="Arial" w:hAnsi="Arial" w:cs="Arial"/>
          <w:sz w:val="24"/>
          <w:szCs w:val="24"/>
        </w:rPr>
        <w:t xml:space="preserve">The registered apparent magnitudes of these qualified stars are linearly regressed to determine the calibration coefficients for each catalog.  The </w:t>
      </w:r>
      <w:r w:rsidR="006559E4" w:rsidRPr="00233F0A">
        <w:rPr>
          <w:rFonts w:ascii="Arial" w:hAnsi="Arial" w:cs="Arial"/>
          <w:sz w:val="24"/>
          <w:szCs w:val="24"/>
        </w:rPr>
        <w:t>population standard error</w:t>
      </w:r>
      <w:r w:rsidRPr="00233F0A">
        <w:rPr>
          <w:rFonts w:ascii="Arial" w:hAnsi="Arial" w:cs="Arial"/>
          <w:sz w:val="24"/>
          <w:szCs w:val="24"/>
        </w:rPr>
        <w:t xml:space="preserve"> for this linear regression sets the accuracy of the calibration, and so sets the accuracy of the conversion of the target light source to an apparent magnitude.</w:t>
      </w:r>
    </w:p>
    <w:p w14:paraId="378985AA" w14:textId="77777777" w:rsidR="0083153E" w:rsidRDefault="0083153E" w:rsidP="00386ACC">
      <w:pPr>
        <w:rPr>
          <w:rFonts w:ascii="Arial" w:hAnsi="Arial" w:cs="Arial"/>
          <w:b/>
          <w:sz w:val="24"/>
          <w:szCs w:val="24"/>
          <w:u w:val="single"/>
        </w:rPr>
      </w:pPr>
    </w:p>
    <w:p w14:paraId="0B0F3EEC" w14:textId="513DB1FB" w:rsidR="00E76A8F" w:rsidRDefault="00B51E6E" w:rsidP="00386ACC">
      <w:pPr>
        <w:rPr>
          <w:rFonts w:ascii="Arial" w:hAnsi="Arial" w:cs="Arial"/>
          <w:b/>
          <w:sz w:val="24"/>
          <w:szCs w:val="24"/>
          <w:u w:val="single"/>
        </w:rPr>
      </w:pPr>
      <w:r w:rsidRPr="00233F0A">
        <w:rPr>
          <w:rFonts w:ascii="Arial" w:hAnsi="Arial" w:cs="Arial"/>
          <w:b/>
          <w:sz w:val="24"/>
          <w:szCs w:val="24"/>
          <w:u w:val="single"/>
        </w:rPr>
        <w:t>Photometry</w:t>
      </w:r>
      <w:r w:rsidR="00256F8A" w:rsidRPr="00233F0A">
        <w:rPr>
          <w:rFonts w:ascii="Arial" w:hAnsi="Arial" w:cs="Arial"/>
          <w:b/>
          <w:sz w:val="24"/>
          <w:szCs w:val="24"/>
          <w:u w:val="single"/>
        </w:rPr>
        <w:t xml:space="preserve"> </w:t>
      </w:r>
      <w:r w:rsidR="00477A3F" w:rsidRPr="00233F0A">
        <w:rPr>
          <w:rFonts w:ascii="Arial" w:hAnsi="Arial" w:cs="Arial"/>
          <w:b/>
          <w:sz w:val="24"/>
          <w:szCs w:val="24"/>
          <w:u w:val="single"/>
        </w:rPr>
        <w:t>Window</w:t>
      </w:r>
    </w:p>
    <w:p w14:paraId="5DEAAEB2" w14:textId="77777777" w:rsidR="004C096F" w:rsidRPr="00233F0A" w:rsidRDefault="004C096F" w:rsidP="00386ACC">
      <w:pPr>
        <w:rPr>
          <w:rFonts w:ascii="Arial" w:hAnsi="Arial" w:cs="Arial"/>
          <w:b/>
          <w:sz w:val="24"/>
          <w:szCs w:val="24"/>
          <w:u w:val="single"/>
        </w:rPr>
      </w:pPr>
    </w:p>
    <w:p w14:paraId="7BC0CCFA" w14:textId="0DB84896" w:rsidR="00A77861" w:rsidRPr="00233F0A" w:rsidRDefault="0083153E" w:rsidP="00386ACC">
      <w:pPr>
        <w:rPr>
          <w:rFonts w:ascii="Arial" w:hAnsi="Arial" w:cs="Arial"/>
          <w:bCs/>
          <w:sz w:val="24"/>
          <w:szCs w:val="24"/>
        </w:rPr>
      </w:pPr>
      <w:r w:rsidRPr="0083153E">
        <w:rPr>
          <w:rFonts w:ascii="Arial" w:hAnsi="Arial" w:cs="Arial"/>
          <w:bCs/>
          <w:noProof/>
          <w:sz w:val="24"/>
          <w:szCs w:val="24"/>
        </w:rPr>
        <w:drawing>
          <wp:anchor distT="0" distB="0" distL="114300" distR="114300" simplePos="0" relativeHeight="251691008" behindDoc="0" locked="0" layoutInCell="1" allowOverlap="1" wp14:anchorId="71C55BA9" wp14:editId="05925C7E">
            <wp:simplePos x="0" y="0"/>
            <wp:positionH relativeFrom="column">
              <wp:posOffset>0</wp:posOffset>
            </wp:positionH>
            <wp:positionV relativeFrom="paragraph">
              <wp:posOffset>3175</wp:posOffset>
            </wp:positionV>
            <wp:extent cx="6858000" cy="3698240"/>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858000" cy="3698240"/>
                    </a:xfrm>
                    <a:prstGeom prst="rect">
                      <a:avLst/>
                    </a:prstGeom>
                  </pic:spPr>
                </pic:pic>
              </a:graphicData>
            </a:graphic>
          </wp:anchor>
        </w:drawing>
      </w:r>
    </w:p>
    <w:p w14:paraId="13919ED1" w14:textId="33D2BA66" w:rsidR="00FF0266" w:rsidRPr="00233F0A" w:rsidRDefault="00973AC1" w:rsidP="00386ACC">
      <w:pPr>
        <w:rPr>
          <w:rFonts w:ascii="Arial" w:hAnsi="Arial" w:cs="Arial"/>
          <w:bCs/>
          <w:sz w:val="24"/>
          <w:szCs w:val="24"/>
        </w:rPr>
      </w:pPr>
      <w:r w:rsidRPr="00233F0A">
        <w:rPr>
          <w:rFonts w:ascii="Arial" w:hAnsi="Arial" w:cs="Arial"/>
          <w:bCs/>
          <w:sz w:val="24"/>
          <w:szCs w:val="24"/>
        </w:rPr>
        <w:t>Photometry</w:t>
      </w:r>
      <w:r w:rsidR="007076EC" w:rsidRPr="00233F0A">
        <w:rPr>
          <w:rFonts w:ascii="Arial" w:hAnsi="Arial" w:cs="Arial"/>
          <w:bCs/>
          <w:sz w:val="24"/>
          <w:szCs w:val="24"/>
        </w:rPr>
        <w:t xml:space="preserve"> </w:t>
      </w:r>
      <w:r w:rsidR="00CC10AB" w:rsidRPr="00233F0A">
        <w:rPr>
          <w:rFonts w:ascii="Arial" w:hAnsi="Arial" w:cs="Arial"/>
          <w:bCs/>
          <w:sz w:val="24"/>
          <w:szCs w:val="24"/>
        </w:rPr>
        <w:t xml:space="preserve">converts </w:t>
      </w:r>
      <w:r w:rsidR="00A252F3" w:rsidRPr="00233F0A">
        <w:rPr>
          <w:rFonts w:ascii="Arial" w:hAnsi="Arial" w:cs="Arial"/>
          <w:bCs/>
          <w:sz w:val="24"/>
          <w:szCs w:val="24"/>
        </w:rPr>
        <w:t>image sets to produce a standard magnitude for a target</w:t>
      </w:r>
      <w:r w:rsidR="00B83B27" w:rsidRPr="00233F0A">
        <w:rPr>
          <w:rFonts w:ascii="Arial" w:hAnsi="Arial" w:cs="Arial"/>
          <w:bCs/>
          <w:sz w:val="24"/>
          <w:szCs w:val="24"/>
        </w:rPr>
        <w:t xml:space="preserve">.  Image sets are organized by </w:t>
      </w:r>
      <w:r w:rsidR="00C930E7" w:rsidRPr="00233F0A">
        <w:rPr>
          <w:rFonts w:ascii="Arial" w:hAnsi="Arial" w:cs="Arial"/>
          <w:bCs/>
          <w:sz w:val="24"/>
          <w:szCs w:val="24"/>
        </w:rPr>
        <w:t xml:space="preserve">target and session date.  A session date </w:t>
      </w:r>
      <w:r w:rsidR="00FC66CB" w:rsidRPr="00233F0A">
        <w:rPr>
          <w:rFonts w:ascii="Arial" w:hAnsi="Arial" w:cs="Arial"/>
          <w:bCs/>
          <w:sz w:val="24"/>
          <w:szCs w:val="24"/>
        </w:rPr>
        <w:t>spans the 12 hour period from 6PM to 6AM local time</w:t>
      </w:r>
      <w:r w:rsidR="0056532A" w:rsidRPr="00233F0A">
        <w:rPr>
          <w:rFonts w:ascii="Arial" w:hAnsi="Arial" w:cs="Arial"/>
          <w:bCs/>
          <w:sz w:val="24"/>
          <w:szCs w:val="24"/>
        </w:rPr>
        <w:t xml:space="preserve"> as referenced by the</w:t>
      </w:r>
      <w:r w:rsidR="001D3A18" w:rsidRPr="00233F0A">
        <w:rPr>
          <w:rFonts w:ascii="Arial" w:hAnsi="Arial" w:cs="Arial"/>
          <w:bCs/>
          <w:sz w:val="24"/>
          <w:szCs w:val="24"/>
        </w:rPr>
        <w:t xml:space="preserve"> time at midnight.  Normally a user would process all of the images from a session upon conclusion (Full Scan).  However, the app allows transformation of individual targets for specific sessions as well (Target Session Group).  During the transformation process, graphs for the color and magnitude transforms are displayed as well as a histogram of the individual standard magnitude results for the permutations of primary and differential images.  Final results are </w:t>
      </w:r>
      <w:r w:rsidR="00A77861" w:rsidRPr="00233F0A">
        <w:rPr>
          <w:rFonts w:ascii="Arial" w:hAnsi="Arial" w:cs="Arial"/>
          <w:bCs/>
          <w:sz w:val="24"/>
          <w:szCs w:val="24"/>
        </w:rPr>
        <w:t>display</w:t>
      </w:r>
      <w:r w:rsidR="001D3A18" w:rsidRPr="00233F0A">
        <w:rPr>
          <w:rFonts w:ascii="Arial" w:hAnsi="Arial" w:cs="Arial"/>
          <w:bCs/>
          <w:sz w:val="24"/>
          <w:szCs w:val="24"/>
        </w:rPr>
        <w:t>ed (Transform Results Group) and stored in the Starchive file.  Rerunning analysis for a</w:t>
      </w:r>
      <w:r w:rsidR="00A77861" w:rsidRPr="00233F0A">
        <w:rPr>
          <w:rFonts w:ascii="Arial" w:hAnsi="Arial" w:cs="Arial"/>
          <w:bCs/>
          <w:sz w:val="24"/>
          <w:szCs w:val="24"/>
        </w:rPr>
        <w:t>n</w:t>
      </w:r>
      <w:r w:rsidR="001D3A18" w:rsidRPr="00233F0A">
        <w:rPr>
          <w:rFonts w:ascii="Arial" w:hAnsi="Arial" w:cs="Arial"/>
          <w:bCs/>
          <w:sz w:val="24"/>
          <w:szCs w:val="24"/>
        </w:rPr>
        <w:t xml:space="preserve"> individual target </w:t>
      </w:r>
      <w:r w:rsidR="00C432A6" w:rsidRPr="00233F0A">
        <w:rPr>
          <w:rFonts w:ascii="Arial" w:hAnsi="Arial" w:cs="Arial"/>
          <w:bCs/>
          <w:sz w:val="24"/>
          <w:szCs w:val="24"/>
        </w:rPr>
        <w:t xml:space="preserve">(Transform) </w:t>
      </w:r>
      <w:r w:rsidR="001D3A18" w:rsidRPr="00233F0A">
        <w:rPr>
          <w:rFonts w:ascii="Arial" w:hAnsi="Arial" w:cs="Arial"/>
          <w:bCs/>
          <w:sz w:val="24"/>
          <w:szCs w:val="24"/>
        </w:rPr>
        <w:t>will overwrite past results</w:t>
      </w:r>
      <w:r w:rsidR="00C432A6" w:rsidRPr="00233F0A">
        <w:rPr>
          <w:rFonts w:ascii="Arial" w:hAnsi="Arial" w:cs="Arial"/>
          <w:bCs/>
          <w:sz w:val="24"/>
          <w:szCs w:val="24"/>
        </w:rPr>
        <w:t xml:space="preserve">, but </w:t>
      </w:r>
      <w:r w:rsidR="00A77861" w:rsidRPr="00233F0A">
        <w:rPr>
          <w:rFonts w:ascii="Arial" w:hAnsi="Arial" w:cs="Arial"/>
          <w:bCs/>
          <w:sz w:val="24"/>
          <w:szCs w:val="24"/>
        </w:rPr>
        <w:t>Full Scan will not.  To recompute results using Full Scan, the user selects “Clear Date” which removes all Starchive results for that session date.</w:t>
      </w:r>
    </w:p>
    <w:p w14:paraId="37A945F0" w14:textId="75F7DEF0" w:rsidR="001D3A18" w:rsidRPr="00233F0A" w:rsidRDefault="00C432A6" w:rsidP="00386ACC">
      <w:pPr>
        <w:rPr>
          <w:rFonts w:ascii="Arial" w:hAnsi="Arial" w:cs="Arial"/>
          <w:bCs/>
          <w:sz w:val="24"/>
          <w:szCs w:val="24"/>
        </w:rPr>
      </w:pPr>
      <w:r w:rsidRPr="00233F0A">
        <w:rPr>
          <w:rFonts w:ascii="Arial" w:hAnsi="Arial" w:cs="Arial"/>
          <w:bCs/>
          <w:sz w:val="24"/>
          <w:szCs w:val="24"/>
        </w:rPr>
        <w:t xml:space="preserve">The derived slopes for the color and magnitude transforms are not always accurate due to variations in the quality of the imaging and catalogs.  While running a Full Scan, each derived transformation is saved and the mode (most common value) of each set are displayed in the preset Color and Magnitude fields.  </w:t>
      </w:r>
      <w:r w:rsidR="00A77861" w:rsidRPr="00233F0A">
        <w:rPr>
          <w:rFonts w:ascii="Arial" w:hAnsi="Arial" w:cs="Arial"/>
          <w:bCs/>
          <w:sz w:val="24"/>
          <w:szCs w:val="24"/>
        </w:rPr>
        <w:t>By selecting “Use Preset Transforms” these modal values can be used rather than computing new transforms for each target.  Thus the user can run an evaluation for a session, clear the date, select the preset transforms, then rerun Full Scan on that session to produce potentially better results.</w:t>
      </w:r>
    </w:p>
    <w:p w14:paraId="15F83C81" w14:textId="3E734049" w:rsidR="00A77861" w:rsidRPr="00233F0A" w:rsidRDefault="00A77861" w:rsidP="00386ACC">
      <w:pPr>
        <w:rPr>
          <w:rFonts w:ascii="Arial" w:hAnsi="Arial" w:cs="Arial"/>
          <w:bCs/>
          <w:sz w:val="24"/>
          <w:szCs w:val="24"/>
        </w:rPr>
      </w:pPr>
      <w:r w:rsidRPr="00233F0A">
        <w:rPr>
          <w:rFonts w:ascii="Arial" w:hAnsi="Arial" w:cs="Arial"/>
          <w:bCs/>
          <w:sz w:val="24"/>
          <w:szCs w:val="24"/>
        </w:rPr>
        <w:t>The FITs section of the window is for running diagnostics on individual fits files from the Image Bank.  The FITS target field offers a selection of image files from the Collection and Target on the Session Date to pick from.  Analyze runs an Image Link and computes various data about the image and star field.</w:t>
      </w:r>
    </w:p>
    <w:p w14:paraId="2E232946" w14:textId="4BDAE0C0" w:rsidR="00A77861" w:rsidRPr="00233F0A" w:rsidRDefault="00A77861" w:rsidP="00386ACC">
      <w:pPr>
        <w:rPr>
          <w:rFonts w:ascii="Arial" w:hAnsi="Arial" w:cs="Arial"/>
          <w:bCs/>
          <w:sz w:val="24"/>
          <w:szCs w:val="24"/>
        </w:rPr>
      </w:pPr>
      <w:r w:rsidRPr="00233F0A">
        <w:rPr>
          <w:rFonts w:ascii="Arial" w:hAnsi="Arial" w:cs="Arial"/>
          <w:bCs/>
          <w:sz w:val="24"/>
          <w:szCs w:val="24"/>
        </w:rPr>
        <w:t xml:space="preserve">The lowest section of the window contains the output log (running update), </w:t>
      </w:r>
      <w:r w:rsidR="007F6967" w:rsidRPr="00233F0A">
        <w:rPr>
          <w:rFonts w:ascii="Arial" w:hAnsi="Arial" w:cs="Arial"/>
          <w:bCs/>
          <w:sz w:val="24"/>
          <w:szCs w:val="24"/>
        </w:rPr>
        <w:t>magnitude vs time graph for the target and a selection of report generators.</w:t>
      </w:r>
    </w:p>
    <w:p w14:paraId="5259BC59" w14:textId="36BB0902" w:rsidR="002C4143" w:rsidRDefault="002C4143" w:rsidP="00386ACC">
      <w:pPr>
        <w:rPr>
          <w:rFonts w:ascii="Arial" w:hAnsi="Arial" w:cs="Arial"/>
          <w:b/>
          <w:sz w:val="24"/>
          <w:szCs w:val="24"/>
          <w:u w:val="single"/>
        </w:rPr>
      </w:pPr>
    </w:p>
    <w:p w14:paraId="1CE9C350" w14:textId="77777777" w:rsidR="005C4E41" w:rsidRDefault="005C4E41">
      <w:pPr>
        <w:rPr>
          <w:rFonts w:ascii="Arial" w:hAnsi="Arial" w:cs="Arial"/>
          <w:b/>
          <w:sz w:val="24"/>
          <w:szCs w:val="24"/>
          <w:u w:val="single"/>
        </w:rPr>
      </w:pPr>
      <w:r>
        <w:rPr>
          <w:rFonts w:ascii="Arial" w:hAnsi="Arial" w:cs="Arial"/>
          <w:b/>
          <w:sz w:val="24"/>
          <w:szCs w:val="24"/>
          <w:u w:val="single"/>
        </w:rPr>
        <w:br w:type="page"/>
      </w:r>
    </w:p>
    <w:p w14:paraId="0979A402" w14:textId="7E945E12" w:rsidR="00C921DD" w:rsidRPr="00233F0A" w:rsidRDefault="009F1D4B" w:rsidP="00386ACC">
      <w:pPr>
        <w:rPr>
          <w:rFonts w:ascii="Arial" w:hAnsi="Arial" w:cs="Arial"/>
          <w:b/>
          <w:sz w:val="24"/>
          <w:szCs w:val="24"/>
          <w:u w:val="single"/>
        </w:rPr>
      </w:pPr>
      <w:r w:rsidRPr="00233F0A">
        <w:rPr>
          <w:rFonts w:ascii="Arial" w:hAnsi="Arial" w:cs="Arial"/>
          <w:b/>
          <w:sz w:val="24"/>
          <w:szCs w:val="24"/>
          <w:u w:val="single"/>
        </w:rPr>
        <w:t>Commands and Fields</w:t>
      </w:r>
      <w:r w:rsidR="007F6967" w:rsidRPr="00233F0A">
        <w:rPr>
          <w:rFonts w:ascii="Arial" w:hAnsi="Arial" w:cs="Arial"/>
          <w:b/>
          <w:sz w:val="24"/>
          <w:szCs w:val="24"/>
          <w:u w:val="single"/>
        </w:rPr>
        <w:t xml:space="preserve"> Detail</w:t>
      </w:r>
    </w:p>
    <w:p w14:paraId="3894C64A" w14:textId="529DFCC3" w:rsidR="009F1D4B" w:rsidRPr="00233F0A" w:rsidRDefault="009F1D4B" w:rsidP="00386ACC">
      <w:pPr>
        <w:rPr>
          <w:rFonts w:ascii="Arial" w:hAnsi="Arial" w:cs="Arial"/>
          <w:b/>
          <w:sz w:val="24"/>
          <w:szCs w:val="24"/>
          <w:u w:val="single"/>
        </w:rPr>
      </w:pPr>
    </w:p>
    <w:p w14:paraId="328062D0" w14:textId="74749BAE" w:rsidR="00785439" w:rsidRDefault="00785439" w:rsidP="007F6967">
      <w:pPr>
        <w:ind w:left="720"/>
        <w:rPr>
          <w:rFonts w:ascii="Arial" w:hAnsi="Arial" w:cs="Arial"/>
          <w:bCs/>
          <w:sz w:val="24"/>
          <w:szCs w:val="24"/>
        </w:rPr>
      </w:pPr>
      <w:r w:rsidRPr="00233F0A">
        <w:rPr>
          <w:rFonts w:ascii="Arial" w:hAnsi="Arial" w:cs="Arial"/>
          <w:bCs/>
          <w:sz w:val="24"/>
          <w:szCs w:val="24"/>
          <w:bdr w:val="single" w:sz="4" w:space="0" w:color="auto"/>
        </w:rPr>
        <w:t>Collection</w:t>
      </w:r>
      <w:r w:rsidR="00A34E78" w:rsidRPr="00233F0A">
        <w:rPr>
          <w:rFonts w:ascii="Arial" w:hAnsi="Arial" w:cs="Arial"/>
          <w:bCs/>
          <w:sz w:val="24"/>
          <w:szCs w:val="24"/>
        </w:rPr>
        <w:t xml:space="preserve"> (</w:t>
      </w:r>
      <w:r w:rsidR="007473CE" w:rsidRPr="00233F0A">
        <w:rPr>
          <w:rFonts w:ascii="Arial" w:hAnsi="Arial" w:cs="Arial"/>
          <w:bCs/>
          <w:sz w:val="24"/>
          <w:szCs w:val="24"/>
        </w:rPr>
        <w:t>List)</w:t>
      </w:r>
      <w:r w:rsidR="00D60070" w:rsidRPr="00233F0A">
        <w:rPr>
          <w:rFonts w:ascii="Arial" w:hAnsi="Arial" w:cs="Arial"/>
          <w:bCs/>
          <w:sz w:val="24"/>
          <w:szCs w:val="24"/>
        </w:rPr>
        <w:t xml:space="preserve"> Selection list of target collections</w:t>
      </w:r>
      <w:r w:rsidR="00DF3D4C" w:rsidRPr="00233F0A">
        <w:rPr>
          <w:rFonts w:ascii="Arial" w:hAnsi="Arial" w:cs="Arial"/>
          <w:bCs/>
          <w:sz w:val="24"/>
          <w:szCs w:val="24"/>
        </w:rPr>
        <w:t xml:space="preserve">.  Pick one for </w:t>
      </w:r>
      <w:r w:rsidR="00FA2C89" w:rsidRPr="00233F0A">
        <w:rPr>
          <w:rFonts w:ascii="Arial" w:hAnsi="Arial" w:cs="Arial"/>
          <w:bCs/>
          <w:sz w:val="24"/>
          <w:szCs w:val="24"/>
        </w:rPr>
        <w:t>analy</w:t>
      </w:r>
      <w:r w:rsidR="00DF3D4C" w:rsidRPr="00233F0A">
        <w:rPr>
          <w:rFonts w:ascii="Arial" w:hAnsi="Arial" w:cs="Arial"/>
          <w:bCs/>
          <w:sz w:val="24"/>
          <w:szCs w:val="24"/>
        </w:rPr>
        <w:t>sis</w:t>
      </w:r>
      <w:r w:rsidR="00D60070" w:rsidRPr="00233F0A">
        <w:rPr>
          <w:rFonts w:ascii="Arial" w:hAnsi="Arial" w:cs="Arial"/>
          <w:bCs/>
          <w:sz w:val="24"/>
          <w:szCs w:val="24"/>
        </w:rPr>
        <w:t xml:space="preserve">. </w:t>
      </w:r>
      <w:r w:rsidR="00DF3D4C" w:rsidRPr="00233F0A">
        <w:rPr>
          <w:rFonts w:ascii="Arial" w:hAnsi="Arial" w:cs="Arial"/>
          <w:bCs/>
          <w:sz w:val="24"/>
          <w:szCs w:val="24"/>
        </w:rPr>
        <w:t xml:space="preserve"> </w:t>
      </w:r>
      <w:r w:rsidR="00E4387A" w:rsidRPr="00233F0A">
        <w:rPr>
          <w:rFonts w:ascii="Arial" w:hAnsi="Arial" w:cs="Arial"/>
          <w:bCs/>
          <w:sz w:val="24"/>
          <w:szCs w:val="24"/>
        </w:rPr>
        <w:t>The most recently imaged collection is default.</w:t>
      </w:r>
      <w:r w:rsidR="009D4A49">
        <w:rPr>
          <w:rFonts w:ascii="Arial" w:hAnsi="Arial" w:cs="Arial"/>
          <w:bCs/>
          <w:sz w:val="24"/>
          <w:szCs w:val="24"/>
        </w:rPr>
        <w:t xml:space="preserve">  </w:t>
      </w:r>
      <w:r w:rsidR="00425178">
        <w:rPr>
          <w:rFonts w:ascii="Arial" w:hAnsi="Arial" w:cs="Arial"/>
          <w:bCs/>
          <w:sz w:val="24"/>
          <w:szCs w:val="24"/>
        </w:rPr>
        <w:t xml:space="preserve">The user must create at least one </w:t>
      </w:r>
      <w:r w:rsidR="004A2A4E">
        <w:rPr>
          <w:rFonts w:ascii="Arial" w:hAnsi="Arial" w:cs="Arial"/>
          <w:bCs/>
          <w:sz w:val="24"/>
          <w:szCs w:val="24"/>
        </w:rPr>
        <w:t>Collection.</w:t>
      </w:r>
      <w:r w:rsidR="009D4A49">
        <w:rPr>
          <w:rFonts w:ascii="Arial" w:hAnsi="Arial" w:cs="Arial"/>
          <w:bCs/>
          <w:sz w:val="24"/>
          <w:szCs w:val="24"/>
        </w:rPr>
        <w:t xml:space="preserve"> </w:t>
      </w:r>
    </w:p>
    <w:p w14:paraId="6D8C90D5" w14:textId="5CB85A6E" w:rsidR="00F607E3" w:rsidRPr="00233F0A" w:rsidRDefault="008A2585" w:rsidP="008A2585">
      <w:pPr>
        <w:rPr>
          <w:rFonts w:ascii="Arial" w:hAnsi="Arial" w:cs="Arial"/>
          <w:bCs/>
          <w:sz w:val="24"/>
          <w:szCs w:val="24"/>
        </w:rPr>
      </w:pPr>
      <w:r>
        <w:rPr>
          <w:rFonts w:ascii="Arial" w:hAnsi="Arial" w:cs="Arial"/>
          <w:bCs/>
          <w:sz w:val="24"/>
          <w:szCs w:val="24"/>
        </w:rPr>
        <w:t>Selected Session Group</w:t>
      </w:r>
    </w:p>
    <w:p w14:paraId="6ED0F0D7" w14:textId="4530428D" w:rsidR="00BC74C3" w:rsidRDefault="00205337" w:rsidP="007F6967">
      <w:pPr>
        <w:ind w:left="720"/>
        <w:rPr>
          <w:rFonts w:ascii="Arial" w:hAnsi="Arial" w:cs="Arial"/>
          <w:bCs/>
          <w:sz w:val="24"/>
          <w:szCs w:val="24"/>
        </w:rPr>
      </w:pPr>
      <w:r w:rsidRPr="00BD099B">
        <w:rPr>
          <w:rFonts w:ascii="Arial" w:hAnsi="Arial" w:cs="Arial"/>
          <w:b/>
          <w:noProof/>
          <w:sz w:val="24"/>
          <w:szCs w:val="24"/>
          <w:u w:val="single"/>
        </w:rPr>
        <w:drawing>
          <wp:anchor distT="0" distB="0" distL="114300" distR="114300" simplePos="0" relativeHeight="251694080" behindDoc="0" locked="0" layoutInCell="1" allowOverlap="1" wp14:anchorId="72450FBB" wp14:editId="0E1B05B1">
            <wp:simplePos x="0" y="0"/>
            <wp:positionH relativeFrom="margin">
              <wp:align>center</wp:align>
            </wp:positionH>
            <wp:positionV relativeFrom="paragraph">
              <wp:posOffset>1121410</wp:posOffset>
            </wp:positionV>
            <wp:extent cx="4457700" cy="2517775"/>
            <wp:effectExtent l="0" t="0" r="0" b="0"/>
            <wp:wrapTopAndBottom/>
            <wp:docPr id="26" name="Picture 26"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Calenda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4457700" cy="2517775"/>
                    </a:xfrm>
                    <a:prstGeom prst="rect">
                      <a:avLst/>
                    </a:prstGeom>
                  </pic:spPr>
                </pic:pic>
              </a:graphicData>
            </a:graphic>
          </wp:anchor>
        </w:drawing>
      </w:r>
      <w:r w:rsidR="00E317B5">
        <w:rPr>
          <w:rFonts w:ascii="Arial" w:hAnsi="Arial" w:cs="Arial"/>
          <w:bCs/>
          <w:sz w:val="24"/>
          <w:szCs w:val="24"/>
          <w:bdr w:val="single" w:sz="4" w:space="0" w:color="auto"/>
        </w:rPr>
        <w:t>Session</w:t>
      </w:r>
      <w:r w:rsidR="008A2585">
        <w:rPr>
          <w:rFonts w:ascii="Arial" w:hAnsi="Arial" w:cs="Arial"/>
          <w:bCs/>
          <w:sz w:val="24"/>
          <w:szCs w:val="24"/>
          <w:bdr w:val="single" w:sz="4" w:space="0" w:color="auto"/>
        </w:rPr>
        <w:t xml:space="preserve"> Map</w:t>
      </w:r>
      <w:r w:rsidR="007473CE" w:rsidRPr="00233F0A">
        <w:rPr>
          <w:rFonts w:ascii="Arial" w:hAnsi="Arial" w:cs="Arial"/>
          <w:bCs/>
          <w:sz w:val="24"/>
          <w:szCs w:val="24"/>
        </w:rPr>
        <w:t xml:space="preserve"> </w:t>
      </w:r>
      <w:r w:rsidR="005C4E41">
        <w:rPr>
          <w:rFonts w:ascii="Arial" w:hAnsi="Arial" w:cs="Arial"/>
          <w:bCs/>
          <w:sz w:val="24"/>
          <w:szCs w:val="24"/>
        </w:rPr>
        <w:t xml:space="preserve"> This command opens a </w:t>
      </w:r>
      <w:r w:rsidR="00D93CF6">
        <w:rPr>
          <w:rFonts w:ascii="Arial" w:hAnsi="Arial" w:cs="Arial"/>
          <w:bCs/>
          <w:sz w:val="24"/>
          <w:szCs w:val="24"/>
        </w:rPr>
        <w:t xml:space="preserve">grid display of available images in the collection.  The grid is organized by </w:t>
      </w:r>
      <w:r w:rsidR="00130C5B">
        <w:rPr>
          <w:rFonts w:ascii="Arial" w:hAnsi="Arial" w:cs="Arial"/>
          <w:bCs/>
          <w:sz w:val="24"/>
          <w:szCs w:val="24"/>
        </w:rPr>
        <w:t xml:space="preserve">target and date.  Each entry contains the filter and </w:t>
      </w:r>
      <w:r w:rsidR="00BC74C3">
        <w:rPr>
          <w:rFonts w:ascii="Arial" w:hAnsi="Arial" w:cs="Arial"/>
          <w:bCs/>
          <w:sz w:val="24"/>
          <w:szCs w:val="24"/>
        </w:rPr>
        <w:t xml:space="preserve">image count for that target on that date.  The user selects, by highlighting, the </w:t>
      </w:r>
      <w:r w:rsidR="006F1E3F">
        <w:rPr>
          <w:rFonts w:ascii="Arial" w:hAnsi="Arial" w:cs="Arial"/>
          <w:bCs/>
          <w:sz w:val="24"/>
          <w:szCs w:val="24"/>
        </w:rPr>
        <w:t xml:space="preserve">targets and dates to be analyzed.  </w:t>
      </w:r>
      <w:r w:rsidR="00FE2853">
        <w:rPr>
          <w:rFonts w:ascii="Arial" w:hAnsi="Arial" w:cs="Arial"/>
          <w:bCs/>
          <w:sz w:val="24"/>
          <w:szCs w:val="24"/>
        </w:rPr>
        <w:t xml:space="preserve">Control A is handy to pick all targets for all dates.  </w:t>
      </w:r>
      <w:r w:rsidR="00876F4F">
        <w:rPr>
          <w:rFonts w:ascii="Arial" w:hAnsi="Arial" w:cs="Arial"/>
          <w:bCs/>
          <w:sz w:val="24"/>
          <w:szCs w:val="24"/>
        </w:rPr>
        <w:t xml:space="preserve">Columns (dates) and rows (targets) can also be group selected.  The grid can also be </w:t>
      </w:r>
      <w:r>
        <w:rPr>
          <w:rFonts w:ascii="Arial" w:hAnsi="Arial" w:cs="Arial"/>
          <w:bCs/>
          <w:sz w:val="24"/>
          <w:szCs w:val="24"/>
        </w:rPr>
        <w:t>sorted through the usual means.</w:t>
      </w:r>
    </w:p>
    <w:p w14:paraId="1FDF3601" w14:textId="4332F53F" w:rsidR="005C4E41" w:rsidRPr="00233F0A" w:rsidRDefault="005C4E41" w:rsidP="007F6967">
      <w:pPr>
        <w:ind w:left="720"/>
        <w:rPr>
          <w:rFonts w:ascii="Arial" w:hAnsi="Arial" w:cs="Arial"/>
          <w:bCs/>
          <w:sz w:val="24"/>
          <w:szCs w:val="24"/>
        </w:rPr>
      </w:pPr>
    </w:p>
    <w:p w14:paraId="287A2607" w14:textId="1F9168D6" w:rsidR="00B8421D" w:rsidRPr="00233F0A" w:rsidRDefault="00B8421D" w:rsidP="007F6967">
      <w:pPr>
        <w:ind w:left="720"/>
        <w:rPr>
          <w:rFonts w:ascii="Arial" w:hAnsi="Arial" w:cs="Arial"/>
          <w:bCs/>
          <w:sz w:val="24"/>
          <w:szCs w:val="24"/>
        </w:rPr>
      </w:pPr>
      <w:r w:rsidRPr="00233F0A">
        <w:rPr>
          <w:rFonts w:ascii="Arial" w:hAnsi="Arial" w:cs="Arial"/>
          <w:bCs/>
          <w:sz w:val="24"/>
          <w:szCs w:val="24"/>
          <w:bdr w:val="single" w:sz="4" w:space="0" w:color="auto"/>
        </w:rPr>
        <w:t>Transform</w:t>
      </w:r>
      <w:r w:rsidRPr="00233F0A">
        <w:rPr>
          <w:rFonts w:ascii="Arial" w:hAnsi="Arial" w:cs="Arial"/>
          <w:bCs/>
          <w:sz w:val="24"/>
          <w:szCs w:val="24"/>
        </w:rPr>
        <w:t xml:space="preserve"> Compute the standard color magnitude (primary color) for the selected target</w:t>
      </w:r>
      <w:r w:rsidR="00205337">
        <w:rPr>
          <w:rFonts w:ascii="Arial" w:hAnsi="Arial" w:cs="Arial"/>
          <w:bCs/>
          <w:sz w:val="24"/>
          <w:szCs w:val="24"/>
        </w:rPr>
        <w:t>s and dates</w:t>
      </w:r>
      <w:r w:rsidRPr="00233F0A">
        <w:rPr>
          <w:rFonts w:ascii="Arial" w:hAnsi="Arial" w:cs="Arial"/>
          <w:bCs/>
          <w:sz w:val="24"/>
          <w:szCs w:val="24"/>
        </w:rPr>
        <w:t>.  Store the result in the Starchive file.</w:t>
      </w:r>
    </w:p>
    <w:p w14:paraId="4B625CD7" w14:textId="3D438103" w:rsidR="003B4408" w:rsidRPr="00233F0A" w:rsidRDefault="003B4408" w:rsidP="00A11741">
      <w:pPr>
        <w:ind w:left="720"/>
        <w:rPr>
          <w:rFonts w:ascii="Arial" w:hAnsi="Arial" w:cs="Arial"/>
          <w:sz w:val="24"/>
          <w:szCs w:val="24"/>
        </w:rPr>
      </w:pPr>
      <w:r>
        <w:rPr>
          <w:rFonts w:ascii="Arial" w:hAnsi="Arial" w:cs="Arial"/>
          <w:sz w:val="24"/>
          <w:szCs w:val="24"/>
          <w:bdr w:val="single" w:sz="4" w:space="0" w:color="auto"/>
        </w:rPr>
        <w:t>Catalog</w:t>
      </w:r>
      <w:r w:rsidRPr="00233F0A">
        <w:rPr>
          <w:rFonts w:ascii="Arial" w:hAnsi="Arial" w:cs="Arial"/>
          <w:sz w:val="24"/>
          <w:szCs w:val="24"/>
        </w:rPr>
        <w:t xml:space="preserve">:  </w:t>
      </w:r>
      <w:r>
        <w:rPr>
          <w:rFonts w:ascii="Arial" w:hAnsi="Arial" w:cs="Arial"/>
          <w:sz w:val="24"/>
          <w:szCs w:val="24"/>
        </w:rPr>
        <w:t xml:space="preserve">Choose either </w:t>
      </w:r>
      <w:r w:rsidR="0080158C">
        <w:rPr>
          <w:rFonts w:ascii="Arial" w:hAnsi="Arial" w:cs="Arial"/>
          <w:sz w:val="24"/>
          <w:szCs w:val="24"/>
        </w:rPr>
        <w:t xml:space="preserve">APASS or Gaia catalogs for standard magnitude </w:t>
      </w:r>
      <w:r w:rsidR="00A11741">
        <w:rPr>
          <w:rFonts w:ascii="Arial" w:hAnsi="Arial" w:cs="Arial"/>
          <w:sz w:val="24"/>
          <w:szCs w:val="24"/>
        </w:rPr>
        <w:t>data.</w:t>
      </w:r>
    </w:p>
    <w:p w14:paraId="210AC4AF" w14:textId="2D3DD98C" w:rsidR="00A11741" w:rsidRDefault="00A11741" w:rsidP="00A11741">
      <w:pPr>
        <w:ind w:left="720"/>
        <w:rPr>
          <w:rFonts w:ascii="Arial" w:hAnsi="Arial" w:cs="Arial"/>
          <w:bCs/>
          <w:sz w:val="24"/>
          <w:szCs w:val="24"/>
        </w:rPr>
      </w:pPr>
      <w:r w:rsidRPr="00233F0A">
        <w:rPr>
          <w:rFonts w:ascii="Arial" w:hAnsi="Arial" w:cs="Arial"/>
          <w:bCs/>
          <w:sz w:val="24"/>
          <w:szCs w:val="24"/>
          <w:bdr w:val="single" w:sz="4" w:space="0" w:color="auto"/>
        </w:rPr>
        <w:t>Step</w:t>
      </w:r>
      <w:r w:rsidRPr="00233F0A">
        <w:rPr>
          <w:rFonts w:ascii="Arial" w:hAnsi="Arial" w:cs="Arial"/>
          <w:bCs/>
          <w:sz w:val="24"/>
          <w:szCs w:val="24"/>
        </w:rPr>
        <w:t xml:space="preserve">  </w:t>
      </w:r>
      <w:r>
        <w:rPr>
          <w:rFonts w:ascii="Arial" w:hAnsi="Arial" w:cs="Arial"/>
          <w:bCs/>
          <w:sz w:val="24"/>
          <w:szCs w:val="24"/>
        </w:rPr>
        <w:t xml:space="preserve">(Diagnostic) </w:t>
      </w:r>
      <w:r w:rsidRPr="00233F0A">
        <w:rPr>
          <w:rFonts w:ascii="Arial" w:hAnsi="Arial" w:cs="Arial"/>
          <w:bCs/>
          <w:sz w:val="24"/>
          <w:szCs w:val="24"/>
        </w:rPr>
        <w:t>Pause after each transform calculation for monitoring.</w:t>
      </w:r>
    </w:p>
    <w:p w14:paraId="414039F5" w14:textId="06BEEAA0" w:rsidR="007F6967" w:rsidRPr="00233F0A" w:rsidRDefault="007F6967" w:rsidP="007F6967">
      <w:pPr>
        <w:ind w:left="720"/>
        <w:rPr>
          <w:rFonts w:ascii="Arial" w:hAnsi="Arial" w:cs="Arial"/>
          <w:bCs/>
          <w:sz w:val="24"/>
          <w:szCs w:val="24"/>
        </w:rPr>
      </w:pPr>
      <w:r w:rsidRPr="00233F0A">
        <w:rPr>
          <w:rFonts w:ascii="Arial" w:hAnsi="Arial" w:cs="Arial"/>
          <w:bCs/>
          <w:sz w:val="24"/>
          <w:szCs w:val="24"/>
          <w:bdr w:val="single" w:sz="4" w:space="0" w:color="auto"/>
        </w:rPr>
        <w:t>Prese</w:t>
      </w:r>
      <w:r w:rsidR="00FA6C61">
        <w:rPr>
          <w:rFonts w:ascii="Arial" w:hAnsi="Arial" w:cs="Arial"/>
          <w:bCs/>
          <w:sz w:val="24"/>
          <w:szCs w:val="24"/>
          <w:bdr w:val="single" w:sz="4" w:space="0" w:color="auto"/>
        </w:rPr>
        <w:t>t</w:t>
      </w:r>
      <w:r w:rsidRPr="00233F0A">
        <w:rPr>
          <w:rFonts w:ascii="Arial" w:hAnsi="Arial" w:cs="Arial"/>
          <w:bCs/>
          <w:sz w:val="24"/>
          <w:szCs w:val="24"/>
        </w:rPr>
        <w:t xml:space="preserve">  Select to enable the preset color and transform fields.  While analyzing a full session, </w:t>
      </w:r>
      <w:r w:rsidR="00B540C1">
        <w:rPr>
          <w:rFonts w:ascii="Arial" w:hAnsi="Arial" w:cs="Arial"/>
          <w:bCs/>
          <w:sz w:val="24"/>
          <w:szCs w:val="24"/>
        </w:rPr>
        <w:t>ExoScan</w:t>
      </w:r>
      <w:r w:rsidRPr="00233F0A">
        <w:rPr>
          <w:rFonts w:ascii="Arial" w:hAnsi="Arial" w:cs="Arial"/>
          <w:bCs/>
          <w:sz w:val="24"/>
          <w:szCs w:val="24"/>
        </w:rPr>
        <w:t xml:space="preserve"> will record a running average of the most common (mode) color and magnitude transforms.  These values will be displayed in the Color and Magnitude fields (below).  Upon completion of the session analysis, the user can choose to rerun the session analysis using these fields rather than computing transforms for each image combination.  Alternatively, the user can enter these fields manually and generate results.</w:t>
      </w:r>
    </w:p>
    <w:p w14:paraId="57FC36DB" w14:textId="77777777" w:rsidR="007F6967" w:rsidRPr="00233F0A" w:rsidRDefault="007F6967" w:rsidP="007F6967">
      <w:pPr>
        <w:ind w:left="1440"/>
        <w:rPr>
          <w:rFonts w:ascii="Arial" w:hAnsi="Arial" w:cs="Arial"/>
          <w:bCs/>
          <w:sz w:val="24"/>
          <w:szCs w:val="24"/>
        </w:rPr>
      </w:pPr>
      <w:r w:rsidRPr="00233F0A">
        <w:rPr>
          <w:rFonts w:ascii="Arial" w:hAnsi="Arial" w:cs="Arial"/>
          <w:bCs/>
          <w:sz w:val="24"/>
          <w:szCs w:val="24"/>
          <w:bdr w:val="single" w:sz="4" w:space="0" w:color="auto"/>
        </w:rPr>
        <w:t>Color</w:t>
      </w:r>
      <w:r w:rsidRPr="00233F0A">
        <w:rPr>
          <w:rFonts w:ascii="Arial" w:hAnsi="Arial" w:cs="Arial"/>
          <w:bCs/>
          <w:sz w:val="24"/>
          <w:szCs w:val="24"/>
        </w:rPr>
        <w:t xml:space="preserve">  Color Transform value, either derived or manually entered</w:t>
      </w:r>
    </w:p>
    <w:p w14:paraId="01D15B03" w14:textId="47CF4ED0" w:rsidR="007F6967" w:rsidRPr="00233F0A" w:rsidRDefault="007F6967" w:rsidP="007F6967">
      <w:pPr>
        <w:ind w:left="1440"/>
        <w:rPr>
          <w:rFonts w:ascii="Arial" w:hAnsi="Arial" w:cs="Arial"/>
          <w:bCs/>
          <w:sz w:val="24"/>
          <w:szCs w:val="24"/>
        </w:rPr>
      </w:pPr>
      <w:r w:rsidRPr="00233F0A">
        <w:rPr>
          <w:rFonts w:ascii="Arial" w:hAnsi="Arial" w:cs="Arial"/>
          <w:bCs/>
          <w:sz w:val="24"/>
          <w:szCs w:val="24"/>
          <w:bdr w:val="single" w:sz="4" w:space="0" w:color="auto"/>
        </w:rPr>
        <w:t>Magnitude</w:t>
      </w:r>
      <w:r w:rsidRPr="00233F0A">
        <w:rPr>
          <w:rFonts w:ascii="Arial" w:hAnsi="Arial" w:cs="Arial"/>
          <w:bCs/>
          <w:sz w:val="24"/>
          <w:szCs w:val="24"/>
        </w:rPr>
        <w:t xml:space="preserve">  Magnitude Transform value, either derived or manually entered</w:t>
      </w:r>
    </w:p>
    <w:p w14:paraId="6EAD78F1" w14:textId="3233AFAD" w:rsidR="00D55428" w:rsidRPr="00233F0A" w:rsidRDefault="00D55428" w:rsidP="00D55428">
      <w:pPr>
        <w:ind w:left="720"/>
        <w:rPr>
          <w:rFonts w:ascii="Arial" w:hAnsi="Arial" w:cs="Arial"/>
          <w:sz w:val="24"/>
          <w:szCs w:val="24"/>
        </w:rPr>
      </w:pPr>
      <w:r>
        <w:rPr>
          <w:rFonts w:ascii="Arial" w:hAnsi="Arial" w:cs="Arial"/>
          <w:sz w:val="24"/>
          <w:szCs w:val="24"/>
          <w:bdr w:val="single" w:sz="4" w:space="0" w:color="auto"/>
        </w:rPr>
        <w:t>Set</w:t>
      </w:r>
      <w:r w:rsidRPr="00233F0A">
        <w:rPr>
          <w:rFonts w:ascii="Arial" w:hAnsi="Arial" w:cs="Arial"/>
          <w:sz w:val="24"/>
          <w:szCs w:val="24"/>
        </w:rPr>
        <w:t xml:space="preserve">:  </w:t>
      </w:r>
      <w:r>
        <w:rPr>
          <w:rFonts w:ascii="Arial" w:hAnsi="Arial" w:cs="Arial"/>
          <w:sz w:val="24"/>
          <w:szCs w:val="24"/>
        </w:rPr>
        <w:t>Store the current Color and Magnitude fields as presets for the associated calalog.</w:t>
      </w:r>
      <w:r w:rsidRPr="00233F0A">
        <w:rPr>
          <w:rFonts w:ascii="Arial" w:hAnsi="Arial" w:cs="Arial"/>
          <w:sz w:val="24"/>
          <w:szCs w:val="24"/>
        </w:rPr>
        <w:t>.</w:t>
      </w:r>
    </w:p>
    <w:p w14:paraId="5C1DE213" w14:textId="77777777" w:rsidR="00C413DE" w:rsidRDefault="00C413DE" w:rsidP="00B8421D">
      <w:pPr>
        <w:rPr>
          <w:rFonts w:ascii="Arial" w:hAnsi="Arial" w:cs="Arial"/>
          <w:bCs/>
          <w:sz w:val="24"/>
          <w:szCs w:val="24"/>
        </w:rPr>
      </w:pPr>
    </w:p>
    <w:p w14:paraId="42D8F054" w14:textId="7710D73B" w:rsidR="0072397E" w:rsidRPr="00233F0A" w:rsidRDefault="00C413DE" w:rsidP="00B8421D">
      <w:pPr>
        <w:rPr>
          <w:rFonts w:ascii="Arial" w:hAnsi="Arial" w:cs="Arial"/>
          <w:bCs/>
          <w:sz w:val="24"/>
          <w:szCs w:val="24"/>
        </w:rPr>
      </w:pPr>
      <w:r>
        <w:rPr>
          <w:rFonts w:ascii="Arial" w:hAnsi="Arial" w:cs="Arial"/>
          <w:bCs/>
          <w:sz w:val="24"/>
          <w:szCs w:val="24"/>
        </w:rPr>
        <w:t>Transform Factors</w:t>
      </w:r>
      <w:r w:rsidR="0072397E" w:rsidRPr="00233F0A">
        <w:rPr>
          <w:rFonts w:ascii="Arial" w:hAnsi="Arial" w:cs="Arial"/>
          <w:bCs/>
          <w:sz w:val="24"/>
          <w:szCs w:val="24"/>
        </w:rPr>
        <w:t xml:space="preserve"> Group</w:t>
      </w:r>
    </w:p>
    <w:p w14:paraId="5B27BA3C" w14:textId="69732811" w:rsidR="003F76CF" w:rsidRPr="00233F0A" w:rsidRDefault="00917BD1" w:rsidP="00B8421D">
      <w:pPr>
        <w:ind w:left="720"/>
        <w:rPr>
          <w:rFonts w:ascii="Arial" w:hAnsi="Arial" w:cs="Arial"/>
          <w:bCs/>
          <w:sz w:val="24"/>
          <w:szCs w:val="24"/>
        </w:rPr>
      </w:pPr>
      <w:r w:rsidRPr="00233F0A">
        <w:rPr>
          <w:rFonts w:ascii="Arial" w:hAnsi="Arial" w:cs="Arial"/>
          <w:bCs/>
          <w:sz w:val="24"/>
          <w:szCs w:val="24"/>
          <w:bdr w:val="single" w:sz="4" w:space="0" w:color="auto"/>
        </w:rPr>
        <w:t>Primary Filter</w:t>
      </w:r>
      <w:r w:rsidR="00DD0B9C" w:rsidRPr="00233F0A">
        <w:rPr>
          <w:rFonts w:ascii="Arial" w:hAnsi="Arial" w:cs="Arial"/>
          <w:bCs/>
          <w:sz w:val="24"/>
          <w:szCs w:val="24"/>
        </w:rPr>
        <w:t xml:space="preserve"> </w:t>
      </w:r>
      <w:r w:rsidR="00156FA3" w:rsidRPr="00233F0A">
        <w:rPr>
          <w:rFonts w:ascii="Arial" w:hAnsi="Arial" w:cs="Arial"/>
          <w:bCs/>
          <w:sz w:val="24"/>
          <w:szCs w:val="24"/>
        </w:rPr>
        <w:t>Selectable list of filter</w:t>
      </w:r>
      <w:r w:rsidR="00254563" w:rsidRPr="00233F0A">
        <w:rPr>
          <w:rFonts w:ascii="Arial" w:hAnsi="Arial" w:cs="Arial"/>
          <w:bCs/>
          <w:sz w:val="24"/>
          <w:szCs w:val="24"/>
        </w:rPr>
        <w:t xml:space="preserve">s </w:t>
      </w:r>
      <w:r w:rsidR="00E00A7B" w:rsidRPr="00233F0A">
        <w:rPr>
          <w:rFonts w:ascii="Arial" w:hAnsi="Arial" w:cs="Arial"/>
          <w:bCs/>
          <w:sz w:val="24"/>
          <w:szCs w:val="24"/>
        </w:rPr>
        <w:t>as</w:t>
      </w:r>
      <w:r w:rsidR="00254563" w:rsidRPr="00233F0A">
        <w:rPr>
          <w:rFonts w:ascii="Arial" w:hAnsi="Arial" w:cs="Arial"/>
          <w:bCs/>
          <w:sz w:val="24"/>
          <w:szCs w:val="24"/>
        </w:rPr>
        <w:t xml:space="preserve"> image</w:t>
      </w:r>
      <w:r w:rsidR="00E00A7B" w:rsidRPr="00233F0A">
        <w:rPr>
          <w:rFonts w:ascii="Arial" w:hAnsi="Arial" w:cs="Arial"/>
          <w:bCs/>
          <w:sz w:val="24"/>
          <w:szCs w:val="24"/>
        </w:rPr>
        <w:t>d</w:t>
      </w:r>
      <w:r w:rsidR="00A97FAE" w:rsidRPr="00233F0A">
        <w:rPr>
          <w:rFonts w:ascii="Arial" w:hAnsi="Arial" w:cs="Arial"/>
          <w:bCs/>
          <w:sz w:val="24"/>
          <w:szCs w:val="24"/>
        </w:rPr>
        <w:t xml:space="preserve"> on the session date/target to use as the primary filter</w:t>
      </w:r>
      <w:r w:rsidR="00254563" w:rsidRPr="00233F0A">
        <w:rPr>
          <w:rFonts w:ascii="Arial" w:hAnsi="Arial" w:cs="Arial"/>
          <w:bCs/>
          <w:sz w:val="24"/>
          <w:szCs w:val="24"/>
        </w:rPr>
        <w:t xml:space="preserve"> </w:t>
      </w:r>
    </w:p>
    <w:p w14:paraId="26048732" w14:textId="01D4F968" w:rsidR="00917BD1" w:rsidRPr="00233F0A" w:rsidRDefault="00917BD1" w:rsidP="00B8421D">
      <w:pPr>
        <w:ind w:left="720"/>
        <w:rPr>
          <w:rFonts w:ascii="Arial" w:hAnsi="Arial" w:cs="Arial"/>
          <w:bCs/>
          <w:sz w:val="24"/>
          <w:szCs w:val="24"/>
        </w:rPr>
      </w:pPr>
      <w:r w:rsidRPr="00233F0A">
        <w:rPr>
          <w:rFonts w:ascii="Arial" w:hAnsi="Arial" w:cs="Arial"/>
          <w:bCs/>
          <w:sz w:val="24"/>
          <w:szCs w:val="24"/>
          <w:bdr w:val="single" w:sz="4" w:space="0" w:color="auto"/>
        </w:rPr>
        <w:t>Primary Color</w:t>
      </w:r>
      <w:r w:rsidR="00E00A7B" w:rsidRPr="00233F0A">
        <w:rPr>
          <w:rFonts w:ascii="Arial" w:hAnsi="Arial" w:cs="Arial"/>
          <w:bCs/>
          <w:sz w:val="24"/>
          <w:szCs w:val="24"/>
        </w:rPr>
        <w:t xml:space="preserve">  Selectable list of </w:t>
      </w:r>
      <w:r w:rsidR="005C4AB3" w:rsidRPr="00233F0A">
        <w:rPr>
          <w:rFonts w:ascii="Arial" w:hAnsi="Arial" w:cs="Arial"/>
          <w:bCs/>
          <w:sz w:val="24"/>
          <w:szCs w:val="24"/>
        </w:rPr>
        <w:t xml:space="preserve">standard colors to </w:t>
      </w:r>
      <w:r w:rsidR="00F15337" w:rsidRPr="00233F0A">
        <w:rPr>
          <w:rFonts w:ascii="Arial" w:hAnsi="Arial" w:cs="Arial"/>
          <w:bCs/>
          <w:sz w:val="24"/>
          <w:szCs w:val="24"/>
        </w:rPr>
        <w:t>which to compute from this date/target</w:t>
      </w:r>
    </w:p>
    <w:p w14:paraId="6DD50C14" w14:textId="6270CD77" w:rsidR="0070778A" w:rsidRPr="00233F0A" w:rsidRDefault="00917BD1" w:rsidP="00B8421D">
      <w:pPr>
        <w:ind w:left="720"/>
        <w:rPr>
          <w:rFonts w:ascii="Arial" w:hAnsi="Arial" w:cs="Arial"/>
          <w:bCs/>
          <w:sz w:val="24"/>
          <w:szCs w:val="24"/>
        </w:rPr>
      </w:pPr>
      <w:r w:rsidRPr="00233F0A">
        <w:rPr>
          <w:rFonts w:ascii="Arial" w:hAnsi="Arial" w:cs="Arial"/>
          <w:bCs/>
          <w:sz w:val="24"/>
          <w:szCs w:val="24"/>
          <w:bdr w:val="single" w:sz="4" w:space="0" w:color="auto"/>
        </w:rPr>
        <w:t>Differential Filter</w:t>
      </w:r>
      <w:r w:rsidR="00F15337" w:rsidRPr="00233F0A">
        <w:rPr>
          <w:rFonts w:ascii="Arial" w:hAnsi="Arial" w:cs="Arial"/>
          <w:bCs/>
          <w:sz w:val="24"/>
          <w:szCs w:val="24"/>
        </w:rPr>
        <w:t xml:space="preserve"> Selectable list of </w:t>
      </w:r>
      <w:r w:rsidR="00A97FAE" w:rsidRPr="00233F0A">
        <w:rPr>
          <w:rFonts w:ascii="Arial" w:hAnsi="Arial" w:cs="Arial"/>
          <w:bCs/>
          <w:sz w:val="24"/>
          <w:szCs w:val="24"/>
        </w:rPr>
        <w:t xml:space="preserve">filters as imaged </w:t>
      </w:r>
      <w:r w:rsidR="0070778A" w:rsidRPr="00233F0A">
        <w:rPr>
          <w:rFonts w:ascii="Arial" w:hAnsi="Arial" w:cs="Arial"/>
          <w:bCs/>
          <w:sz w:val="24"/>
          <w:szCs w:val="24"/>
        </w:rPr>
        <w:t xml:space="preserve">on the session date/target to use as the differential filter </w:t>
      </w:r>
    </w:p>
    <w:p w14:paraId="5B0D15CE" w14:textId="1C874166" w:rsidR="0070778A" w:rsidRPr="00233F0A" w:rsidRDefault="00917BD1" w:rsidP="00B8421D">
      <w:pPr>
        <w:ind w:left="720"/>
        <w:rPr>
          <w:rFonts w:ascii="Arial" w:hAnsi="Arial" w:cs="Arial"/>
          <w:bCs/>
          <w:sz w:val="24"/>
          <w:szCs w:val="24"/>
        </w:rPr>
      </w:pPr>
      <w:r w:rsidRPr="00233F0A">
        <w:rPr>
          <w:rFonts w:ascii="Arial" w:hAnsi="Arial" w:cs="Arial"/>
          <w:bCs/>
          <w:sz w:val="24"/>
          <w:szCs w:val="24"/>
          <w:bdr w:val="single" w:sz="4" w:space="0" w:color="auto"/>
        </w:rPr>
        <w:t>Differential Color</w:t>
      </w:r>
      <w:r w:rsidR="0070778A" w:rsidRPr="00233F0A">
        <w:rPr>
          <w:rFonts w:ascii="Arial" w:hAnsi="Arial" w:cs="Arial"/>
          <w:bCs/>
          <w:sz w:val="24"/>
          <w:szCs w:val="24"/>
        </w:rPr>
        <w:t xml:space="preserve"> Selectable list of standard colors to use as the </w:t>
      </w:r>
      <w:r w:rsidR="007439A1" w:rsidRPr="00233F0A">
        <w:rPr>
          <w:rFonts w:ascii="Arial" w:hAnsi="Arial" w:cs="Arial"/>
          <w:bCs/>
          <w:sz w:val="24"/>
          <w:szCs w:val="24"/>
        </w:rPr>
        <w:t xml:space="preserve">differential color from which </w:t>
      </w:r>
      <w:r w:rsidR="0070778A" w:rsidRPr="00233F0A">
        <w:rPr>
          <w:rFonts w:ascii="Arial" w:hAnsi="Arial" w:cs="Arial"/>
          <w:bCs/>
          <w:sz w:val="24"/>
          <w:szCs w:val="24"/>
        </w:rPr>
        <w:t xml:space="preserve">to compute </w:t>
      </w:r>
      <w:r w:rsidR="007439A1" w:rsidRPr="00233F0A">
        <w:rPr>
          <w:rFonts w:ascii="Arial" w:hAnsi="Arial" w:cs="Arial"/>
          <w:bCs/>
          <w:sz w:val="24"/>
          <w:szCs w:val="24"/>
        </w:rPr>
        <w:t>the standard color (for this</w:t>
      </w:r>
      <w:r w:rsidR="0070778A" w:rsidRPr="00233F0A">
        <w:rPr>
          <w:rFonts w:ascii="Arial" w:hAnsi="Arial" w:cs="Arial"/>
          <w:bCs/>
          <w:sz w:val="24"/>
          <w:szCs w:val="24"/>
        </w:rPr>
        <w:t xml:space="preserve"> date/target</w:t>
      </w:r>
      <w:r w:rsidR="007439A1" w:rsidRPr="00233F0A">
        <w:rPr>
          <w:rFonts w:ascii="Arial" w:hAnsi="Arial" w:cs="Arial"/>
          <w:bCs/>
          <w:sz w:val="24"/>
          <w:szCs w:val="24"/>
        </w:rPr>
        <w:t>)</w:t>
      </w:r>
    </w:p>
    <w:p w14:paraId="33E2157C" w14:textId="77777777" w:rsidR="003D19E5" w:rsidRPr="00233F0A" w:rsidRDefault="003D19E5" w:rsidP="00B8421D">
      <w:pPr>
        <w:rPr>
          <w:rFonts w:ascii="Arial" w:hAnsi="Arial" w:cs="Arial"/>
          <w:bCs/>
          <w:sz w:val="24"/>
          <w:szCs w:val="24"/>
        </w:rPr>
      </w:pPr>
    </w:p>
    <w:p w14:paraId="4806FEC8" w14:textId="748960B7" w:rsidR="004D7EFC" w:rsidRPr="00233F0A" w:rsidRDefault="004D7EFC" w:rsidP="00B8421D">
      <w:pPr>
        <w:rPr>
          <w:rFonts w:ascii="Arial" w:hAnsi="Arial" w:cs="Arial"/>
          <w:bCs/>
          <w:sz w:val="24"/>
          <w:szCs w:val="24"/>
        </w:rPr>
      </w:pPr>
      <w:r w:rsidRPr="00233F0A">
        <w:rPr>
          <w:rFonts w:ascii="Arial" w:hAnsi="Arial" w:cs="Arial"/>
          <w:bCs/>
          <w:sz w:val="24"/>
          <w:szCs w:val="24"/>
        </w:rPr>
        <w:t>Target Results Group (</w:t>
      </w:r>
      <w:r w:rsidR="00CD3683" w:rsidRPr="00233F0A">
        <w:rPr>
          <w:rFonts w:ascii="Arial" w:hAnsi="Arial" w:cs="Arial"/>
          <w:bCs/>
          <w:sz w:val="24"/>
          <w:szCs w:val="24"/>
        </w:rPr>
        <w:t>filled upon completion of each transformation)</w:t>
      </w:r>
    </w:p>
    <w:p w14:paraId="4F69095C" w14:textId="33C92217" w:rsidR="004D7EFC" w:rsidRPr="00233F0A" w:rsidRDefault="004D7EFC" w:rsidP="00B8421D">
      <w:pPr>
        <w:ind w:left="720"/>
        <w:rPr>
          <w:rFonts w:ascii="Arial" w:hAnsi="Arial" w:cs="Arial"/>
          <w:bCs/>
          <w:sz w:val="24"/>
          <w:szCs w:val="24"/>
        </w:rPr>
      </w:pPr>
      <w:r w:rsidRPr="00233F0A">
        <w:rPr>
          <w:rFonts w:ascii="Arial" w:hAnsi="Arial" w:cs="Arial"/>
          <w:bCs/>
          <w:sz w:val="24"/>
          <w:szCs w:val="24"/>
          <w:bdr w:val="single" w:sz="4" w:space="0" w:color="auto"/>
        </w:rPr>
        <w:t>Target</w:t>
      </w:r>
      <w:r w:rsidR="00CD3683" w:rsidRPr="00233F0A">
        <w:rPr>
          <w:rFonts w:ascii="Arial" w:hAnsi="Arial" w:cs="Arial"/>
          <w:bCs/>
          <w:sz w:val="24"/>
          <w:szCs w:val="24"/>
        </w:rPr>
        <w:t xml:space="preserve">  Name of target star</w:t>
      </w:r>
    </w:p>
    <w:p w14:paraId="0B98EBF0" w14:textId="462D8A3F" w:rsidR="004D7EFC" w:rsidRPr="00233F0A" w:rsidRDefault="004D7EFC" w:rsidP="00B8421D">
      <w:pPr>
        <w:ind w:left="720"/>
        <w:rPr>
          <w:rFonts w:ascii="Arial" w:hAnsi="Arial" w:cs="Arial"/>
          <w:bCs/>
          <w:sz w:val="24"/>
          <w:szCs w:val="24"/>
        </w:rPr>
      </w:pPr>
      <w:r w:rsidRPr="00233F0A">
        <w:rPr>
          <w:rFonts w:ascii="Arial" w:hAnsi="Arial" w:cs="Arial"/>
          <w:bCs/>
          <w:sz w:val="24"/>
          <w:szCs w:val="24"/>
          <w:bdr w:val="single" w:sz="4" w:space="0" w:color="auto"/>
        </w:rPr>
        <w:t>Session Date</w:t>
      </w:r>
      <w:r w:rsidR="00CD3683" w:rsidRPr="00233F0A">
        <w:rPr>
          <w:rFonts w:ascii="Arial" w:hAnsi="Arial" w:cs="Arial"/>
          <w:bCs/>
          <w:sz w:val="24"/>
          <w:szCs w:val="24"/>
        </w:rPr>
        <w:t xml:space="preserve">  Date of </w:t>
      </w:r>
      <w:r w:rsidR="007B3819" w:rsidRPr="00233F0A">
        <w:rPr>
          <w:rFonts w:ascii="Arial" w:hAnsi="Arial" w:cs="Arial"/>
          <w:bCs/>
          <w:sz w:val="24"/>
          <w:szCs w:val="24"/>
        </w:rPr>
        <w:t>imaging</w:t>
      </w:r>
    </w:p>
    <w:p w14:paraId="049FFDAE" w14:textId="5C1D6E13" w:rsidR="004D7EFC" w:rsidRPr="00233F0A" w:rsidRDefault="004D7EFC" w:rsidP="00B8421D">
      <w:pPr>
        <w:ind w:left="720"/>
        <w:rPr>
          <w:rFonts w:ascii="Arial" w:hAnsi="Arial" w:cs="Arial"/>
          <w:bCs/>
          <w:sz w:val="24"/>
          <w:szCs w:val="24"/>
        </w:rPr>
      </w:pPr>
      <w:r w:rsidRPr="00233F0A">
        <w:rPr>
          <w:rFonts w:ascii="Arial" w:hAnsi="Arial" w:cs="Arial"/>
          <w:bCs/>
          <w:sz w:val="24"/>
          <w:szCs w:val="24"/>
          <w:bdr w:val="single" w:sz="4" w:space="0" w:color="auto"/>
        </w:rPr>
        <w:t>Primary Color/Filter</w:t>
      </w:r>
      <w:r w:rsidR="007B3819" w:rsidRPr="00233F0A">
        <w:rPr>
          <w:rFonts w:ascii="Arial" w:hAnsi="Arial" w:cs="Arial"/>
          <w:bCs/>
          <w:sz w:val="24"/>
          <w:szCs w:val="24"/>
        </w:rPr>
        <w:t xml:space="preserve">  Primary standard color to be computed and primary filter applied</w:t>
      </w:r>
    </w:p>
    <w:p w14:paraId="30C93A0B" w14:textId="7014AAE9" w:rsidR="007B3819" w:rsidRPr="00233F0A" w:rsidRDefault="004D7EFC" w:rsidP="00B8421D">
      <w:pPr>
        <w:ind w:left="720"/>
        <w:rPr>
          <w:rFonts w:ascii="Arial" w:hAnsi="Arial" w:cs="Arial"/>
          <w:bCs/>
          <w:sz w:val="24"/>
          <w:szCs w:val="24"/>
        </w:rPr>
      </w:pPr>
      <w:r w:rsidRPr="00233F0A">
        <w:rPr>
          <w:rFonts w:ascii="Arial" w:hAnsi="Arial" w:cs="Arial"/>
          <w:bCs/>
          <w:sz w:val="24"/>
          <w:szCs w:val="24"/>
          <w:bdr w:val="single" w:sz="4" w:space="0" w:color="auto"/>
        </w:rPr>
        <w:t>Differential Color/Filter</w:t>
      </w:r>
      <w:r w:rsidR="007B3819" w:rsidRPr="00233F0A">
        <w:rPr>
          <w:rFonts w:ascii="Arial" w:hAnsi="Arial" w:cs="Arial"/>
          <w:bCs/>
          <w:sz w:val="24"/>
          <w:szCs w:val="24"/>
        </w:rPr>
        <w:t xml:space="preserve">  Differential standard color and filter applied</w:t>
      </w:r>
    </w:p>
    <w:p w14:paraId="3A7276D8" w14:textId="63EDAEF1" w:rsidR="004D7EFC" w:rsidRPr="00233F0A" w:rsidRDefault="004D7EFC" w:rsidP="00B8421D">
      <w:pPr>
        <w:ind w:left="720"/>
        <w:rPr>
          <w:rFonts w:ascii="Arial" w:hAnsi="Arial" w:cs="Arial"/>
          <w:bCs/>
          <w:sz w:val="24"/>
          <w:szCs w:val="24"/>
        </w:rPr>
      </w:pPr>
      <w:r w:rsidRPr="00233F0A">
        <w:rPr>
          <w:rFonts w:ascii="Arial" w:hAnsi="Arial" w:cs="Arial"/>
          <w:bCs/>
          <w:sz w:val="24"/>
          <w:szCs w:val="24"/>
          <w:bdr w:val="single" w:sz="4" w:space="0" w:color="auto"/>
        </w:rPr>
        <w:t>Color Transformation</w:t>
      </w:r>
      <w:r w:rsidR="00BA7C7D" w:rsidRPr="00233F0A">
        <w:rPr>
          <w:rFonts w:ascii="Arial" w:hAnsi="Arial" w:cs="Arial"/>
          <w:bCs/>
          <w:sz w:val="24"/>
          <w:szCs w:val="24"/>
        </w:rPr>
        <w:t xml:space="preserve">  C</w:t>
      </w:r>
      <w:r w:rsidR="00E7585B" w:rsidRPr="00233F0A">
        <w:rPr>
          <w:rFonts w:ascii="Arial" w:hAnsi="Arial" w:cs="Arial"/>
          <w:bCs/>
          <w:sz w:val="24"/>
          <w:szCs w:val="24"/>
        </w:rPr>
        <w:t xml:space="preserve">olor transformation </w:t>
      </w:r>
      <w:r w:rsidR="00BA7C7D" w:rsidRPr="00233F0A">
        <w:rPr>
          <w:rFonts w:ascii="Arial" w:hAnsi="Arial" w:cs="Arial"/>
          <w:bCs/>
          <w:sz w:val="24"/>
          <w:szCs w:val="24"/>
        </w:rPr>
        <w:t xml:space="preserve">selected and </w:t>
      </w:r>
      <w:r w:rsidR="00E7585B" w:rsidRPr="00233F0A">
        <w:rPr>
          <w:rFonts w:ascii="Arial" w:hAnsi="Arial" w:cs="Arial"/>
          <w:bCs/>
          <w:sz w:val="24"/>
          <w:szCs w:val="24"/>
        </w:rPr>
        <w:t>applied</w:t>
      </w:r>
    </w:p>
    <w:p w14:paraId="54461B7A" w14:textId="305D4EF5" w:rsidR="004D7EFC" w:rsidRPr="00233F0A" w:rsidRDefault="004D7EFC" w:rsidP="00B8421D">
      <w:pPr>
        <w:ind w:left="720"/>
        <w:rPr>
          <w:rFonts w:ascii="Arial" w:hAnsi="Arial" w:cs="Arial"/>
          <w:bCs/>
          <w:sz w:val="24"/>
          <w:szCs w:val="24"/>
        </w:rPr>
      </w:pPr>
      <w:r w:rsidRPr="00233F0A">
        <w:rPr>
          <w:rFonts w:ascii="Arial" w:hAnsi="Arial" w:cs="Arial"/>
          <w:bCs/>
          <w:sz w:val="24"/>
          <w:szCs w:val="24"/>
          <w:bdr w:val="single" w:sz="4" w:space="0" w:color="auto"/>
        </w:rPr>
        <w:t>Color Transformation List</w:t>
      </w:r>
      <w:r w:rsidR="00E7585B" w:rsidRPr="00233F0A">
        <w:rPr>
          <w:rFonts w:ascii="Arial" w:hAnsi="Arial" w:cs="Arial"/>
          <w:bCs/>
          <w:sz w:val="24"/>
          <w:szCs w:val="24"/>
        </w:rPr>
        <w:t xml:space="preserve">  </w:t>
      </w:r>
      <w:r w:rsidR="006603D8" w:rsidRPr="00233F0A">
        <w:rPr>
          <w:rFonts w:ascii="Arial" w:hAnsi="Arial" w:cs="Arial"/>
          <w:bCs/>
          <w:sz w:val="24"/>
          <w:szCs w:val="24"/>
        </w:rPr>
        <w:t>All color transformations computed primary and differential images</w:t>
      </w:r>
    </w:p>
    <w:p w14:paraId="2098FD73" w14:textId="06AAED11" w:rsidR="004D7EFC" w:rsidRPr="00233F0A" w:rsidRDefault="004D7EFC" w:rsidP="00B8421D">
      <w:pPr>
        <w:ind w:left="720"/>
        <w:rPr>
          <w:rFonts w:ascii="Arial" w:hAnsi="Arial" w:cs="Arial"/>
          <w:bCs/>
          <w:sz w:val="24"/>
          <w:szCs w:val="24"/>
        </w:rPr>
      </w:pPr>
      <w:r w:rsidRPr="00233F0A">
        <w:rPr>
          <w:rFonts w:ascii="Arial" w:hAnsi="Arial" w:cs="Arial"/>
          <w:bCs/>
          <w:sz w:val="24"/>
          <w:szCs w:val="24"/>
          <w:bdr w:val="single" w:sz="4" w:space="0" w:color="auto"/>
        </w:rPr>
        <w:t>Magnitude Transformation</w:t>
      </w:r>
      <w:r w:rsidR="0036348A" w:rsidRPr="00233F0A">
        <w:rPr>
          <w:rFonts w:ascii="Arial" w:hAnsi="Arial" w:cs="Arial"/>
          <w:bCs/>
          <w:sz w:val="24"/>
          <w:szCs w:val="24"/>
        </w:rPr>
        <w:t xml:space="preserve">  </w:t>
      </w:r>
      <w:r w:rsidR="00BA7C7D" w:rsidRPr="00233F0A">
        <w:rPr>
          <w:rFonts w:ascii="Arial" w:hAnsi="Arial" w:cs="Arial"/>
          <w:bCs/>
          <w:sz w:val="24"/>
          <w:szCs w:val="24"/>
        </w:rPr>
        <w:t>Magnitude</w:t>
      </w:r>
      <w:r w:rsidR="0036348A" w:rsidRPr="00233F0A">
        <w:rPr>
          <w:rFonts w:ascii="Arial" w:hAnsi="Arial" w:cs="Arial"/>
          <w:bCs/>
          <w:sz w:val="24"/>
          <w:szCs w:val="24"/>
        </w:rPr>
        <w:t xml:space="preserve"> transformation </w:t>
      </w:r>
      <w:r w:rsidR="00BA7C7D" w:rsidRPr="00233F0A">
        <w:rPr>
          <w:rFonts w:ascii="Arial" w:hAnsi="Arial" w:cs="Arial"/>
          <w:bCs/>
          <w:sz w:val="24"/>
          <w:szCs w:val="24"/>
        </w:rPr>
        <w:t xml:space="preserve">selected and </w:t>
      </w:r>
      <w:r w:rsidR="0036348A" w:rsidRPr="00233F0A">
        <w:rPr>
          <w:rFonts w:ascii="Arial" w:hAnsi="Arial" w:cs="Arial"/>
          <w:bCs/>
          <w:sz w:val="24"/>
          <w:szCs w:val="24"/>
        </w:rPr>
        <w:t>applied</w:t>
      </w:r>
    </w:p>
    <w:p w14:paraId="283FEE5C" w14:textId="66555368" w:rsidR="004D7EFC" w:rsidRPr="00233F0A" w:rsidRDefault="004D7EFC" w:rsidP="00B8421D">
      <w:pPr>
        <w:ind w:left="720"/>
        <w:rPr>
          <w:rFonts w:ascii="Arial" w:hAnsi="Arial" w:cs="Arial"/>
          <w:bCs/>
          <w:sz w:val="24"/>
          <w:szCs w:val="24"/>
        </w:rPr>
      </w:pPr>
      <w:r w:rsidRPr="00233F0A">
        <w:rPr>
          <w:rFonts w:ascii="Arial" w:hAnsi="Arial" w:cs="Arial"/>
          <w:bCs/>
          <w:sz w:val="24"/>
          <w:szCs w:val="24"/>
          <w:bdr w:val="single" w:sz="4" w:space="0" w:color="auto"/>
        </w:rPr>
        <w:t>Magnitude Transformation List</w:t>
      </w:r>
      <w:r w:rsidR="0036348A" w:rsidRPr="00233F0A">
        <w:rPr>
          <w:rFonts w:ascii="Arial" w:hAnsi="Arial" w:cs="Arial"/>
          <w:bCs/>
          <w:sz w:val="24"/>
          <w:szCs w:val="24"/>
        </w:rPr>
        <w:t xml:space="preserve">  All magnitude transformations computed from primary and differential images</w:t>
      </w:r>
    </w:p>
    <w:p w14:paraId="37A80123" w14:textId="3A3371AB" w:rsidR="004D7EFC" w:rsidRPr="00233F0A" w:rsidRDefault="000A791F" w:rsidP="00B8421D">
      <w:pPr>
        <w:ind w:left="720"/>
        <w:rPr>
          <w:rFonts w:ascii="Arial" w:hAnsi="Arial" w:cs="Arial"/>
          <w:bCs/>
          <w:sz w:val="24"/>
          <w:szCs w:val="24"/>
        </w:rPr>
      </w:pPr>
      <w:r>
        <w:rPr>
          <w:rFonts w:ascii="Arial" w:hAnsi="Arial" w:cs="Arial"/>
          <w:bCs/>
          <w:sz w:val="24"/>
          <w:szCs w:val="24"/>
          <w:bdr w:val="single" w:sz="4" w:space="0" w:color="auto"/>
        </w:rPr>
        <w:t>Mode</w:t>
      </w:r>
      <w:r w:rsidR="00FF4EB8" w:rsidRPr="00233F0A">
        <w:rPr>
          <w:rFonts w:ascii="Arial" w:hAnsi="Arial" w:cs="Arial"/>
          <w:bCs/>
          <w:sz w:val="24"/>
          <w:szCs w:val="24"/>
        </w:rPr>
        <w:t xml:space="preserve"> </w:t>
      </w:r>
      <w:r w:rsidR="00282D54" w:rsidRPr="00233F0A">
        <w:rPr>
          <w:rFonts w:ascii="Arial" w:hAnsi="Arial" w:cs="Arial"/>
          <w:bCs/>
          <w:sz w:val="24"/>
          <w:szCs w:val="24"/>
        </w:rPr>
        <w:t xml:space="preserve"> </w:t>
      </w:r>
      <w:r>
        <w:rPr>
          <w:rFonts w:ascii="Arial" w:hAnsi="Arial" w:cs="Arial"/>
          <w:bCs/>
          <w:sz w:val="24"/>
          <w:szCs w:val="24"/>
        </w:rPr>
        <w:t>Histogram mode</w:t>
      </w:r>
      <w:r w:rsidR="00586261" w:rsidRPr="00233F0A">
        <w:rPr>
          <w:rFonts w:ascii="Arial" w:hAnsi="Arial" w:cs="Arial"/>
          <w:bCs/>
          <w:sz w:val="24"/>
          <w:szCs w:val="24"/>
        </w:rPr>
        <w:t xml:space="preserve"> </w:t>
      </w:r>
      <w:r w:rsidR="006A42F4" w:rsidRPr="00233F0A">
        <w:rPr>
          <w:rFonts w:ascii="Arial" w:hAnsi="Arial" w:cs="Arial"/>
          <w:bCs/>
          <w:sz w:val="24"/>
          <w:szCs w:val="24"/>
        </w:rPr>
        <w:t xml:space="preserve">of all </w:t>
      </w:r>
      <w:r w:rsidR="00282D54" w:rsidRPr="00233F0A">
        <w:rPr>
          <w:rFonts w:ascii="Arial" w:hAnsi="Arial" w:cs="Arial"/>
          <w:bCs/>
          <w:sz w:val="24"/>
          <w:szCs w:val="24"/>
        </w:rPr>
        <w:t xml:space="preserve">field to target </w:t>
      </w:r>
      <w:r w:rsidR="006A42F4" w:rsidRPr="00233F0A">
        <w:rPr>
          <w:rFonts w:ascii="Arial" w:hAnsi="Arial" w:cs="Arial"/>
          <w:bCs/>
          <w:sz w:val="24"/>
          <w:szCs w:val="24"/>
        </w:rPr>
        <w:t xml:space="preserve">transformations </w:t>
      </w:r>
      <w:r w:rsidR="00282D54" w:rsidRPr="00233F0A">
        <w:rPr>
          <w:rFonts w:ascii="Arial" w:hAnsi="Arial" w:cs="Arial"/>
          <w:bCs/>
          <w:sz w:val="24"/>
          <w:szCs w:val="24"/>
        </w:rPr>
        <w:t>of</w:t>
      </w:r>
      <w:r w:rsidR="004E1990" w:rsidRPr="00233F0A">
        <w:rPr>
          <w:rFonts w:ascii="Arial" w:hAnsi="Arial" w:cs="Arial"/>
          <w:bCs/>
          <w:sz w:val="24"/>
          <w:szCs w:val="24"/>
        </w:rPr>
        <w:t xml:space="preserve"> standard color magnitude</w:t>
      </w:r>
      <w:r w:rsidR="006A42F4" w:rsidRPr="00233F0A">
        <w:rPr>
          <w:rFonts w:ascii="Arial" w:hAnsi="Arial" w:cs="Arial"/>
          <w:bCs/>
          <w:sz w:val="24"/>
          <w:szCs w:val="24"/>
        </w:rPr>
        <w:t>.</w:t>
      </w:r>
    </w:p>
    <w:p w14:paraId="43405AA8" w14:textId="146ACEAB" w:rsidR="004D7EFC" w:rsidRPr="00233F0A" w:rsidRDefault="0037108E" w:rsidP="00B8421D">
      <w:pPr>
        <w:ind w:left="720"/>
        <w:rPr>
          <w:rFonts w:ascii="Arial" w:hAnsi="Arial" w:cs="Arial"/>
          <w:bCs/>
          <w:sz w:val="24"/>
          <w:szCs w:val="24"/>
        </w:rPr>
      </w:pPr>
      <w:r>
        <w:rPr>
          <w:rFonts w:ascii="Arial" w:hAnsi="Arial" w:cs="Arial"/>
          <w:bCs/>
          <w:sz w:val="24"/>
          <w:szCs w:val="24"/>
          <w:bdr w:val="single" w:sz="4" w:space="0" w:color="auto"/>
        </w:rPr>
        <w:t xml:space="preserve">Mode </w:t>
      </w:r>
      <w:r w:rsidR="004D7EFC" w:rsidRPr="00233F0A">
        <w:rPr>
          <w:rFonts w:ascii="Arial" w:hAnsi="Arial" w:cs="Arial"/>
          <w:bCs/>
          <w:sz w:val="24"/>
          <w:szCs w:val="24"/>
          <w:bdr w:val="single" w:sz="4" w:space="0" w:color="auto"/>
        </w:rPr>
        <w:t>Dev</w:t>
      </w:r>
      <w:r w:rsidR="00CC3299" w:rsidRPr="00233F0A">
        <w:rPr>
          <w:rFonts w:ascii="Arial" w:hAnsi="Arial" w:cs="Arial"/>
          <w:bCs/>
          <w:sz w:val="24"/>
          <w:szCs w:val="24"/>
        </w:rPr>
        <w:t xml:space="preserve">  Standard deviation of standard color magnitude calculations for target</w:t>
      </w:r>
      <w:r>
        <w:rPr>
          <w:rFonts w:ascii="Arial" w:hAnsi="Arial" w:cs="Arial"/>
          <w:bCs/>
          <w:sz w:val="24"/>
          <w:szCs w:val="24"/>
        </w:rPr>
        <w:t xml:space="preserve"> within the histogram bucket </w:t>
      </w:r>
      <w:r w:rsidR="00A83AE7">
        <w:rPr>
          <w:rFonts w:ascii="Arial" w:hAnsi="Arial" w:cs="Arial"/>
          <w:bCs/>
          <w:sz w:val="24"/>
          <w:szCs w:val="24"/>
        </w:rPr>
        <w:t>of the mode</w:t>
      </w:r>
      <w:r w:rsidR="00CC3299" w:rsidRPr="00233F0A">
        <w:rPr>
          <w:rFonts w:ascii="Arial" w:hAnsi="Arial" w:cs="Arial"/>
          <w:bCs/>
          <w:sz w:val="24"/>
          <w:szCs w:val="24"/>
        </w:rPr>
        <w:t>.</w:t>
      </w:r>
    </w:p>
    <w:p w14:paraId="5BC84DC2" w14:textId="77777777" w:rsidR="00AD488B" w:rsidRPr="00233F0A" w:rsidRDefault="00AD488B" w:rsidP="00B8421D">
      <w:pPr>
        <w:rPr>
          <w:rFonts w:ascii="Arial" w:hAnsi="Arial" w:cs="Arial"/>
          <w:bCs/>
          <w:sz w:val="24"/>
          <w:szCs w:val="24"/>
        </w:rPr>
      </w:pPr>
    </w:p>
    <w:p w14:paraId="44BDA577" w14:textId="77777777" w:rsidR="00AD488B" w:rsidRDefault="00AD488B" w:rsidP="00AD488B">
      <w:pPr>
        <w:rPr>
          <w:rFonts w:ascii="Arial" w:hAnsi="Arial" w:cs="Arial"/>
          <w:bCs/>
          <w:sz w:val="24"/>
          <w:szCs w:val="24"/>
        </w:rPr>
      </w:pPr>
      <w:r w:rsidRPr="00233F0A">
        <w:rPr>
          <w:rFonts w:ascii="Arial" w:hAnsi="Arial" w:cs="Arial"/>
          <w:bCs/>
          <w:sz w:val="24"/>
          <w:szCs w:val="24"/>
        </w:rPr>
        <w:t>Fits Image Group</w:t>
      </w:r>
      <w:r>
        <w:rPr>
          <w:rFonts w:ascii="Arial" w:hAnsi="Arial" w:cs="Arial"/>
          <w:bCs/>
          <w:sz w:val="24"/>
          <w:szCs w:val="24"/>
        </w:rPr>
        <w:t xml:space="preserve"> (Diagnostic)</w:t>
      </w:r>
    </w:p>
    <w:p w14:paraId="3A819521" w14:textId="77777777" w:rsidR="00AD488B" w:rsidRPr="00233F0A" w:rsidRDefault="00AD488B" w:rsidP="00AD488B">
      <w:pPr>
        <w:ind w:left="720"/>
        <w:rPr>
          <w:rFonts w:ascii="Arial" w:hAnsi="Arial" w:cs="Arial"/>
          <w:bCs/>
          <w:sz w:val="24"/>
          <w:szCs w:val="24"/>
        </w:rPr>
      </w:pPr>
      <w:r w:rsidRPr="00233F0A">
        <w:rPr>
          <w:rFonts w:ascii="Arial" w:hAnsi="Arial" w:cs="Arial"/>
          <w:bCs/>
          <w:sz w:val="24"/>
          <w:szCs w:val="24"/>
          <w:bdr w:val="single" w:sz="4" w:space="0" w:color="auto"/>
        </w:rPr>
        <w:t>Fits Target List</w:t>
      </w:r>
      <w:r w:rsidRPr="00233F0A">
        <w:rPr>
          <w:rFonts w:ascii="Arial" w:hAnsi="Arial" w:cs="Arial"/>
          <w:bCs/>
          <w:sz w:val="24"/>
          <w:szCs w:val="24"/>
        </w:rPr>
        <w:t xml:space="preserve">  List of images available for selected target on selected date</w:t>
      </w:r>
    </w:p>
    <w:p w14:paraId="1842F718" w14:textId="77777777" w:rsidR="00AD488B" w:rsidRPr="00233F0A" w:rsidRDefault="00AD488B" w:rsidP="00AD488B">
      <w:pPr>
        <w:ind w:left="720"/>
        <w:rPr>
          <w:rFonts w:ascii="Arial" w:hAnsi="Arial" w:cs="Arial"/>
          <w:bCs/>
          <w:sz w:val="24"/>
          <w:szCs w:val="24"/>
        </w:rPr>
      </w:pPr>
      <w:r w:rsidRPr="00233F0A">
        <w:rPr>
          <w:rFonts w:ascii="Arial" w:hAnsi="Arial" w:cs="Arial"/>
          <w:bCs/>
          <w:sz w:val="24"/>
          <w:szCs w:val="24"/>
          <w:bdr w:val="single" w:sz="4" w:space="0" w:color="auto"/>
        </w:rPr>
        <w:t>Date</w:t>
      </w:r>
      <w:r w:rsidRPr="00233F0A">
        <w:rPr>
          <w:rFonts w:ascii="Arial" w:hAnsi="Arial" w:cs="Arial"/>
          <w:bCs/>
          <w:sz w:val="24"/>
          <w:szCs w:val="24"/>
        </w:rPr>
        <w:t xml:space="preserve">  Image date from selected file fits data</w:t>
      </w:r>
    </w:p>
    <w:p w14:paraId="5C0E20F8" w14:textId="77777777" w:rsidR="00AD488B" w:rsidRPr="00233F0A" w:rsidRDefault="00AD488B" w:rsidP="00AD488B">
      <w:pPr>
        <w:ind w:left="720"/>
        <w:rPr>
          <w:rFonts w:ascii="Arial" w:hAnsi="Arial" w:cs="Arial"/>
          <w:bCs/>
          <w:sz w:val="24"/>
          <w:szCs w:val="24"/>
        </w:rPr>
      </w:pPr>
      <w:r w:rsidRPr="00233F0A">
        <w:rPr>
          <w:rFonts w:ascii="Arial" w:hAnsi="Arial" w:cs="Arial"/>
          <w:bCs/>
          <w:sz w:val="24"/>
          <w:szCs w:val="24"/>
          <w:bdr w:val="single" w:sz="4" w:space="0" w:color="auto"/>
        </w:rPr>
        <w:t>Time</w:t>
      </w:r>
      <w:r w:rsidRPr="00233F0A">
        <w:rPr>
          <w:rFonts w:ascii="Arial" w:hAnsi="Arial" w:cs="Arial"/>
          <w:bCs/>
          <w:sz w:val="24"/>
          <w:szCs w:val="24"/>
        </w:rPr>
        <w:t xml:space="preserve">  Image time from selected file fits data</w:t>
      </w:r>
    </w:p>
    <w:p w14:paraId="2513AE5A" w14:textId="77777777" w:rsidR="00AD488B" w:rsidRPr="00233F0A" w:rsidRDefault="00AD488B" w:rsidP="00AD488B">
      <w:pPr>
        <w:ind w:left="720"/>
        <w:rPr>
          <w:rFonts w:ascii="Arial" w:hAnsi="Arial" w:cs="Arial"/>
          <w:bCs/>
          <w:sz w:val="24"/>
          <w:szCs w:val="24"/>
        </w:rPr>
      </w:pPr>
      <w:r w:rsidRPr="00233F0A">
        <w:rPr>
          <w:rFonts w:ascii="Arial" w:hAnsi="Arial" w:cs="Arial"/>
          <w:bCs/>
          <w:sz w:val="24"/>
          <w:szCs w:val="24"/>
          <w:bdr w:val="single" w:sz="4" w:space="0" w:color="auto"/>
        </w:rPr>
        <w:t>Exposure</w:t>
      </w:r>
      <w:r w:rsidRPr="00233F0A">
        <w:rPr>
          <w:rFonts w:ascii="Arial" w:hAnsi="Arial" w:cs="Arial"/>
          <w:bCs/>
          <w:sz w:val="24"/>
          <w:szCs w:val="24"/>
        </w:rPr>
        <w:t xml:space="preserve">  Image exposure from selected file fits data</w:t>
      </w:r>
    </w:p>
    <w:p w14:paraId="7F146784" w14:textId="77777777" w:rsidR="00AD488B" w:rsidRDefault="00AD488B" w:rsidP="00AD488B">
      <w:pPr>
        <w:ind w:left="720"/>
        <w:rPr>
          <w:rFonts w:ascii="Arial" w:hAnsi="Arial" w:cs="Arial"/>
          <w:bCs/>
          <w:sz w:val="24"/>
          <w:szCs w:val="24"/>
        </w:rPr>
      </w:pPr>
      <w:r w:rsidRPr="00233F0A">
        <w:rPr>
          <w:rFonts w:ascii="Arial" w:hAnsi="Arial" w:cs="Arial"/>
          <w:bCs/>
          <w:sz w:val="24"/>
          <w:szCs w:val="24"/>
          <w:bdr w:val="single" w:sz="4" w:space="0" w:color="auto"/>
        </w:rPr>
        <w:t>Filter</w:t>
      </w:r>
      <w:r w:rsidRPr="00233F0A">
        <w:rPr>
          <w:rFonts w:ascii="Arial" w:hAnsi="Arial" w:cs="Arial"/>
          <w:bCs/>
          <w:sz w:val="24"/>
          <w:szCs w:val="24"/>
        </w:rPr>
        <w:t xml:space="preserve">  Image filter from selected file fits data</w:t>
      </w:r>
    </w:p>
    <w:p w14:paraId="4CD43554" w14:textId="77777777" w:rsidR="00AD488B" w:rsidRPr="00233F0A" w:rsidRDefault="00AD488B" w:rsidP="00AD488B">
      <w:pPr>
        <w:ind w:left="720"/>
        <w:rPr>
          <w:rFonts w:ascii="Arial" w:hAnsi="Arial" w:cs="Arial"/>
          <w:bCs/>
          <w:sz w:val="24"/>
          <w:szCs w:val="24"/>
        </w:rPr>
      </w:pPr>
    </w:p>
    <w:p w14:paraId="4BE83019" w14:textId="5A40E4BC" w:rsidR="004D7EFC" w:rsidRPr="00233F0A" w:rsidRDefault="004D7EFC" w:rsidP="00B8421D">
      <w:pPr>
        <w:rPr>
          <w:rFonts w:ascii="Arial" w:hAnsi="Arial" w:cs="Arial"/>
          <w:bCs/>
          <w:sz w:val="24"/>
          <w:szCs w:val="24"/>
        </w:rPr>
      </w:pPr>
      <w:r w:rsidRPr="00233F0A">
        <w:rPr>
          <w:rFonts w:ascii="Arial" w:hAnsi="Arial" w:cs="Arial"/>
          <w:bCs/>
          <w:sz w:val="24"/>
          <w:szCs w:val="24"/>
        </w:rPr>
        <w:t>Instrumentation Group</w:t>
      </w:r>
      <w:r w:rsidR="0015555E" w:rsidRPr="00233F0A">
        <w:rPr>
          <w:rFonts w:ascii="Arial" w:hAnsi="Arial" w:cs="Arial"/>
          <w:bCs/>
          <w:sz w:val="24"/>
          <w:szCs w:val="24"/>
        </w:rPr>
        <w:t xml:space="preserve"> (fields populated from </w:t>
      </w:r>
      <w:r w:rsidR="00757689">
        <w:rPr>
          <w:rFonts w:ascii="Arial" w:hAnsi="Arial" w:cs="Arial"/>
          <w:bCs/>
          <w:sz w:val="24"/>
          <w:szCs w:val="24"/>
        </w:rPr>
        <w:t>TheSky</w:t>
      </w:r>
      <w:r w:rsidR="0015555E" w:rsidRPr="00233F0A">
        <w:rPr>
          <w:rFonts w:ascii="Arial" w:hAnsi="Arial" w:cs="Arial"/>
          <w:bCs/>
          <w:sz w:val="24"/>
          <w:szCs w:val="24"/>
        </w:rPr>
        <w:t xml:space="preserve"> data)</w:t>
      </w:r>
    </w:p>
    <w:p w14:paraId="2589FD16" w14:textId="3BA4AE63" w:rsidR="004D7EFC" w:rsidRPr="00233F0A" w:rsidRDefault="004D7EFC" w:rsidP="00B8421D">
      <w:pPr>
        <w:ind w:left="720"/>
        <w:rPr>
          <w:rFonts w:ascii="Arial" w:hAnsi="Arial" w:cs="Arial"/>
          <w:bCs/>
          <w:sz w:val="24"/>
          <w:szCs w:val="24"/>
        </w:rPr>
      </w:pPr>
      <w:r w:rsidRPr="00233F0A">
        <w:rPr>
          <w:rFonts w:ascii="Arial" w:hAnsi="Arial" w:cs="Arial"/>
          <w:bCs/>
          <w:sz w:val="24"/>
          <w:szCs w:val="24"/>
          <w:bdr w:val="single" w:sz="4" w:space="0" w:color="auto"/>
        </w:rPr>
        <w:t>Focal Length</w:t>
      </w:r>
      <w:r w:rsidR="009F21DF" w:rsidRPr="00233F0A">
        <w:rPr>
          <w:rFonts w:ascii="Arial" w:hAnsi="Arial" w:cs="Arial"/>
          <w:bCs/>
          <w:sz w:val="24"/>
          <w:szCs w:val="24"/>
        </w:rPr>
        <w:t xml:space="preserve">  </w:t>
      </w:r>
      <w:r w:rsidR="005935E5" w:rsidRPr="00233F0A">
        <w:rPr>
          <w:rFonts w:ascii="Arial" w:hAnsi="Arial" w:cs="Arial"/>
          <w:bCs/>
          <w:sz w:val="24"/>
          <w:szCs w:val="24"/>
        </w:rPr>
        <w:t>Focal length of image</w:t>
      </w:r>
      <w:r w:rsidR="00D5671B" w:rsidRPr="00233F0A">
        <w:rPr>
          <w:rFonts w:ascii="Arial" w:hAnsi="Arial" w:cs="Arial"/>
          <w:bCs/>
          <w:sz w:val="24"/>
          <w:szCs w:val="24"/>
        </w:rPr>
        <w:t>r</w:t>
      </w:r>
    </w:p>
    <w:p w14:paraId="39BEEBD7" w14:textId="37C2EE1F" w:rsidR="004D7EFC" w:rsidRPr="00233F0A" w:rsidRDefault="004D7EFC" w:rsidP="00B8421D">
      <w:pPr>
        <w:ind w:left="720"/>
        <w:rPr>
          <w:rFonts w:ascii="Arial" w:hAnsi="Arial" w:cs="Arial"/>
          <w:bCs/>
          <w:sz w:val="24"/>
          <w:szCs w:val="24"/>
        </w:rPr>
      </w:pPr>
      <w:r w:rsidRPr="00233F0A">
        <w:rPr>
          <w:rFonts w:ascii="Arial" w:hAnsi="Arial" w:cs="Arial"/>
          <w:bCs/>
          <w:sz w:val="24"/>
          <w:szCs w:val="24"/>
          <w:bdr w:val="single" w:sz="4" w:space="0" w:color="auto"/>
        </w:rPr>
        <w:t>Aperture</w:t>
      </w:r>
      <w:r w:rsidR="005935E5" w:rsidRPr="00233F0A">
        <w:rPr>
          <w:rFonts w:ascii="Arial" w:hAnsi="Arial" w:cs="Arial"/>
          <w:bCs/>
          <w:sz w:val="24"/>
          <w:szCs w:val="24"/>
        </w:rPr>
        <w:t xml:space="preserve">  Aperture of image</w:t>
      </w:r>
      <w:r w:rsidR="00D5671B" w:rsidRPr="00233F0A">
        <w:rPr>
          <w:rFonts w:ascii="Arial" w:hAnsi="Arial" w:cs="Arial"/>
          <w:bCs/>
          <w:sz w:val="24"/>
          <w:szCs w:val="24"/>
        </w:rPr>
        <w:t>r</w:t>
      </w:r>
    </w:p>
    <w:p w14:paraId="6C6A6F72" w14:textId="4C35F327" w:rsidR="004D7EFC" w:rsidRPr="00233F0A" w:rsidRDefault="004D7EFC" w:rsidP="00B8421D">
      <w:pPr>
        <w:ind w:left="720"/>
        <w:rPr>
          <w:rFonts w:ascii="Arial" w:hAnsi="Arial" w:cs="Arial"/>
          <w:bCs/>
          <w:sz w:val="24"/>
          <w:szCs w:val="24"/>
        </w:rPr>
      </w:pPr>
      <w:r w:rsidRPr="00233F0A">
        <w:rPr>
          <w:rFonts w:ascii="Arial" w:hAnsi="Arial" w:cs="Arial"/>
          <w:bCs/>
          <w:sz w:val="24"/>
          <w:szCs w:val="24"/>
          <w:bdr w:val="single" w:sz="4" w:space="0" w:color="auto"/>
        </w:rPr>
        <w:t>Focal Ratio</w:t>
      </w:r>
      <w:r w:rsidR="005935E5" w:rsidRPr="00233F0A">
        <w:rPr>
          <w:rFonts w:ascii="Arial" w:hAnsi="Arial" w:cs="Arial"/>
          <w:bCs/>
          <w:sz w:val="24"/>
          <w:szCs w:val="24"/>
        </w:rPr>
        <w:t xml:space="preserve"> Focal Ratio </w:t>
      </w:r>
      <w:r w:rsidR="00D5671B" w:rsidRPr="00233F0A">
        <w:rPr>
          <w:rFonts w:ascii="Arial" w:hAnsi="Arial" w:cs="Arial"/>
          <w:bCs/>
          <w:sz w:val="24"/>
          <w:szCs w:val="24"/>
        </w:rPr>
        <w:t>of imager</w:t>
      </w:r>
    </w:p>
    <w:p w14:paraId="4A42482C" w14:textId="4CBDFB7B" w:rsidR="004D7EFC" w:rsidRPr="00233F0A" w:rsidRDefault="004D7EFC" w:rsidP="00B8421D">
      <w:pPr>
        <w:ind w:left="720"/>
        <w:rPr>
          <w:rFonts w:ascii="Arial" w:hAnsi="Arial" w:cs="Arial"/>
          <w:bCs/>
          <w:sz w:val="24"/>
          <w:szCs w:val="24"/>
        </w:rPr>
      </w:pPr>
      <w:r w:rsidRPr="00233F0A">
        <w:rPr>
          <w:rFonts w:ascii="Arial" w:hAnsi="Arial" w:cs="Arial"/>
          <w:bCs/>
          <w:sz w:val="24"/>
          <w:szCs w:val="24"/>
          <w:bdr w:val="single" w:sz="4" w:space="0" w:color="auto"/>
        </w:rPr>
        <w:t>Instrument Precision</w:t>
      </w:r>
      <w:r w:rsidR="00D5671B" w:rsidRPr="00233F0A">
        <w:rPr>
          <w:rFonts w:ascii="Arial" w:hAnsi="Arial" w:cs="Arial"/>
          <w:bCs/>
          <w:sz w:val="24"/>
          <w:szCs w:val="24"/>
        </w:rPr>
        <w:t xml:space="preserve">  </w:t>
      </w:r>
      <w:r w:rsidR="00C67A18" w:rsidRPr="00233F0A">
        <w:rPr>
          <w:rFonts w:ascii="Arial" w:hAnsi="Arial" w:cs="Arial"/>
          <w:bCs/>
          <w:sz w:val="24"/>
          <w:szCs w:val="24"/>
        </w:rPr>
        <w:t>Instrument resolution in arcsec</w:t>
      </w:r>
    </w:p>
    <w:p w14:paraId="6BD79F37" w14:textId="2F656F22" w:rsidR="004D7EFC" w:rsidRPr="00233F0A" w:rsidRDefault="004D7EFC" w:rsidP="00B8421D">
      <w:pPr>
        <w:ind w:left="720"/>
        <w:rPr>
          <w:rFonts w:ascii="Arial" w:hAnsi="Arial" w:cs="Arial"/>
          <w:bCs/>
          <w:sz w:val="24"/>
          <w:szCs w:val="24"/>
        </w:rPr>
      </w:pPr>
      <w:r w:rsidRPr="00233F0A">
        <w:rPr>
          <w:rFonts w:ascii="Arial" w:hAnsi="Arial" w:cs="Arial"/>
          <w:bCs/>
          <w:sz w:val="24"/>
          <w:szCs w:val="24"/>
          <w:bdr w:val="single" w:sz="4" w:space="0" w:color="auto"/>
        </w:rPr>
        <w:t>Pixel Size</w:t>
      </w:r>
      <w:r w:rsidR="00A87FD8" w:rsidRPr="00233F0A">
        <w:rPr>
          <w:rFonts w:ascii="Arial" w:hAnsi="Arial" w:cs="Arial"/>
          <w:bCs/>
          <w:sz w:val="24"/>
          <w:szCs w:val="24"/>
        </w:rPr>
        <w:t xml:space="preserve">  Size of pixels</w:t>
      </w:r>
      <w:r w:rsidR="00EA11C6" w:rsidRPr="00233F0A">
        <w:rPr>
          <w:rFonts w:ascii="Arial" w:hAnsi="Arial" w:cs="Arial"/>
          <w:bCs/>
          <w:sz w:val="24"/>
          <w:szCs w:val="24"/>
        </w:rPr>
        <w:t xml:space="preserve"> of imager</w:t>
      </w:r>
      <w:r w:rsidR="00A87FD8" w:rsidRPr="00233F0A">
        <w:rPr>
          <w:rFonts w:ascii="Arial" w:hAnsi="Arial" w:cs="Arial"/>
          <w:bCs/>
          <w:sz w:val="24"/>
          <w:szCs w:val="24"/>
        </w:rPr>
        <w:t xml:space="preserve"> in microns</w:t>
      </w:r>
    </w:p>
    <w:p w14:paraId="4A03FC03" w14:textId="61652FD6" w:rsidR="004D7EFC" w:rsidRPr="00233F0A" w:rsidRDefault="004D7EFC" w:rsidP="00B8421D">
      <w:pPr>
        <w:ind w:left="720"/>
        <w:rPr>
          <w:rFonts w:ascii="Arial" w:hAnsi="Arial" w:cs="Arial"/>
          <w:bCs/>
          <w:sz w:val="24"/>
          <w:szCs w:val="24"/>
        </w:rPr>
      </w:pPr>
      <w:r w:rsidRPr="00233F0A">
        <w:rPr>
          <w:rFonts w:ascii="Arial" w:hAnsi="Arial" w:cs="Arial"/>
          <w:bCs/>
          <w:sz w:val="24"/>
          <w:szCs w:val="24"/>
          <w:bdr w:val="single" w:sz="4" w:space="0" w:color="auto"/>
        </w:rPr>
        <w:t>Pixel Scale</w:t>
      </w:r>
      <w:r w:rsidR="00A87FD8" w:rsidRPr="00233F0A">
        <w:rPr>
          <w:rFonts w:ascii="Arial" w:hAnsi="Arial" w:cs="Arial"/>
          <w:bCs/>
          <w:sz w:val="24"/>
          <w:szCs w:val="24"/>
        </w:rPr>
        <w:t xml:space="preserve">  </w:t>
      </w:r>
      <w:r w:rsidR="00AB2AE4" w:rsidRPr="00233F0A">
        <w:rPr>
          <w:rFonts w:ascii="Arial" w:hAnsi="Arial" w:cs="Arial"/>
          <w:bCs/>
          <w:sz w:val="24"/>
          <w:szCs w:val="24"/>
        </w:rPr>
        <w:t>Arcsec per pixel of imager</w:t>
      </w:r>
    </w:p>
    <w:p w14:paraId="1007C94F" w14:textId="77777777" w:rsidR="00205799" w:rsidRPr="00233F0A" w:rsidRDefault="00205799" w:rsidP="00B8421D">
      <w:pPr>
        <w:rPr>
          <w:rFonts w:ascii="Arial" w:hAnsi="Arial" w:cs="Arial"/>
          <w:bCs/>
          <w:sz w:val="24"/>
          <w:szCs w:val="24"/>
        </w:rPr>
      </w:pPr>
    </w:p>
    <w:p w14:paraId="15E7E2D3" w14:textId="3D375D6C" w:rsidR="004D7EFC" w:rsidRPr="00233F0A" w:rsidRDefault="004D7EFC" w:rsidP="00B8421D">
      <w:pPr>
        <w:rPr>
          <w:rFonts w:ascii="Arial" w:hAnsi="Arial" w:cs="Arial"/>
          <w:bCs/>
          <w:sz w:val="24"/>
          <w:szCs w:val="24"/>
        </w:rPr>
      </w:pPr>
      <w:r w:rsidRPr="00233F0A">
        <w:rPr>
          <w:rFonts w:ascii="Arial" w:hAnsi="Arial" w:cs="Arial"/>
          <w:bCs/>
          <w:sz w:val="24"/>
          <w:szCs w:val="24"/>
        </w:rPr>
        <w:t>Seeing Characteristics Group</w:t>
      </w:r>
    </w:p>
    <w:p w14:paraId="7BF5630F" w14:textId="01E8FF56" w:rsidR="004D7EFC" w:rsidRPr="00233F0A" w:rsidRDefault="004D7EFC" w:rsidP="00B8421D">
      <w:pPr>
        <w:ind w:left="720"/>
        <w:rPr>
          <w:rFonts w:ascii="Arial" w:hAnsi="Arial" w:cs="Arial"/>
          <w:bCs/>
          <w:sz w:val="24"/>
          <w:szCs w:val="24"/>
        </w:rPr>
      </w:pPr>
      <w:r w:rsidRPr="00233F0A">
        <w:rPr>
          <w:rFonts w:ascii="Arial" w:hAnsi="Arial" w:cs="Arial"/>
          <w:bCs/>
          <w:sz w:val="24"/>
          <w:szCs w:val="24"/>
          <w:bdr w:val="single" w:sz="4" w:space="0" w:color="auto"/>
        </w:rPr>
        <w:t>Mean FWHM</w:t>
      </w:r>
      <w:r w:rsidR="00AB2AE4" w:rsidRPr="00233F0A">
        <w:rPr>
          <w:rFonts w:ascii="Arial" w:hAnsi="Arial" w:cs="Arial"/>
          <w:bCs/>
          <w:sz w:val="24"/>
          <w:szCs w:val="24"/>
        </w:rPr>
        <w:t xml:space="preserve">  Average FWHM for star field</w:t>
      </w:r>
    </w:p>
    <w:p w14:paraId="0FE62F50" w14:textId="62982A81" w:rsidR="004D7EFC" w:rsidRPr="00233F0A" w:rsidRDefault="004D7EFC" w:rsidP="00B8421D">
      <w:pPr>
        <w:ind w:left="720"/>
        <w:rPr>
          <w:rFonts w:ascii="Arial" w:hAnsi="Arial" w:cs="Arial"/>
          <w:bCs/>
          <w:sz w:val="24"/>
          <w:szCs w:val="24"/>
        </w:rPr>
      </w:pPr>
      <w:r w:rsidRPr="00233F0A">
        <w:rPr>
          <w:rFonts w:ascii="Arial" w:hAnsi="Arial" w:cs="Arial"/>
          <w:bCs/>
          <w:sz w:val="24"/>
          <w:szCs w:val="24"/>
          <w:bdr w:val="single" w:sz="4" w:space="0" w:color="auto"/>
        </w:rPr>
        <w:t>Mean Background</w:t>
      </w:r>
      <w:r w:rsidR="00AB2AE4" w:rsidRPr="00233F0A">
        <w:rPr>
          <w:rFonts w:ascii="Arial" w:hAnsi="Arial" w:cs="Arial"/>
          <w:bCs/>
          <w:sz w:val="24"/>
          <w:szCs w:val="24"/>
        </w:rPr>
        <w:t xml:space="preserve">  Average background noise</w:t>
      </w:r>
      <w:r w:rsidR="00E13B3A" w:rsidRPr="00233F0A">
        <w:rPr>
          <w:rFonts w:ascii="Arial" w:hAnsi="Arial" w:cs="Arial"/>
          <w:bCs/>
          <w:sz w:val="24"/>
          <w:szCs w:val="24"/>
        </w:rPr>
        <w:t xml:space="preserve"> for image</w:t>
      </w:r>
    </w:p>
    <w:p w14:paraId="0CB1C318" w14:textId="02A393C6" w:rsidR="004D7EFC" w:rsidRPr="00233F0A" w:rsidRDefault="004D7EFC" w:rsidP="00B8421D">
      <w:pPr>
        <w:ind w:left="720"/>
        <w:rPr>
          <w:rFonts w:ascii="Arial" w:hAnsi="Arial" w:cs="Arial"/>
          <w:bCs/>
          <w:sz w:val="24"/>
          <w:szCs w:val="24"/>
        </w:rPr>
      </w:pPr>
      <w:r w:rsidRPr="00233F0A">
        <w:rPr>
          <w:rFonts w:ascii="Arial" w:hAnsi="Arial" w:cs="Arial"/>
          <w:bCs/>
          <w:sz w:val="24"/>
          <w:szCs w:val="24"/>
          <w:bdr w:val="single" w:sz="4" w:space="0" w:color="auto"/>
        </w:rPr>
        <w:t>Seeing Class</w:t>
      </w:r>
      <w:r w:rsidR="00E13B3A" w:rsidRPr="00233F0A">
        <w:rPr>
          <w:rFonts w:ascii="Arial" w:hAnsi="Arial" w:cs="Arial"/>
          <w:bCs/>
          <w:sz w:val="24"/>
          <w:szCs w:val="24"/>
        </w:rPr>
        <w:t xml:space="preserve">  Computed seeing class of image</w:t>
      </w:r>
    </w:p>
    <w:p w14:paraId="1A961795" w14:textId="5868D58A" w:rsidR="004D7EFC" w:rsidRPr="00233F0A" w:rsidRDefault="004D7EFC" w:rsidP="00B8421D">
      <w:pPr>
        <w:ind w:left="720"/>
        <w:rPr>
          <w:rFonts w:ascii="Arial" w:hAnsi="Arial" w:cs="Arial"/>
          <w:bCs/>
          <w:sz w:val="24"/>
          <w:szCs w:val="24"/>
        </w:rPr>
      </w:pPr>
      <w:r w:rsidRPr="00233F0A">
        <w:rPr>
          <w:rFonts w:ascii="Arial" w:hAnsi="Arial" w:cs="Arial"/>
          <w:bCs/>
          <w:sz w:val="24"/>
          <w:szCs w:val="24"/>
          <w:bdr w:val="single" w:sz="4" w:space="0" w:color="auto"/>
        </w:rPr>
        <w:t>Mean Ellipticity</w:t>
      </w:r>
      <w:r w:rsidR="00E13B3A" w:rsidRPr="00233F0A">
        <w:rPr>
          <w:rFonts w:ascii="Arial" w:hAnsi="Arial" w:cs="Arial"/>
          <w:bCs/>
          <w:sz w:val="24"/>
          <w:szCs w:val="24"/>
        </w:rPr>
        <w:t xml:space="preserve">  Average ellipticity of light sources in image</w:t>
      </w:r>
    </w:p>
    <w:p w14:paraId="0B137AE3" w14:textId="48D4FB55" w:rsidR="004D7EFC" w:rsidRPr="00233F0A" w:rsidRDefault="004D7EFC" w:rsidP="00B8421D">
      <w:pPr>
        <w:ind w:left="720"/>
        <w:rPr>
          <w:rFonts w:ascii="Arial" w:hAnsi="Arial" w:cs="Arial"/>
          <w:bCs/>
          <w:sz w:val="24"/>
          <w:szCs w:val="24"/>
        </w:rPr>
      </w:pPr>
      <w:r w:rsidRPr="00233F0A">
        <w:rPr>
          <w:rFonts w:ascii="Arial" w:hAnsi="Arial" w:cs="Arial"/>
          <w:bCs/>
          <w:sz w:val="24"/>
          <w:szCs w:val="24"/>
          <w:bdr w:val="single" w:sz="4" w:space="0" w:color="auto"/>
        </w:rPr>
        <w:t>Air Mass</w:t>
      </w:r>
      <w:r w:rsidR="00E13B3A" w:rsidRPr="00233F0A">
        <w:rPr>
          <w:rFonts w:ascii="Arial" w:hAnsi="Arial" w:cs="Arial"/>
          <w:bCs/>
          <w:sz w:val="24"/>
          <w:szCs w:val="24"/>
        </w:rPr>
        <w:t xml:space="preserve">  </w:t>
      </w:r>
      <w:r w:rsidR="00571705" w:rsidRPr="00233F0A">
        <w:rPr>
          <w:rFonts w:ascii="Arial" w:hAnsi="Arial" w:cs="Arial"/>
          <w:bCs/>
          <w:sz w:val="24"/>
          <w:szCs w:val="24"/>
        </w:rPr>
        <w:t xml:space="preserve">Atmospheric air mass at </w:t>
      </w:r>
      <w:r w:rsidR="0033555E" w:rsidRPr="00233F0A">
        <w:rPr>
          <w:rFonts w:ascii="Arial" w:hAnsi="Arial" w:cs="Arial"/>
          <w:bCs/>
          <w:sz w:val="24"/>
          <w:szCs w:val="24"/>
        </w:rPr>
        <w:t>location, direction and time</w:t>
      </w:r>
      <w:r w:rsidR="00571705" w:rsidRPr="00233F0A">
        <w:rPr>
          <w:rFonts w:ascii="Arial" w:hAnsi="Arial" w:cs="Arial"/>
          <w:bCs/>
          <w:sz w:val="24"/>
          <w:szCs w:val="24"/>
        </w:rPr>
        <w:t xml:space="preserve"> of </w:t>
      </w:r>
      <w:r w:rsidR="0033555E" w:rsidRPr="00233F0A">
        <w:rPr>
          <w:rFonts w:ascii="Arial" w:hAnsi="Arial" w:cs="Arial"/>
          <w:bCs/>
          <w:sz w:val="24"/>
          <w:szCs w:val="24"/>
        </w:rPr>
        <w:t>exposure</w:t>
      </w:r>
    </w:p>
    <w:p w14:paraId="670F1F95" w14:textId="77777777" w:rsidR="00205799" w:rsidRPr="00233F0A" w:rsidRDefault="00205799" w:rsidP="00B8421D">
      <w:pPr>
        <w:rPr>
          <w:rFonts w:ascii="Arial" w:hAnsi="Arial" w:cs="Arial"/>
          <w:bCs/>
          <w:sz w:val="24"/>
          <w:szCs w:val="24"/>
        </w:rPr>
      </w:pPr>
    </w:p>
    <w:p w14:paraId="055DFC15" w14:textId="15C2A3B5" w:rsidR="004D7EFC" w:rsidRPr="00233F0A" w:rsidRDefault="004D7EFC" w:rsidP="00B8421D">
      <w:pPr>
        <w:rPr>
          <w:rFonts w:ascii="Arial" w:hAnsi="Arial" w:cs="Arial"/>
          <w:bCs/>
          <w:sz w:val="24"/>
          <w:szCs w:val="24"/>
        </w:rPr>
      </w:pPr>
      <w:r w:rsidRPr="00233F0A">
        <w:rPr>
          <w:rFonts w:ascii="Arial" w:hAnsi="Arial" w:cs="Arial"/>
          <w:bCs/>
          <w:sz w:val="24"/>
          <w:szCs w:val="24"/>
        </w:rPr>
        <w:t>Target Light Source Group</w:t>
      </w:r>
    </w:p>
    <w:p w14:paraId="019C6C27" w14:textId="2DBAC173" w:rsidR="004D7EFC" w:rsidRPr="00233F0A" w:rsidRDefault="004D7EFC" w:rsidP="00B8421D">
      <w:pPr>
        <w:ind w:left="720"/>
        <w:rPr>
          <w:rFonts w:ascii="Arial" w:hAnsi="Arial" w:cs="Arial"/>
          <w:bCs/>
          <w:sz w:val="24"/>
          <w:szCs w:val="24"/>
        </w:rPr>
      </w:pPr>
      <w:r w:rsidRPr="00233F0A">
        <w:rPr>
          <w:rFonts w:ascii="Arial" w:hAnsi="Arial" w:cs="Arial"/>
          <w:bCs/>
          <w:sz w:val="24"/>
          <w:szCs w:val="24"/>
          <w:bdr w:val="single" w:sz="4" w:space="0" w:color="auto"/>
        </w:rPr>
        <w:t>Source RA</w:t>
      </w:r>
      <w:r w:rsidRPr="00233F0A">
        <w:rPr>
          <w:rFonts w:ascii="Arial" w:hAnsi="Arial" w:cs="Arial"/>
          <w:bCs/>
          <w:sz w:val="24"/>
          <w:szCs w:val="24"/>
        </w:rPr>
        <w:t xml:space="preserve"> RA location of light source on image determined to be the target</w:t>
      </w:r>
    </w:p>
    <w:p w14:paraId="68EDC252" w14:textId="709C1CE2" w:rsidR="004D7EFC" w:rsidRPr="00233F0A" w:rsidRDefault="004D7EFC" w:rsidP="00B8421D">
      <w:pPr>
        <w:ind w:left="720"/>
        <w:rPr>
          <w:rFonts w:ascii="Arial" w:hAnsi="Arial" w:cs="Arial"/>
          <w:bCs/>
          <w:sz w:val="24"/>
          <w:szCs w:val="24"/>
        </w:rPr>
      </w:pPr>
      <w:r w:rsidRPr="00233F0A">
        <w:rPr>
          <w:rFonts w:ascii="Arial" w:hAnsi="Arial" w:cs="Arial"/>
          <w:bCs/>
          <w:sz w:val="24"/>
          <w:szCs w:val="24"/>
          <w:bdr w:val="single" w:sz="4" w:space="0" w:color="auto"/>
        </w:rPr>
        <w:t>Source Dec</w:t>
      </w:r>
      <w:r w:rsidRPr="00233F0A">
        <w:rPr>
          <w:rFonts w:ascii="Arial" w:hAnsi="Arial" w:cs="Arial"/>
          <w:bCs/>
          <w:sz w:val="24"/>
          <w:szCs w:val="24"/>
        </w:rPr>
        <w:t xml:space="preserve"> Dec location of light source on image determined to be the target</w:t>
      </w:r>
    </w:p>
    <w:p w14:paraId="0444BFCD" w14:textId="300D0E93" w:rsidR="004D7EFC" w:rsidRPr="00233F0A" w:rsidRDefault="004D7EFC" w:rsidP="00B8421D">
      <w:pPr>
        <w:ind w:left="720"/>
        <w:rPr>
          <w:rFonts w:ascii="Arial" w:hAnsi="Arial" w:cs="Arial"/>
          <w:bCs/>
          <w:sz w:val="24"/>
          <w:szCs w:val="24"/>
        </w:rPr>
      </w:pPr>
      <w:r w:rsidRPr="00233F0A">
        <w:rPr>
          <w:rFonts w:ascii="Arial" w:hAnsi="Arial" w:cs="Arial"/>
          <w:bCs/>
          <w:sz w:val="24"/>
          <w:szCs w:val="24"/>
          <w:bdr w:val="single" w:sz="4" w:space="0" w:color="auto"/>
        </w:rPr>
        <w:t>Instrument Magnitude</w:t>
      </w:r>
      <w:r w:rsidRPr="00233F0A">
        <w:rPr>
          <w:rFonts w:ascii="Arial" w:hAnsi="Arial" w:cs="Arial"/>
          <w:bCs/>
          <w:sz w:val="24"/>
          <w:szCs w:val="24"/>
        </w:rPr>
        <w:t xml:space="preserve">  SExtractor-computed instrument magnitude for this light source</w:t>
      </w:r>
    </w:p>
    <w:p w14:paraId="5C7ECBA6" w14:textId="7FF4FCA2" w:rsidR="004D7EFC" w:rsidRPr="00233F0A" w:rsidRDefault="004D7EFC" w:rsidP="00B8421D">
      <w:pPr>
        <w:ind w:left="720"/>
        <w:rPr>
          <w:rFonts w:ascii="Arial" w:hAnsi="Arial" w:cs="Arial"/>
          <w:bCs/>
          <w:sz w:val="24"/>
          <w:szCs w:val="24"/>
        </w:rPr>
      </w:pPr>
      <w:r w:rsidRPr="00233F0A">
        <w:rPr>
          <w:rFonts w:ascii="Arial" w:hAnsi="Arial" w:cs="Arial"/>
          <w:bCs/>
          <w:sz w:val="24"/>
          <w:szCs w:val="24"/>
          <w:bdr w:val="single" w:sz="4" w:space="0" w:color="auto"/>
        </w:rPr>
        <w:t>FWHM</w:t>
      </w:r>
      <w:r w:rsidRPr="00233F0A">
        <w:rPr>
          <w:rFonts w:ascii="Arial" w:hAnsi="Arial" w:cs="Arial"/>
          <w:bCs/>
          <w:sz w:val="24"/>
          <w:szCs w:val="24"/>
        </w:rPr>
        <w:t xml:space="preserve"> SExtractor-computed FWHM for this light source</w:t>
      </w:r>
    </w:p>
    <w:p w14:paraId="075797A5" w14:textId="748CCDE2" w:rsidR="004D7EFC" w:rsidRPr="00233F0A" w:rsidRDefault="004D7EFC" w:rsidP="00B8421D">
      <w:pPr>
        <w:ind w:left="720"/>
        <w:rPr>
          <w:rFonts w:ascii="Arial" w:hAnsi="Arial" w:cs="Arial"/>
          <w:bCs/>
          <w:sz w:val="24"/>
          <w:szCs w:val="24"/>
        </w:rPr>
      </w:pPr>
      <w:r w:rsidRPr="00233F0A">
        <w:rPr>
          <w:rFonts w:ascii="Arial" w:hAnsi="Arial" w:cs="Arial"/>
          <w:bCs/>
          <w:sz w:val="24"/>
          <w:szCs w:val="24"/>
          <w:bdr w:val="single" w:sz="4" w:space="0" w:color="auto"/>
        </w:rPr>
        <w:t>Peak ADU</w:t>
      </w:r>
      <w:r w:rsidRPr="00233F0A">
        <w:rPr>
          <w:rFonts w:ascii="Arial" w:hAnsi="Arial" w:cs="Arial"/>
          <w:bCs/>
          <w:sz w:val="24"/>
          <w:szCs w:val="24"/>
        </w:rPr>
        <w:t xml:space="preserve">  Peak image ADU for this light source</w:t>
      </w:r>
    </w:p>
    <w:p w14:paraId="46613D7A" w14:textId="58C33AD4" w:rsidR="004D7EFC" w:rsidRPr="00233F0A" w:rsidRDefault="004D7EFC" w:rsidP="00B8421D">
      <w:pPr>
        <w:ind w:left="720"/>
        <w:rPr>
          <w:rFonts w:ascii="Arial" w:hAnsi="Arial" w:cs="Arial"/>
          <w:bCs/>
          <w:sz w:val="24"/>
          <w:szCs w:val="24"/>
        </w:rPr>
      </w:pPr>
      <w:r w:rsidRPr="00233F0A">
        <w:rPr>
          <w:rFonts w:ascii="Arial" w:hAnsi="Arial" w:cs="Arial"/>
          <w:bCs/>
          <w:sz w:val="24"/>
          <w:szCs w:val="24"/>
          <w:bdr w:val="single" w:sz="4" w:space="0" w:color="auto"/>
        </w:rPr>
        <w:t>Ellipticity</w:t>
      </w:r>
      <w:r w:rsidRPr="00233F0A">
        <w:rPr>
          <w:rFonts w:ascii="Arial" w:hAnsi="Arial" w:cs="Arial"/>
          <w:bCs/>
          <w:sz w:val="24"/>
          <w:szCs w:val="24"/>
        </w:rPr>
        <w:t xml:space="preserve"> SExtractor-computed ellipticity for this light source</w:t>
      </w:r>
    </w:p>
    <w:p w14:paraId="689A0709" w14:textId="77777777" w:rsidR="00205799" w:rsidRDefault="00205799" w:rsidP="00B8421D">
      <w:pPr>
        <w:rPr>
          <w:rFonts w:ascii="Arial" w:hAnsi="Arial" w:cs="Arial"/>
          <w:bCs/>
          <w:sz w:val="24"/>
          <w:szCs w:val="24"/>
        </w:rPr>
      </w:pPr>
    </w:p>
    <w:p w14:paraId="69E53ABA" w14:textId="77777777" w:rsidR="00D94815" w:rsidRPr="00233F0A" w:rsidRDefault="00D94815" w:rsidP="006B3F88">
      <w:pPr>
        <w:keepNext/>
        <w:rPr>
          <w:rFonts w:ascii="Arial" w:hAnsi="Arial" w:cs="Arial"/>
          <w:bCs/>
          <w:sz w:val="24"/>
          <w:szCs w:val="24"/>
        </w:rPr>
      </w:pPr>
      <w:r w:rsidRPr="00233F0A">
        <w:rPr>
          <w:rFonts w:ascii="Arial" w:hAnsi="Arial" w:cs="Arial"/>
          <w:bCs/>
          <w:sz w:val="24"/>
          <w:szCs w:val="24"/>
        </w:rPr>
        <w:t>Catalog Data Group</w:t>
      </w:r>
    </w:p>
    <w:p w14:paraId="1A0AEF3A" w14:textId="77777777" w:rsidR="00D94815" w:rsidRPr="00233F0A" w:rsidRDefault="00D94815" w:rsidP="00D94815">
      <w:pPr>
        <w:ind w:left="720"/>
        <w:rPr>
          <w:rFonts w:ascii="Arial" w:hAnsi="Arial" w:cs="Arial"/>
          <w:bCs/>
          <w:sz w:val="24"/>
          <w:szCs w:val="24"/>
        </w:rPr>
      </w:pPr>
      <w:r w:rsidRPr="00233F0A">
        <w:rPr>
          <w:rFonts w:ascii="Arial" w:hAnsi="Arial" w:cs="Arial"/>
          <w:bCs/>
          <w:sz w:val="24"/>
          <w:szCs w:val="24"/>
          <w:bdr w:val="single" w:sz="4" w:space="0" w:color="auto"/>
        </w:rPr>
        <w:t>Light Sources</w:t>
      </w:r>
      <w:r w:rsidRPr="00233F0A">
        <w:rPr>
          <w:rFonts w:ascii="Arial" w:hAnsi="Arial" w:cs="Arial"/>
          <w:bCs/>
          <w:sz w:val="24"/>
          <w:szCs w:val="24"/>
        </w:rPr>
        <w:t xml:space="preserve">  Number of cataloged light sources found.  This is an active field used to show progress in the form of a running total and total to be cataloged. </w:t>
      </w:r>
    </w:p>
    <w:p w14:paraId="30884F00" w14:textId="77777777" w:rsidR="00D94815" w:rsidRPr="00233F0A" w:rsidRDefault="00D94815" w:rsidP="00D94815">
      <w:pPr>
        <w:ind w:left="720"/>
        <w:rPr>
          <w:rFonts w:ascii="Arial" w:hAnsi="Arial" w:cs="Arial"/>
          <w:bCs/>
          <w:sz w:val="24"/>
          <w:szCs w:val="24"/>
        </w:rPr>
      </w:pPr>
      <w:r w:rsidRPr="00233F0A">
        <w:rPr>
          <w:rFonts w:ascii="Arial" w:hAnsi="Arial" w:cs="Arial"/>
          <w:bCs/>
          <w:sz w:val="24"/>
          <w:szCs w:val="24"/>
          <w:bdr w:val="single" w:sz="4" w:space="0" w:color="auto"/>
        </w:rPr>
        <w:t>APASS Stars</w:t>
      </w:r>
      <w:r w:rsidRPr="00233F0A">
        <w:rPr>
          <w:rFonts w:ascii="Arial" w:hAnsi="Arial" w:cs="Arial"/>
          <w:bCs/>
          <w:sz w:val="24"/>
          <w:szCs w:val="24"/>
        </w:rPr>
        <w:t xml:space="preserve">  Number of light sources with APASS catalog data</w:t>
      </w:r>
    </w:p>
    <w:p w14:paraId="784B7F0D" w14:textId="77777777" w:rsidR="00D94815" w:rsidRPr="00233F0A" w:rsidRDefault="00D94815" w:rsidP="00D94815">
      <w:pPr>
        <w:ind w:left="720"/>
        <w:rPr>
          <w:rFonts w:ascii="Arial" w:hAnsi="Arial" w:cs="Arial"/>
          <w:bCs/>
          <w:sz w:val="24"/>
          <w:szCs w:val="24"/>
        </w:rPr>
      </w:pPr>
      <w:r w:rsidRPr="00233F0A">
        <w:rPr>
          <w:rFonts w:ascii="Arial" w:hAnsi="Arial" w:cs="Arial"/>
          <w:bCs/>
          <w:sz w:val="24"/>
          <w:szCs w:val="24"/>
          <w:bdr w:val="single" w:sz="4" w:space="0" w:color="auto"/>
        </w:rPr>
        <w:t>Gaia Stars</w:t>
      </w:r>
      <w:r w:rsidRPr="00233F0A">
        <w:rPr>
          <w:rFonts w:ascii="Arial" w:hAnsi="Arial" w:cs="Arial"/>
          <w:bCs/>
          <w:sz w:val="24"/>
          <w:szCs w:val="24"/>
        </w:rPr>
        <w:t xml:space="preserve">  Number light sources with Gaia catalog data</w:t>
      </w:r>
    </w:p>
    <w:p w14:paraId="0355FD94" w14:textId="77777777" w:rsidR="00D94815" w:rsidRPr="00233F0A" w:rsidRDefault="00D94815" w:rsidP="00D94815">
      <w:pPr>
        <w:ind w:left="720"/>
        <w:rPr>
          <w:rFonts w:ascii="Arial" w:hAnsi="Arial" w:cs="Arial"/>
          <w:bCs/>
          <w:sz w:val="24"/>
          <w:szCs w:val="24"/>
        </w:rPr>
      </w:pPr>
      <w:r w:rsidRPr="00233F0A">
        <w:rPr>
          <w:rFonts w:ascii="Arial" w:hAnsi="Arial" w:cs="Arial"/>
          <w:bCs/>
          <w:sz w:val="24"/>
          <w:szCs w:val="24"/>
          <w:bdr w:val="single" w:sz="4" w:space="0" w:color="auto"/>
        </w:rPr>
        <w:t>APASS Offset</w:t>
      </w:r>
      <w:r w:rsidRPr="00233F0A">
        <w:rPr>
          <w:rFonts w:ascii="Arial" w:hAnsi="Arial" w:cs="Arial"/>
          <w:bCs/>
          <w:sz w:val="24"/>
          <w:szCs w:val="24"/>
        </w:rPr>
        <w:t xml:space="preserve">  Scalar distance from claimed location of target and closest light source in APASS catalog</w:t>
      </w:r>
    </w:p>
    <w:p w14:paraId="14EDC0F4" w14:textId="77777777" w:rsidR="00D94815" w:rsidRPr="00233F0A" w:rsidRDefault="00D94815" w:rsidP="00D94815">
      <w:pPr>
        <w:ind w:left="720"/>
        <w:rPr>
          <w:rFonts w:ascii="Arial" w:hAnsi="Arial" w:cs="Arial"/>
          <w:bCs/>
          <w:sz w:val="24"/>
          <w:szCs w:val="24"/>
        </w:rPr>
      </w:pPr>
      <w:r w:rsidRPr="00233F0A">
        <w:rPr>
          <w:rFonts w:ascii="Arial" w:hAnsi="Arial" w:cs="Arial"/>
          <w:bCs/>
          <w:sz w:val="24"/>
          <w:szCs w:val="24"/>
          <w:bdr w:val="single" w:sz="4" w:space="0" w:color="auto"/>
        </w:rPr>
        <w:t>Gaia Offset</w:t>
      </w:r>
      <w:r w:rsidRPr="00233F0A">
        <w:rPr>
          <w:rFonts w:ascii="Arial" w:hAnsi="Arial" w:cs="Arial"/>
          <w:bCs/>
          <w:sz w:val="24"/>
          <w:szCs w:val="24"/>
        </w:rPr>
        <w:t xml:space="preserve"> Scalar distance from claimed location of target and closest light source in Gaia catalog</w:t>
      </w:r>
    </w:p>
    <w:p w14:paraId="22672438" w14:textId="77777777" w:rsidR="00D94815" w:rsidRPr="00233F0A" w:rsidRDefault="00D94815" w:rsidP="00B8421D">
      <w:pPr>
        <w:rPr>
          <w:rFonts w:ascii="Arial" w:hAnsi="Arial" w:cs="Arial"/>
          <w:bCs/>
          <w:sz w:val="24"/>
          <w:szCs w:val="24"/>
        </w:rPr>
      </w:pPr>
    </w:p>
    <w:p w14:paraId="01C30EFC" w14:textId="780CD08A" w:rsidR="003D435E" w:rsidRPr="00233F0A" w:rsidRDefault="00C921DD" w:rsidP="00B8421D">
      <w:pPr>
        <w:rPr>
          <w:rFonts w:ascii="Arial" w:hAnsi="Arial" w:cs="Arial"/>
          <w:bCs/>
          <w:sz w:val="24"/>
          <w:szCs w:val="24"/>
        </w:rPr>
      </w:pPr>
      <w:r w:rsidRPr="00233F0A">
        <w:rPr>
          <w:rFonts w:ascii="Arial" w:hAnsi="Arial" w:cs="Arial"/>
          <w:bCs/>
          <w:sz w:val="24"/>
          <w:szCs w:val="24"/>
        </w:rPr>
        <w:t>Graphs</w:t>
      </w:r>
    </w:p>
    <w:p w14:paraId="53C42D9E" w14:textId="547C3CF6" w:rsidR="007E7A3F" w:rsidRPr="00233F0A" w:rsidRDefault="007E7A3F" w:rsidP="00B8421D">
      <w:pPr>
        <w:ind w:left="720"/>
        <w:rPr>
          <w:rFonts w:ascii="Arial" w:hAnsi="Arial" w:cs="Arial"/>
          <w:bCs/>
          <w:sz w:val="24"/>
          <w:szCs w:val="24"/>
        </w:rPr>
      </w:pPr>
      <w:r w:rsidRPr="00233F0A">
        <w:rPr>
          <w:rFonts w:ascii="Arial" w:hAnsi="Arial" w:cs="Arial"/>
          <w:bCs/>
          <w:sz w:val="24"/>
          <w:szCs w:val="24"/>
          <w:bdr w:val="single" w:sz="4" w:space="0" w:color="auto"/>
        </w:rPr>
        <w:t>Color Transformation</w:t>
      </w:r>
      <w:r w:rsidR="007F0B4F" w:rsidRPr="00233F0A">
        <w:rPr>
          <w:rFonts w:ascii="Arial" w:hAnsi="Arial" w:cs="Arial"/>
          <w:bCs/>
          <w:sz w:val="24"/>
          <w:szCs w:val="24"/>
        </w:rPr>
        <w:t xml:space="preserve">  Plots the </w:t>
      </w:r>
      <w:r w:rsidR="00116A47" w:rsidRPr="00233F0A">
        <w:rPr>
          <w:rFonts w:ascii="Arial" w:hAnsi="Arial" w:cs="Arial"/>
          <w:bCs/>
          <w:sz w:val="24"/>
          <w:szCs w:val="24"/>
        </w:rPr>
        <w:t>filter/</w:t>
      </w:r>
      <w:r w:rsidR="007F0B4F" w:rsidRPr="00233F0A">
        <w:rPr>
          <w:rFonts w:ascii="Arial" w:hAnsi="Arial" w:cs="Arial"/>
          <w:bCs/>
          <w:sz w:val="24"/>
          <w:szCs w:val="24"/>
        </w:rPr>
        <w:t>color differentials for t</w:t>
      </w:r>
      <w:r w:rsidR="00116A47" w:rsidRPr="00233F0A">
        <w:rPr>
          <w:rFonts w:ascii="Arial" w:hAnsi="Arial" w:cs="Arial"/>
          <w:bCs/>
          <w:sz w:val="24"/>
          <w:szCs w:val="24"/>
        </w:rPr>
        <w:t>he color transformation.</w:t>
      </w:r>
    </w:p>
    <w:p w14:paraId="003B8036" w14:textId="3D3B975D" w:rsidR="007E7A3F" w:rsidRPr="00233F0A" w:rsidRDefault="007E7A3F" w:rsidP="00B8421D">
      <w:pPr>
        <w:ind w:left="720"/>
        <w:rPr>
          <w:rFonts w:ascii="Arial" w:hAnsi="Arial" w:cs="Arial"/>
          <w:bCs/>
          <w:sz w:val="24"/>
          <w:szCs w:val="24"/>
        </w:rPr>
      </w:pPr>
      <w:r w:rsidRPr="00233F0A">
        <w:rPr>
          <w:rFonts w:ascii="Arial" w:hAnsi="Arial" w:cs="Arial"/>
          <w:bCs/>
          <w:sz w:val="24"/>
          <w:szCs w:val="24"/>
          <w:bdr w:val="single" w:sz="4" w:space="0" w:color="auto"/>
        </w:rPr>
        <w:t>Magnitude Transformation</w:t>
      </w:r>
      <w:r w:rsidR="00116A47" w:rsidRPr="00233F0A">
        <w:rPr>
          <w:rFonts w:ascii="Arial" w:hAnsi="Arial" w:cs="Arial"/>
          <w:bCs/>
          <w:sz w:val="24"/>
          <w:szCs w:val="24"/>
        </w:rPr>
        <w:t xml:space="preserve">  Plots the filter/color differentials for the magnitude transformation.</w:t>
      </w:r>
    </w:p>
    <w:p w14:paraId="4B03C502" w14:textId="322A9723" w:rsidR="007E7A3F" w:rsidRPr="00233F0A" w:rsidRDefault="00C0375E" w:rsidP="00B8421D">
      <w:pPr>
        <w:ind w:left="720"/>
        <w:rPr>
          <w:rFonts w:ascii="Arial" w:hAnsi="Arial" w:cs="Arial"/>
          <w:bCs/>
          <w:sz w:val="24"/>
          <w:szCs w:val="24"/>
        </w:rPr>
      </w:pPr>
      <w:r w:rsidRPr="00233F0A">
        <w:rPr>
          <w:rFonts w:ascii="Arial" w:hAnsi="Arial" w:cs="Arial"/>
          <w:bCs/>
          <w:sz w:val="24"/>
          <w:szCs w:val="24"/>
          <w:bdr w:val="single" w:sz="4" w:space="0" w:color="auto"/>
        </w:rPr>
        <w:t>Target Histogram</w:t>
      </w:r>
      <w:r w:rsidR="00116A47" w:rsidRPr="00233F0A">
        <w:rPr>
          <w:rFonts w:ascii="Arial" w:hAnsi="Arial" w:cs="Arial"/>
          <w:bCs/>
          <w:sz w:val="24"/>
          <w:szCs w:val="24"/>
        </w:rPr>
        <w:t xml:space="preserve">  Plots the </w:t>
      </w:r>
      <w:r w:rsidR="00F95156" w:rsidRPr="00233F0A">
        <w:rPr>
          <w:rFonts w:ascii="Arial" w:hAnsi="Arial" w:cs="Arial"/>
          <w:bCs/>
          <w:sz w:val="24"/>
          <w:szCs w:val="24"/>
        </w:rPr>
        <w:t xml:space="preserve">number of standard magnitudes </w:t>
      </w:r>
      <w:r w:rsidR="00892E3D" w:rsidRPr="00233F0A">
        <w:rPr>
          <w:rFonts w:ascii="Arial" w:hAnsi="Arial" w:cs="Arial"/>
          <w:bCs/>
          <w:sz w:val="24"/>
          <w:szCs w:val="24"/>
        </w:rPr>
        <w:t xml:space="preserve">for the target star </w:t>
      </w:r>
      <w:r w:rsidR="005E27DB" w:rsidRPr="00233F0A">
        <w:rPr>
          <w:rFonts w:ascii="Arial" w:hAnsi="Arial" w:cs="Arial"/>
          <w:bCs/>
          <w:sz w:val="24"/>
          <w:szCs w:val="24"/>
        </w:rPr>
        <w:t xml:space="preserve">as calculated from each field star/target star combination in the images.  </w:t>
      </w:r>
      <w:r w:rsidR="00782C6A" w:rsidRPr="00233F0A">
        <w:rPr>
          <w:rFonts w:ascii="Arial" w:hAnsi="Arial" w:cs="Arial"/>
          <w:bCs/>
          <w:sz w:val="24"/>
          <w:szCs w:val="24"/>
        </w:rPr>
        <w:t>Resolution is 100 buckets over the range of calculated standard magnitudes.</w:t>
      </w:r>
    </w:p>
    <w:p w14:paraId="1A2EBEF6" w14:textId="276AAF30" w:rsidR="00C0375E" w:rsidRPr="00233F0A" w:rsidRDefault="00C0375E" w:rsidP="00B8421D">
      <w:pPr>
        <w:ind w:left="720"/>
        <w:rPr>
          <w:rFonts w:ascii="Arial" w:hAnsi="Arial" w:cs="Arial"/>
          <w:bCs/>
          <w:sz w:val="24"/>
          <w:szCs w:val="24"/>
        </w:rPr>
      </w:pPr>
      <w:r w:rsidRPr="00233F0A">
        <w:rPr>
          <w:rFonts w:ascii="Arial" w:hAnsi="Arial" w:cs="Arial"/>
          <w:bCs/>
          <w:sz w:val="24"/>
          <w:szCs w:val="24"/>
          <w:bdr w:val="single" w:sz="4" w:space="0" w:color="auto"/>
        </w:rPr>
        <w:t xml:space="preserve">Star </w:t>
      </w:r>
      <w:r w:rsidR="005F2A97" w:rsidRPr="00233F0A">
        <w:rPr>
          <w:rFonts w:ascii="Arial" w:hAnsi="Arial" w:cs="Arial"/>
          <w:bCs/>
          <w:sz w:val="24"/>
          <w:szCs w:val="24"/>
          <w:bdr w:val="single" w:sz="4" w:space="0" w:color="auto"/>
        </w:rPr>
        <w:t>Instrument Magnitude</w:t>
      </w:r>
      <w:r w:rsidR="00782C6A" w:rsidRPr="00233F0A">
        <w:rPr>
          <w:rFonts w:ascii="Arial" w:hAnsi="Arial" w:cs="Arial"/>
          <w:bCs/>
          <w:sz w:val="24"/>
          <w:szCs w:val="24"/>
        </w:rPr>
        <w:t xml:space="preserve">  Diagnostic representation of the ADU </w:t>
      </w:r>
      <w:r w:rsidR="00AB744A" w:rsidRPr="00233F0A">
        <w:rPr>
          <w:rFonts w:ascii="Arial" w:hAnsi="Arial" w:cs="Arial"/>
          <w:bCs/>
          <w:sz w:val="24"/>
          <w:szCs w:val="24"/>
        </w:rPr>
        <w:t>field for the target star in the selected F</w:t>
      </w:r>
      <w:r w:rsidR="007F6967" w:rsidRPr="00233F0A">
        <w:rPr>
          <w:rFonts w:ascii="Arial" w:hAnsi="Arial" w:cs="Arial"/>
          <w:bCs/>
          <w:sz w:val="24"/>
          <w:szCs w:val="24"/>
        </w:rPr>
        <w:t>ITS</w:t>
      </w:r>
      <w:r w:rsidR="00AB744A" w:rsidRPr="00233F0A">
        <w:rPr>
          <w:rFonts w:ascii="Arial" w:hAnsi="Arial" w:cs="Arial"/>
          <w:bCs/>
          <w:sz w:val="24"/>
          <w:szCs w:val="24"/>
        </w:rPr>
        <w:t xml:space="preserve"> image.</w:t>
      </w:r>
    </w:p>
    <w:p w14:paraId="4F5BE407" w14:textId="77777777" w:rsidR="00205799" w:rsidRPr="00233F0A" w:rsidRDefault="00205799" w:rsidP="00B8421D">
      <w:pPr>
        <w:rPr>
          <w:rFonts w:ascii="Arial" w:hAnsi="Arial" w:cs="Arial"/>
          <w:b/>
          <w:sz w:val="24"/>
          <w:szCs w:val="24"/>
        </w:rPr>
      </w:pPr>
    </w:p>
    <w:p w14:paraId="5DCDD4D9" w14:textId="5ABE3DF6" w:rsidR="003D435E" w:rsidRPr="00233F0A" w:rsidRDefault="00B03B2C" w:rsidP="00385B58">
      <w:pPr>
        <w:keepNext/>
        <w:rPr>
          <w:rFonts w:ascii="Arial" w:hAnsi="Arial" w:cs="Arial"/>
          <w:bCs/>
          <w:sz w:val="24"/>
          <w:szCs w:val="24"/>
        </w:rPr>
      </w:pPr>
      <w:r w:rsidRPr="00233F0A">
        <w:rPr>
          <w:rFonts w:ascii="Arial" w:hAnsi="Arial" w:cs="Arial"/>
          <w:bCs/>
          <w:sz w:val="24"/>
          <w:szCs w:val="24"/>
        </w:rPr>
        <w:t>Reports</w:t>
      </w:r>
    </w:p>
    <w:p w14:paraId="38524D77" w14:textId="1EB77A2F" w:rsidR="00A554EC" w:rsidRPr="00233F0A" w:rsidRDefault="00087B5D" w:rsidP="00385B58">
      <w:pPr>
        <w:keepNext/>
        <w:ind w:left="720"/>
        <w:rPr>
          <w:rFonts w:ascii="Arial" w:hAnsi="Arial" w:cs="Arial"/>
          <w:bCs/>
          <w:sz w:val="24"/>
          <w:szCs w:val="24"/>
        </w:rPr>
      </w:pPr>
      <w:r w:rsidRPr="00233F0A">
        <w:rPr>
          <w:rFonts w:ascii="Arial" w:hAnsi="Arial" w:cs="Arial"/>
          <w:bCs/>
          <w:sz w:val="24"/>
          <w:szCs w:val="24"/>
          <w:bdr w:val="single" w:sz="4" w:space="0" w:color="auto"/>
        </w:rPr>
        <w:t>S</w:t>
      </w:r>
      <w:r w:rsidR="00A554EC" w:rsidRPr="00233F0A">
        <w:rPr>
          <w:rFonts w:ascii="Arial" w:hAnsi="Arial" w:cs="Arial"/>
          <w:bCs/>
          <w:sz w:val="24"/>
          <w:szCs w:val="24"/>
          <w:bdr w:val="single" w:sz="4" w:space="0" w:color="auto"/>
        </w:rPr>
        <w:t>ummary</w:t>
      </w:r>
      <w:r w:rsidR="00A554EC" w:rsidRPr="00233F0A">
        <w:rPr>
          <w:rFonts w:ascii="Arial" w:hAnsi="Arial" w:cs="Arial"/>
          <w:bCs/>
          <w:sz w:val="24"/>
          <w:szCs w:val="24"/>
        </w:rPr>
        <w:t xml:space="preserve">  A comprehensive report of most of the displayed data in CSV format such that multiple images taken during the same night are statistically combined</w:t>
      </w:r>
    </w:p>
    <w:p w14:paraId="26B39D89" w14:textId="7FD70E39" w:rsidR="00A554EC" w:rsidRPr="00233F0A" w:rsidRDefault="00A554EC" w:rsidP="00385B58">
      <w:pPr>
        <w:keepNext/>
        <w:ind w:left="720"/>
        <w:rPr>
          <w:rFonts w:ascii="Arial" w:hAnsi="Arial" w:cs="Arial"/>
          <w:sz w:val="24"/>
          <w:szCs w:val="24"/>
        </w:rPr>
      </w:pPr>
      <w:r w:rsidRPr="00233F0A">
        <w:rPr>
          <w:rFonts w:ascii="Arial" w:hAnsi="Arial" w:cs="Arial"/>
          <w:sz w:val="24"/>
          <w:szCs w:val="24"/>
          <w:bdr w:val="single" w:sz="4" w:space="0" w:color="auto"/>
        </w:rPr>
        <w:t>AAVSO</w:t>
      </w:r>
      <w:r w:rsidR="0003544E" w:rsidRPr="00233F0A">
        <w:rPr>
          <w:rFonts w:ascii="Arial" w:hAnsi="Arial" w:cs="Arial"/>
          <w:sz w:val="24"/>
          <w:szCs w:val="24"/>
        </w:rPr>
        <w:t xml:space="preserve"> </w:t>
      </w:r>
      <w:r w:rsidRPr="00233F0A">
        <w:rPr>
          <w:rFonts w:ascii="Arial" w:hAnsi="Arial" w:cs="Arial"/>
          <w:sz w:val="24"/>
          <w:szCs w:val="24"/>
        </w:rPr>
        <w:t xml:space="preserve"> A CSV file using all target data condensed and list in the format defined by the AAVSO Extended Submission guidelines.</w:t>
      </w:r>
    </w:p>
    <w:p w14:paraId="5D462FAF" w14:textId="77777777" w:rsidR="00FA5A0F" w:rsidRPr="00233F0A" w:rsidRDefault="00FA5A0F" w:rsidP="00FA5A0F">
      <w:pPr>
        <w:keepNext/>
        <w:rPr>
          <w:rFonts w:ascii="Arial" w:hAnsi="Arial" w:cs="Arial"/>
          <w:b/>
          <w:sz w:val="24"/>
          <w:szCs w:val="24"/>
          <w:u w:val="single"/>
        </w:rPr>
      </w:pPr>
    </w:p>
    <w:p w14:paraId="559BB9C9" w14:textId="77777777" w:rsidR="00FA5A0F" w:rsidRPr="00233F0A" w:rsidRDefault="00FA5A0F" w:rsidP="00FA5A0F">
      <w:pPr>
        <w:rPr>
          <w:rFonts w:ascii="Arial" w:hAnsi="Arial" w:cs="Arial"/>
          <w:b/>
          <w:noProof/>
          <w:sz w:val="24"/>
          <w:szCs w:val="24"/>
          <w:u w:val="single"/>
        </w:rPr>
      </w:pPr>
    </w:p>
    <w:p w14:paraId="782E9010" w14:textId="47DF1E57" w:rsidR="00FA5A0F" w:rsidRPr="00233F0A" w:rsidRDefault="00FA5A0F" w:rsidP="00FA5A0F">
      <w:pPr>
        <w:rPr>
          <w:rFonts w:ascii="Arial" w:hAnsi="Arial" w:cs="Arial"/>
          <w:b/>
          <w:noProof/>
          <w:sz w:val="24"/>
          <w:szCs w:val="24"/>
          <w:u w:val="single"/>
        </w:rPr>
      </w:pPr>
      <w:r w:rsidRPr="00233F0A">
        <w:rPr>
          <w:rFonts w:ascii="Arial" w:hAnsi="Arial" w:cs="Arial"/>
          <w:b/>
          <w:noProof/>
          <w:sz w:val="24"/>
          <w:szCs w:val="24"/>
          <w:u w:val="single"/>
        </w:rPr>
        <w:t>Change Log;</w:t>
      </w:r>
    </w:p>
    <w:p w14:paraId="2D59ABE7" w14:textId="03377BD6" w:rsidR="00FA5A0F" w:rsidRDefault="00FA5A0F" w:rsidP="00FA5A0F">
      <w:pPr>
        <w:rPr>
          <w:rFonts w:ascii="Arial" w:hAnsi="Arial" w:cs="Arial"/>
          <w:bCs/>
          <w:noProof/>
          <w:sz w:val="24"/>
          <w:szCs w:val="24"/>
        </w:rPr>
      </w:pPr>
      <w:r w:rsidRPr="00233F0A">
        <w:rPr>
          <w:rFonts w:ascii="Arial" w:hAnsi="Arial" w:cs="Arial"/>
          <w:b/>
          <w:noProof/>
          <w:sz w:val="24"/>
          <w:szCs w:val="24"/>
        </w:rPr>
        <w:t>Rev 1.0</w:t>
      </w:r>
      <w:r w:rsidR="00585E62">
        <w:rPr>
          <w:rFonts w:ascii="Arial" w:hAnsi="Arial" w:cs="Arial"/>
          <w:b/>
          <w:noProof/>
          <w:sz w:val="24"/>
          <w:szCs w:val="24"/>
        </w:rPr>
        <w:t>:</w:t>
      </w:r>
      <w:r w:rsidR="00585E62">
        <w:rPr>
          <w:rFonts w:ascii="Arial" w:hAnsi="Arial" w:cs="Arial"/>
          <w:b/>
          <w:noProof/>
          <w:sz w:val="24"/>
          <w:szCs w:val="24"/>
        </w:rPr>
        <w:tab/>
      </w:r>
      <w:r w:rsidRPr="00233F0A">
        <w:rPr>
          <w:rFonts w:ascii="Arial" w:hAnsi="Arial" w:cs="Arial"/>
          <w:bCs/>
          <w:noProof/>
          <w:sz w:val="24"/>
          <w:szCs w:val="24"/>
        </w:rPr>
        <w:t>Initial release</w:t>
      </w:r>
    </w:p>
    <w:p w14:paraId="2D7808B0" w14:textId="6E43C96E" w:rsidR="004C3FB3" w:rsidRDefault="004C3FB3" w:rsidP="00FA5A0F">
      <w:pPr>
        <w:rPr>
          <w:rFonts w:ascii="Arial" w:hAnsi="Arial" w:cs="Arial"/>
          <w:bCs/>
          <w:noProof/>
          <w:sz w:val="24"/>
          <w:szCs w:val="24"/>
        </w:rPr>
      </w:pPr>
      <w:r>
        <w:rPr>
          <w:rFonts w:ascii="Arial" w:hAnsi="Arial" w:cs="Arial"/>
          <w:bCs/>
          <w:noProof/>
          <w:sz w:val="24"/>
          <w:szCs w:val="24"/>
        </w:rPr>
        <w:t>Rev 1.1</w:t>
      </w:r>
      <w:r w:rsidR="00585E62">
        <w:rPr>
          <w:rFonts w:ascii="Arial" w:hAnsi="Arial" w:cs="Arial"/>
          <w:bCs/>
          <w:noProof/>
          <w:sz w:val="24"/>
          <w:szCs w:val="24"/>
        </w:rPr>
        <w:t>:</w:t>
      </w:r>
      <w:r w:rsidR="00585E62">
        <w:rPr>
          <w:rFonts w:ascii="Arial" w:hAnsi="Arial" w:cs="Arial"/>
          <w:bCs/>
          <w:noProof/>
          <w:sz w:val="24"/>
          <w:szCs w:val="24"/>
        </w:rPr>
        <w:tab/>
        <w:t>Added CLS management functions</w:t>
      </w:r>
    </w:p>
    <w:p w14:paraId="05B9D4AC" w14:textId="17E79650" w:rsidR="009F711D" w:rsidRPr="00233F0A" w:rsidRDefault="009F711D" w:rsidP="00FA5A0F">
      <w:pPr>
        <w:rPr>
          <w:rFonts w:ascii="Arial" w:hAnsi="Arial" w:cs="Arial"/>
          <w:bCs/>
          <w:sz w:val="24"/>
          <w:szCs w:val="24"/>
        </w:rPr>
      </w:pPr>
      <w:r>
        <w:rPr>
          <w:rFonts w:ascii="Arial" w:hAnsi="Arial" w:cs="Arial"/>
          <w:bCs/>
          <w:noProof/>
          <w:sz w:val="24"/>
          <w:szCs w:val="24"/>
        </w:rPr>
        <w:t>Rev 3.0:</w:t>
      </w:r>
      <w:r>
        <w:rPr>
          <w:rFonts w:ascii="Arial" w:hAnsi="Arial" w:cs="Arial"/>
          <w:bCs/>
          <w:noProof/>
          <w:sz w:val="24"/>
          <w:szCs w:val="24"/>
        </w:rPr>
        <w:tab/>
        <w:t>Bunch of stuff associated with exoplanet surveys</w:t>
      </w:r>
    </w:p>
    <w:p w14:paraId="204AFF3D" w14:textId="77777777" w:rsidR="00FA5A0F" w:rsidRPr="00233F0A" w:rsidRDefault="00FA5A0F" w:rsidP="00FA5A0F">
      <w:pPr>
        <w:ind w:left="720"/>
        <w:rPr>
          <w:rFonts w:ascii="Arial" w:hAnsi="Arial" w:cs="Arial"/>
          <w:sz w:val="24"/>
          <w:szCs w:val="24"/>
        </w:rPr>
      </w:pPr>
    </w:p>
    <w:p w14:paraId="1B0D5EDA" w14:textId="4FFB48F8" w:rsidR="0028489C" w:rsidRPr="00233F0A" w:rsidRDefault="003F3E51" w:rsidP="00FA5A0F">
      <w:pPr>
        <w:rPr>
          <w:rFonts w:ascii="Arial" w:hAnsi="Arial" w:cs="Arial"/>
          <w:b/>
          <w:sz w:val="24"/>
          <w:szCs w:val="24"/>
          <w:u w:val="single"/>
        </w:rPr>
      </w:pPr>
      <w:r w:rsidRPr="00233F0A">
        <w:rPr>
          <w:rFonts w:ascii="Arial" w:hAnsi="Arial" w:cs="Arial"/>
          <w:b/>
          <w:bCs/>
          <w:sz w:val="24"/>
          <w:szCs w:val="24"/>
        </w:rPr>
        <w:br w:type="page"/>
      </w:r>
      <w:r w:rsidR="00FA5A0F" w:rsidRPr="00233F0A">
        <w:rPr>
          <w:rFonts w:ascii="Arial" w:hAnsi="Arial" w:cs="Arial"/>
          <w:b/>
          <w:bCs/>
          <w:sz w:val="24"/>
          <w:szCs w:val="24"/>
        </w:rPr>
        <w:t xml:space="preserve">Appendix 1: </w:t>
      </w:r>
      <w:r w:rsidR="0028489C" w:rsidRPr="00233F0A">
        <w:rPr>
          <w:rFonts w:ascii="Arial" w:hAnsi="Arial" w:cs="Arial"/>
          <w:b/>
          <w:sz w:val="24"/>
          <w:szCs w:val="24"/>
          <w:u w:val="single"/>
        </w:rPr>
        <w:t>File Structure</w:t>
      </w:r>
    </w:p>
    <w:p w14:paraId="59444E21" w14:textId="45813F6B" w:rsidR="00BA6891" w:rsidRPr="00233F0A" w:rsidRDefault="002A5792" w:rsidP="00386ACC">
      <w:pPr>
        <w:rPr>
          <w:rFonts w:ascii="Arial" w:hAnsi="Arial" w:cs="Arial"/>
          <w:b/>
          <w:sz w:val="24"/>
          <w:szCs w:val="24"/>
          <w:u w:val="single"/>
        </w:rPr>
      </w:pPr>
      <w:r w:rsidRPr="00233F0A">
        <w:rPr>
          <w:rFonts w:ascii="Arial" w:hAnsi="Arial" w:cs="Arial"/>
          <w:b/>
          <w:noProof/>
          <w:sz w:val="24"/>
          <w:szCs w:val="24"/>
          <w:u w:val="single"/>
        </w:rPr>
        <w:drawing>
          <wp:inline distT="0" distB="0" distL="0" distR="0" wp14:anchorId="0A6AC8B6" wp14:editId="41ED990B">
            <wp:extent cx="6858000" cy="3765550"/>
            <wp:effectExtent l="0" t="0" r="0" b="6350"/>
            <wp:docPr id="18" name="Picture 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iagram&#10;&#10;Description automatically generated"/>
                    <pic:cNvPicPr/>
                  </pic:nvPicPr>
                  <pic:blipFill>
                    <a:blip r:embed="rId18"/>
                    <a:stretch>
                      <a:fillRect/>
                    </a:stretch>
                  </pic:blipFill>
                  <pic:spPr>
                    <a:xfrm>
                      <a:off x="0" y="0"/>
                      <a:ext cx="6858000" cy="3765550"/>
                    </a:xfrm>
                    <a:prstGeom prst="rect">
                      <a:avLst/>
                    </a:prstGeom>
                  </pic:spPr>
                </pic:pic>
              </a:graphicData>
            </a:graphic>
          </wp:inline>
        </w:drawing>
      </w:r>
    </w:p>
    <w:p w14:paraId="007686F7" w14:textId="4051AB4C" w:rsidR="00344FF2" w:rsidRPr="00233F0A" w:rsidRDefault="00344FF2" w:rsidP="00386ACC">
      <w:pPr>
        <w:rPr>
          <w:rFonts w:ascii="Arial" w:hAnsi="Arial" w:cs="Arial"/>
          <w:b/>
          <w:sz w:val="24"/>
          <w:szCs w:val="24"/>
          <w:u w:val="single"/>
        </w:rPr>
      </w:pPr>
    </w:p>
    <w:p w14:paraId="5E521F8E" w14:textId="77777777" w:rsidR="00344FF2" w:rsidRPr="00233F0A" w:rsidRDefault="00344FF2" w:rsidP="00386ACC">
      <w:pPr>
        <w:rPr>
          <w:rFonts w:ascii="Arial" w:hAnsi="Arial" w:cs="Arial"/>
          <w:b/>
          <w:sz w:val="24"/>
          <w:szCs w:val="24"/>
          <w:u w:val="single"/>
        </w:rPr>
      </w:pPr>
      <w:r w:rsidRPr="00233F0A">
        <w:rPr>
          <w:rFonts w:ascii="Arial" w:hAnsi="Arial" w:cs="Arial"/>
          <w:b/>
          <w:sz w:val="24"/>
          <w:szCs w:val="24"/>
          <w:u w:val="single"/>
        </w:rPr>
        <w:br w:type="page"/>
      </w:r>
    </w:p>
    <w:p w14:paraId="50FB35C9" w14:textId="2F12B9DD" w:rsidR="00A555E9" w:rsidRPr="00233F0A" w:rsidRDefault="00FA5A0F" w:rsidP="00A555E9">
      <w:pPr>
        <w:rPr>
          <w:rFonts w:ascii="Arial" w:hAnsi="Arial" w:cs="Arial"/>
          <w:b/>
          <w:sz w:val="24"/>
          <w:szCs w:val="24"/>
          <w:u w:val="single"/>
        </w:rPr>
      </w:pPr>
      <w:r w:rsidRPr="00233F0A">
        <w:rPr>
          <w:rFonts w:ascii="Arial" w:hAnsi="Arial" w:cs="Arial"/>
          <w:b/>
          <w:sz w:val="24"/>
          <w:szCs w:val="24"/>
          <w:u w:val="single"/>
        </w:rPr>
        <w:t xml:space="preserve">Appendix 2: </w:t>
      </w:r>
      <w:r w:rsidR="00A555E9" w:rsidRPr="00233F0A">
        <w:rPr>
          <w:rFonts w:ascii="Arial" w:hAnsi="Arial" w:cs="Arial"/>
          <w:b/>
          <w:sz w:val="24"/>
          <w:szCs w:val="24"/>
          <w:u w:val="single"/>
        </w:rPr>
        <w:t>Set-Up</w:t>
      </w:r>
    </w:p>
    <w:p w14:paraId="2DB7662A" w14:textId="0506AE6B" w:rsidR="008A3FE2" w:rsidRPr="00233F0A" w:rsidRDefault="0069122C" w:rsidP="00A555E9">
      <w:pPr>
        <w:rPr>
          <w:rFonts w:ascii="Arial" w:hAnsi="Arial" w:cs="Arial"/>
          <w:b/>
          <w:sz w:val="24"/>
          <w:szCs w:val="24"/>
          <w:u w:val="single"/>
        </w:rPr>
      </w:pPr>
      <w:r w:rsidRPr="00233F0A">
        <w:rPr>
          <w:rFonts w:ascii="Arial" w:hAnsi="Arial" w:cs="Arial"/>
          <w:b/>
          <w:noProof/>
          <w:sz w:val="24"/>
          <w:szCs w:val="24"/>
          <w:u w:val="single"/>
        </w:rPr>
        <w:drawing>
          <wp:anchor distT="0" distB="0" distL="114300" distR="114300" simplePos="0" relativeHeight="251686912" behindDoc="0" locked="0" layoutInCell="1" allowOverlap="1" wp14:anchorId="3D666865" wp14:editId="345C49DE">
            <wp:simplePos x="0" y="0"/>
            <wp:positionH relativeFrom="column">
              <wp:posOffset>4048125</wp:posOffset>
            </wp:positionH>
            <wp:positionV relativeFrom="paragraph">
              <wp:posOffset>16510</wp:posOffset>
            </wp:positionV>
            <wp:extent cx="2718652" cy="4219575"/>
            <wp:effectExtent l="0" t="0" r="5715" b="0"/>
            <wp:wrapSquare wrapText="bothSides"/>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2718652" cy="4219575"/>
                    </a:xfrm>
                    <a:prstGeom prst="rect">
                      <a:avLst/>
                    </a:prstGeom>
                  </pic:spPr>
                </pic:pic>
              </a:graphicData>
            </a:graphic>
          </wp:anchor>
        </w:drawing>
      </w:r>
      <w:r w:rsidR="008A3FE2" w:rsidRPr="00233F0A">
        <w:rPr>
          <w:rFonts w:ascii="Arial" w:hAnsi="Arial" w:cs="Arial"/>
          <w:b/>
          <w:sz w:val="24"/>
          <w:szCs w:val="24"/>
          <w:u w:val="single"/>
        </w:rPr>
        <w:t>Adding the APASS Star Catalog</w:t>
      </w:r>
    </w:p>
    <w:p w14:paraId="37FC12FE" w14:textId="5A4C6773" w:rsidR="008A3FE2" w:rsidRPr="00233F0A" w:rsidRDefault="008A3FE2" w:rsidP="009B4D0F">
      <w:pPr>
        <w:ind w:left="720"/>
        <w:rPr>
          <w:rFonts w:ascii="Arial" w:hAnsi="Arial" w:cs="Arial"/>
          <w:bCs/>
          <w:sz w:val="24"/>
          <w:szCs w:val="24"/>
        </w:rPr>
      </w:pPr>
      <w:r w:rsidRPr="00233F0A">
        <w:rPr>
          <w:rFonts w:ascii="Arial" w:hAnsi="Arial" w:cs="Arial"/>
          <w:bCs/>
          <w:sz w:val="24"/>
          <w:szCs w:val="24"/>
        </w:rPr>
        <w:t>TBD</w:t>
      </w:r>
    </w:p>
    <w:p w14:paraId="504B2F85" w14:textId="31C7BFE7" w:rsidR="00A555E9" w:rsidRPr="00233F0A" w:rsidRDefault="00757689" w:rsidP="00A555E9">
      <w:pPr>
        <w:rPr>
          <w:rFonts w:ascii="Arial" w:hAnsi="Arial" w:cs="Arial"/>
          <w:b/>
          <w:sz w:val="24"/>
          <w:szCs w:val="24"/>
          <w:u w:val="single"/>
        </w:rPr>
      </w:pPr>
      <w:r>
        <w:rPr>
          <w:rFonts w:ascii="Arial" w:hAnsi="Arial" w:cs="Arial"/>
          <w:b/>
          <w:sz w:val="24"/>
          <w:szCs w:val="24"/>
          <w:u w:val="single"/>
        </w:rPr>
        <w:t>TheSk</w:t>
      </w:r>
      <w:r w:rsidR="000664A0">
        <w:rPr>
          <w:rFonts w:ascii="Arial" w:hAnsi="Arial" w:cs="Arial"/>
          <w:b/>
          <w:sz w:val="24"/>
          <w:szCs w:val="24"/>
          <w:u w:val="single"/>
        </w:rPr>
        <w:t>y</w:t>
      </w:r>
      <w:r w:rsidR="00A555E9" w:rsidRPr="00233F0A">
        <w:rPr>
          <w:rFonts w:ascii="Arial" w:hAnsi="Arial" w:cs="Arial"/>
          <w:b/>
          <w:sz w:val="24"/>
          <w:szCs w:val="24"/>
          <w:u w:val="single"/>
        </w:rPr>
        <w:t xml:space="preserve"> </w:t>
      </w:r>
      <w:r w:rsidR="000664A0">
        <w:rPr>
          <w:rFonts w:ascii="Arial" w:hAnsi="Arial" w:cs="Arial"/>
          <w:b/>
          <w:sz w:val="24"/>
          <w:szCs w:val="24"/>
          <w:u w:val="single"/>
        </w:rPr>
        <w:t>Pro</w:t>
      </w:r>
      <w:r w:rsidR="00A555E9" w:rsidRPr="00233F0A">
        <w:rPr>
          <w:rFonts w:ascii="Arial" w:hAnsi="Arial" w:cs="Arial"/>
          <w:b/>
          <w:sz w:val="24"/>
          <w:szCs w:val="24"/>
          <w:u w:val="single"/>
        </w:rPr>
        <w:t>Database Manager Set-Up</w:t>
      </w:r>
    </w:p>
    <w:p w14:paraId="660A00FD" w14:textId="3F78C559" w:rsidR="00A555E9" w:rsidRPr="00233F0A" w:rsidRDefault="00B540C1" w:rsidP="009B4D0F">
      <w:pPr>
        <w:ind w:left="720"/>
        <w:rPr>
          <w:rFonts w:ascii="Arial" w:hAnsi="Arial" w:cs="Arial"/>
          <w:bCs/>
          <w:sz w:val="24"/>
          <w:szCs w:val="24"/>
        </w:rPr>
      </w:pPr>
      <w:r>
        <w:rPr>
          <w:rFonts w:ascii="Arial" w:hAnsi="Arial" w:cs="Arial"/>
          <w:bCs/>
          <w:sz w:val="24"/>
          <w:szCs w:val="24"/>
        </w:rPr>
        <w:t>ExoScan</w:t>
      </w:r>
      <w:r w:rsidR="00A555E9" w:rsidRPr="00233F0A">
        <w:rPr>
          <w:rFonts w:ascii="Arial" w:hAnsi="Arial" w:cs="Arial"/>
          <w:bCs/>
          <w:sz w:val="24"/>
          <w:szCs w:val="24"/>
        </w:rPr>
        <w:t xml:space="preserve"> uses </w:t>
      </w:r>
      <w:r w:rsidR="006474A6">
        <w:rPr>
          <w:rFonts w:ascii="Arial" w:hAnsi="Arial" w:cs="Arial"/>
          <w:bCs/>
          <w:sz w:val="24"/>
          <w:szCs w:val="24"/>
        </w:rPr>
        <w:t>four</w:t>
      </w:r>
      <w:r w:rsidR="0001369C" w:rsidRPr="00233F0A">
        <w:rPr>
          <w:rFonts w:ascii="Arial" w:hAnsi="Arial" w:cs="Arial"/>
          <w:bCs/>
          <w:sz w:val="24"/>
          <w:szCs w:val="24"/>
        </w:rPr>
        <w:t xml:space="preserve"> star catalogs:  APASS, Gaia</w:t>
      </w:r>
      <w:r w:rsidR="006474A6">
        <w:rPr>
          <w:rFonts w:ascii="Arial" w:hAnsi="Arial" w:cs="Arial"/>
          <w:bCs/>
          <w:sz w:val="24"/>
          <w:szCs w:val="24"/>
        </w:rPr>
        <w:t>, GCVS</w:t>
      </w:r>
      <w:r w:rsidR="0001369C" w:rsidRPr="00233F0A">
        <w:rPr>
          <w:rFonts w:ascii="Arial" w:hAnsi="Arial" w:cs="Arial"/>
          <w:bCs/>
          <w:sz w:val="24"/>
          <w:szCs w:val="24"/>
        </w:rPr>
        <w:t xml:space="preserve"> and Hipp</w:t>
      </w:r>
      <w:r w:rsidR="00DF7114" w:rsidRPr="00233F0A">
        <w:rPr>
          <w:rFonts w:ascii="Arial" w:hAnsi="Arial" w:cs="Arial"/>
          <w:bCs/>
          <w:sz w:val="24"/>
          <w:szCs w:val="24"/>
        </w:rPr>
        <w:t xml:space="preserve">arcos-Tycho (for CLS and Image Linking).  These databases must be enabled in the </w:t>
      </w:r>
      <w:r w:rsidR="00721AA3">
        <w:rPr>
          <w:rFonts w:ascii="Arial" w:hAnsi="Arial" w:cs="Arial"/>
          <w:bCs/>
          <w:sz w:val="24"/>
          <w:szCs w:val="24"/>
        </w:rPr>
        <w:t>T</w:t>
      </w:r>
      <w:r w:rsidR="00757689">
        <w:rPr>
          <w:rFonts w:ascii="Arial" w:hAnsi="Arial" w:cs="Arial"/>
          <w:bCs/>
          <w:sz w:val="24"/>
          <w:szCs w:val="24"/>
        </w:rPr>
        <w:t>heSky Pro</w:t>
      </w:r>
      <w:r w:rsidR="00DF7114" w:rsidRPr="00233F0A">
        <w:rPr>
          <w:rFonts w:ascii="Arial" w:hAnsi="Arial" w:cs="Arial"/>
          <w:bCs/>
          <w:sz w:val="24"/>
          <w:szCs w:val="24"/>
        </w:rPr>
        <w:t xml:space="preserve"> Database Mana</w:t>
      </w:r>
      <w:r w:rsidR="00B22C1B" w:rsidRPr="00233F0A">
        <w:rPr>
          <w:rFonts w:ascii="Arial" w:hAnsi="Arial" w:cs="Arial"/>
          <w:bCs/>
          <w:sz w:val="24"/>
          <w:szCs w:val="24"/>
        </w:rPr>
        <w:t>ger.  Enabling additional databases merely slows processing down.</w:t>
      </w:r>
    </w:p>
    <w:p w14:paraId="18254B11" w14:textId="297B9A97" w:rsidR="00344FF2" w:rsidRPr="00233F0A" w:rsidRDefault="00344FF2" w:rsidP="00386ACC">
      <w:pPr>
        <w:rPr>
          <w:rFonts w:ascii="Arial" w:hAnsi="Arial" w:cs="Arial"/>
          <w:b/>
          <w:sz w:val="24"/>
          <w:szCs w:val="24"/>
          <w:u w:val="single"/>
        </w:rPr>
      </w:pPr>
      <w:r w:rsidRPr="00233F0A">
        <w:rPr>
          <w:rFonts w:ascii="Arial" w:hAnsi="Arial" w:cs="Arial"/>
          <w:b/>
          <w:sz w:val="24"/>
          <w:szCs w:val="24"/>
          <w:u w:val="single"/>
        </w:rPr>
        <w:t>Image Calibration Library</w:t>
      </w:r>
      <w:r w:rsidR="00454F46" w:rsidRPr="00233F0A">
        <w:rPr>
          <w:rFonts w:ascii="Arial" w:hAnsi="Arial" w:cs="Arial"/>
          <w:b/>
          <w:sz w:val="24"/>
          <w:szCs w:val="24"/>
          <w:u w:val="single"/>
        </w:rPr>
        <w:t xml:space="preserve"> Set Up</w:t>
      </w:r>
    </w:p>
    <w:p w14:paraId="526559FB" w14:textId="42EA7F61" w:rsidR="00DE283C" w:rsidRPr="00233F0A" w:rsidRDefault="00DE283C" w:rsidP="00386ACC">
      <w:pPr>
        <w:autoSpaceDE w:val="0"/>
        <w:autoSpaceDN w:val="0"/>
        <w:adjustRightInd w:val="0"/>
        <w:spacing w:after="0" w:line="240" w:lineRule="auto"/>
        <w:rPr>
          <w:rFonts w:ascii="Arial" w:hAnsi="Arial" w:cs="Arial"/>
          <w:color w:val="008000"/>
          <w:sz w:val="24"/>
          <w:szCs w:val="24"/>
        </w:rPr>
      </w:pPr>
      <w:r w:rsidRPr="00233F0A">
        <w:rPr>
          <w:rFonts w:ascii="Arial" w:hAnsi="Arial" w:cs="Arial"/>
          <w:color w:val="000000"/>
          <w:sz w:val="24"/>
          <w:szCs w:val="24"/>
        </w:rPr>
        <w:t xml:space="preserve">       </w:t>
      </w:r>
    </w:p>
    <w:p w14:paraId="3F87587C" w14:textId="50E0A7D2" w:rsidR="00D00485" w:rsidRPr="00233F0A" w:rsidRDefault="00B540C1" w:rsidP="009B4D0F">
      <w:pPr>
        <w:autoSpaceDE w:val="0"/>
        <w:autoSpaceDN w:val="0"/>
        <w:adjustRightInd w:val="0"/>
        <w:spacing w:after="0" w:line="240" w:lineRule="auto"/>
        <w:ind w:left="720"/>
        <w:rPr>
          <w:rFonts w:ascii="Arial" w:hAnsi="Arial" w:cs="Arial"/>
          <w:sz w:val="24"/>
          <w:szCs w:val="24"/>
        </w:rPr>
      </w:pPr>
      <w:r>
        <w:rPr>
          <w:rFonts w:ascii="Arial" w:hAnsi="Arial" w:cs="Arial"/>
          <w:sz w:val="24"/>
          <w:szCs w:val="24"/>
        </w:rPr>
        <w:t>ExoScan</w:t>
      </w:r>
      <w:r w:rsidR="002971BF" w:rsidRPr="00233F0A">
        <w:rPr>
          <w:rFonts w:ascii="Arial" w:hAnsi="Arial" w:cs="Arial"/>
          <w:sz w:val="24"/>
          <w:szCs w:val="24"/>
        </w:rPr>
        <w:t xml:space="preserve"> requires that Noise Reduction (</w:t>
      </w:r>
      <w:r w:rsidR="00DE283C" w:rsidRPr="00233F0A">
        <w:rPr>
          <w:rFonts w:ascii="Arial" w:hAnsi="Arial" w:cs="Arial"/>
          <w:sz w:val="24"/>
          <w:szCs w:val="24"/>
        </w:rPr>
        <w:t>Calibra</w:t>
      </w:r>
      <w:r w:rsidR="00E26EE3" w:rsidRPr="00233F0A">
        <w:rPr>
          <w:rFonts w:ascii="Arial" w:hAnsi="Arial" w:cs="Arial"/>
          <w:sz w:val="24"/>
          <w:szCs w:val="24"/>
        </w:rPr>
        <w:t xml:space="preserve">  </w:t>
      </w:r>
      <w:r w:rsidR="00DE283C" w:rsidRPr="00233F0A">
        <w:rPr>
          <w:rFonts w:ascii="Arial" w:hAnsi="Arial" w:cs="Arial"/>
          <w:sz w:val="24"/>
          <w:szCs w:val="24"/>
        </w:rPr>
        <w:t>tion</w:t>
      </w:r>
      <w:r w:rsidR="002971BF" w:rsidRPr="00233F0A">
        <w:rPr>
          <w:rFonts w:ascii="Arial" w:hAnsi="Arial" w:cs="Arial"/>
          <w:sz w:val="24"/>
          <w:szCs w:val="24"/>
        </w:rPr>
        <w:t>)</w:t>
      </w:r>
      <w:r w:rsidR="00DE283C" w:rsidRPr="00233F0A">
        <w:rPr>
          <w:rFonts w:ascii="Arial" w:hAnsi="Arial" w:cs="Arial"/>
          <w:sz w:val="24"/>
          <w:szCs w:val="24"/>
        </w:rPr>
        <w:t xml:space="preserve"> folders have the format</w:t>
      </w:r>
      <w:r w:rsidR="002971BF" w:rsidRPr="00233F0A">
        <w:rPr>
          <w:rFonts w:ascii="Arial" w:hAnsi="Arial" w:cs="Arial"/>
          <w:sz w:val="24"/>
          <w:szCs w:val="24"/>
        </w:rPr>
        <w:t>:</w:t>
      </w:r>
    </w:p>
    <w:p w14:paraId="128F0225" w14:textId="25B5D923" w:rsidR="00D00485" w:rsidRPr="00233F0A" w:rsidRDefault="00D00485" w:rsidP="009B4D0F">
      <w:pPr>
        <w:autoSpaceDE w:val="0"/>
        <w:autoSpaceDN w:val="0"/>
        <w:adjustRightInd w:val="0"/>
        <w:spacing w:after="0" w:line="240" w:lineRule="auto"/>
        <w:ind w:left="720"/>
        <w:rPr>
          <w:rFonts w:ascii="Arial" w:hAnsi="Arial" w:cs="Arial"/>
          <w:sz w:val="24"/>
          <w:szCs w:val="24"/>
        </w:rPr>
      </w:pPr>
    </w:p>
    <w:p w14:paraId="626C8D47" w14:textId="798BD39C" w:rsidR="00DE283C" w:rsidRPr="00053F26" w:rsidRDefault="00DE283C" w:rsidP="002971BF">
      <w:pPr>
        <w:autoSpaceDE w:val="0"/>
        <w:autoSpaceDN w:val="0"/>
        <w:adjustRightInd w:val="0"/>
        <w:spacing w:after="0" w:line="240" w:lineRule="auto"/>
        <w:ind w:left="720" w:firstLine="720"/>
        <w:rPr>
          <w:rFonts w:ascii="Arial" w:hAnsi="Arial" w:cs="Arial"/>
          <w:sz w:val="24"/>
          <w:szCs w:val="24"/>
          <w:lang w:val="fr-FR"/>
        </w:rPr>
      </w:pPr>
      <w:r w:rsidRPr="00053F26">
        <w:rPr>
          <w:rFonts w:ascii="Arial" w:hAnsi="Arial" w:cs="Arial"/>
          <w:sz w:val="24"/>
          <w:szCs w:val="24"/>
          <w:lang w:val="fr-FR"/>
        </w:rPr>
        <w:t>B&lt;</w:t>
      </w:r>
      <w:r w:rsidR="0015288B" w:rsidRPr="00053F26">
        <w:rPr>
          <w:rFonts w:ascii="Arial" w:hAnsi="Arial" w:cs="Arial"/>
          <w:sz w:val="24"/>
          <w:szCs w:val="24"/>
          <w:lang w:val="fr-FR"/>
        </w:rPr>
        <w:t>b</w:t>
      </w:r>
      <w:r w:rsidRPr="00053F26">
        <w:rPr>
          <w:rFonts w:ascii="Arial" w:hAnsi="Arial" w:cs="Arial"/>
          <w:sz w:val="24"/>
          <w:szCs w:val="24"/>
          <w:lang w:val="fr-FR"/>
        </w:rPr>
        <w:t>&gt;_T&lt;</w:t>
      </w:r>
      <w:r w:rsidR="0015288B" w:rsidRPr="00053F26">
        <w:rPr>
          <w:rFonts w:ascii="Arial" w:hAnsi="Arial" w:cs="Arial"/>
          <w:sz w:val="24"/>
          <w:szCs w:val="24"/>
          <w:lang w:val="fr-FR"/>
        </w:rPr>
        <w:t>t</w:t>
      </w:r>
      <w:r w:rsidRPr="00053F26">
        <w:rPr>
          <w:rFonts w:ascii="Arial" w:hAnsi="Arial" w:cs="Arial"/>
          <w:sz w:val="24"/>
          <w:szCs w:val="24"/>
          <w:lang w:val="fr-FR"/>
        </w:rPr>
        <w:t>&gt;_E&lt;</w:t>
      </w:r>
      <w:r w:rsidR="00FA11A1" w:rsidRPr="00053F26">
        <w:rPr>
          <w:rFonts w:ascii="Arial" w:hAnsi="Arial" w:cs="Arial"/>
          <w:sz w:val="24"/>
          <w:szCs w:val="24"/>
          <w:lang w:val="fr-FR"/>
        </w:rPr>
        <w:t>e</w:t>
      </w:r>
      <w:r w:rsidRPr="00053F26">
        <w:rPr>
          <w:rFonts w:ascii="Arial" w:hAnsi="Arial" w:cs="Arial"/>
          <w:sz w:val="24"/>
          <w:szCs w:val="24"/>
          <w:lang w:val="fr-FR"/>
        </w:rPr>
        <w:t>&gt;_F&lt;</w:t>
      </w:r>
      <w:r w:rsidR="00FA11A1" w:rsidRPr="00053F26">
        <w:rPr>
          <w:rFonts w:ascii="Arial" w:hAnsi="Arial" w:cs="Arial"/>
          <w:sz w:val="24"/>
          <w:szCs w:val="24"/>
          <w:lang w:val="fr-FR"/>
        </w:rPr>
        <w:t>f</w:t>
      </w:r>
      <w:r w:rsidRPr="00053F26">
        <w:rPr>
          <w:rFonts w:ascii="Arial" w:hAnsi="Arial" w:cs="Arial"/>
          <w:sz w:val="24"/>
          <w:szCs w:val="24"/>
          <w:lang w:val="fr-FR"/>
        </w:rPr>
        <w:t>&gt;</w:t>
      </w:r>
    </w:p>
    <w:p w14:paraId="4A42E6FE" w14:textId="760451DA" w:rsidR="00D00485" w:rsidRPr="00053F26" w:rsidRDefault="00D00485" w:rsidP="009B4D0F">
      <w:pPr>
        <w:autoSpaceDE w:val="0"/>
        <w:autoSpaceDN w:val="0"/>
        <w:adjustRightInd w:val="0"/>
        <w:spacing w:after="0" w:line="240" w:lineRule="auto"/>
        <w:ind w:left="720"/>
        <w:rPr>
          <w:rFonts w:ascii="Arial" w:hAnsi="Arial" w:cs="Arial"/>
          <w:sz w:val="24"/>
          <w:szCs w:val="24"/>
          <w:lang w:val="fr-FR"/>
        </w:rPr>
      </w:pPr>
    </w:p>
    <w:p w14:paraId="7B624676" w14:textId="19DF35CB" w:rsidR="00D83C45" w:rsidRPr="00FB74AD" w:rsidRDefault="00DE283C" w:rsidP="009B4D0F">
      <w:pPr>
        <w:autoSpaceDE w:val="0"/>
        <w:autoSpaceDN w:val="0"/>
        <w:adjustRightInd w:val="0"/>
        <w:spacing w:after="0" w:line="240" w:lineRule="auto"/>
        <w:ind w:left="720"/>
        <w:rPr>
          <w:rFonts w:ascii="Arial" w:hAnsi="Arial" w:cs="Arial"/>
          <w:sz w:val="24"/>
          <w:szCs w:val="24"/>
        </w:rPr>
      </w:pPr>
      <w:r w:rsidRPr="00053F26">
        <w:rPr>
          <w:rFonts w:ascii="Arial" w:hAnsi="Arial" w:cs="Arial"/>
          <w:color w:val="008000"/>
          <w:sz w:val="24"/>
          <w:szCs w:val="24"/>
          <w:lang w:val="fr-FR"/>
        </w:rPr>
        <w:t xml:space="preserve"> </w:t>
      </w:r>
      <w:r w:rsidR="002971BF" w:rsidRPr="00FB74AD">
        <w:rPr>
          <w:rFonts w:ascii="Arial" w:hAnsi="Arial" w:cs="Arial"/>
          <w:sz w:val="24"/>
          <w:szCs w:val="24"/>
        </w:rPr>
        <w:t>w</w:t>
      </w:r>
      <w:r w:rsidR="00D83C45" w:rsidRPr="00FB74AD">
        <w:rPr>
          <w:rFonts w:ascii="Arial" w:hAnsi="Arial" w:cs="Arial"/>
          <w:sz w:val="24"/>
          <w:szCs w:val="24"/>
        </w:rPr>
        <w:t xml:space="preserve">here </w:t>
      </w:r>
    </w:p>
    <w:p w14:paraId="2C11612F" w14:textId="7FAD3C61" w:rsidR="00D83C45" w:rsidRPr="00FB74AD" w:rsidRDefault="00D83C45" w:rsidP="009B4D0F">
      <w:pPr>
        <w:autoSpaceDE w:val="0"/>
        <w:autoSpaceDN w:val="0"/>
        <w:adjustRightInd w:val="0"/>
        <w:spacing w:after="0" w:line="240" w:lineRule="auto"/>
        <w:ind w:left="720"/>
        <w:rPr>
          <w:rFonts w:ascii="Arial" w:hAnsi="Arial" w:cs="Arial"/>
          <w:sz w:val="24"/>
          <w:szCs w:val="24"/>
        </w:rPr>
      </w:pPr>
    </w:p>
    <w:p w14:paraId="58A59DBC" w14:textId="2253FB0F" w:rsidR="00DF568D" w:rsidRPr="00FB74AD" w:rsidRDefault="00FA11A1" w:rsidP="002971BF">
      <w:pPr>
        <w:autoSpaceDE w:val="0"/>
        <w:autoSpaceDN w:val="0"/>
        <w:adjustRightInd w:val="0"/>
        <w:spacing w:after="0" w:line="240" w:lineRule="auto"/>
        <w:ind w:left="1440"/>
        <w:rPr>
          <w:rFonts w:ascii="Arial" w:hAnsi="Arial" w:cs="Arial"/>
          <w:sz w:val="24"/>
          <w:szCs w:val="24"/>
        </w:rPr>
      </w:pPr>
      <w:r w:rsidRPr="00FB74AD">
        <w:rPr>
          <w:rFonts w:ascii="Arial" w:hAnsi="Arial" w:cs="Arial"/>
          <w:i/>
          <w:iCs/>
          <w:sz w:val="24"/>
          <w:szCs w:val="24"/>
        </w:rPr>
        <w:t>&lt;b&gt;</w:t>
      </w:r>
      <w:r w:rsidR="00D83C45" w:rsidRPr="00FB74AD">
        <w:rPr>
          <w:rFonts w:ascii="Arial" w:hAnsi="Arial" w:cs="Arial"/>
          <w:sz w:val="24"/>
          <w:szCs w:val="24"/>
        </w:rPr>
        <w:t xml:space="preserve"> = </w:t>
      </w:r>
      <w:r w:rsidR="007740AC" w:rsidRPr="00FB74AD">
        <w:rPr>
          <w:rFonts w:ascii="Arial" w:hAnsi="Arial" w:cs="Arial"/>
          <w:sz w:val="24"/>
          <w:szCs w:val="24"/>
        </w:rPr>
        <w:t xml:space="preserve">binning:  </w:t>
      </w:r>
      <w:r w:rsidR="00DF568D" w:rsidRPr="00FB74AD">
        <w:rPr>
          <w:rFonts w:ascii="Arial" w:hAnsi="Arial" w:cs="Arial"/>
          <w:sz w:val="24"/>
          <w:szCs w:val="24"/>
        </w:rPr>
        <w:t>“</w:t>
      </w:r>
      <w:r w:rsidR="007740AC" w:rsidRPr="00FB74AD">
        <w:rPr>
          <w:rFonts w:ascii="Arial" w:hAnsi="Arial" w:cs="Arial"/>
          <w:sz w:val="24"/>
          <w:szCs w:val="24"/>
        </w:rPr>
        <w:t>1</w:t>
      </w:r>
      <w:r w:rsidR="00DF568D" w:rsidRPr="00FB74AD">
        <w:rPr>
          <w:rFonts w:ascii="Arial" w:hAnsi="Arial" w:cs="Arial"/>
          <w:sz w:val="24"/>
          <w:szCs w:val="24"/>
        </w:rPr>
        <w:t>x</w:t>
      </w:r>
      <w:r w:rsidR="007740AC" w:rsidRPr="00FB74AD">
        <w:rPr>
          <w:rFonts w:ascii="Arial" w:hAnsi="Arial" w:cs="Arial"/>
          <w:sz w:val="24"/>
          <w:szCs w:val="24"/>
        </w:rPr>
        <w:t>1</w:t>
      </w:r>
      <w:r w:rsidR="00DF568D" w:rsidRPr="00FB74AD">
        <w:rPr>
          <w:rFonts w:ascii="Arial" w:hAnsi="Arial" w:cs="Arial"/>
          <w:sz w:val="24"/>
          <w:szCs w:val="24"/>
        </w:rPr>
        <w:t>”</w:t>
      </w:r>
      <w:r w:rsidR="007740AC" w:rsidRPr="00FB74AD">
        <w:rPr>
          <w:rFonts w:ascii="Arial" w:hAnsi="Arial" w:cs="Arial"/>
          <w:sz w:val="24"/>
          <w:szCs w:val="24"/>
        </w:rPr>
        <w:t xml:space="preserve">, </w:t>
      </w:r>
      <w:r w:rsidR="00DF568D" w:rsidRPr="00FB74AD">
        <w:rPr>
          <w:rFonts w:ascii="Arial" w:hAnsi="Arial" w:cs="Arial"/>
          <w:sz w:val="24"/>
          <w:szCs w:val="24"/>
        </w:rPr>
        <w:t>“</w:t>
      </w:r>
      <w:r w:rsidR="007740AC" w:rsidRPr="00FB74AD">
        <w:rPr>
          <w:rFonts w:ascii="Arial" w:hAnsi="Arial" w:cs="Arial"/>
          <w:sz w:val="24"/>
          <w:szCs w:val="24"/>
        </w:rPr>
        <w:t>2x2</w:t>
      </w:r>
      <w:r w:rsidR="00DF568D" w:rsidRPr="00FB74AD">
        <w:rPr>
          <w:rFonts w:ascii="Arial" w:hAnsi="Arial" w:cs="Arial"/>
          <w:sz w:val="24"/>
          <w:szCs w:val="24"/>
        </w:rPr>
        <w:t>”</w:t>
      </w:r>
      <w:r w:rsidR="007740AC" w:rsidRPr="00FB74AD">
        <w:rPr>
          <w:rFonts w:ascii="Arial" w:hAnsi="Arial" w:cs="Arial"/>
          <w:sz w:val="24"/>
          <w:szCs w:val="24"/>
        </w:rPr>
        <w:t xml:space="preserve">, </w:t>
      </w:r>
      <w:r w:rsidR="00DF568D" w:rsidRPr="00FB74AD">
        <w:rPr>
          <w:rFonts w:ascii="Arial" w:hAnsi="Arial" w:cs="Arial"/>
          <w:sz w:val="24"/>
          <w:szCs w:val="24"/>
        </w:rPr>
        <w:t>etc</w:t>
      </w:r>
    </w:p>
    <w:p w14:paraId="37BFD3CB" w14:textId="25F90BF3" w:rsidR="00263B7C" w:rsidRPr="00FB74AD" w:rsidRDefault="00FA11A1" w:rsidP="002971BF">
      <w:pPr>
        <w:autoSpaceDE w:val="0"/>
        <w:autoSpaceDN w:val="0"/>
        <w:adjustRightInd w:val="0"/>
        <w:spacing w:after="0" w:line="240" w:lineRule="auto"/>
        <w:ind w:left="1440"/>
        <w:rPr>
          <w:rFonts w:ascii="Arial" w:hAnsi="Arial" w:cs="Arial"/>
          <w:sz w:val="24"/>
          <w:szCs w:val="24"/>
        </w:rPr>
      </w:pPr>
      <w:r w:rsidRPr="00FB74AD">
        <w:rPr>
          <w:rFonts w:ascii="Arial" w:hAnsi="Arial" w:cs="Arial"/>
          <w:i/>
          <w:iCs/>
          <w:sz w:val="24"/>
          <w:szCs w:val="24"/>
        </w:rPr>
        <w:t>&lt;t&gt;</w:t>
      </w:r>
      <w:r w:rsidR="00435808" w:rsidRPr="00FB74AD">
        <w:rPr>
          <w:rFonts w:ascii="Arial" w:hAnsi="Arial" w:cs="Arial"/>
          <w:sz w:val="24"/>
          <w:szCs w:val="24"/>
        </w:rPr>
        <w:t xml:space="preserve"> = temperature in Centigrade</w:t>
      </w:r>
      <w:r w:rsidR="00263B7C" w:rsidRPr="00FB74AD">
        <w:rPr>
          <w:rFonts w:ascii="Arial" w:hAnsi="Arial" w:cs="Arial"/>
          <w:sz w:val="24"/>
          <w:szCs w:val="24"/>
        </w:rPr>
        <w:t>:  “</w:t>
      </w:r>
      <w:r w:rsidR="00AB3727" w:rsidRPr="00FB74AD">
        <w:rPr>
          <w:rFonts w:ascii="Arial" w:hAnsi="Arial" w:cs="Arial"/>
          <w:sz w:val="24"/>
          <w:szCs w:val="24"/>
        </w:rPr>
        <w:t>-</w:t>
      </w:r>
      <w:r w:rsidR="00263B7C" w:rsidRPr="00FB74AD">
        <w:rPr>
          <w:rFonts w:ascii="Arial" w:hAnsi="Arial" w:cs="Arial"/>
          <w:sz w:val="24"/>
          <w:szCs w:val="24"/>
        </w:rPr>
        <w:t>x.x”</w:t>
      </w:r>
    </w:p>
    <w:p w14:paraId="29A2EDA5" w14:textId="0349E2D0" w:rsidR="00263B7C" w:rsidRPr="00FB74AD" w:rsidRDefault="00FA11A1" w:rsidP="002971BF">
      <w:pPr>
        <w:autoSpaceDE w:val="0"/>
        <w:autoSpaceDN w:val="0"/>
        <w:adjustRightInd w:val="0"/>
        <w:spacing w:after="0" w:line="240" w:lineRule="auto"/>
        <w:ind w:left="1440"/>
        <w:rPr>
          <w:rFonts w:ascii="Arial" w:hAnsi="Arial" w:cs="Arial"/>
          <w:sz w:val="24"/>
          <w:szCs w:val="24"/>
        </w:rPr>
      </w:pPr>
      <w:r w:rsidRPr="00FB74AD">
        <w:rPr>
          <w:rFonts w:ascii="Arial" w:hAnsi="Arial" w:cs="Arial"/>
          <w:i/>
          <w:iCs/>
          <w:sz w:val="24"/>
          <w:szCs w:val="24"/>
        </w:rPr>
        <w:t>&lt;e&gt;</w:t>
      </w:r>
      <w:r w:rsidR="00263B7C" w:rsidRPr="00FB74AD">
        <w:rPr>
          <w:rFonts w:ascii="Arial" w:hAnsi="Arial" w:cs="Arial"/>
          <w:sz w:val="24"/>
          <w:szCs w:val="24"/>
        </w:rPr>
        <w:t xml:space="preserve"> = exposure in seconds: “e.ee”</w:t>
      </w:r>
    </w:p>
    <w:p w14:paraId="4DC1205D" w14:textId="5D18DA3C" w:rsidR="00070239" w:rsidRPr="00FB74AD" w:rsidRDefault="00FA11A1" w:rsidP="002971BF">
      <w:pPr>
        <w:autoSpaceDE w:val="0"/>
        <w:autoSpaceDN w:val="0"/>
        <w:adjustRightInd w:val="0"/>
        <w:spacing w:after="0" w:line="240" w:lineRule="auto"/>
        <w:ind w:left="1440"/>
        <w:rPr>
          <w:rFonts w:ascii="Arial" w:hAnsi="Arial" w:cs="Arial"/>
          <w:sz w:val="24"/>
          <w:szCs w:val="24"/>
        </w:rPr>
      </w:pPr>
      <w:r w:rsidRPr="00FB74AD">
        <w:rPr>
          <w:rFonts w:ascii="Arial" w:hAnsi="Arial" w:cs="Arial"/>
          <w:i/>
          <w:iCs/>
          <w:sz w:val="24"/>
          <w:szCs w:val="24"/>
        </w:rPr>
        <w:t>&lt;f&gt;</w:t>
      </w:r>
      <w:r w:rsidR="00263B7C" w:rsidRPr="00FB74AD">
        <w:rPr>
          <w:rFonts w:ascii="Arial" w:hAnsi="Arial" w:cs="Arial"/>
          <w:sz w:val="24"/>
          <w:szCs w:val="24"/>
        </w:rPr>
        <w:t xml:space="preserve"> = filter</w:t>
      </w:r>
      <w:r w:rsidR="00070239" w:rsidRPr="00FB74AD">
        <w:rPr>
          <w:rFonts w:ascii="Arial" w:hAnsi="Arial" w:cs="Arial"/>
          <w:sz w:val="24"/>
          <w:szCs w:val="24"/>
        </w:rPr>
        <w:t xml:space="preserve"> name: “C”, “R”, “B”, “V”, etc</w:t>
      </w:r>
    </w:p>
    <w:p w14:paraId="57B1193C" w14:textId="7C637D30" w:rsidR="001553FA" w:rsidRPr="00FB74AD" w:rsidRDefault="001553FA" w:rsidP="009B4D0F">
      <w:pPr>
        <w:autoSpaceDE w:val="0"/>
        <w:autoSpaceDN w:val="0"/>
        <w:adjustRightInd w:val="0"/>
        <w:spacing w:after="0" w:line="240" w:lineRule="auto"/>
        <w:ind w:left="720"/>
        <w:rPr>
          <w:rFonts w:ascii="Arial" w:hAnsi="Arial" w:cs="Arial"/>
          <w:sz w:val="24"/>
          <w:szCs w:val="24"/>
        </w:rPr>
      </w:pPr>
    </w:p>
    <w:p w14:paraId="6F91659E" w14:textId="4A745594" w:rsidR="001553FA" w:rsidRPr="00FB74AD" w:rsidRDefault="002C4635" w:rsidP="009B4D0F">
      <w:pPr>
        <w:autoSpaceDE w:val="0"/>
        <w:autoSpaceDN w:val="0"/>
        <w:adjustRightInd w:val="0"/>
        <w:spacing w:after="0" w:line="240" w:lineRule="auto"/>
        <w:ind w:left="720"/>
        <w:rPr>
          <w:rFonts w:ascii="Arial" w:hAnsi="Arial" w:cs="Arial"/>
          <w:sz w:val="24"/>
          <w:szCs w:val="24"/>
        </w:rPr>
      </w:pPr>
      <w:r w:rsidRPr="00FB74AD">
        <w:rPr>
          <w:rFonts w:ascii="Arial" w:hAnsi="Arial" w:cs="Arial"/>
          <w:sz w:val="24"/>
          <w:szCs w:val="24"/>
        </w:rPr>
        <w:t>Examples</w:t>
      </w:r>
    </w:p>
    <w:p w14:paraId="386B81E6" w14:textId="0F63239B" w:rsidR="001553FA" w:rsidRPr="00FB74AD" w:rsidRDefault="001553FA" w:rsidP="009B4D0F">
      <w:pPr>
        <w:autoSpaceDE w:val="0"/>
        <w:autoSpaceDN w:val="0"/>
        <w:adjustRightInd w:val="0"/>
        <w:spacing w:after="0" w:line="240" w:lineRule="auto"/>
        <w:ind w:left="720"/>
        <w:rPr>
          <w:rFonts w:ascii="Arial" w:hAnsi="Arial" w:cs="Arial"/>
          <w:sz w:val="24"/>
          <w:szCs w:val="24"/>
        </w:rPr>
      </w:pPr>
    </w:p>
    <w:p w14:paraId="6959BCFC" w14:textId="45259234" w:rsidR="001553FA" w:rsidRPr="00053F26" w:rsidRDefault="001553FA" w:rsidP="002971BF">
      <w:pPr>
        <w:autoSpaceDE w:val="0"/>
        <w:autoSpaceDN w:val="0"/>
        <w:adjustRightInd w:val="0"/>
        <w:spacing w:after="0" w:line="240" w:lineRule="auto"/>
        <w:ind w:left="1440"/>
        <w:rPr>
          <w:rFonts w:ascii="Arial" w:hAnsi="Arial" w:cs="Arial"/>
          <w:sz w:val="24"/>
          <w:szCs w:val="24"/>
          <w:lang w:val="fr-FR"/>
        </w:rPr>
      </w:pPr>
      <w:r w:rsidRPr="00053F26">
        <w:rPr>
          <w:rFonts w:ascii="Arial" w:hAnsi="Arial" w:cs="Arial"/>
          <w:sz w:val="24"/>
          <w:szCs w:val="24"/>
          <w:lang w:val="fr-FR"/>
        </w:rPr>
        <w:t>“</w:t>
      </w:r>
      <w:r w:rsidR="00FA11A1" w:rsidRPr="00053F26">
        <w:rPr>
          <w:rFonts w:ascii="Arial" w:hAnsi="Arial" w:cs="Arial"/>
          <w:sz w:val="24"/>
          <w:szCs w:val="24"/>
          <w:lang w:val="fr-FR"/>
        </w:rPr>
        <w:t>B1x1_T</w:t>
      </w:r>
      <w:r w:rsidR="00131B36" w:rsidRPr="00053F26">
        <w:rPr>
          <w:rFonts w:ascii="Arial" w:hAnsi="Arial" w:cs="Arial"/>
          <w:sz w:val="24"/>
          <w:szCs w:val="24"/>
          <w:lang w:val="fr-FR"/>
        </w:rPr>
        <w:t>-20.2_E35.00_FC</w:t>
      </w:r>
      <w:r w:rsidR="009B66CB" w:rsidRPr="00053F26">
        <w:rPr>
          <w:rFonts w:ascii="Arial" w:hAnsi="Arial" w:cs="Arial"/>
          <w:sz w:val="24"/>
          <w:szCs w:val="24"/>
          <w:lang w:val="fr-FR"/>
        </w:rPr>
        <w:t>”</w:t>
      </w:r>
    </w:p>
    <w:p w14:paraId="158A687E" w14:textId="5A3B7AE2" w:rsidR="009B66CB" w:rsidRPr="00FB74AD" w:rsidRDefault="009B66CB" w:rsidP="002971BF">
      <w:pPr>
        <w:autoSpaceDE w:val="0"/>
        <w:autoSpaceDN w:val="0"/>
        <w:adjustRightInd w:val="0"/>
        <w:spacing w:after="0" w:line="240" w:lineRule="auto"/>
        <w:ind w:left="1440"/>
        <w:rPr>
          <w:rFonts w:ascii="Arial" w:hAnsi="Arial" w:cs="Arial"/>
          <w:sz w:val="24"/>
          <w:szCs w:val="24"/>
          <w:lang w:val="fr-FR"/>
        </w:rPr>
      </w:pPr>
      <w:r w:rsidRPr="00FB74AD">
        <w:rPr>
          <w:rFonts w:ascii="Arial" w:hAnsi="Arial" w:cs="Arial"/>
          <w:sz w:val="24"/>
          <w:szCs w:val="24"/>
          <w:lang w:val="fr-FR"/>
        </w:rPr>
        <w:t>“B2x2_T-10.0_E180.0</w:t>
      </w:r>
      <w:r w:rsidR="005F00F8" w:rsidRPr="00FB74AD">
        <w:rPr>
          <w:rFonts w:ascii="Arial" w:hAnsi="Arial" w:cs="Arial"/>
          <w:sz w:val="24"/>
          <w:szCs w:val="24"/>
          <w:lang w:val="fr-FR"/>
        </w:rPr>
        <w:t>0</w:t>
      </w:r>
      <w:r w:rsidRPr="00FB74AD">
        <w:rPr>
          <w:rFonts w:ascii="Arial" w:hAnsi="Arial" w:cs="Arial"/>
          <w:sz w:val="24"/>
          <w:szCs w:val="24"/>
          <w:lang w:val="fr-FR"/>
        </w:rPr>
        <w:t>_FR”</w:t>
      </w:r>
    </w:p>
    <w:p w14:paraId="21946CD3" w14:textId="0D6FBCD2" w:rsidR="00EC4860" w:rsidRPr="00FB74AD" w:rsidRDefault="00EC4860" w:rsidP="009B4D0F">
      <w:pPr>
        <w:autoSpaceDE w:val="0"/>
        <w:autoSpaceDN w:val="0"/>
        <w:adjustRightInd w:val="0"/>
        <w:spacing w:after="0" w:line="240" w:lineRule="auto"/>
        <w:ind w:left="720"/>
        <w:rPr>
          <w:rFonts w:ascii="Arial" w:hAnsi="Arial" w:cs="Arial"/>
          <w:sz w:val="24"/>
          <w:szCs w:val="24"/>
          <w:lang w:val="fr-FR"/>
        </w:rPr>
      </w:pPr>
    </w:p>
    <w:p w14:paraId="2A70C416" w14:textId="02C38FA4" w:rsidR="004B72B7" w:rsidRPr="00233F0A" w:rsidRDefault="009D4447" w:rsidP="009B4D0F">
      <w:pPr>
        <w:autoSpaceDE w:val="0"/>
        <w:autoSpaceDN w:val="0"/>
        <w:adjustRightInd w:val="0"/>
        <w:spacing w:after="0" w:line="240" w:lineRule="auto"/>
        <w:ind w:left="720"/>
        <w:rPr>
          <w:rFonts w:ascii="Arial" w:hAnsi="Arial" w:cs="Arial"/>
          <w:sz w:val="24"/>
          <w:szCs w:val="24"/>
        </w:rPr>
      </w:pPr>
      <w:r w:rsidRPr="00233F0A">
        <w:rPr>
          <w:rFonts w:ascii="Arial" w:hAnsi="Arial" w:cs="Arial"/>
          <w:sz w:val="24"/>
          <w:szCs w:val="24"/>
        </w:rPr>
        <w:t xml:space="preserve">This format enables </w:t>
      </w:r>
      <w:r w:rsidR="00B540C1">
        <w:rPr>
          <w:rFonts w:ascii="Arial" w:hAnsi="Arial" w:cs="Arial"/>
          <w:sz w:val="24"/>
          <w:szCs w:val="24"/>
        </w:rPr>
        <w:t>ExoScan</w:t>
      </w:r>
      <w:r w:rsidRPr="00233F0A">
        <w:rPr>
          <w:rFonts w:ascii="Arial" w:hAnsi="Arial" w:cs="Arial"/>
          <w:sz w:val="24"/>
          <w:szCs w:val="24"/>
        </w:rPr>
        <w:t xml:space="preserve"> to select the correct image reduction </w:t>
      </w:r>
      <w:r w:rsidR="0053018A" w:rsidRPr="00233F0A">
        <w:rPr>
          <w:rFonts w:ascii="Arial" w:hAnsi="Arial" w:cs="Arial"/>
          <w:sz w:val="24"/>
          <w:szCs w:val="24"/>
        </w:rPr>
        <w:t>folder based on each image exposure.</w:t>
      </w:r>
    </w:p>
    <w:p w14:paraId="228FCB88" w14:textId="796F30DC" w:rsidR="004B72B7" w:rsidRPr="00233F0A" w:rsidRDefault="004B72B7" w:rsidP="009B4D0F">
      <w:pPr>
        <w:autoSpaceDE w:val="0"/>
        <w:autoSpaceDN w:val="0"/>
        <w:adjustRightInd w:val="0"/>
        <w:spacing w:after="0" w:line="240" w:lineRule="auto"/>
        <w:ind w:left="720"/>
        <w:rPr>
          <w:rFonts w:ascii="Arial" w:hAnsi="Arial" w:cs="Arial"/>
          <w:sz w:val="24"/>
          <w:szCs w:val="24"/>
        </w:rPr>
      </w:pPr>
    </w:p>
    <w:p w14:paraId="18ACBF56" w14:textId="3A25C096" w:rsidR="00EC4860" w:rsidRPr="00233F0A" w:rsidRDefault="0069122C" w:rsidP="009B4D0F">
      <w:pPr>
        <w:autoSpaceDE w:val="0"/>
        <w:autoSpaceDN w:val="0"/>
        <w:adjustRightInd w:val="0"/>
        <w:spacing w:after="0" w:line="240" w:lineRule="auto"/>
        <w:ind w:left="720"/>
        <w:rPr>
          <w:rFonts w:ascii="Arial" w:hAnsi="Arial" w:cs="Arial"/>
          <w:sz w:val="24"/>
          <w:szCs w:val="24"/>
        </w:rPr>
      </w:pPr>
      <w:r w:rsidRPr="00233F0A">
        <w:rPr>
          <w:rFonts w:ascii="Arial" w:hAnsi="Arial" w:cs="Arial"/>
          <w:noProof/>
          <w:sz w:val="24"/>
          <w:szCs w:val="24"/>
        </w:rPr>
        <w:drawing>
          <wp:anchor distT="0" distB="0" distL="114300" distR="114300" simplePos="0" relativeHeight="251687936" behindDoc="0" locked="0" layoutInCell="1" allowOverlap="1" wp14:anchorId="3A05BA77" wp14:editId="7319DCFE">
            <wp:simplePos x="0" y="0"/>
            <wp:positionH relativeFrom="column">
              <wp:posOffset>4126865</wp:posOffset>
            </wp:positionH>
            <wp:positionV relativeFrom="paragraph">
              <wp:posOffset>16510</wp:posOffset>
            </wp:positionV>
            <wp:extent cx="2560760" cy="2734480"/>
            <wp:effectExtent l="0" t="0" r="0" b="8890"/>
            <wp:wrapSquare wrapText="bothSides"/>
            <wp:docPr id="3" name="Picture 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with medium confidence"/>
                    <pic:cNvPicPr/>
                  </pic:nvPicPr>
                  <pic:blipFill>
                    <a:blip r:embed="rId20">
                      <a:extLst>
                        <a:ext uri="{28A0092B-C50C-407E-A947-70E740481C1C}">
                          <a14:useLocalDpi xmlns:a14="http://schemas.microsoft.com/office/drawing/2010/main" val="0"/>
                        </a:ext>
                      </a:extLst>
                    </a:blip>
                    <a:stretch>
                      <a:fillRect/>
                    </a:stretch>
                  </pic:blipFill>
                  <pic:spPr>
                    <a:xfrm>
                      <a:off x="0" y="0"/>
                      <a:ext cx="2560760" cy="2734480"/>
                    </a:xfrm>
                    <a:prstGeom prst="rect">
                      <a:avLst/>
                    </a:prstGeom>
                  </pic:spPr>
                </pic:pic>
              </a:graphicData>
            </a:graphic>
          </wp:anchor>
        </w:drawing>
      </w:r>
      <w:r w:rsidR="008F46D3" w:rsidRPr="00233F0A">
        <w:rPr>
          <w:rFonts w:ascii="Arial" w:hAnsi="Arial" w:cs="Arial"/>
          <w:sz w:val="24"/>
          <w:szCs w:val="24"/>
        </w:rPr>
        <w:t xml:space="preserve">The easiest way to </w:t>
      </w:r>
      <w:r w:rsidR="00D444AD" w:rsidRPr="00233F0A">
        <w:rPr>
          <w:rFonts w:ascii="Arial" w:hAnsi="Arial" w:cs="Arial"/>
          <w:sz w:val="24"/>
          <w:szCs w:val="24"/>
        </w:rPr>
        <w:t>prepare for a full reduction library,</w:t>
      </w:r>
      <w:r w:rsidR="00824451" w:rsidRPr="00233F0A">
        <w:rPr>
          <w:rFonts w:ascii="Arial" w:hAnsi="Arial" w:cs="Arial"/>
          <w:sz w:val="24"/>
          <w:szCs w:val="24"/>
        </w:rPr>
        <w:t xml:space="preserve"> </w:t>
      </w:r>
      <w:r w:rsidR="008F46D3" w:rsidRPr="00233F0A">
        <w:rPr>
          <w:rFonts w:ascii="Arial" w:hAnsi="Arial" w:cs="Arial"/>
          <w:sz w:val="24"/>
          <w:szCs w:val="24"/>
        </w:rPr>
        <w:t xml:space="preserve">is to use the </w:t>
      </w:r>
      <w:r w:rsidR="000664A0">
        <w:rPr>
          <w:rFonts w:ascii="Arial" w:hAnsi="Arial" w:cs="Arial"/>
          <w:sz w:val="24"/>
          <w:szCs w:val="24"/>
        </w:rPr>
        <w:t>TSX</w:t>
      </w:r>
      <w:r w:rsidR="008F46D3" w:rsidRPr="00233F0A">
        <w:rPr>
          <w:rFonts w:ascii="Arial" w:hAnsi="Arial" w:cs="Arial"/>
          <w:sz w:val="24"/>
          <w:szCs w:val="24"/>
        </w:rPr>
        <w:t xml:space="preserve">ToolKit utility </w:t>
      </w:r>
      <w:r w:rsidR="008F46D3" w:rsidRPr="00233F0A">
        <w:rPr>
          <w:rFonts w:ascii="Arial" w:hAnsi="Arial" w:cs="Arial"/>
          <w:i/>
          <w:iCs/>
          <w:sz w:val="24"/>
          <w:szCs w:val="24"/>
        </w:rPr>
        <w:t>Reduction Library Generator</w:t>
      </w:r>
      <w:r w:rsidR="00F16C69" w:rsidRPr="00233F0A">
        <w:rPr>
          <w:rFonts w:ascii="Arial" w:hAnsi="Arial" w:cs="Arial"/>
          <w:sz w:val="24"/>
          <w:szCs w:val="24"/>
        </w:rPr>
        <w:t xml:space="preserve"> which can be downloaded from GitHub/</w:t>
      </w:r>
      <w:r w:rsidR="00B92147" w:rsidRPr="00233F0A">
        <w:rPr>
          <w:rFonts w:ascii="Arial" w:hAnsi="Arial" w:cs="Arial"/>
          <w:sz w:val="24"/>
          <w:szCs w:val="24"/>
        </w:rPr>
        <w:t xml:space="preserve">rrskybox/Reduction Library Generator in same manner as </w:t>
      </w:r>
      <w:r w:rsidR="00B540C1">
        <w:rPr>
          <w:rFonts w:ascii="Arial" w:hAnsi="Arial" w:cs="Arial"/>
          <w:sz w:val="24"/>
          <w:szCs w:val="24"/>
        </w:rPr>
        <w:t>ExoScan</w:t>
      </w:r>
      <w:r w:rsidR="00B92147" w:rsidRPr="00233F0A">
        <w:rPr>
          <w:rFonts w:ascii="Arial" w:hAnsi="Arial" w:cs="Arial"/>
          <w:sz w:val="24"/>
          <w:szCs w:val="24"/>
        </w:rPr>
        <w:t xml:space="preserve"> itself.</w:t>
      </w:r>
      <w:r w:rsidR="00D52F9A" w:rsidRPr="00233F0A">
        <w:rPr>
          <w:rFonts w:ascii="Arial" w:hAnsi="Arial" w:cs="Arial"/>
          <w:sz w:val="24"/>
          <w:szCs w:val="24"/>
        </w:rPr>
        <w:t xml:space="preserve">  This utility will parse a directory and subdirectories for </w:t>
      </w:r>
      <w:r w:rsidR="004317D6" w:rsidRPr="00233F0A">
        <w:rPr>
          <w:rFonts w:ascii="Arial" w:hAnsi="Arial" w:cs="Arial"/>
          <w:sz w:val="24"/>
          <w:szCs w:val="24"/>
        </w:rPr>
        <w:t>reduction files, compile their paths into</w:t>
      </w:r>
      <w:r w:rsidR="00711D64" w:rsidRPr="00233F0A">
        <w:rPr>
          <w:rFonts w:ascii="Arial" w:hAnsi="Arial" w:cs="Arial"/>
          <w:sz w:val="24"/>
          <w:szCs w:val="24"/>
        </w:rPr>
        <w:t xml:space="preserve"> the</w:t>
      </w:r>
      <w:r w:rsidR="004317D6" w:rsidRPr="00233F0A">
        <w:rPr>
          <w:rFonts w:ascii="Arial" w:hAnsi="Arial" w:cs="Arial"/>
          <w:sz w:val="24"/>
          <w:szCs w:val="24"/>
        </w:rPr>
        <w:t xml:space="preserve"> folder structure </w:t>
      </w:r>
      <w:r w:rsidR="00711D64" w:rsidRPr="00233F0A">
        <w:rPr>
          <w:rFonts w:ascii="Arial" w:hAnsi="Arial" w:cs="Arial"/>
          <w:sz w:val="24"/>
          <w:szCs w:val="24"/>
        </w:rPr>
        <w:t xml:space="preserve">and naming conventions, then </w:t>
      </w:r>
      <w:r w:rsidR="0025522F" w:rsidRPr="00233F0A">
        <w:rPr>
          <w:rFonts w:ascii="Arial" w:hAnsi="Arial" w:cs="Arial"/>
          <w:sz w:val="24"/>
          <w:szCs w:val="24"/>
        </w:rPr>
        <w:t xml:space="preserve">directly </w:t>
      </w:r>
      <w:r w:rsidR="00B07C4B" w:rsidRPr="00233F0A">
        <w:rPr>
          <w:rFonts w:ascii="Arial" w:hAnsi="Arial" w:cs="Arial"/>
          <w:sz w:val="24"/>
          <w:szCs w:val="24"/>
        </w:rPr>
        <w:t xml:space="preserve">modify the </w:t>
      </w:r>
      <w:r w:rsidR="00721AA3">
        <w:rPr>
          <w:rFonts w:ascii="Arial" w:hAnsi="Arial" w:cs="Arial"/>
          <w:sz w:val="24"/>
          <w:szCs w:val="24"/>
        </w:rPr>
        <w:t>T</w:t>
      </w:r>
      <w:r w:rsidR="000664A0">
        <w:rPr>
          <w:rFonts w:ascii="Arial" w:hAnsi="Arial" w:cs="Arial"/>
          <w:sz w:val="24"/>
          <w:szCs w:val="24"/>
        </w:rPr>
        <w:t>heSky</w:t>
      </w:r>
      <w:r w:rsidR="00B07C4B" w:rsidRPr="00233F0A">
        <w:rPr>
          <w:rFonts w:ascii="Arial" w:hAnsi="Arial" w:cs="Arial"/>
          <w:sz w:val="24"/>
          <w:szCs w:val="24"/>
        </w:rPr>
        <w:t xml:space="preserve"> configuration file to </w:t>
      </w:r>
      <w:r w:rsidR="0025522F" w:rsidRPr="00233F0A">
        <w:rPr>
          <w:rFonts w:ascii="Arial" w:hAnsi="Arial" w:cs="Arial"/>
          <w:sz w:val="24"/>
          <w:szCs w:val="24"/>
        </w:rPr>
        <w:t xml:space="preserve">accept the libraries.  </w:t>
      </w:r>
      <w:r w:rsidR="00721AA3">
        <w:rPr>
          <w:rFonts w:ascii="Arial" w:hAnsi="Arial" w:cs="Arial"/>
          <w:sz w:val="24"/>
          <w:szCs w:val="24"/>
        </w:rPr>
        <w:t>T</w:t>
      </w:r>
      <w:r w:rsidR="000664A0">
        <w:rPr>
          <w:rFonts w:ascii="Arial" w:hAnsi="Arial" w:cs="Arial"/>
          <w:sz w:val="24"/>
          <w:szCs w:val="24"/>
        </w:rPr>
        <w:t>heSky</w:t>
      </w:r>
      <w:r w:rsidR="0025522F" w:rsidRPr="00233F0A">
        <w:rPr>
          <w:rFonts w:ascii="Arial" w:hAnsi="Arial" w:cs="Arial"/>
          <w:sz w:val="24"/>
          <w:szCs w:val="24"/>
        </w:rPr>
        <w:t xml:space="preserve"> must be restarted</w:t>
      </w:r>
      <w:r w:rsidR="004A4CA0" w:rsidRPr="00233F0A">
        <w:rPr>
          <w:rFonts w:ascii="Arial" w:hAnsi="Arial" w:cs="Arial"/>
          <w:sz w:val="24"/>
          <w:szCs w:val="24"/>
        </w:rPr>
        <w:t xml:space="preserve"> once</w:t>
      </w:r>
      <w:r w:rsidR="0025522F" w:rsidRPr="00233F0A">
        <w:rPr>
          <w:rFonts w:ascii="Arial" w:hAnsi="Arial" w:cs="Arial"/>
          <w:sz w:val="24"/>
          <w:szCs w:val="24"/>
        </w:rPr>
        <w:t xml:space="preserve"> to load the library structure.</w:t>
      </w:r>
    </w:p>
    <w:p w14:paraId="43376EE5" w14:textId="77777777" w:rsidR="00131B36" w:rsidRPr="00233F0A" w:rsidRDefault="00131B36" w:rsidP="009B4D0F">
      <w:pPr>
        <w:autoSpaceDE w:val="0"/>
        <w:autoSpaceDN w:val="0"/>
        <w:adjustRightInd w:val="0"/>
        <w:spacing w:after="0" w:line="240" w:lineRule="auto"/>
        <w:ind w:left="720"/>
        <w:rPr>
          <w:rFonts w:ascii="Arial" w:hAnsi="Arial" w:cs="Arial"/>
          <w:sz w:val="24"/>
          <w:szCs w:val="24"/>
        </w:rPr>
      </w:pPr>
    </w:p>
    <w:p w14:paraId="6FAFE884" w14:textId="1F190FE4" w:rsidR="00070239" w:rsidRPr="00233F0A" w:rsidRDefault="00070239" w:rsidP="00386ACC">
      <w:pPr>
        <w:autoSpaceDE w:val="0"/>
        <w:autoSpaceDN w:val="0"/>
        <w:adjustRightInd w:val="0"/>
        <w:spacing w:after="0" w:line="240" w:lineRule="auto"/>
        <w:rPr>
          <w:rFonts w:ascii="Arial" w:hAnsi="Arial" w:cs="Arial"/>
          <w:sz w:val="24"/>
          <w:szCs w:val="24"/>
        </w:rPr>
      </w:pPr>
    </w:p>
    <w:p w14:paraId="5356C504" w14:textId="05036E6C" w:rsidR="005776B4" w:rsidRPr="00233F0A" w:rsidRDefault="005776B4" w:rsidP="00386ACC">
      <w:pPr>
        <w:autoSpaceDE w:val="0"/>
        <w:autoSpaceDN w:val="0"/>
        <w:adjustRightInd w:val="0"/>
        <w:spacing w:after="0" w:line="240" w:lineRule="auto"/>
        <w:rPr>
          <w:rFonts w:ascii="Arial" w:hAnsi="Arial" w:cs="Arial"/>
          <w:color w:val="008000"/>
          <w:sz w:val="24"/>
          <w:szCs w:val="24"/>
        </w:rPr>
      </w:pPr>
      <w:r w:rsidRPr="00233F0A">
        <w:rPr>
          <w:rFonts w:ascii="Arial" w:hAnsi="Arial" w:cs="Arial"/>
          <w:b/>
          <w:sz w:val="24"/>
          <w:szCs w:val="24"/>
          <w:u w:val="single"/>
        </w:rPr>
        <w:br w:type="page"/>
      </w:r>
    </w:p>
    <w:p w14:paraId="5AC2A5B8" w14:textId="1C951988" w:rsidR="005813EF" w:rsidRPr="00233F0A" w:rsidRDefault="005813EF" w:rsidP="00386ACC">
      <w:pPr>
        <w:rPr>
          <w:rFonts w:ascii="Arial" w:hAnsi="Arial" w:cs="Arial"/>
          <w:b/>
          <w:sz w:val="24"/>
          <w:szCs w:val="24"/>
          <w:u w:val="single"/>
        </w:rPr>
      </w:pPr>
      <w:r w:rsidRPr="00233F0A">
        <w:rPr>
          <w:rFonts w:ascii="Arial" w:hAnsi="Arial" w:cs="Arial"/>
          <w:b/>
          <w:sz w:val="24"/>
          <w:szCs w:val="24"/>
          <w:u w:val="single"/>
        </w:rPr>
        <w:t xml:space="preserve">Appendix </w:t>
      </w:r>
      <w:r w:rsidR="00FA5A0F" w:rsidRPr="00233F0A">
        <w:rPr>
          <w:rFonts w:ascii="Arial" w:hAnsi="Arial" w:cs="Arial"/>
          <w:b/>
          <w:sz w:val="24"/>
          <w:szCs w:val="24"/>
          <w:u w:val="single"/>
        </w:rPr>
        <w:t>3</w:t>
      </w:r>
      <w:r w:rsidRPr="00233F0A">
        <w:rPr>
          <w:rFonts w:ascii="Arial" w:hAnsi="Arial" w:cs="Arial"/>
          <w:b/>
          <w:sz w:val="24"/>
          <w:szCs w:val="24"/>
          <w:u w:val="single"/>
        </w:rPr>
        <w:t xml:space="preserve">: </w:t>
      </w:r>
      <w:r w:rsidR="00B3734C" w:rsidRPr="00233F0A">
        <w:rPr>
          <w:rFonts w:ascii="Arial" w:hAnsi="Arial" w:cs="Arial"/>
          <w:b/>
          <w:sz w:val="24"/>
          <w:szCs w:val="24"/>
          <w:u w:val="single"/>
        </w:rPr>
        <w:t xml:space="preserve">Differential </w:t>
      </w:r>
      <w:r w:rsidRPr="00233F0A">
        <w:rPr>
          <w:rFonts w:ascii="Arial" w:hAnsi="Arial" w:cs="Arial"/>
          <w:b/>
          <w:sz w:val="24"/>
          <w:szCs w:val="24"/>
          <w:u w:val="single"/>
        </w:rPr>
        <w:t>Color Transformations</w:t>
      </w:r>
    </w:p>
    <w:p w14:paraId="51A8E623" w14:textId="76C692E3" w:rsidR="005753AD" w:rsidRPr="00233F0A" w:rsidRDefault="005753AD" w:rsidP="00386ACC">
      <w:pPr>
        <w:rPr>
          <w:rFonts w:ascii="Arial" w:hAnsi="Arial" w:cs="Arial"/>
          <w:b/>
          <w:sz w:val="24"/>
          <w:szCs w:val="24"/>
          <w:u w:val="single"/>
        </w:rPr>
      </w:pPr>
      <w:r w:rsidRPr="00233F0A">
        <w:rPr>
          <w:rFonts w:ascii="Arial" w:hAnsi="Arial" w:cs="Arial"/>
          <w:b/>
          <w:noProof/>
          <w:sz w:val="24"/>
          <w:szCs w:val="24"/>
          <w:u w:val="single"/>
        </w:rPr>
        <w:drawing>
          <wp:inline distT="0" distB="0" distL="0" distR="0" wp14:anchorId="3E9F7FC6" wp14:editId="32D8B6C0">
            <wp:extent cx="2050403" cy="1242320"/>
            <wp:effectExtent l="0" t="0" r="7620" b="0"/>
            <wp:docPr id="9" name="Picture 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21"/>
                    <a:stretch>
                      <a:fillRect/>
                    </a:stretch>
                  </pic:blipFill>
                  <pic:spPr>
                    <a:xfrm>
                      <a:off x="0" y="0"/>
                      <a:ext cx="2087399" cy="1264736"/>
                    </a:xfrm>
                    <a:prstGeom prst="rect">
                      <a:avLst/>
                    </a:prstGeom>
                  </pic:spPr>
                </pic:pic>
              </a:graphicData>
            </a:graphic>
          </wp:inline>
        </w:drawing>
      </w:r>
      <w:r w:rsidR="00A95D15" w:rsidRPr="00233F0A">
        <w:rPr>
          <w:rFonts w:ascii="Arial" w:hAnsi="Arial" w:cs="Arial"/>
          <w:noProof/>
          <w:sz w:val="24"/>
          <w:szCs w:val="24"/>
        </w:rPr>
        <w:t xml:space="preserve"> </w:t>
      </w:r>
      <w:r w:rsidR="00A95D15" w:rsidRPr="00233F0A">
        <w:rPr>
          <w:rFonts w:ascii="Arial" w:hAnsi="Arial" w:cs="Arial"/>
          <w:b/>
          <w:noProof/>
          <w:sz w:val="24"/>
          <w:szCs w:val="24"/>
          <w:u w:val="single"/>
        </w:rPr>
        <w:drawing>
          <wp:inline distT="0" distB="0" distL="0" distR="0" wp14:anchorId="1F760E51" wp14:editId="754D2636">
            <wp:extent cx="1848491" cy="1228904"/>
            <wp:effectExtent l="0" t="0" r="0" b="9525"/>
            <wp:docPr id="12" name="Picture 1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10;&#10;Description automatically generated"/>
                    <pic:cNvPicPr/>
                  </pic:nvPicPr>
                  <pic:blipFill>
                    <a:blip r:embed="rId22"/>
                    <a:stretch>
                      <a:fillRect/>
                    </a:stretch>
                  </pic:blipFill>
                  <pic:spPr>
                    <a:xfrm>
                      <a:off x="0" y="0"/>
                      <a:ext cx="1886725" cy="1254323"/>
                    </a:xfrm>
                    <a:prstGeom prst="rect">
                      <a:avLst/>
                    </a:prstGeom>
                  </pic:spPr>
                </pic:pic>
              </a:graphicData>
            </a:graphic>
          </wp:inline>
        </w:drawing>
      </w:r>
      <w:r w:rsidR="00D11533" w:rsidRPr="00233F0A">
        <w:rPr>
          <w:rFonts w:ascii="Arial" w:hAnsi="Arial" w:cs="Arial"/>
          <w:noProof/>
          <w:sz w:val="24"/>
          <w:szCs w:val="24"/>
        </w:rPr>
        <w:t xml:space="preserve"> </w:t>
      </w:r>
      <w:r w:rsidR="00D11533" w:rsidRPr="00233F0A">
        <w:rPr>
          <w:rFonts w:ascii="Arial" w:hAnsi="Arial" w:cs="Arial"/>
          <w:noProof/>
          <w:sz w:val="24"/>
          <w:szCs w:val="24"/>
        </w:rPr>
        <w:drawing>
          <wp:inline distT="0" distB="0" distL="0" distR="0" wp14:anchorId="2C49F915" wp14:editId="3D907249">
            <wp:extent cx="1835239" cy="1233467"/>
            <wp:effectExtent l="0" t="0" r="0" b="5080"/>
            <wp:docPr id="14" name="Picture 1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 line chart&#10;&#10;Description automatically generated"/>
                    <pic:cNvPicPr/>
                  </pic:nvPicPr>
                  <pic:blipFill>
                    <a:blip r:embed="rId23"/>
                    <a:stretch>
                      <a:fillRect/>
                    </a:stretch>
                  </pic:blipFill>
                  <pic:spPr>
                    <a:xfrm>
                      <a:off x="0" y="0"/>
                      <a:ext cx="1851843" cy="1244627"/>
                    </a:xfrm>
                    <a:prstGeom prst="rect">
                      <a:avLst/>
                    </a:prstGeom>
                  </pic:spPr>
                </pic:pic>
              </a:graphicData>
            </a:graphic>
          </wp:inline>
        </w:drawing>
      </w:r>
    </w:p>
    <w:p w14:paraId="0FD09674" w14:textId="77777777" w:rsidR="000B78DA" w:rsidRPr="00233F0A" w:rsidRDefault="000B78DA" w:rsidP="00386ACC">
      <w:pPr>
        <w:rPr>
          <w:rFonts w:ascii="Arial" w:hAnsi="Arial" w:cs="Arial"/>
          <w:bCs/>
          <w:sz w:val="24"/>
          <w:szCs w:val="24"/>
          <w:u w:val="single"/>
        </w:rPr>
      </w:pPr>
      <w:r w:rsidRPr="00233F0A">
        <w:rPr>
          <w:rFonts w:ascii="Arial" w:hAnsi="Arial" w:cs="Arial"/>
          <w:bCs/>
          <w:sz w:val="24"/>
          <w:szCs w:val="24"/>
          <w:u w:val="single"/>
        </w:rPr>
        <w:t xml:space="preserve">Differential Photometry Definitions: </w:t>
      </w:r>
    </w:p>
    <w:p w14:paraId="502891D1" w14:textId="77777777" w:rsidR="000B78DA" w:rsidRPr="00233F0A" w:rsidRDefault="000B78DA" w:rsidP="00386ACC">
      <w:pPr>
        <w:rPr>
          <w:rFonts w:ascii="Arial" w:hAnsi="Arial" w:cs="Arial"/>
          <w:bCs/>
          <w:sz w:val="24"/>
          <w:szCs w:val="24"/>
        </w:rPr>
      </w:pPr>
      <w:r w:rsidRPr="00233F0A">
        <w:rPr>
          <w:rFonts w:ascii="Arial" w:hAnsi="Arial" w:cs="Arial"/>
          <w:bCs/>
          <w:sz w:val="24"/>
          <w:szCs w:val="24"/>
        </w:rPr>
        <w:t>A “Standard” color is the published magnitude value in one or more colors (B,V,R,U,I) for an object, usually written capitalized, or the equivalent transformation to these “standard” colors of the published Gaia magnitude values (G, Gbp, Grp).</w:t>
      </w:r>
    </w:p>
    <w:p w14:paraId="3F6EE92D" w14:textId="77777777" w:rsidR="000B78DA" w:rsidRPr="00233F0A" w:rsidRDefault="000B78DA" w:rsidP="00386ACC">
      <w:pPr>
        <w:rPr>
          <w:rFonts w:ascii="Arial" w:hAnsi="Arial" w:cs="Arial"/>
          <w:bCs/>
          <w:sz w:val="24"/>
          <w:szCs w:val="24"/>
        </w:rPr>
      </w:pPr>
      <w:r w:rsidRPr="00233F0A">
        <w:rPr>
          <w:rFonts w:ascii="Arial" w:hAnsi="Arial" w:cs="Arial"/>
          <w:bCs/>
          <w:sz w:val="24"/>
          <w:szCs w:val="24"/>
        </w:rPr>
        <w:t>A “Instrumental” value is an instrument magnitude value in some filter passband (b, u, v, r, I, r, g, b, clear, etc) for an object, usually written lower-case.  Instrument magnitude is that produced by SExtractor for a light source.</w:t>
      </w:r>
    </w:p>
    <w:p w14:paraId="1CF42C8E" w14:textId="77777777" w:rsidR="000B78DA" w:rsidRPr="00233F0A" w:rsidRDefault="000B78DA" w:rsidP="00386ACC">
      <w:pPr>
        <w:rPr>
          <w:rFonts w:ascii="Arial" w:hAnsi="Arial" w:cs="Arial"/>
          <w:bCs/>
          <w:sz w:val="24"/>
          <w:szCs w:val="24"/>
        </w:rPr>
      </w:pPr>
      <w:r w:rsidRPr="00233F0A">
        <w:rPr>
          <w:rFonts w:ascii="Arial" w:hAnsi="Arial" w:cs="Arial"/>
          <w:bCs/>
          <w:sz w:val="24"/>
          <w:szCs w:val="24"/>
        </w:rPr>
        <w:t>“Primary” refers to a calculated magnitude for an object in a Standard color and the Instrumental filter chosen to transform to that standard color.</w:t>
      </w:r>
    </w:p>
    <w:p w14:paraId="5E5E08D1" w14:textId="77777777" w:rsidR="000B78DA" w:rsidRDefault="000B78DA" w:rsidP="00386ACC">
      <w:pPr>
        <w:rPr>
          <w:rFonts w:ascii="Arial" w:hAnsi="Arial" w:cs="Arial"/>
          <w:bCs/>
          <w:sz w:val="24"/>
          <w:szCs w:val="24"/>
        </w:rPr>
      </w:pPr>
      <w:r w:rsidRPr="00233F0A">
        <w:rPr>
          <w:rFonts w:ascii="Arial" w:hAnsi="Arial" w:cs="Arial"/>
          <w:bCs/>
          <w:sz w:val="24"/>
          <w:szCs w:val="24"/>
        </w:rPr>
        <w:t>“Differential” refers to the standard magnitude and the instrument filter chosen to be used as a differential to the Primary in determining the transformations from the instrument magnitudes.</w:t>
      </w:r>
    </w:p>
    <w:p w14:paraId="75DFB56D" w14:textId="74469002" w:rsidR="00283231" w:rsidRDefault="00283231" w:rsidP="00386ACC">
      <w:pPr>
        <w:rPr>
          <w:rFonts w:ascii="Arial" w:hAnsi="Arial" w:cs="Arial"/>
          <w:bCs/>
          <w:sz w:val="24"/>
          <w:szCs w:val="24"/>
        </w:rPr>
      </w:pPr>
      <w:r>
        <w:rPr>
          <w:rFonts w:ascii="Arial" w:hAnsi="Arial" w:cs="Arial"/>
          <w:bCs/>
          <w:sz w:val="24"/>
          <w:szCs w:val="24"/>
        </w:rPr>
        <w:t xml:space="preserve">“exo” </w:t>
      </w:r>
      <w:r w:rsidR="00C1511C">
        <w:rPr>
          <w:rFonts w:ascii="Arial" w:hAnsi="Arial" w:cs="Arial"/>
          <w:bCs/>
          <w:sz w:val="24"/>
          <w:szCs w:val="24"/>
        </w:rPr>
        <w:t>refers to a magnitude</w:t>
      </w:r>
      <w:r w:rsidR="006757B0">
        <w:rPr>
          <w:rFonts w:ascii="Arial" w:hAnsi="Arial" w:cs="Arial"/>
          <w:bCs/>
          <w:sz w:val="24"/>
          <w:szCs w:val="24"/>
        </w:rPr>
        <w:t xml:space="preserve"> (</w:t>
      </w:r>
      <w:r w:rsidR="00C1511C">
        <w:rPr>
          <w:rFonts w:ascii="Arial" w:hAnsi="Arial" w:cs="Arial"/>
          <w:bCs/>
          <w:sz w:val="24"/>
          <w:szCs w:val="24"/>
        </w:rPr>
        <w:t>catalog or instrument</w:t>
      </w:r>
      <w:r w:rsidR="006757B0">
        <w:rPr>
          <w:rFonts w:ascii="Arial" w:hAnsi="Arial" w:cs="Arial"/>
          <w:bCs/>
          <w:sz w:val="24"/>
          <w:szCs w:val="24"/>
        </w:rPr>
        <w:t xml:space="preserve">) of </w:t>
      </w:r>
      <w:r w:rsidR="00C1511C">
        <w:rPr>
          <w:rFonts w:ascii="Arial" w:hAnsi="Arial" w:cs="Arial"/>
          <w:bCs/>
          <w:sz w:val="24"/>
          <w:szCs w:val="24"/>
        </w:rPr>
        <w:t>the target star</w:t>
      </w:r>
      <w:r w:rsidR="006757B0">
        <w:rPr>
          <w:rFonts w:ascii="Arial" w:hAnsi="Arial" w:cs="Arial"/>
          <w:bCs/>
          <w:sz w:val="24"/>
          <w:szCs w:val="24"/>
        </w:rPr>
        <w:t>.</w:t>
      </w:r>
    </w:p>
    <w:p w14:paraId="06ADC1C5" w14:textId="63694084" w:rsidR="006757B0" w:rsidRDefault="006757B0" w:rsidP="00386ACC">
      <w:pPr>
        <w:rPr>
          <w:rFonts w:ascii="Arial" w:hAnsi="Arial" w:cs="Arial"/>
          <w:bCs/>
          <w:sz w:val="24"/>
          <w:szCs w:val="24"/>
        </w:rPr>
      </w:pPr>
      <w:r>
        <w:rPr>
          <w:rFonts w:ascii="Arial" w:hAnsi="Arial" w:cs="Arial"/>
          <w:bCs/>
          <w:sz w:val="24"/>
          <w:szCs w:val="24"/>
        </w:rPr>
        <w:t>“fld” refers to a magnitude (catalog or instrument) of a field star.</w:t>
      </w:r>
    </w:p>
    <w:p w14:paraId="6FF69223" w14:textId="47A7A939" w:rsidR="00710B01" w:rsidRDefault="00207A2E" w:rsidP="00386ACC">
      <w:pPr>
        <w:rPr>
          <w:rFonts w:ascii="Arial" w:hAnsi="Arial" w:cs="Arial"/>
          <w:bCs/>
          <w:sz w:val="24"/>
          <w:szCs w:val="24"/>
        </w:rPr>
      </w:pPr>
      <w:r>
        <w:rPr>
          <w:rFonts w:ascii="Arial" w:hAnsi="Arial" w:cs="Arial"/>
          <w:bCs/>
          <w:sz w:val="24"/>
          <w:szCs w:val="24"/>
        </w:rPr>
        <w:t>“</w:t>
      </w:r>
      <w:r w:rsidRPr="00233F0A">
        <w:rPr>
          <w:rFonts w:ascii="Arial" w:hAnsi="Arial" w:cs="Arial"/>
          <w:bCs/>
          <w:sz w:val="24"/>
          <w:szCs w:val="24"/>
        </w:rPr>
        <w:t>P</w:t>
      </w:r>
      <w:r>
        <w:rPr>
          <w:rFonts w:ascii="Arial" w:hAnsi="Arial" w:cs="Arial"/>
          <w:bCs/>
          <w:sz w:val="24"/>
          <w:szCs w:val="24"/>
          <w:vertAlign w:val="subscript"/>
        </w:rPr>
        <w:t>exo</w:t>
      </w:r>
      <w:r w:rsidR="00710B01">
        <w:rPr>
          <w:rFonts w:ascii="Arial" w:hAnsi="Arial" w:cs="Arial"/>
          <w:bCs/>
          <w:sz w:val="24"/>
          <w:szCs w:val="24"/>
        </w:rPr>
        <w:t>” is</w:t>
      </w:r>
      <w:r>
        <w:rPr>
          <w:rFonts w:ascii="Arial" w:hAnsi="Arial" w:cs="Arial"/>
          <w:bCs/>
          <w:sz w:val="24"/>
          <w:szCs w:val="24"/>
        </w:rPr>
        <w:t xml:space="preserve"> the </w:t>
      </w:r>
      <w:r w:rsidR="002A7C29">
        <w:rPr>
          <w:rFonts w:ascii="Arial" w:hAnsi="Arial" w:cs="Arial"/>
          <w:bCs/>
          <w:sz w:val="24"/>
          <w:szCs w:val="24"/>
        </w:rPr>
        <w:t>computed</w:t>
      </w:r>
      <w:r>
        <w:rPr>
          <w:rFonts w:ascii="Arial" w:hAnsi="Arial" w:cs="Arial"/>
          <w:bCs/>
          <w:sz w:val="24"/>
          <w:szCs w:val="24"/>
        </w:rPr>
        <w:t xml:space="preserve"> magnitude for the target star</w:t>
      </w:r>
      <w:r w:rsidR="000F7BDD">
        <w:rPr>
          <w:rFonts w:ascii="Arial" w:hAnsi="Arial" w:cs="Arial"/>
          <w:bCs/>
          <w:sz w:val="24"/>
          <w:szCs w:val="24"/>
        </w:rPr>
        <w:t xml:space="preserve"> for this image</w:t>
      </w:r>
      <w:r w:rsidR="00DF26F8">
        <w:rPr>
          <w:rFonts w:ascii="Arial" w:hAnsi="Arial" w:cs="Arial"/>
          <w:bCs/>
          <w:sz w:val="24"/>
          <w:szCs w:val="24"/>
        </w:rPr>
        <w:t xml:space="preserve"> in the </w:t>
      </w:r>
      <w:r w:rsidR="004D5FA6">
        <w:rPr>
          <w:rFonts w:ascii="Arial" w:hAnsi="Arial" w:cs="Arial"/>
          <w:bCs/>
          <w:sz w:val="24"/>
          <w:szCs w:val="24"/>
        </w:rPr>
        <w:t xml:space="preserve">chosen </w:t>
      </w:r>
      <w:r w:rsidR="00F27076">
        <w:rPr>
          <w:rFonts w:ascii="Arial" w:hAnsi="Arial" w:cs="Arial"/>
          <w:bCs/>
          <w:sz w:val="24"/>
          <w:szCs w:val="24"/>
        </w:rPr>
        <w:t>p</w:t>
      </w:r>
      <w:r w:rsidR="00DF26F8">
        <w:rPr>
          <w:rFonts w:ascii="Arial" w:hAnsi="Arial" w:cs="Arial"/>
          <w:bCs/>
          <w:sz w:val="24"/>
          <w:szCs w:val="24"/>
        </w:rPr>
        <w:t xml:space="preserve">rimary </w:t>
      </w:r>
      <w:r w:rsidR="00F27076">
        <w:rPr>
          <w:rFonts w:ascii="Arial" w:hAnsi="Arial" w:cs="Arial"/>
          <w:bCs/>
          <w:sz w:val="24"/>
          <w:szCs w:val="24"/>
        </w:rPr>
        <w:t xml:space="preserve">standard </w:t>
      </w:r>
      <w:r w:rsidR="00DF26F8">
        <w:rPr>
          <w:rFonts w:ascii="Arial" w:hAnsi="Arial" w:cs="Arial"/>
          <w:bCs/>
          <w:sz w:val="24"/>
          <w:szCs w:val="24"/>
        </w:rPr>
        <w:t>color band.</w:t>
      </w:r>
    </w:p>
    <w:p w14:paraId="487F4C93" w14:textId="77777777" w:rsidR="00D269B9" w:rsidRDefault="00710B01" w:rsidP="00D269B9">
      <w:pPr>
        <w:rPr>
          <w:rFonts w:ascii="Arial" w:hAnsi="Arial" w:cs="Arial"/>
          <w:bCs/>
          <w:sz w:val="24"/>
          <w:szCs w:val="24"/>
        </w:rPr>
      </w:pPr>
      <w:r>
        <w:rPr>
          <w:rFonts w:ascii="Arial" w:hAnsi="Arial" w:cs="Arial"/>
          <w:bCs/>
          <w:sz w:val="24"/>
          <w:szCs w:val="24"/>
        </w:rPr>
        <w:t>“P</w:t>
      </w:r>
      <w:r w:rsidR="001A0375">
        <w:rPr>
          <w:rFonts w:ascii="Arial" w:hAnsi="Arial" w:cs="Arial"/>
          <w:bCs/>
          <w:sz w:val="24"/>
          <w:szCs w:val="24"/>
          <w:vertAlign w:val="subscript"/>
        </w:rPr>
        <w:t>fld</w:t>
      </w:r>
      <w:r w:rsidR="001A0375">
        <w:rPr>
          <w:rFonts w:ascii="Arial" w:hAnsi="Arial" w:cs="Arial"/>
          <w:bCs/>
          <w:sz w:val="24"/>
          <w:szCs w:val="24"/>
        </w:rPr>
        <w:t>” is the cataloged standard magnitude for a field star.</w:t>
      </w:r>
    </w:p>
    <w:p w14:paraId="24B6CDF5" w14:textId="6F816C0B" w:rsidR="00D269B9" w:rsidRDefault="00D269B9" w:rsidP="00D269B9">
      <w:pPr>
        <w:rPr>
          <w:rFonts w:ascii="Arial" w:hAnsi="Arial" w:cs="Arial"/>
          <w:bCs/>
          <w:sz w:val="24"/>
          <w:szCs w:val="24"/>
        </w:rPr>
      </w:pPr>
      <w:r>
        <w:rPr>
          <w:rFonts w:ascii="Arial" w:hAnsi="Arial" w:cs="Arial"/>
          <w:bCs/>
          <w:sz w:val="24"/>
          <w:szCs w:val="24"/>
        </w:rPr>
        <w:t>“p</w:t>
      </w:r>
      <w:r>
        <w:rPr>
          <w:rFonts w:ascii="Arial" w:hAnsi="Arial" w:cs="Arial"/>
          <w:bCs/>
          <w:sz w:val="24"/>
          <w:szCs w:val="24"/>
          <w:vertAlign w:val="subscript"/>
        </w:rPr>
        <w:t>exo</w:t>
      </w:r>
      <w:r>
        <w:rPr>
          <w:rFonts w:ascii="Arial" w:hAnsi="Arial" w:cs="Arial"/>
          <w:bCs/>
          <w:sz w:val="24"/>
          <w:szCs w:val="24"/>
        </w:rPr>
        <w:t>” is the instrument magnitude of the target star for this image</w:t>
      </w:r>
      <w:r w:rsidR="005308D0">
        <w:rPr>
          <w:rFonts w:ascii="Arial" w:hAnsi="Arial" w:cs="Arial"/>
          <w:bCs/>
          <w:sz w:val="24"/>
          <w:szCs w:val="24"/>
        </w:rPr>
        <w:t xml:space="preserve"> using the primary filter</w:t>
      </w:r>
      <w:r>
        <w:rPr>
          <w:rFonts w:ascii="Arial" w:hAnsi="Arial" w:cs="Arial"/>
          <w:bCs/>
          <w:sz w:val="24"/>
          <w:szCs w:val="24"/>
        </w:rPr>
        <w:t>.</w:t>
      </w:r>
    </w:p>
    <w:p w14:paraId="6AA706A5" w14:textId="5D6FA057" w:rsidR="00D269B9" w:rsidRPr="00233F0A" w:rsidRDefault="00D269B9" w:rsidP="00386ACC">
      <w:pPr>
        <w:rPr>
          <w:rFonts w:ascii="Arial" w:hAnsi="Arial" w:cs="Arial"/>
          <w:bCs/>
          <w:sz w:val="24"/>
          <w:szCs w:val="24"/>
        </w:rPr>
      </w:pPr>
      <w:r>
        <w:rPr>
          <w:rFonts w:ascii="Arial" w:hAnsi="Arial" w:cs="Arial"/>
          <w:bCs/>
          <w:sz w:val="24"/>
          <w:szCs w:val="24"/>
        </w:rPr>
        <w:t>“p</w:t>
      </w:r>
      <w:r>
        <w:rPr>
          <w:rFonts w:ascii="Arial" w:hAnsi="Arial" w:cs="Arial"/>
          <w:bCs/>
          <w:sz w:val="24"/>
          <w:szCs w:val="24"/>
          <w:vertAlign w:val="subscript"/>
        </w:rPr>
        <w:t>fld</w:t>
      </w:r>
      <w:r>
        <w:rPr>
          <w:rFonts w:ascii="Arial" w:hAnsi="Arial" w:cs="Arial"/>
          <w:bCs/>
          <w:sz w:val="24"/>
          <w:szCs w:val="24"/>
        </w:rPr>
        <w:t xml:space="preserve">” is the </w:t>
      </w:r>
      <w:r w:rsidR="00C958C1">
        <w:rPr>
          <w:rFonts w:ascii="Arial" w:hAnsi="Arial" w:cs="Arial"/>
          <w:bCs/>
          <w:sz w:val="24"/>
          <w:szCs w:val="24"/>
        </w:rPr>
        <w:t>instrument</w:t>
      </w:r>
      <w:r>
        <w:rPr>
          <w:rFonts w:ascii="Arial" w:hAnsi="Arial" w:cs="Arial"/>
          <w:bCs/>
          <w:sz w:val="24"/>
          <w:szCs w:val="24"/>
        </w:rPr>
        <w:t xml:space="preserve"> magnitude for a field star</w:t>
      </w:r>
      <w:r w:rsidR="00C958C1">
        <w:rPr>
          <w:rFonts w:ascii="Arial" w:hAnsi="Arial" w:cs="Arial"/>
          <w:bCs/>
          <w:sz w:val="24"/>
          <w:szCs w:val="24"/>
        </w:rPr>
        <w:t xml:space="preserve"> for this image using the differential filter.</w:t>
      </w:r>
    </w:p>
    <w:p w14:paraId="588533D5" w14:textId="77777777" w:rsidR="000B78DA" w:rsidRPr="00233F0A" w:rsidRDefault="000B78DA" w:rsidP="00386ACC">
      <w:pPr>
        <w:rPr>
          <w:rFonts w:ascii="Arial" w:hAnsi="Arial" w:cs="Arial"/>
          <w:bCs/>
          <w:sz w:val="24"/>
          <w:szCs w:val="24"/>
          <w:u w:val="single"/>
        </w:rPr>
      </w:pPr>
      <w:r w:rsidRPr="00233F0A">
        <w:rPr>
          <w:rFonts w:ascii="Arial" w:hAnsi="Arial" w:cs="Arial"/>
          <w:bCs/>
          <w:sz w:val="24"/>
          <w:szCs w:val="24"/>
          <w:u w:val="single"/>
        </w:rPr>
        <w:t>Formula:</w:t>
      </w:r>
    </w:p>
    <w:p w14:paraId="09226087" w14:textId="51833755" w:rsidR="000B78DA" w:rsidRPr="00233F0A" w:rsidRDefault="000B78DA" w:rsidP="00386ACC">
      <w:pPr>
        <w:rPr>
          <w:rFonts w:ascii="Arial" w:hAnsi="Arial" w:cs="Arial"/>
          <w:bCs/>
          <w:sz w:val="24"/>
          <w:szCs w:val="24"/>
        </w:rPr>
      </w:pPr>
      <w:r w:rsidRPr="00233F0A">
        <w:rPr>
          <w:rFonts w:ascii="Arial" w:hAnsi="Arial" w:cs="Arial"/>
          <w:bCs/>
          <w:sz w:val="24"/>
          <w:szCs w:val="24"/>
        </w:rPr>
        <w:t>T</w:t>
      </w:r>
      <w:r w:rsidR="00144EB9">
        <w:rPr>
          <w:rFonts w:ascii="Arial" w:hAnsi="Arial" w:cs="Arial"/>
          <w:bCs/>
          <w:sz w:val="24"/>
          <w:szCs w:val="24"/>
          <w:vertAlign w:val="subscript"/>
        </w:rPr>
        <w:t>(d</w:t>
      </w:r>
      <w:r w:rsidR="008B024D">
        <w:rPr>
          <w:rFonts w:ascii="Arial" w:hAnsi="Arial" w:cs="Arial"/>
          <w:bCs/>
          <w:sz w:val="24"/>
          <w:szCs w:val="24"/>
          <w:vertAlign w:val="subscript"/>
        </w:rPr>
        <w:t>-</w:t>
      </w:r>
      <w:r w:rsidR="00144EB9">
        <w:rPr>
          <w:rFonts w:ascii="Arial" w:hAnsi="Arial" w:cs="Arial"/>
          <w:bCs/>
          <w:sz w:val="24"/>
          <w:szCs w:val="24"/>
          <w:vertAlign w:val="subscript"/>
        </w:rPr>
        <w:t>p/d</w:t>
      </w:r>
      <w:r w:rsidR="008B024D">
        <w:rPr>
          <w:rFonts w:ascii="Arial" w:hAnsi="Arial" w:cs="Arial"/>
          <w:bCs/>
          <w:sz w:val="24"/>
          <w:szCs w:val="24"/>
          <w:vertAlign w:val="subscript"/>
        </w:rPr>
        <w:t>-</w:t>
      </w:r>
      <w:r w:rsidR="00144EB9">
        <w:rPr>
          <w:rFonts w:ascii="Arial" w:hAnsi="Arial" w:cs="Arial"/>
          <w:bCs/>
          <w:sz w:val="24"/>
          <w:szCs w:val="24"/>
          <w:vertAlign w:val="subscript"/>
        </w:rPr>
        <w:t>P)</w:t>
      </w:r>
      <w:r w:rsidR="003831FE">
        <w:rPr>
          <w:rFonts w:ascii="Arial" w:hAnsi="Arial" w:cs="Arial"/>
          <w:bCs/>
          <w:sz w:val="24"/>
          <w:szCs w:val="24"/>
          <w:vertAlign w:val="subscript"/>
        </w:rPr>
        <w:t xml:space="preserve"> </w:t>
      </w:r>
      <w:r w:rsidRPr="00233F0A">
        <w:rPr>
          <w:rFonts w:ascii="Arial" w:hAnsi="Arial" w:cs="Arial"/>
          <w:bCs/>
          <w:sz w:val="24"/>
          <w:szCs w:val="24"/>
        </w:rPr>
        <w:t>=&gt;</w:t>
      </w:r>
      <w:r w:rsidRPr="00233F0A">
        <w:rPr>
          <w:rFonts w:ascii="Arial" w:hAnsi="Arial" w:cs="Arial"/>
          <w:bCs/>
          <w:sz w:val="24"/>
          <w:szCs w:val="24"/>
          <w:vertAlign w:val="subscript"/>
        </w:rPr>
        <w:t xml:space="preserve"> </w:t>
      </w:r>
      <w:r w:rsidRPr="00233F0A">
        <w:rPr>
          <w:rFonts w:ascii="Arial" w:hAnsi="Arial" w:cs="Arial"/>
          <w:bCs/>
          <w:sz w:val="24"/>
          <w:szCs w:val="24"/>
        </w:rPr>
        <w:t>Color Transform is the inverse of the regressed slope of mean (d-p)/(d-P) over images.</w:t>
      </w:r>
    </w:p>
    <w:p w14:paraId="06DDCEF9" w14:textId="69ACA6B2" w:rsidR="000B78DA" w:rsidRPr="00233F0A" w:rsidRDefault="000B78DA" w:rsidP="00386ACC">
      <w:pPr>
        <w:rPr>
          <w:rFonts w:ascii="Arial" w:hAnsi="Arial" w:cs="Arial"/>
          <w:bCs/>
          <w:sz w:val="24"/>
          <w:szCs w:val="24"/>
        </w:rPr>
      </w:pPr>
      <w:r w:rsidRPr="00233F0A">
        <w:rPr>
          <w:rFonts w:ascii="Arial" w:hAnsi="Arial" w:cs="Arial"/>
          <w:bCs/>
          <w:sz w:val="24"/>
          <w:szCs w:val="24"/>
        </w:rPr>
        <w:t>T</w:t>
      </w:r>
      <w:r w:rsidR="004B3A28">
        <w:rPr>
          <w:rFonts w:ascii="Arial" w:hAnsi="Arial" w:cs="Arial"/>
          <w:bCs/>
          <w:sz w:val="24"/>
          <w:szCs w:val="24"/>
          <w:vertAlign w:val="subscript"/>
        </w:rPr>
        <w:t>(</w:t>
      </w:r>
      <w:r w:rsidR="00406AA7">
        <w:rPr>
          <w:rFonts w:ascii="Arial" w:hAnsi="Arial" w:cs="Arial"/>
          <w:bCs/>
          <w:sz w:val="24"/>
          <w:szCs w:val="24"/>
          <w:vertAlign w:val="subscript"/>
        </w:rPr>
        <w:t>D</w:t>
      </w:r>
      <w:r w:rsidR="008B024D">
        <w:rPr>
          <w:rFonts w:ascii="Arial" w:hAnsi="Arial" w:cs="Arial"/>
          <w:bCs/>
          <w:sz w:val="24"/>
          <w:szCs w:val="24"/>
          <w:vertAlign w:val="subscript"/>
        </w:rPr>
        <w:t>-</w:t>
      </w:r>
      <w:r w:rsidR="00406AA7">
        <w:rPr>
          <w:rFonts w:ascii="Arial" w:hAnsi="Arial" w:cs="Arial"/>
          <w:bCs/>
          <w:sz w:val="24"/>
          <w:szCs w:val="24"/>
          <w:vertAlign w:val="subscript"/>
        </w:rPr>
        <w:t>p/D</w:t>
      </w:r>
      <w:r w:rsidR="008B024D">
        <w:rPr>
          <w:rFonts w:ascii="Arial" w:hAnsi="Arial" w:cs="Arial"/>
          <w:bCs/>
          <w:sz w:val="24"/>
          <w:szCs w:val="24"/>
          <w:vertAlign w:val="subscript"/>
        </w:rPr>
        <w:t>-</w:t>
      </w:r>
      <w:r w:rsidR="00406AA7">
        <w:rPr>
          <w:rFonts w:ascii="Arial" w:hAnsi="Arial" w:cs="Arial"/>
          <w:bCs/>
          <w:sz w:val="24"/>
          <w:szCs w:val="24"/>
          <w:vertAlign w:val="subscript"/>
        </w:rPr>
        <w:t>P)</w:t>
      </w:r>
      <w:r w:rsidR="003831FE">
        <w:rPr>
          <w:rFonts w:ascii="Arial" w:hAnsi="Arial" w:cs="Arial"/>
          <w:bCs/>
          <w:sz w:val="24"/>
          <w:szCs w:val="24"/>
          <w:vertAlign w:val="subscript"/>
        </w:rPr>
        <w:t xml:space="preserve"> </w:t>
      </w:r>
      <w:r w:rsidRPr="00233F0A">
        <w:rPr>
          <w:rFonts w:ascii="Arial" w:hAnsi="Arial" w:cs="Arial"/>
          <w:bCs/>
          <w:sz w:val="24"/>
          <w:szCs w:val="24"/>
        </w:rPr>
        <w:t>=&gt; Magnitude Transform is the regressed slope of mean (D-p)/(D-P) over images.</w:t>
      </w:r>
    </w:p>
    <w:p w14:paraId="0659D537" w14:textId="1101AF2F" w:rsidR="000B78DA" w:rsidRPr="00233F0A" w:rsidRDefault="000B78DA" w:rsidP="00386ACC">
      <w:pPr>
        <w:rPr>
          <w:rFonts w:ascii="Arial" w:hAnsi="Arial" w:cs="Arial"/>
          <w:bCs/>
          <w:sz w:val="24"/>
          <w:szCs w:val="24"/>
        </w:rPr>
      </w:pPr>
      <w:r w:rsidRPr="00233F0A">
        <w:rPr>
          <w:rFonts w:ascii="Arial" w:hAnsi="Arial" w:cs="Arial"/>
          <w:bCs/>
          <w:sz w:val="24"/>
          <w:szCs w:val="24"/>
        </w:rPr>
        <w:t>Generic Equation (see notes below on terms):</w:t>
      </w:r>
    </w:p>
    <w:p w14:paraId="10F4F7CA" w14:textId="46C6EB18" w:rsidR="00803318" w:rsidRDefault="00803318" w:rsidP="00803318">
      <w:pPr>
        <w:rPr>
          <w:rFonts w:ascii="Arial" w:hAnsi="Arial" w:cs="Arial"/>
          <w:bCs/>
          <w:sz w:val="24"/>
          <w:szCs w:val="24"/>
          <w:vertAlign w:val="subscript"/>
        </w:rPr>
      </w:pPr>
      <w:r w:rsidRPr="00233F0A">
        <w:rPr>
          <w:rFonts w:ascii="Arial" w:hAnsi="Arial" w:cs="Arial"/>
          <w:bCs/>
          <w:sz w:val="24"/>
          <w:szCs w:val="24"/>
        </w:rPr>
        <w:t>Δp</w:t>
      </w:r>
      <w:r>
        <w:rPr>
          <w:rFonts w:ascii="Arial" w:hAnsi="Arial" w:cs="Arial"/>
          <w:bCs/>
          <w:sz w:val="24"/>
          <w:szCs w:val="24"/>
        </w:rPr>
        <w:t xml:space="preserve"> = p</w:t>
      </w:r>
      <w:r>
        <w:rPr>
          <w:rFonts w:ascii="Arial" w:hAnsi="Arial" w:cs="Arial"/>
          <w:bCs/>
          <w:sz w:val="24"/>
          <w:szCs w:val="24"/>
          <w:vertAlign w:val="subscript"/>
        </w:rPr>
        <w:t>exo</w:t>
      </w:r>
      <w:r>
        <w:rPr>
          <w:rFonts w:ascii="Arial" w:hAnsi="Arial" w:cs="Arial"/>
          <w:bCs/>
          <w:sz w:val="24"/>
          <w:szCs w:val="24"/>
        </w:rPr>
        <w:t xml:space="preserve"> – p</w:t>
      </w:r>
      <w:r w:rsidR="006757B0">
        <w:rPr>
          <w:rFonts w:ascii="Arial" w:hAnsi="Arial" w:cs="Arial"/>
          <w:bCs/>
          <w:sz w:val="24"/>
          <w:szCs w:val="24"/>
          <w:vertAlign w:val="subscript"/>
        </w:rPr>
        <w:t>fld</w:t>
      </w:r>
    </w:p>
    <w:p w14:paraId="650F2521" w14:textId="58EB3F9C" w:rsidR="00F46102" w:rsidRPr="006362CE" w:rsidRDefault="00F46102" w:rsidP="00803318">
      <w:pPr>
        <w:rPr>
          <w:rFonts w:ascii="Arial" w:hAnsi="Arial" w:cs="Arial"/>
          <w:bCs/>
          <w:sz w:val="24"/>
          <w:szCs w:val="24"/>
          <w:vertAlign w:val="subscript"/>
        </w:rPr>
      </w:pPr>
      <w:r w:rsidRPr="00233F0A">
        <w:rPr>
          <w:rFonts w:ascii="Arial" w:hAnsi="Arial" w:cs="Arial"/>
          <w:bCs/>
          <w:sz w:val="24"/>
          <w:szCs w:val="24"/>
        </w:rPr>
        <w:t>Δ(d-p) = T</w:t>
      </w:r>
      <w:r>
        <w:rPr>
          <w:rFonts w:ascii="Arial" w:hAnsi="Arial" w:cs="Arial"/>
          <w:bCs/>
          <w:sz w:val="24"/>
          <w:szCs w:val="24"/>
          <w:vertAlign w:val="subscript"/>
        </w:rPr>
        <w:t>(D</w:t>
      </w:r>
      <w:r w:rsidR="008B024D">
        <w:rPr>
          <w:rFonts w:ascii="Arial" w:hAnsi="Arial" w:cs="Arial"/>
          <w:bCs/>
          <w:sz w:val="24"/>
          <w:szCs w:val="24"/>
          <w:vertAlign w:val="subscript"/>
        </w:rPr>
        <w:t>-</w:t>
      </w:r>
      <w:r>
        <w:rPr>
          <w:rFonts w:ascii="Arial" w:hAnsi="Arial" w:cs="Arial"/>
          <w:bCs/>
          <w:sz w:val="24"/>
          <w:szCs w:val="24"/>
          <w:vertAlign w:val="subscript"/>
        </w:rPr>
        <w:t>p/D</w:t>
      </w:r>
      <w:r w:rsidR="008B024D">
        <w:rPr>
          <w:rFonts w:ascii="Arial" w:hAnsi="Arial" w:cs="Arial"/>
          <w:bCs/>
          <w:sz w:val="24"/>
          <w:szCs w:val="24"/>
          <w:vertAlign w:val="subscript"/>
        </w:rPr>
        <w:t>-</w:t>
      </w:r>
      <w:r>
        <w:rPr>
          <w:rFonts w:ascii="Arial" w:hAnsi="Arial" w:cs="Arial"/>
          <w:bCs/>
          <w:sz w:val="24"/>
          <w:szCs w:val="24"/>
          <w:vertAlign w:val="subscript"/>
        </w:rPr>
        <w:t>P)</w:t>
      </w:r>
      <w:r w:rsidRPr="00233F0A">
        <w:rPr>
          <w:rFonts w:ascii="Arial" w:hAnsi="Arial" w:cs="Arial"/>
          <w:bCs/>
          <w:sz w:val="24"/>
          <w:szCs w:val="24"/>
        </w:rPr>
        <w:t xml:space="preserve">  * [(d</w:t>
      </w:r>
      <w:r>
        <w:rPr>
          <w:rFonts w:ascii="Arial" w:hAnsi="Arial" w:cs="Arial"/>
          <w:bCs/>
          <w:sz w:val="24"/>
          <w:szCs w:val="24"/>
          <w:vertAlign w:val="subscript"/>
        </w:rPr>
        <w:t>exo</w:t>
      </w:r>
      <w:r w:rsidRPr="00233F0A">
        <w:rPr>
          <w:rFonts w:ascii="Arial" w:hAnsi="Arial" w:cs="Arial"/>
          <w:bCs/>
          <w:sz w:val="24"/>
          <w:szCs w:val="24"/>
        </w:rPr>
        <w:t>-p</w:t>
      </w:r>
      <w:r>
        <w:rPr>
          <w:rFonts w:ascii="Arial" w:hAnsi="Arial" w:cs="Arial"/>
          <w:bCs/>
          <w:sz w:val="24"/>
          <w:szCs w:val="24"/>
          <w:vertAlign w:val="subscript"/>
        </w:rPr>
        <w:t>exo</w:t>
      </w:r>
      <w:r w:rsidRPr="00233F0A">
        <w:rPr>
          <w:rFonts w:ascii="Arial" w:hAnsi="Arial" w:cs="Arial"/>
          <w:bCs/>
          <w:sz w:val="24"/>
          <w:szCs w:val="24"/>
        </w:rPr>
        <w:t>)-(d</w:t>
      </w:r>
      <w:r w:rsidR="003724CC">
        <w:rPr>
          <w:rFonts w:ascii="Arial" w:hAnsi="Arial" w:cs="Arial"/>
          <w:bCs/>
          <w:sz w:val="24"/>
          <w:szCs w:val="24"/>
          <w:vertAlign w:val="subscript"/>
        </w:rPr>
        <w:t>fld</w:t>
      </w:r>
      <w:r w:rsidRPr="00233F0A">
        <w:rPr>
          <w:rFonts w:ascii="Arial" w:hAnsi="Arial" w:cs="Arial"/>
          <w:bCs/>
          <w:sz w:val="24"/>
          <w:szCs w:val="24"/>
        </w:rPr>
        <w:t>-p</w:t>
      </w:r>
      <w:r w:rsidR="006757B0">
        <w:rPr>
          <w:rFonts w:ascii="Arial" w:hAnsi="Arial" w:cs="Arial"/>
          <w:bCs/>
          <w:sz w:val="24"/>
          <w:szCs w:val="24"/>
          <w:vertAlign w:val="subscript"/>
        </w:rPr>
        <w:t>fld</w:t>
      </w:r>
      <w:r w:rsidRPr="00233F0A">
        <w:rPr>
          <w:rFonts w:ascii="Arial" w:hAnsi="Arial" w:cs="Arial"/>
          <w:bCs/>
          <w:sz w:val="24"/>
          <w:szCs w:val="24"/>
        </w:rPr>
        <w:t>)]</w:t>
      </w:r>
    </w:p>
    <w:p w14:paraId="431CEC82" w14:textId="59955FCF" w:rsidR="00D24842" w:rsidRPr="00053F26" w:rsidRDefault="00D24842" w:rsidP="00D24842">
      <w:pPr>
        <w:rPr>
          <w:rFonts w:ascii="Arial" w:hAnsi="Arial" w:cs="Arial"/>
          <w:bCs/>
          <w:sz w:val="24"/>
          <w:szCs w:val="24"/>
          <w:lang w:val="fr-FR"/>
        </w:rPr>
      </w:pPr>
      <w:r w:rsidRPr="00233F0A">
        <w:rPr>
          <w:rFonts w:ascii="Arial" w:hAnsi="Arial" w:cs="Arial"/>
          <w:bCs/>
          <w:sz w:val="24"/>
          <w:szCs w:val="24"/>
        </w:rPr>
        <w:t>Δ</w:t>
      </w:r>
      <w:r w:rsidRPr="00053F26">
        <w:rPr>
          <w:rFonts w:ascii="Arial" w:hAnsi="Arial" w:cs="Arial"/>
          <w:bCs/>
          <w:sz w:val="24"/>
          <w:szCs w:val="24"/>
          <w:lang w:val="fr-FR"/>
        </w:rPr>
        <w:t>(D-P) = T</w:t>
      </w:r>
      <w:r w:rsidRPr="00053F26">
        <w:rPr>
          <w:rFonts w:ascii="Arial" w:hAnsi="Arial" w:cs="Arial"/>
          <w:bCs/>
          <w:sz w:val="24"/>
          <w:szCs w:val="24"/>
          <w:vertAlign w:val="subscript"/>
          <w:lang w:val="fr-FR"/>
        </w:rPr>
        <w:t>(D</w:t>
      </w:r>
      <w:r w:rsidR="008B024D" w:rsidRPr="00053F26">
        <w:rPr>
          <w:rFonts w:ascii="Arial" w:hAnsi="Arial" w:cs="Arial"/>
          <w:bCs/>
          <w:sz w:val="24"/>
          <w:szCs w:val="24"/>
          <w:vertAlign w:val="subscript"/>
          <w:lang w:val="fr-FR"/>
        </w:rPr>
        <w:t>-</w:t>
      </w:r>
      <w:r w:rsidRPr="00053F26">
        <w:rPr>
          <w:rFonts w:ascii="Arial" w:hAnsi="Arial" w:cs="Arial"/>
          <w:bCs/>
          <w:sz w:val="24"/>
          <w:szCs w:val="24"/>
          <w:vertAlign w:val="subscript"/>
          <w:lang w:val="fr-FR"/>
        </w:rPr>
        <w:t>p/D</w:t>
      </w:r>
      <w:r w:rsidR="008B024D" w:rsidRPr="00053F26">
        <w:rPr>
          <w:rFonts w:ascii="Arial" w:hAnsi="Arial" w:cs="Arial"/>
          <w:bCs/>
          <w:sz w:val="24"/>
          <w:szCs w:val="24"/>
          <w:vertAlign w:val="subscript"/>
          <w:lang w:val="fr-FR"/>
        </w:rPr>
        <w:t>-</w:t>
      </w:r>
      <w:r w:rsidRPr="00053F26">
        <w:rPr>
          <w:rFonts w:ascii="Arial" w:hAnsi="Arial" w:cs="Arial"/>
          <w:bCs/>
          <w:sz w:val="24"/>
          <w:szCs w:val="24"/>
          <w:vertAlign w:val="subscript"/>
          <w:lang w:val="fr-FR"/>
        </w:rPr>
        <w:t>P)</w:t>
      </w:r>
      <w:r w:rsidRPr="00053F26">
        <w:rPr>
          <w:rFonts w:ascii="Arial" w:hAnsi="Arial" w:cs="Arial"/>
          <w:bCs/>
          <w:sz w:val="24"/>
          <w:szCs w:val="24"/>
          <w:lang w:val="fr-FR"/>
        </w:rPr>
        <w:t xml:space="preserve"> * </w:t>
      </w:r>
      <w:r w:rsidRPr="00233F0A">
        <w:rPr>
          <w:rFonts w:ascii="Arial" w:hAnsi="Arial" w:cs="Arial"/>
          <w:bCs/>
          <w:sz w:val="24"/>
          <w:szCs w:val="24"/>
        </w:rPr>
        <w:t>Δ</w:t>
      </w:r>
      <w:r w:rsidRPr="00053F26">
        <w:rPr>
          <w:rFonts w:ascii="Arial" w:hAnsi="Arial" w:cs="Arial"/>
          <w:bCs/>
          <w:sz w:val="24"/>
          <w:szCs w:val="24"/>
          <w:lang w:val="fr-FR"/>
        </w:rPr>
        <w:t>(d-p)</w:t>
      </w:r>
    </w:p>
    <w:p w14:paraId="3F555FA5" w14:textId="7D8E13C4" w:rsidR="000B78DA" w:rsidRPr="00053F26" w:rsidRDefault="000B78DA" w:rsidP="00386ACC">
      <w:pPr>
        <w:rPr>
          <w:rFonts w:ascii="Arial" w:hAnsi="Arial" w:cs="Arial"/>
          <w:bCs/>
          <w:sz w:val="24"/>
          <w:szCs w:val="24"/>
          <w:vertAlign w:val="subscript"/>
          <w:lang w:val="fr-FR"/>
        </w:rPr>
      </w:pPr>
      <w:r w:rsidRPr="00053F26">
        <w:rPr>
          <w:rFonts w:ascii="Arial" w:hAnsi="Arial" w:cs="Arial"/>
          <w:bCs/>
          <w:sz w:val="24"/>
          <w:szCs w:val="24"/>
          <w:lang w:val="fr-FR"/>
        </w:rPr>
        <w:t>P</w:t>
      </w:r>
      <w:r w:rsidR="00897A23" w:rsidRPr="00053F26">
        <w:rPr>
          <w:rFonts w:ascii="Arial" w:hAnsi="Arial" w:cs="Arial"/>
          <w:bCs/>
          <w:sz w:val="24"/>
          <w:szCs w:val="24"/>
          <w:vertAlign w:val="subscript"/>
          <w:lang w:val="fr-FR"/>
        </w:rPr>
        <w:t>exo</w:t>
      </w:r>
      <w:r w:rsidRPr="00053F26">
        <w:rPr>
          <w:rFonts w:ascii="Arial" w:hAnsi="Arial" w:cs="Arial"/>
          <w:bCs/>
          <w:sz w:val="24"/>
          <w:szCs w:val="24"/>
          <w:lang w:val="fr-FR"/>
        </w:rPr>
        <w:t xml:space="preserve"> = </w:t>
      </w:r>
      <w:r w:rsidRPr="00233F0A">
        <w:rPr>
          <w:rFonts w:ascii="Arial" w:hAnsi="Arial" w:cs="Arial"/>
          <w:bCs/>
          <w:sz w:val="24"/>
          <w:szCs w:val="24"/>
        </w:rPr>
        <w:t>Δ</w:t>
      </w:r>
      <w:r w:rsidRPr="00053F26">
        <w:rPr>
          <w:rFonts w:ascii="Arial" w:hAnsi="Arial" w:cs="Arial"/>
          <w:bCs/>
          <w:sz w:val="24"/>
          <w:szCs w:val="24"/>
          <w:lang w:val="fr-FR"/>
        </w:rPr>
        <w:t xml:space="preserve">p + </w:t>
      </w:r>
      <w:r w:rsidR="00406AA7" w:rsidRPr="00053F26">
        <w:rPr>
          <w:rFonts w:ascii="Arial" w:hAnsi="Arial" w:cs="Arial"/>
          <w:bCs/>
          <w:sz w:val="24"/>
          <w:szCs w:val="24"/>
          <w:lang w:val="fr-FR"/>
        </w:rPr>
        <w:t>T</w:t>
      </w:r>
      <w:r w:rsidR="00406AA7" w:rsidRPr="00053F26">
        <w:rPr>
          <w:rFonts w:ascii="Arial" w:hAnsi="Arial" w:cs="Arial"/>
          <w:bCs/>
          <w:sz w:val="24"/>
          <w:szCs w:val="24"/>
          <w:vertAlign w:val="subscript"/>
          <w:lang w:val="fr-FR"/>
        </w:rPr>
        <w:t>(d</w:t>
      </w:r>
      <w:r w:rsidR="008B024D" w:rsidRPr="00053F26">
        <w:rPr>
          <w:rFonts w:ascii="Arial" w:hAnsi="Arial" w:cs="Arial"/>
          <w:bCs/>
          <w:sz w:val="24"/>
          <w:szCs w:val="24"/>
          <w:vertAlign w:val="subscript"/>
          <w:lang w:val="fr-FR"/>
        </w:rPr>
        <w:t>-</w:t>
      </w:r>
      <w:r w:rsidR="00406AA7" w:rsidRPr="00053F26">
        <w:rPr>
          <w:rFonts w:ascii="Arial" w:hAnsi="Arial" w:cs="Arial"/>
          <w:bCs/>
          <w:sz w:val="24"/>
          <w:szCs w:val="24"/>
          <w:vertAlign w:val="subscript"/>
          <w:lang w:val="fr-FR"/>
        </w:rPr>
        <w:t>p/d</w:t>
      </w:r>
      <w:r w:rsidR="008B024D" w:rsidRPr="00053F26">
        <w:rPr>
          <w:rFonts w:ascii="Arial" w:hAnsi="Arial" w:cs="Arial"/>
          <w:bCs/>
          <w:sz w:val="24"/>
          <w:szCs w:val="24"/>
          <w:vertAlign w:val="subscript"/>
          <w:lang w:val="fr-FR"/>
        </w:rPr>
        <w:t>-</w:t>
      </w:r>
      <w:r w:rsidR="00406AA7" w:rsidRPr="00053F26">
        <w:rPr>
          <w:rFonts w:ascii="Arial" w:hAnsi="Arial" w:cs="Arial"/>
          <w:bCs/>
          <w:sz w:val="24"/>
          <w:szCs w:val="24"/>
          <w:vertAlign w:val="subscript"/>
          <w:lang w:val="fr-FR"/>
        </w:rPr>
        <w:t xml:space="preserve">P) </w:t>
      </w:r>
      <w:r w:rsidRPr="00053F26">
        <w:rPr>
          <w:rFonts w:ascii="Arial" w:hAnsi="Arial" w:cs="Arial"/>
          <w:bCs/>
          <w:sz w:val="24"/>
          <w:szCs w:val="24"/>
          <w:lang w:val="fr-FR"/>
        </w:rPr>
        <w:t xml:space="preserve">* </w:t>
      </w:r>
      <w:r w:rsidRPr="00233F0A">
        <w:rPr>
          <w:rFonts w:ascii="Arial" w:hAnsi="Arial" w:cs="Arial"/>
          <w:bCs/>
          <w:sz w:val="24"/>
          <w:szCs w:val="24"/>
        </w:rPr>
        <w:t>Δ</w:t>
      </w:r>
      <w:r w:rsidRPr="00053F26">
        <w:rPr>
          <w:rFonts w:ascii="Arial" w:hAnsi="Arial" w:cs="Arial"/>
          <w:bCs/>
          <w:sz w:val="24"/>
          <w:szCs w:val="24"/>
          <w:lang w:val="fr-FR"/>
        </w:rPr>
        <w:t>(D-P) + P</w:t>
      </w:r>
      <w:r w:rsidR="006757B0" w:rsidRPr="00053F26">
        <w:rPr>
          <w:rFonts w:ascii="Arial" w:hAnsi="Arial" w:cs="Arial"/>
          <w:bCs/>
          <w:sz w:val="24"/>
          <w:szCs w:val="24"/>
          <w:vertAlign w:val="subscript"/>
          <w:lang w:val="fr-FR"/>
        </w:rPr>
        <w:t>fld</w:t>
      </w:r>
    </w:p>
    <w:p w14:paraId="46371BD1" w14:textId="731E01B2" w:rsidR="00316018" w:rsidRPr="00233F0A" w:rsidRDefault="00316018" w:rsidP="00C9333C">
      <w:pPr>
        <w:keepNext/>
        <w:rPr>
          <w:rFonts w:ascii="Arial" w:hAnsi="Arial" w:cs="Arial"/>
          <w:bCs/>
          <w:sz w:val="24"/>
          <w:szCs w:val="24"/>
        </w:rPr>
      </w:pPr>
      <w:r w:rsidRPr="00233F0A">
        <w:rPr>
          <w:rFonts w:ascii="Arial" w:hAnsi="Arial" w:cs="Arial"/>
          <w:bCs/>
          <w:sz w:val="24"/>
          <w:szCs w:val="24"/>
        </w:rPr>
        <w:t xml:space="preserve">Example for computing target magnitude in </w:t>
      </w:r>
      <w:r>
        <w:rPr>
          <w:rFonts w:ascii="Arial" w:hAnsi="Arial" w:cs="Arial"/>
          <w:bCs/>
          <w:sz w:val="24"/>
          <w:szCs w:val="24"/>
        </w:rPr>
        <w:t>G</w:t>
      </w:r>
      <w:r w:rsidR="00177F6F">
        <w:rPr>
          <w:rFonts w:ascii="Arial" w:hAnsi="Arial" w:cs="Arial"/>
          <w:bCs/>
          <w:sz w:val="24"/>
          <w:szCs w:val="24"/>
        </w:rPr>
        <w:t>g</w:t>
      </w:r>
      <w:r w:rsidRPr="00233F0A">
        <w:rPr>
          <w:rFonts w:ascii="Arial" w:hAnsi="Arial" w:cs="Arial"/>
          <w:bCs/>
          <w:sz w:val="24"/>
          <w:szCs w:val="24"/>
        </w:rPr>
        <w:t xml:space="preserve"> color from </w:t>
      </w:r>
      <w:r w:rsidR="00177F6F">
        <w:rPr>
          <w:rFonts w:ascii="Arial" w:hAnsi="Arial" w:cs="Arial"/>
          <w:bCs/>
          <w:sz w:val="24"/>
          <w:szCs w:val="24"/>
        </w:rPr>
        <w:t>Ag</w:t>
      </w:r>
      <w:r w:rsidR="00E47EA7">
        <w:rPr>
          <w:rFonts w:ascii="Arial" w:hAnsi="Arial" w:cs="Arial"/>
          <w:bCs/>
          <w:sz w:val="24"/>
          <w:szCs w:val="24"/>
        </w:rPr>
        <w:t xml:space="preserve"> (</w:t>
      </w:r>
      <w:r w:rsidR="00E47EA7" w:rsidRPr="00617830">
        <w:rPr>
          <w:rFonts w:ascii="Arial" w:hAnsi="Arial" w:cs="Arial"/>
          <w:bCs/>
          <w:sz w:val="24"/>
          <w:szCs w:val="24"/>
          <w:u w:val="single"/>
        </w:rPr>
        <w:t>p</w:t>
      </w:r>
      <w:r w:rsidR="00E47EA7">
        <w:rPr>
          <w:rFonts w:ascii="Arial" w:hAnsi="Arial" w:cs="Arial"/>
          <w:bCs/>
          <w:sz w:val="24"/>
          <w:szCs w:val="24"/>
        </w:rPr>
        <w:t>rimary)</w:t>
      </w:r>
      <w:r w:rsidRPr="00233F0A">
        <w:rPr>
          <w:rFonts w:ascii="Arial" w:hAnsi="Arial" w:cs="Arial"/>
          <w:bCs/>
          <w:sz w:val="24"/>
          <w:szCs w:val="24"/>
        </w:rPr>
        <w:t xml:space="preserve"> and </w:t>
      </w:r>
      <w:r w:rsidR="00177F6F">
        <w:rPr>
          <w:rFonts w:ascii="Arial" w:hAnsi="Arial" w:cs="Arial"/>
          <w:bCs/>
          <w:sz w:val="24"/>
          <w:szCs w:val="24"/>
        </w:rPr>
        <w:t>A</w:t>
      </w:r>
      <w:r w:rsidR="00C77FD1">
        <w:rPr>
          <w:rFonts w:ascii="Arial" w:hAnsi="Arial" w:cs="Arial"/>
          <w:bCs/>
          <w:sz w:val="24"/>
          <w:szCs w:val="24"/>
        </w:rPr>
        <w:t>r</w:t>
      </w:r>
      <w:r w:rsidRPr="00233F0A">
        <w:rPr>
          <w:rFonts w:ascii="Arial" w:hAnsi="Arial" w:cs="Arial"/>
          <w:bCs/>
          <w:sz w:val="24"/>
          <w:szCs w:val="24"/>
        </w:rPr>
        <w:t xml:space="preserve"> </w:t>
      </w:r>
      <w:r w:rsidR="00E47EA7">
        <w:rPr>
          <w:rFonts w:ascii="Arial" w:hAnsi="Arial" w:cs="Arial"/>
          <w:bCs/>
          <w:sz w:val="24"/>
          <w:szCs w:val="24"/>
        </w:rPr>
        <w:t>(</w:t>
      </w:r>
      <w:r w:rsidR="00E47EA7" w:rsidRPr="00617830">
        <w:rPr>
          <w:rFonts w:ascii="Arial" w:hAnsi="Arial" w:cs="Arial"/>
          <w:bCs/>
          <w:sz w:val="24"/>
          <w:szCs w:val="24"/>
          <w:u w:val="single"/>
        </w:rPr>
        <w:t>d</w:t>
      </w:r>
      <w:r w:rsidR="00E47EA7">
        <w:rPr>
          <w:rFonts w:ascii="Arial" w:hAnsi="Arial" w:cs="Arial"/>
          <w:bCs/>
          <w:sz w:val="24"/>
          <w:szCs w:val="24"/>
        </w:rPr>
        <w:t xml:space="preserve">ifferential) </w:t>
      </w:r>
      <w:r w:rsidRPr="00233F0A">
        <w:rPr>
          <w:rFonts w:ascii="Arial" w:hAnsi="Arial" w:cs="Arial"/>
          <w:bCs/>
          <w:sz w:val="24"/>
          <w:szCs w:val="24"/>
        </w:rPr>
        <w:t xml:space="preserve">filters and </w:t>
      </w:r>
      <w:r w:rsidR="00151C20">
        <w:rPr>
          <w:rFonts w:ascii="Arial" w:hAnsi="Arial" w:cs="Arial"/>
          <w:bCs/>
          <w:sz w:val="24"/>
          <w:szCs w:val="24"/>
        </w:rPr>
        <w:t>cataloged</w:t>
      </w:r>
      <w:r w:rsidRPr="00233F0A">
        <w:rPr>
          <w:rFonts w:ascii="Arial" w:hAnsi="Arial" w:cs="Arial"/>
          <w:bCs/>
          <w:sz w:val="24"/>
          <w:szCs w:val="24"/>
        </w:rPr>
        <w:t xml:space="preserve"> </w:t>
      </w:r>
      <w:r w:rsidR="00177F6F">
        <w:rPr>
          <w:rFonts w:ascii="Arial" w:hAnsi="Arial" w:cs="Arial"/>
          <w:bCs/>
          <w:sz w:val="24"/>
          <w:szCs w:val="24"/>
        </w:rPr>
        <w:t>Gg</w:t>
      </w:r>
      <w:r w:rsidR="00E47EA7">
        <w:rPr>
          <w:rFonts w:ascii="Arial" w:hAnsi="Arial" w:cs="Arial"/>
          <w:bCs/>
          <w:sz w:val="24"/>
          <w:szCs w:val="24"/>
        </w:rPr>
        <w:t xml:space="preserve"> (</w:t>
      </w:r>
      <w:r w:rsidR="00E47EA7" w:rsidRPr="00617830">
        <w:rPr>
          <w:rFonts w:ascii="Arial" w:hAnsi="Arial" w:cs="Arial"/>
          <w:bCs/>
          <w:sz w:val="24"/>
          <w:szCs w:val="24"/>
          <w:u w:val="single"/>
        </w:rPr>
        <w:t>P</w:t>
      </w:r>
      <w:r w:rsidR="00E47EA7">
        <w:rPr>
          <w:rFonts w:ascii="Arial" w:hAnsi="Arial" w:cs="Arial"/>
          <w:bCs/>
          <w:sz w:val="24"/>
          <w:szCs w:val="24"/>
        </w:rPr>
        <w:t>rimary)</w:t>
      </w:r>
      <w:r w:rsidRPr="00233F0A">
        <w:rPr>
          <w:rFonts w:ascii="Arial" w:hAnsi="Arial" w:cs="Arial"/>
          <w:bCs/>
          <w:sz w:val="24"/>
          <w:szCs w:val="24"/>
        </w:rPr>
        <w:t xml:space="preserve"> and </w:t>
      </w:r>
      <w:r w:rsidR="00177F6F">
        <w:rPr>
          <w:rFonts w:ascii="Arial" w:hAnsi="Arial" w:cs="Arial"/>
          <w:bCs/>
          <w:sz w:val="24"/>
          <w:szCs w:val="24"/>
        </w:rPr>
        <w:t>G</w:t>
      </w:r>
      <w:r w:rsidR="006218D0">
        <w:rPr>
          <w:rFonts w:ascii="Arial" w:hAnsi="Arial" w:cs="Arial"/>
          <w:bCs/>
          <w:sz w:val="24"/>
          <w:szCs w:val="24"/>
        </w:rPr>
        <w:t>r</w:t>
      </w:r>
      <w:r w:rsidR="00E47EA7">
        <w:rPr>
          <w:rFonts w:ascii="Arial" w:hAnsi="Arial" w:cs="Arial"/>
          <w:bCs/>
          <w:sz w:val="24"/>
          <w:szCs w:val="24"/>
        </w:rPr>
        <w:t xml:space="preserve"> (</w:t>
      </w:r>
      <w:r w:rsidR="00E47EA7" w:rsidRPr="00617830">
        <w:rPr>
          <w:rFonts w:ascii="Arial" w:hAnsi="Arial" w:cs="Arial"/>
          <w:bCs/>
          <w:sz w:val="24"/>
          <w:szCs w:val="24"/>
          <w:u w:val="single"/>
        </w:rPr>
        <w:t>D</w:t>
      </w:r>
      <w:r w:rsidR="00E47EA7">
        <w:rPr>
          <w:rFonts w:ascii="Arial" w:hAnsi="Arial" w:cs="Arial"/>
          <w:bCs/>
          <w:sz w:val="24"/>
          <w:szCs w:val="24"/>
        </w:rPr>
        <w:t>ifferential)</w:t>
      </w:r>
      <w:r w:rsidRPr="00233F0A">
        <w:rPr>
          <w:rFonts w:ascii="Arial" w:hAnsi="Arial" w:cs="Arial"/>
          <w:bCs/>
          <w:sz w:val="24"/>
          <w:szCs w:val="24"/>
        </w:rPr>
        <w:t xml:space="preserve"> magnitudes:</w:t>
      </w:r>
    </w:p>
    <w:p w14:paraId="3A120A82" w14:textId="04A12066" w:rsidR="00F06FA0" w:rsidRDefault="00F06FA0" w:rsidP="00C9333C">
      <w:pPr>
        <w:keepNext/>
        <w:rPr>
          <w:rFonts w:ascii="Arial" w:hAnsi="Arial" w:cs="Arial"/>
          <w:bCs/>
          <w:sz w:val="24"/>
          <w:szCs w:val="24"/>
          <w:vertAlign w:val="subscript"/>
        </w:rPr>
      </w:pPr>
      <w:r w:rsidRPr="00233F0A">
        <w:rPr>
          <w:rFonts w:ascii="Arial" w:hAnsi="Arial" w:cs="Arial"/>
          <w:bCs/>
          <w:sz w:val="24"/>
          <w:szCs w:val="24"/>
        </w:rPr>
        <w:t>Δp</w:t>
      </w:r>
      <w:r>
        <w:rPr>
          <w:rFonts w:ascii="Arial" w:hAnsi="Arial" w:cs="Arial"/>
          <w:bCs/>
          <w:sz w:val="24"/>
          <w:szCs w:val="24"/>
        </w:rPr>
        <w:t xml:space="preserve"> = </w:t>
      </w:r>
      <w:r w:rsidR="003952E3">
        <w:rPr>
          <w:rFonts w:ascii="Arial" w:hAnsi="Arial" w:cs="Arial"/>
          <w:bCs/>
          <w:sz w:val="24"/>
          <w:szCs w:val="24"/>
        </w:rPr>
        <w:t>Ag</w:t>
      </w:r>
      <w:r>
        <w:rPr>
          <w:rFonts w:ascii="Arial" w:hAnsi="Arial" w:cs="Arial"/>
          <w:bCs/>
          <w:sz w:val="24"/>
          <w:szCs w:val="24"/>
          <w:vertAlign w:val="subscript"/>
        </w:rPr>
        <w:t>exo</w:t>
      </w:r>
      <w:r>
        <w:rPr>
          <w:rFonts w:ascii="Arial" w:hAnsi="Arial" w:cs="Arial"/>
          <w:bCs/>
          <w:sz w:val="24"/>
          <w:szCs w:val="24"/>
        </w:rPr>
        <w:t xml:space="preserve"> – </w:t>
      </w:r>
      <w:r w:rsidR="003952E3">
        <w:rPr>
          <w:rFonts w:ascii="Arial" w:hAnsi="Arial" w:cs="Arial"/>
          <w:bCs/>
          <w:sz w:val="24"/>
          <w:szCs w:val="24"/>
        </w:rPr>
        <w:t>Ag</w:t>
      </w:r>
      <w:r w:rsidR="003724CC">
        <w:rPr>
          <w:rFonts w:ascii="Arial" w:hAnsi="Arial" w:cs="Arial"/>
          <w:bCs/>
          <w:sz w:val="24"/>
          <w:szCs w:val="24"/>
          <w:vertAlign w:val="subscript"/>
        </w:rPr>
        <w:t>fld</w:t>
      </w:r>
    </w:p>
    <w:p w14:paraId="39F3E057" w14:textId="3C455BE5" w:rsidR="003724CC" w:rsidRPr="006362CE" w:rsidRDefault="003724CC" w:rsidP="00C9333C">
      <w:pPr>
        <w:keepNext/>
        <w:rPr>
          <w:rFonts w:ascii="Arial" w:hAnsi="Arial" w:cs="Arial"/>
          <w:bCs/>
          <w:sz w:val="24"/>
          <w:szCs w:val="24"/>
          <w:vertAlign w:val="subscript"/>
        </w:rPr>
      </w:pPr>
      <w:r w:rsidRPr="00233F0A">
        <w:rPr>
          <w:rFonts w:ascii="Arial" w:hAnsi="Arial" w:cs="Arial"/>
          <w:bCs/>
          <w:sz w:val="24"/>
          <w:szCs w:val="24"/>
        </w:rPr>
        <w:t>Δ(d-p) = T</w:t>
      </w:r>
      <w:r>
        <w:rPr>
          <w:rFonts w:ascii="Arial" w:hAnsi="Arial" w:cs="Arial"/>
          <w:bCs/>
          <w:sz w:val="24"/>
          <w:szCs w:val="24"/>
          <w:vertAlign w:val="subscript"/>
        </w:rPr>
        <w:t>(</w:t>
      </w:r>
      <w:r w:rsidR="00702557">
        <w:rPr>
          <w:rFonts w:ascii="Arial" w:hAnsi="Arial" w:cs="Arial"/>
          <w:bCs/>
          <w:sz w:val="24"/>
          <w:szCs w:val="24"/>
          <w:vertAlign w:val="subscript"/>
        </w:rPr>
        <w:t>Ar-</w:t>
      </w:r>
      <w:r w:rsidR="006218D0">
        <w:rPr>
          <w:rFonts w:ascii="Arial" w:hAnsi="Arial" w:cs="Arial"/>
          <w:bCs/>
          <w:sz w:val="24"/>
          <w:szCs w:val="24"/>
          <w:vertAlign w:val="subscript"/>
        </w:rPr>
        <w:t>Ag</w:t>
      </w:r>
      <w:r>
        <w:rPr>
          <w:rFonts w:ascii="Arial" w:hAnsi="Arial" w:cs="Arial"/>
          <w:bCs/>
          <w:sz w:val="24"/>
          <w:szCs w:val="24"/>
          <w:vertAlign w:val="subscript"/>
        </w:rPr>
        <w:t>/</w:t>
      </w:r>
      <w:r w:rsidR="006218D0">
        <w:rPr>
          <w:rFonts w:ascii="Arial" w:hAnsi="Arial" w:cs="Arial"/>
          <w:bCs/>
          <w:sz w:val="24"/>
          <w:szCs w:val="24"/>
          <w:vertAlign w:val="subscript"/>
        </w:rPr>
        <w:t>Gr</w:t>
      </w:r>
      <w:r w:rsidR="00702557">
        <w:rPr>
          <w:rFonts w:ascii="Arial" w:hAnsi="Arial" w:cs="Arial"/>
          <w:bCs/>
          <w:sz w:val="24"/>
          <w:szCs w:val="24"/>
          <w:vertAlign w:val="subscript"/>
        </w:rPr>
        <w:t>-</w:t>
      </w:r>
      <w:r w:rsidR="00C2582C">
        <w:rPr>
          <w:rFonts w:ascii="Arial" w:hAnsi="Arial" w:cs="Arial"/>
          <w:bCs/>
          <w:sz w:val="24"/>
          <w:szCs w:val="24"/>
          <w:vertAlign w:val="subscript"/>
        </w:rPr>
        <w:t>Gg</w:t>
      </w:r>
      <w:r>
        <w:rPr>
          <w:rFonts w:ascii="Arial" w:hAnsi="Arial" w:cs="Arial"/>
          <w:bCs/>
          <w:sz w:val="24"/>
          <w:szCs w:val="24"/>
          <w:vertAlign w:val="subscript"/>
        </w:rPr>
        <w:t>)</w:t>
      </w:r>
      <w:r w:rsidRPr="00233F0A">
        <w:rPr>
          <w:rFonts w:ascii="Arial" w:hAnsi="Arial" w:cs="Arial"/>
          <w:bCs/>
          <w:sz w:val="24"/>
          <w:szCs w:val="24"/>
        </w:rPr>
        <w:t xml:space="preserve">  * [(</w:t>
      </w:r>
      <w:r w:rsidR="00D81E5B">
        <w:rPr>
          <w:rFonts w:ascii="Arial" w:hAnsi="Arial" w:cs="Arial"/>
          <w:bCs/>
          <w:sz w:val="24"/>
          <w:szCs w:val="24"/>
        </w:rPr>
        <w:t>A</w:t>
      </w:r>
      <w:r w:rsidR="00C77FD1">
        <w:rPr>
          <w:rFonts w:ascii="Arial" w:hAnsi="Arial" w:cs="Arial"/>
          <w:bCs/>
          <w:sz w:val="24"/>
          <w:szCs w:val="24"/>
        </w:rPr>
        <w:t>r</w:t>
      </w:r>
      <w:r>
        <w:rPr>
          <w:rFonts w:ascii="Arial" w:hAnsi="Arial" w:cs="Arial"/>
          <w:bCs/>
          <w:sz w:val="24"/>
          <w:szCs w:val="24"/>
          <w:vertAlign w:val="subscript"/>
        </w:rPr>
        <w:t>exo</w:t>
      </w:r>
      <w:r w:rsidRPr="00233F0A">
        <w:rPr>
          <w:rFonts w:ascii="Arial" w:hAnsi="Arial" w:cs="Arial"/>
          <w:bCs/>
          <w:sz w:val="24"/>
          <w:szCs w:val="24"/>
        </w:rPr>
        <w:t>-</w:t>
      </w:r>
      <w:r w:rsidR="00366B0A">
        <w:rPr>
          <w:rFonts w:ascii="Arial" w:hAnsi="Arial" w:cs="Arial"/>
          <w:bCs/>
          <w:sz w:val="24"/>
          <w:szCs w:val="24"/>
        </w:rPr>
        <w:t>Ag</w:t>
      </w:r>
      <w:r>
        <w:rPr>
          <w:rFonts w:ascii="Arial" w:hAnsi="Arial" w:cs="Arial"/>
          <w:bCs/>
          <w:sz w:val="24"/>
          <w:szCs w:val="24"/>
          <w:vertAlign w:val="subscript"/>
        </w:rPr>
        <w:t>exo</w:t>
      </w:r>
      <w:r w:rsidRPr="00233F0A">
        <w:rPr>
          <w:rFonts w:ascii="Arial" w:hAnsi="Arial" w:cs="Arial"/>
          <w:bCs/>
          <w:sz w:val="24"/>
          <w:szCs w:val="24"/>
        </w:rPr>
        <w:t>)-(</w:t>
      </w:r>
      <w:r w:rsidR="00366B0A">
        <w:rPr>
          <w:rFonts w:ascii="Arial" w:hAnsi="Arial" w:cs="Arial"/>
          <w:bCs/>
          <w:sz w:val="24"/>
          <w:szCs w:val="24"/>
        </w:rPr>
        <w:t>A</w:t>
      </w:r>
      <w:r w:rsidR="00C77FD1">
        <w:rPr>
          <w:rFonts w:ascii="Arial" w:hAnsi="Arial" w:cs="Arial"/>
          <w:bCs/>
          <w:sz w:val="24"/>
          <w:szCs w:val="24"/>
        </w:rPr>
        <w:t>r</w:t>
      </w:r>
      <w:r>
        <w:rPr>
          <w:rFonts w:ascii="Arial" w:hAnsi="Arial" w:cs="Arial"/>
          <w:bCs/>
          <w:sz w:val="24"/>
          <w:szCs w:val="24"/>
          <w:vertAlign w:val="subscript"/>
        </w:rPr>
        <w:t>fld</w:t>
      </w:r>
      <w:r w:rsidRPr="00233F0A">
        <w:rPr>
          <w:rFonts w:ascii="Arial" w:hAnsi="Arial" w:cs="Arial"/>
          <w:bCs/>
          <w:sz w:val="24"/>
          <w:szCs w:val="24"/>
        </w:rPr>
        <w:t>-</w:t>
      </w:r>
      <w:r w:rsidR="00366B0A">
        <w:rPr>
          <w:rFonts w:ascii="Arial" w:hAnsi="Arial" w:cs="Arial"/>
          <w:bCs/>
          <w:sz w:val="24"/>
          <w:szCs w:val="24"/>
        </w:rPr>
        <w:t>A</w:t>
      </w:r>
      <w:r w:rsidR="00C77FD1">
        <w:rPr>
          <w:rFonts w:ascii="Arial" w:hAnsi="Arial" w:cs="Arial"/>
          <w:bCs/>
          <w:sz w:val="24"/>
          <w:szCs w:val="24"/>
        </w:rPr>
        <w:t>g</w:t>
      </w:r>
      <w:r>
        <w:rPr>
          <w:rFonts w:ascii="Arial" w:hAnsi="Arial" w:cs="Arial"/>
          <w:bCs/>
          <w:sz w:val="24"/>
          <w:szCs w:val="24"/>
          <w:vertAlign w:val="subscript"/>
        </w:rPr>
        <w:t>fld</w:t>
      </w:r>
      <w:r w:rsidRPr="00233F0A">
        <w:rPr>
          <w:rFonts w:ascii="Arial" w:hAnsi="Arial" w:cs="Arial"/>
          <w:bCs/>
          <w:sz w:val="24"/>
          <w:szCs w:val="24"/>
        </w:rPr>
        <w:t>)]</w:t>
      </w:r>
    </w:p>
    <w:p w14:paraId="5BF232BC" w14:textId="1A1CEA7E" w:rsidR="003724CC" w:rsidRPr="00053F26" w:rsidRDefault="003724CC" w:rsidP="00C9333C">
      <w:pPr>
        <w:keepNext/>
        <w:rPr>
          <w:rFonts w:ascii="Arial" w:hAnsi="Arial" w:cs="Arial"/>
          <w:bCs/>
          <w:sz w:val="24"/>
          <w:szCs w:val="24"/>
          <w:lang w:val="fr-FR"/>
        </w:rPr>
      </w:pPr>
      <w:r w:rsidRPr="00233F0A">
        <w:rPr>
          <w:rFonts w:ascii="Arial" w:hAnsi="Arial" w:cs="Arial"/>
          <w:bCs/>
          <w:sz w:val="24"/>
          <w:szCs w:val="24"/>
        </w:rPr>
        <w:t>Δ</w:t>
      </w:r>
      <w:r w:rsidRPr="00053F26">
        <w:rPr>
          <w:rFonts w:ascii="Arial" w:hAnsi="Arial" w:cs="Arial"/>
          <w:bCs/>
          <w:sz w:val="24"/>
          <w:szCs w:val="24"/>
          <w:lang w:val="fr-FR"/>
        </w:rPr>
        <w:t>(D-P) = T</w:t>
      </w:r>
      <w:r w:rsidRPr="00053F26">
        <w:rPr>
          <w:rFonts w:ascii="Arial" w:hAnsi="Arial" w:cs="Arial"/>
          <w:bCs/>
          <w:sz w:val="24"/>
          <w:szCs w:val="24"/>
          <w:vertAlign w:val="subscript"/>
          <w:lang w:val="fr-FR"/>
        </w:rPr>
        <w:t>(</w:t>
      </w:r>
      <w:r w:rsidR="00C2582C" w:rsidRPr="00053F26">
        <w:rPr>
          <w:rFonts w:ascii="Arial" w:hAnsi="Arial" w:cs="Arial"/>
          <w:bCs/>
          <w:sz w:val="24"/>
          <w:szCs w:val="24"/>
          <w:vertAlign w:val="subscript"/>
          <w:lang w:val="fr-FR"/>
        </w:rPr>
        <w:t>Gr</w:t>
      </w:r>
      <w:r w:rsidR="00702557" w:rsidRPr="00053F26">
        <w:rPr>
          <w:rFonts w:ascii="Arial" w:hAnsi="Arial" w:cs="Arial"/>
          <w:bCs/>
          <w:sz w:val="24"/>
          <w:szCs w:val="24"/>
          <w:vertAlign w:val="subscript"/>
          <w:lang w:val="fr-FR"/>
        </w:rPr>
        <w:t>-</w:t>
      </w:r>
      <w:r w:rsidR="004F50DB" w:rsidRPr="00053F26">
        <w:rPr>
          <w:rFonts w:ascii="Arial" w:hAnsi="Arial" w:cs="Arial"/>
          <w:bCs/>
          <w:sz w:val="24"/>
          <w:szCs w:val="24"/>
          <w:vertAlign w:val="subscript"/>
          <w:lang w:val="fr-FR"/>
        </w:rPr>
        <w:t>Ar</w:t>
      </w:r>
      <w:r w:rsidRPr="00053F26">
        <w:rPr>
          <w:rFonts w:ascii="Arial" w:hAnsi="Arial" w:cs="Arial"/>
          <w:bCs/>
          <w:sz w:val="24"/>
          <w:szCs w:val="24"/>
          <w:vertAlign w:val="subscript"/>
          <w:lang w:val="fr-FR"/>
        </w:rPr>
        <w:t>/</w:t>
      </w:r>
      <w:r w:rsidR="004F50DB" w:rsidRPr="00053F26">
        <w:rPr>
          <w:rFonts w:ascii="Arial" w:hAnsi="Arial" w:cs="Arial"/>
          <w:bCs/>
          <w:sz w:val="24"/>
          <w:szCs w:val="24"/>
          <w:vertAlign w:val="subscript"/>
          <w:lang w:val="fr-FR"/>
        </w:rPr>
        <w:t>Gr</w:t>
      </w:r>
      <w:r w:rsidR="00702557" w:rsidRPr="00053F26">
        <w:rPr>
          <w:rFonts w:ascii="Arial" w:hAnsi="Arial" w:cs="Arial"/>
          <w:bCs/>
          <w:sz w:val="24"/>
          <w:szCs w:val="24"/>
          <w:vertAlign w:val="subscript"/>
          <w:lang w:val="fr-FR"/>
        </w:rPr>
        <w:t>-</w:t>
      </w:r>
      <w:r w:rsidR="004F50DB" w:rsidRPr="00053F26">
        <w:rPr>
          <w:rFonts w:ascii="Arial" w:hAnsi="Arial" w:cs="Arial"/>
          <w:bCs/>
          <w:sz w:val="24"/>
          <w:szCs w:val="24"/>
          <w:vertAlign w:val="subscript"/>
          <w:lang w:val="fr-FR"/>
        </w:rPr>
        <w:t>Gg</w:t>
      </w:r>
      <w:r w:rsidRPr="00053F26">
        <w:rPr>
          <w:rFonts w:ascii="Arial" w:hAnsi="Arial" w:cs="Arial"/>
          <w:bCs/>
          <w:sz w:val="24"/>
          <w:szCs w:val="24"/>
          <w:vertAlign w:val="subscript"/>
          <w:lang w:val="fr-FR"/>
        </w:rPr>
        <w:t>)</w:t>
      </w:r>
      <w:r w:rsidRPr="00053F26">
        <w:rPr>
          <w:rFonts w:ascii="Arial" w:hAnsi="Arial" w:cs="Arial"/>
          <w:bCs/>
          <w:sz w:val="24"/>
          <w:szCs w:val="24"/>
          <w:lang w:val="fr-FR"/>
        </w:rPr>
        <w:t xml:space="preserve"> * </w:t>
      </w:r>
      <w:r w:rsidRPr="00233F0A">
        <w:rPr>
          <w:rFonts w:ascii="Arial" w:hAnsi="Arial" w:cs="Arial"/>
          <w:bCs/>
          <w:sz w:val="24"/>
          <w:szCs w:val="24"/>
        </w:rPr>
        <w:t>Δ</w:t>
      </w:r>
      <w:r w:rsidRPr="00053F26">
        <w:rPr>
          <w:rFonts w:ascii="Arial" w:hAnsi="Arial" w:cs="Arial"/>
          <w:bCs/>
          <w:sz w:val="24"/>
          <w:szCs w:val="24"/>
          <w:lang w:val="fr-FR"/>
        </w:rPr>
        <w:t>(d-p)</w:t>
      </w:r>
    </w:p>
    <w:p w14:paraId="75913AEC" w14:textId="63B11158" w:rsidR="003724CC" w:rsidRPr="00053F26" w:rsidRDefault="003724CC" w:rsidP="00C9333C">
      <w:pPr>
        <w:keepNext/>
        <w:rPr>
          <w:rFonts w:ascii="Arial" w:hAnsi="Arial" w:cs="Arial"/>
          <w:bCs/>
          <w:sz w:val="24"/>
          <w:szCs w:val="24"/>
          <w:vertAlign w:val="subscript"/>
          <w:lang w:val="fr-FR"/>
        </w:rPr>
      </w:pPr>
      <w:r w:rsidRPr="00053F26">
        <w:rPr>
          <w:rFonts w:ascii="Arial" w:hAnsi="Arial" w:cs="Arial"/>
          <w:bCs/>
          <w:sz w:val="24"/>
          <w:szCs w:val="24"/>
          <w:lang w:val="fr-FR"/>
        </w:rPr>
        <w:t>P</w:t>
      </w:r>
      <w:r w:rsidRPr="00053F26">
        <w:rPr>
          <w:rFonts w:ascii="Arial" w:hAnsi="Arial" w:cs="Arial"/>
          <w:bCs/>
          <w:sz w:val="24"/>
          <w:szCs w:val="24"/>
          <w:vertAlign w:val="subscript"/>
          <w:lang w:val="fr-FR"/>
        </w:rPr>
        <w:t>exo</w:t>
      </w:r>
      <w:r w:rsidRPr="00053F26">
        <w:rPr>
          <w:rFonts w:ascii="Arial" w:hAnsi="Arial" w:cs="Arial"/>
          <w:bCs/>
          <w:sz w:val="24"/>
          <w:szCs w:val="24"/>
          <w:lang w:val="fr-FR"/>
        </w:rPr>
        <w:t xml:space="preserve"> = </w:t>
      </w:r>
      <w:r w:rsidRPr="00233F0A">
        <w:rPr>
          <w:rFonts w:ascii="Arial" w:hAnsi="Arial" w:cs="Arial"/>
          <w:bCs/>
          <w:sz w:val="24"/>
          <w:szCs w:val="24"/>
        </w:rPr>
        <w:t>Δ</w:t>
      </w:r>
      <w:r w:rsidRPr="00053F26">
        <w:rPr>
          <w:rFonts w:ascii="Arial" w:hAnsi="Arial" w:cs="Arial"/>
          <w:bCs/>
          <w:sz w:val="24"/>
          <w:szCs w:val="24"/>
          <w:lang w:val="fr-FR"/>
        </w:rPr>
        <w:t>p + T</w:t>
      </w:r>
      <w:r w:rsidRPr="00053F26">
        <w:rPr>
          <w:rFonts w:ascii="Arial" w:hAnsi="Arial" w:cs="Arial"/>
          <w:bCs/>
          <w:sz w:val="24"/>
          <w:szCs w:val="24"/>
          <w:vertAlign w:val="subscript"/>
          <w:lang w:val="fr-FR"/>
        </w:rPr>
        <w:t>(</w:t>
      </w:r>
      <w:r w:rsidR="00CB3D15" w:rsidRPr="00053F26">
        <w:rPr>
          <w:rFonts w:ascii="Arial" w:hAnsi="Arial" w:cs="Arial"/>
          <w:bCs/>
          <w:sz w:val="24"/>
          <w:szCs w:val="24"/>
          <w:vertAlign w:val="subscript"/>
          <w:lang w:val="fr-FR"/>
        </w:rPr>
        <w:t>Ar-Ag</w:t>
      </w:r>
      <w:r w:rsidRPr="00053F26">
        <w:rPr>
          <w:rFonts w:ascii="Arial" w:hAnsi="Arial" w:cs="Arial"/>
          <w:bCs/>
          <w:sz w:val="24"/>
          <w:szCs w:val="24"/>
          <w:vertAlign w:val="subscript"/>
          <w:lang w:val="fr-FR"/>
        </w:rPr>
        <w:t>/</w:t>
      </w:r>
      <w:r w:rsidR="00CB3D15" w:rsidRPr="00053F26">
        <w:rPr>
          <w:rFonts w:ascii="Arial" w:hAnsi="Arial" w:cs="Arial"/>
          <w:bCs/>
          <w:sz w:val="24"/>
          <w:szCs w:val="24"/>
          <w:vertAlign w:val="subscript"/>
          <w:lang w:val="fr-FR"/>
        </w:rPr>
        <w:t>Ar-Gg</w:t>
      </w:r>
      <w:r w:rsidRPr="00053F26">
        <w:rPr>
          <w:rFonts w:ascii="Arial" w:hAnsi="Arial" w:cs="Arial"/>
          <w:bCs/>
          <w:sz w:val="24"/>
          <w:szCs w:val="24"/>
          <w:vertAlign w:val="subscript"/>
          <w:lang w:val="fr-FR"/>
        </w:rPr>
        <w:t xml:space="preserve">) </w:t>
      </w:r>
      <w:r w:rsidRPr="00053F26">
        <w:rPr>
          <w:rFonts w:ascii="Arial" w:hAnsi="Arial" w:cs="Arial"/>
          <w:bCs/>
          <w:sz w:val="24"/>
          <w:szCs w:val="24"/>
          <w:lang w:val="fr-FR"/>
        </w:rPr>
        <w:t xml:space="preserve">* </w:t>
      </w:r>
      <w:r w:rsidRPr="00233F0A">
        <w:rPr>
          <w:rFonts w:ascii="Arial" w:hAnsi="Arial" w:cs="Arial"/>
          <w:bCs/>
          <w:sz w:val="24"/>
          <w:szCs w:val="24"/>
        </w:rPr>
        <w:t>Δ</w:t>
      </w:r>
      <w:r w:rsidRPr="00053F26">
        <w:rPr>
          <w:rFonts w:ascii="Arial" w:hAnsi="Arial" w:cs="Arial"/>
          <w:bCs/>
          <w:sz w:val="24"/>
          <w:szCs w:val="24"/>
          <w:lang w:val="fr-FR"/>
        </w:rPr>
        <w:t xml:space="preserve">(D-P) + </w:t>
      </w:r>
      <w:r w:rsidR="00C9333C" w:rsidRPr="00053F26">
        <w:rPr>
          <w:rFonts w:ascii="Arial" w:hAnsi="Arial" w:cs="Arial"/>
          <w:bCs/>
          <w:sz w:val="24"/>
          <w:szCs w:val="24"/>
          <w:lang w:val="fr-FR"/>
        </w:rPr>
        <w:t>Gg</w:t>
      </w:r>
      <w:r w:rsidRPr="00053F26">
        <w:rPr>
          <w:rFonts w:ascii="Arial" w:hAnsi="Arial" w:cs="Arial"/>
          <w:bCs/>
          <w:sz w:val="24"/>
          <w:szCs w:val="24"/>
          <w:vertAlign w:val="subscript"/>
          <w:lang w:val="fr-FR"/>
        </w:rPr>
        <w:t>fld</w:t>
      </w:r>
    </w:p>
    <w:p w14:paraId="11886E15" w14:textId="77777777" w:rsidR="003724CC" w:rsidRPr="00053F26" w:rsidRDefault="003724CC" w:rsidP="00F06FA0">
      <w:pPr>
        <w:rPr>
          <w:rFonts w:ascii="Arial" w:hAnsi="Arial" w:cs="Arial"/>
          <w:bCs/>
          <w:sz w:val="24"/>
          <w:szCs w:val="24"/>
          <w:vertAlign w:val="subscript"/>
          <w:lang w:val="fr-FR"/>
        </w:rPr>
      </w:pPr>
    </w:p>
    <w:p w14:paraId="676842EE" w14:textId="77777777" w:rsidR="00316018" w:rsidRPr="00053F26" w:rsidRDefault="00316018" w:rsidP="00386ACC">
      <w:pPr>
        <w:rPr>
          <w:rFonts w:ascii="Arial" w:hAnsi="Arial" w:cs="Arial"/>
          <w:bCs/>
          <w:sz w:val="24"/>
          <w:szCs w:val="24"/>
          <w:lang w:val="fr-FR"/>
        </w:rPr>
      </w:pPr>
    </w:p>
    <w:p w14:paraId="18C62C0D" w14:textId="77777777" w:rsidR="00316018" w:rsidRPr="00053F26" w:rsidRDefault="00316018" w:rsidP="00386ACC">
      <w:pPr>
        <w:rPr>
          <w:rFonts w:ascii="Arial" w:hAnsi="Arial" w:cs="Arial"/>
          <w:bCs/>
          <w:sz w:val="24"/>
          <w:szCs w:val="24"/>
          <w:lang w:val="fr-FR"/>
        </w:rPr>
      </w:pPr>
    </w:p>
    <w:p w14:paraId="1525CD93" w14:textId="77777777" w:rsidR="00A40502" w:rsidRPr="00053F26" w:rsidRDefault="00824983" w:rsidP="00E6236C">
      <w:pPr>
        <w:rPr>
          <w:rFonts w:ascii="Arial" w:hAnsi="Arial" w:cs="Arial"/>
          <w:bCs/>
          <w:sz w:val="24"/>
          <w:szCs w:val="24"/>
          <w:u w:val="single"/>
          <w:lang w:val="fr-FR"/>
        </w:rPr>
      </w:pPr>
      <w:r w:rsidRPr="00053F26">
        <w:rPr>
          <w:rFonts w:ascii="Arial" w:hAnsi="Arial" w:cs="Arial"/>
          <w:bCs/>
          <w:sz w:val="24"/>
          <w:szCs w:val="24"/>
          <w:u w:val="single"/>
          <w:lang w:val="fr-FR"/>
        </w:rPr>
        <w:br/>
      </w:r>
      <w:r w:rsidR="007A275A" w:rsidRPr="00053F26">
        <w:rPr>
          <w:rFonts w:ascii="Arial" w:hAnsi="Arial" w:cs="Arial"/>
          <w:bCs/>
          <w:sz w:val="24"/>
          <w:szCs w:val="24"/>
          <w:u w:val="single"/>
          <w:lang w:val="fr-FR"/>
        </w:rPr>
        <w:t xml:space="preserve"> </w:t>
      </w:r>
    </w:p>
    <w:p w14:paraId="16D9149C" w14:textId="77777777" w:rsidR="00A40502" w:rsidRPr="00053F26" w:rsidRDefault="00A40502">
      <w:pPr>
        <w:rPr>
          <w:rFonts w:ascii="Arial" w:hAnsi="Arial" w:cs="Arial"/>
          <w:bCs/>
          <w:sz w:val="24"/>
          <w:szCs w:val="24"/>
          <w:u w:val="single"/>
          <w:lang w:val="fr-FR"/>
        </w:rPr>
      </w:pPr>
      <w:r w:rsidRPr="00053F26">
        <w:rPr>
          <w:rFonts w:ascii="Arial" w:hAnsi="Arial" w:cs="Arial"/>
          <w:bCs/>
          <w:sz w:val="24"/>
          <w:szCs w:val="24"/>
          <w:u w:val="single"/>
          <w:lang w:val="fr-FR"/>
        </w:rPr>
        <w:br w:type="page"/>
      </w:r>
    </w:p>
    <w:p w14:paraId="00429157" w14:textId="77777777" w:rsidR="000B78DA" w:rsidRPr="00233F0A" w:rsidRDefault="000B78DA" w:rsidP="00386ACC">
      <w:pPr>
        <w:rPr>
          <w:rFonts w:ascii="Arial" w:hAnsi="Arial" w:cs="Arial"/>
          <w:bCs/>
          <w:sz w:val="24"/>
          <w:szCs w:val="24"/>
          <w:u w:val="single"/>
        </w:rPr>
      </w:pPr>
      <w:r w:rsidRPr="00233F0A">
        <w:rPr>
          <w:rFonts w:ascii="Arial" w:hAnsi="Arial" w:cs="Arial"/>
          <w:bCs/>
          <w:sz w:val="24"/>
          <w:szCs w:val="24"/>
          <w:u w:val="single"/>
        </w:rPr>
        <w:t>Methodology:</w:t>
      </w:r>
    </w:p>
    <w:p w14:paraId="14CE7519" w14:textId="77777777" w:rsidR="000B78DA" w:rsidRPr="00233F0A" w:rsidRDefault="000B78DA" w:rsidP="00386ACC">
      <w:pPr>
        <w:rPr>
          <w:rFonts w:ascii="Arial" w:hAnsi="Arial" w:cs="Arial"/>
          <w:bCs/>
          <w:sz w:val="24"/>
          <w:szCs w:val="24"/>
        </w:rPr>
      </w:pPr>
      <w:r w:rsidRPr="00233F0A">
        <w:rPr>
          <w:rFonts w:ascii="Arial" w:hAnsi="Arial" w:cs="Arial"/>
          <w:bCs/>
          <w:sz w:val="24"/>
          <w:szCs w:val="24"/>
        </w:rPr>
        <w:t>To obtain V</w:t>
      </w:r>
      <w:r w:rsidRPr="00233F0A">
        <w:rPr>
          <w:rFonts w:ascii="Arial" w:hAnsi="Arial" w:cs="Arial"/>
          <w:bCs/>
          <w:sz w:val="24"/>
          <w:szCs w:val="24"/>
          <w:vertAlign w:val="subscript"/>
        </w:rPr>
        <w:t>var</w:t>
      </w:r>
      <w:r w:rsidRPr="00233F0A">
        <w:rPr>
          <w:rFonts w:ascii="Arial" w:hAnsi="Arial" w:cs="Arial"/>
          <w:bCs/>
          <w:sz w:val="24"/>
          <w:szCs w:val="24"/>
        </w:rPr>
        <w:t xml:space="preserve"> (calculated magnitude in V color of target object) for a Session Sample</w:t>
      </w:r>
    </w:p>
    <w:p w14:paraId="4F6F064A" w14:textId="77777777" w:rsidR="000B78DA" w:rsidRPr="00233F0A" w:rsidRDefault="000B78DA" w:rsidP="00FC3BA2">
      <w:pPr>
        <w:pStyle w:val="ListParagraph"/>
        <w:numPr>
          <w:ilvl w:val="0"/>
          <w:numId w:val="41"/>
        </w:numPr>
        <w:rPr>
          <w:rFonts w:ascii="Arial" w:hAnsi="Arial" w:cs="Arial"/>
          <w:bCs/>
          <w:sz w:val="24"/>
          <w:szCs w:val="24"/>
        </w:rPr>
      </w:pPr>
      <w:r w:rsidRPr="00233F0A">
        <w:rPr>
          <w:rFonts w:ascii="Arial" w:hAnsi="Arial" w:cs="Arial"/>
          <w:bCs/>
          <w:sz w:val="24"/>
          <w:szCs w:val="24"/>
        </w:rPr>
        <w:t>Image Link N primary (g) filter images and M differential (b or r) filter images (normally N=M)</w:t>
      </w:r>
    </w:p>
    <w:p w14:paraId="715134A8" w14:textId="77777777" w:rsidR="000B78DA" w:rsidRPr="00233F0A" w:rsidRDefault="000B78DA" w:rsidP="00FC3BA2">
      <w:pPr>
        <w:pStyle w:val="ListParagraph"/>
        <w:numPr>
          <w:ilvl w:val="0"/>
          <w:numId w:val="41"/>
        </w:numPr>
        <w:rPr>
          <w:rFonts w:ascii="Arial" w:hAnsi="Arial" w:cs="Arial"/>
          <w:bCs/>
          <w:sz w:val="24"/>
          <w:szCs w:val="24"/>
        </w:rPr>
      </w:pPr>
      <w:r w:rsidRPr="00233F0A">
        <w:rPr>
          <w:rFonts w:ascii="Arial" w:hAnsi="Arial" w:cs="Arial"/>
          <w:bCs/>
          <w:sz w:val="24"/>
          <w:szCs w:val="24"/>
        </w:rPr>
        <w:t>Create a primary magnitude array of target light source locations and instrument magnitudes for each primary image.</w:t>
      </w:r>
    </w:p>
    <w:p w14:paraId="535DF309" w14:textId="77777777" w:rsidR="000B78DA" w:rsidRPr="00233F0A" w:rsidRDefault="000B78DA" w:rsidP="00FC3BA2">
      <w:pPr>
        <w:pStyle w:val="ListParagraph"/>
        <w:numPr>
          <w:ilvl w:val="0"/>
          <w:numId w:val="41"/>
        </w:numPr>
        <w:rPr>
          <w:rFonts w:ascii="Arial" w:hAnsi="Arial" w:cs="Arial"/>
          <w:bCs/>
          <w:sz w:val="24"/>
          <w:szCs w:val="24"/>
        </w:rPr>
      </w:pPr>
      <w:r w:rsidRPr="00233F0A">
        <w:rPr>
          <w:rFonts w:ascii="Arial" w:hAnsi="Arial" w:cs="Arial"/>
          <w:bCs/>
          <w:sz w:val="24"/>
          <w:szCs w:val="24"/>
        </w:rPr>
        <w:t>Create a differential magnitude array of target light source locations and instrument magnitudes for each differential filter image.</w:t>
      </w:r>
    </w:p>
    <w:p w14:paraId="56419096" w14:textId="77777777" w:rsidR="000B78DA" w:rsidRPr="00233F0A" w:rsidRDefault="000B78DA" w:rsidP="00FC3BA2">
      <w:pPr>
        <w:pStyle w:val="ListParagraph"/>
        <w:numPr>
          <w:ilvl w:val="0"/>
          <w:numId w:val="41"/>
        </w:numPr>
        <w:rPr>
          <w:rFonts w:ascii="Arial" w:hAnsi="Arial" w:cs="Arial"/>
          <w:bCs/>
          <w:sz w:val="24"/>
          <w:szCs w:val="24"/>
        </w:rPr>
      </w:pPr>
      <w:r w:rsidRPr="00233F0A">
        <w:rPr>
          <w:rFonts w:ascii="Arial" w:hAnsi="Arial" w:cs="Arial"/>
          <w:bCs/>
          <w:sz w:val="24"/>
          <w:szCs w:val="24"/>
        </w:rPr>
        <w:t>Select a master magnitude array from the primary magnitude arrays.</w:t>
      </w:r>
    </w:p>
    <w:p w14:paraId="2C54AF0C" w14:textId="77777777" w:rsidR="000B78DA" w:rsidRPr="00233F0A" w:rsidRDefault="000B78DA" w:rsidP="00FC3BA2">
      <w:pPr>
        <w:pStyle w:val="ListParagraph"/>
        <w:numPr>
          <w:ilvl w:val="0"/>
          <w:numId w:val="41"/>
        </w:numPr>
        <w:rPr>
          <w:rFonts w:ascii="Arial" w:hAnsi="Arial" w:cs="Arial"/>
          <w:bCs/>
          <w:sz w:val="24"/>
          <w:szCs w:val="24"/>
        </w:rPr>
      </w:pPr>
      <w:r w:rsidRPr="00233F0A">
        <w:rPr>
          <w:rFonts w:ascii="Arial" w:hAnsi="Arial" w:cs="Arial"/>
          <w:bCs/>
          <w:sz w:val="24"/>
          <w:szCs w:val="24"/>
        </w:rPr>
        <w:t>Determine nearby cataloged APASS, Gaia and GCVS stars to each master magnitude array light source location.</w:t>
      </w:r>
    </w:p>
    <w:p w14:paraId="47CC300F" w14:textId="77777777" w:rsidR="000B78DA" w:rsidRPr="00233F0A" w:rsidRDefault="000B78DA" w:rsidP="00FC3BA2">
      <w:pPr>
        <w:pStyle w:val="ListParagraph"/>
        <w:numPr>
          <w:ilvl w:val="0"/>
          <w:numId w:val="41"/>
        </w:numPr>
        <w:rPr>
          <w:rFonts w:ascii="Arial" w:hAnsi="Arial" w:cs="Arial"/>
          <w:bCs/>
          <w:sz w:val="24"/>
          <w:szCs w:val="24"/>
        </w:rPr>
      </w:pPr>
      <w:r w:rsidRPr="00233F0A">
        <w:rPr>
          <w:rFonts w:ascii="Arial" w:hAnsi="Arial" w:cs="Arial"/>
          <w:bCs/>
          <w:sz w:val="24"/>
          <w:szCs w:val="24"/>
        </w:rPr>
        <w:t>Register other primary magnitude array light sources and all differential magnitude array light sources against master magnitude array using closest points algorithm.</w:t>
      </w:r>
    </w:p>
    <w:p w14:paraId="7F5C7AF9" w14:textId="77777777" w:rsidR="000B78DA" w:rsidRPr="00233F0A" w:rsidRDefault="000B78DA" w:rsidP="00386ACC">
      <w:pPr>
        <w:pStyle w:val="ListParagraph"/>
        <w:ind w:left="0"/>
        <w:rPr>
          <w:rFonts w:ascii="Arial" w:hAnsi="Arial" w:cs="Arial"/>
          <w:bCs/>
          <w:sz w:val="24"/>
          <w:szCs w:val="24"/>
        </w:rPr>
      </w:pPr>
    </w:p>
    <w:p w14:paraId="19E6A642" w14:textId="77777777" w:rsidR="000B78DA" w:rsidRPr="00233F0A" w:rsidRDefault="000B78DA" w:rsidP="00191CB4">
      <w:pPr>
        <w:rPr>
          <w:rFonts w:ascii="Arial" w:hAnsi="Arial" w:cs="Arial"/>
          <w:bCs/>
          <w:sz w:val="24"/>
          <w:szCs w:val="24"/>
        </w:rPr>
      </w:pPr>
      <w:r w:rsidRPr="00233F0A">
        <w:rPr>
          <w:rFonts w:ascii="Arial" w:hAnsi="Arial" w:cs="Arial"/>
          <w:bCs/>
          <w:sz w:val="24"/>
          <w:szCs w:val="24"/>
        </w:rPr>
        <w:t>Calculate color transform, T</w:t>
      </w:r>
      <w:r w:rsidRPr="00233F0A">
        <w:rPr>
          <w:rFonts w:ascii="Arial" w:hAnsi="Arial" w:cs="Arial"/>
          <w:bCs/>
          <w:sz w:val="24"/>
          <w:szCs w:val="24"/>
          <w:vertAlign w:val="subscript"/>
        </w:rPr>
        <w:t>vb</w:t>
      </w:r>
      <w:r w:rsidRPr="00233F0A">
        <w:rPr>
          <w:rFonts w:ascii="Arial" w:hAnsi="Arial" w:cs="Arial"/>
          <w:bCs/>
          <w:sz w:val="24"/>
          <w:szCs w:val="24"/>
        </w:rPr>
        <w:t>.  Regress cross-product over NxM magnitude arrays of v and b (or r) filters.</w:t>
      </w:r>
    </w:p>
    <w:p w14:paraId="4084F8EF" w14:textId="77777777" w:rsidR="000B78DA" w:rsidRPr="00233F0A" w:rsidRDefault="000B78DA" w:rsidP="00386ACC">
      <w:pPr>
        <w:pStyle w:val="ListParagraph"/>
        <w:ind w:left="0"/>
        <w:rPr>
          <w:rFonts w:ascii="Arial" w:hAnsi="Arial" w:cs="Arial"/>
          <w:bCs/>
          <w:sz w:val="24"/>
          <w:szCs w:val="24"/>
        </w:rPr>
      </w:pPr>
    </w:p>
    <w:p w14:paraId="484EC330" w14:textId="77777777" w:rsidR="000B78DA" w:rsidRPr="00233F0A" w:rsidRDefault="000B78DA" w:rsidP="00402CCF">
      <w:pPr>
        <w:pStyle w:val="ListParagraph"/>
        <w:rPr>
          <w:rFonts w:ascii="Arial" w:hAnsi="Arial" w:cs="Arial"/>
          <w:bCs/>
          <w:sz w:val="24"/>
          <w:szCs w:val="24"/>
        </w:rPr>
      </w:pPr>
      <w:r w:rsidRPr="00233F0A">
        <w:rPr>
          <w:rFonts w:ascii="Arial" w:hAnsi="Arial" w:cs="Arial"/>
          <w:bCs/>
          <w:sz w:val="24"/>
          <w:szCs w:val="24"/>
        </w:rPr>
        <w:t>Formula:  1 / Regression Slope[(b-v)/(B-V)]</w:t>
      </w:r>
    </w:p>
    <w:p w14:paraId="10A2E487" w14:textId="77777777" w:rsidR="000B78DA" w:rsidRPr="00233F0A" w:rsidRDefault="000B78DA" w:rsidP="00386ACC">
      <w:pPr>
        <w:pStyle w:val="ListParagraph"/>
        <w:ind w:left="0"/>
        <w:rPr>
          <w:rFonts w:ascii="Arial" w:hAnsi="Arial" w:cs="Arial"/>
          <w:bCs/>
          <w:sz w:val="24"/>
          <w:szCs w:val="24"/>
        </w:rPr>
      </w:pPr>
    </w:p>
    <w:p w14:paraId="5425CB96" w14:textId="77777777" w:rsidR="000B78DA" w:rsidRPr="00233F0A" w:rsidRDefault="000B78DA" w:rsidP="00402CCF">
      <w:pPr>
        <w:rPr>
          <w:rFonts w:ascii="Arial" w:hAnsi="Arial" w:cs="Arial"/>
          <w:bCs/>
          <w:sz w:val="24"/>
          <w:szCs w:val="24"/>
        </w:rPr>
      </w:pPr>
      <w:r w:rsidRPr="00233F0A">
        <w:rPr>
          <w:rFonts w:ascii="Arial" w:hAnsi="Arial" w:cs="Arial"/>
          <w:bCs/>
          <w:sz w:val="24"/>
          <w:szCs w:val="24"/>
        </w:rPr>
        <w:t>Calculate magnitude transform, T</w:t>
      </w:r>
      <w:r w:rsidRPr="00233F0A">
        <w:rPr>
          <w:rFonts w:ascii="Arial" w:hAnsi="Arial" w:cs="Arial"/>
          <w:bCs/>
          <w:sz w:val="24"/>
          <w:szCs w:val="24"/>
          <w:vertAlign w:val="subscript"/>
        </w:rPr>
        <w:t>v_bv</w:t>
      </w:r>
      <w:r w:rsidRPr="00233F0A">
        <w:rPr>
          <w:rFonts w:ascii="Arial" w:hAnsi="Arial" w:cs="Arial"/>
          <w:bCs/>
          <w:sz w:val="24"/>
          <w:szCs w:val="24"/>
        </w:rPr>
        <w:t>.  Regress over N images of v magnitude arrays.</w:t>
      </w:r>
    </w:p>
    <w:p w14:paraId="49000A57" w14:textId="77777777" w:rsidR="000B78DA" w:rsidRPr="00233F0A" w:rsidRDefault="000B78DA" w:rsidP="00386ACC">
      <w:pPr>
        <w:pStyle w:val="ListParagraph"/>
        <w:ind w:left="0"/>
        <w:rPr>
          <w:rFonts w:ascii="Arial" w:hAnsi="Arial" w:cs="Arial"/>
          <w:bCs/>
          <w:sz w:val="24"/>
          <w:szCs w:val="24"/>
        </w:rPr>
      </w:pPr>
    </w:p>
    <w:p w14:paraId="21998512" w14:textId="77777777" w:rsidR="000B78DA" w:rsidRPr="00233F0A" w:rsidRDefault="000B78DA" w:rsidP="00402CCF">
      <w:pPr>
        <w:pStyle w:val="ListParagraph"/>
        <w:rPr>
          <w:rFonts w:ascii="Arial" w:hAnsi="Arial" w:cs="Arial"/>
          <w:bCs/>
          <w:sz w:val="24"/>
          <w:szCs w:val="24"/>
        </w:rPr>
      </w:pPr>
      <w:r w:rsidRPr="00233F0A">
        <w:rPr>
          <w:rFonts w:ascii="Arial" w:hAnsi="Arial" w:cs="Arial"/>
          <w:bCs/>
          <w:sz w:val="24"/>
          <w:szCs w:val="24"/>
        </w:rPr>
        <w:t>Formula:  Regression Slope[(B-v)/(B-V)]</w:t>
      </w:r>
    </w:p>
    <w:p w14:paraId="1992D8BC" w14:textId="77777777" w:rsidR="000B78DA" w:rsidRPr="00233F0A" w:rsidRDefault="000B78DA" w:rsidP="00386ACC">
      <w:pPr>
        <w:pStyle w:val="ListParagraph"/>
        <w:ind w:left="0"/>
        <w:rPr>
          <w:rFonts w:ascii="Arial" w:hAnsi="Arial" w:cs="Arial"/>
          <w:bCs/>
          <w:sz w:val="24"/>
          <w:szCs w:val="24"/>
        </w:rPr>
      </w:pPr>
    </w:p>
    <w:p w14:paraId="31916BEE" w14:textId="77777777" w:rsidR="000B78DA" w:rsidRPr="00233F0A" w:rsidRDefault="000B78DA" w:rsidP="00402CCF">
      <w:pPr>
        <w:pStyle w:val="ListParagraph"/>
        <w:ind w:left="0"/>
        <w:rPr>
          <w:rFonts w:ascii="Arial" w:hAnsi="Arial" w:cs="Arial"/>
          <w:bCs/>
          <w:sz w:val="24"/>
          <w:szCs w:val="24"/>
        </w:rPr>
      </w:pPr>
      <w:r w:rsidRPr="00233F0A">
        <w:rPr>
          <w:rFonts w:ascii="Arial" w:hAnsi="Arial" w:cs="Arial"/>
          <w:bCs/>
          <w:sz w:val="24"/>
          <w:szCs w:val="24"/>
        </w:rPr>
        <w:t xml:space="preserve">For the target star in each primary image, </w:t>
      </w:r>
    </w:p>
    <w:p w14:paraId="32E655D0" w14:textId="77777777" w:rsidR="000B78DA" w:rsidRPr="00233F0A" w:rsidRDefault="000B78DA" w:rsidP="00402CCF">
      <w:pPr>
        <w:ind w:left="720"/>
        <w:rPr>
          <w:rFonts w:ascii="Arial" w:hAnsi="Arial" w:cs="Arial"/>
          <w:bCs/>
          <w:sz w:val="24"/>
          <w:szCs w:val="24"/>
        </w:rPr>
      </w:pPr>
      <w:r w:rsidRPr="00233F0A">
        <w:rPr>
          <w:rFonts w:ascii="Arial" w:hAnsi="Arial" w:cs="Arial"/>
          <w:bCs/>
          <w:sz w:val="24"/>
          <w:szCs w:val="24"/>
        </w:rPr>
        <w:t xml:space="preserve">For each comparison star, </w:t>
      </w:r>
    </w:p>
    <w:p w14:paraId="4976E9EC" w14:textId="77777777" w:rsidR="000B78DA" w:rsidRPr="00FB74AD" w:rsidRDefault="000B78DA" w:rsidP="00402CCF">
      <w:pPr>
        <w:ind w:left="1620"/>
        <w:rPr>
          <w:rFonts w:ascii="Arial" w:hAnsi="Arial" w:cs="Arial"/>
          <w:bCs/>
          <w:sz w:val="24"/>
          <w:szCs w:val="24"/>
          <w:lang w:val="es-ES"/>
        </w:rPr>
      </w:pPr>
      <w:r w:rsidRPr="00FB74AD">
        <w:rPr>
          <w:rFonts w:ascii="Arial" w:hAnsi="Arial" w:cs="Arial"/>
          <w:bCs/>
          <w:sz w:val="24"/>
          <w:szCs w:val="24"/>
          <w:lang w:val="es-ES"/>
        </w:rPr>
        <w:t xml:space="preserve">Calculate </w:t>
      </w:r>
      <w:r w:rsidRPr="00233F0A">
        <w:rPr>
          <w:rFonts w:ascii="Arial" w:hAnsi="Arial" w:cs="Arial"/>
          <w:bCs/>
          <w:sz w:val="24"/>
          <w:szCs w:val="24"/>
        </w:rPr>
        <w:t>Δ</w:t>
      </w:r>
      <w:r w:rsidRPr="00FB74AD">
        <w:rPr>
          <w:rFonts w:ascii="Arial" w:hAnsi="Arial" w:cs="Arial"/>
          <w:bCs/>
          <w:sz w:val="24"/>
          <w:szCs w:val="24"/>
          <w:lang w:val="es-ES"/>
        </w:rPr>
        <w:t>(b-v) =&gt; (b-v)var- (b-v)ref</w:t>
      </w:r>
    </w:p>
    <w:p w14:paraId="71F8E902" w14:textId="77777777" w:rsidR="000B78DA" w:rsidRPr="00053F26" w:rsidRDefault="000B78DA" w:rsidP="00402CCF">
      <w:pPr>
        <w:ind w:left="1620"/>
        <w:rPr>
          <w:rFonts w:ascii="Arial" w:hAnsi="Arial" w:cs="Arial"/>
          <w:bCs/>
          <w:sz w:val="24"/>
          <w:szCs w:val="24"/>
          <w:lang w:val="es-ES"/>
        </w:rPr>
      </w:pPr>
      <w:r w:rsidRPr="00053F26">
        <w:rPr>
          <w:rFonts w:ascii="Arial" w:hAnsi="Arial" w:cs="Arial"/>
          <w:bCs/>
          <w:sz w:val="24"/>
          <w:szCs w:val="24"/>
          <w:lang w:val="es-ES"/>
        </w:rPr>
        <w:t xml:space="preserve">Calculate </w:t>
      </w:r>
      <w:r w:rsidRPr="00233F0A">
        <w:rPr>
          <w:rFonts w:ascii="Arial" w:hAnsi="Arial" w:cs="Arial"/>
          <w:bCs/>
          <w:sz w:val="24"/>
          <w:szCs w:val="24"/>
        </w:rPr>
        <w:t>Δ</w:t>
      </w:r>
      <w:r w:rsidRPr="00053F26">
        <w:rPr>
          <w:rFonts w:ascii="Arial" w:hAnsi="Arial" w:cs="Arial"/>
          <w:bCs/>
          <w:sz w:val="24"/>
          <w:szCs w:val="24"/>
          <w:lang w:val="es-ES"/>
        </w:rPr>
        <w:t xml:space="preserve">(B-V) = Tbv * </w:t>
      </w:r>
      <w:r w:rsidRPr="00233F0A">
        <w:rPr>
          <w:rFonts w:ascii="Arial" w:hAnsi="Arial" w:cs="Arial"/>
          <w:bCs/>
          <w:sz w:val="24"/>
          <w:szCs w:val="24"/>
        </w:rPr>
        <w:t>Δ</w:t>
      </w:r>
      <w:r w:rsidRPr="00053F26">
        <w:rPr>
          <w:rFonts w:ascii="Arial" w:hAnsi="Arial" w:cs="Arial"/>
          <w:bCs/>
          <w:sz w:val="24"/>
          <w:szCs w:val="24"/>
          <w:lang w:val="es-ES"/>
        </w:rPr>
        <w:t>(b-v)</w:t>
      </w:r>
    </w:p>
    <w:p w14:paraId="750FEF9A" w14:textId="77777777" w:rsidR="000B78DA" w:rsidRPr="00053F26" w:rsidRDefault="000B78DA" w:rsidP="00402CCF">
      <w:pPr>
        <w:ind w:left="1620"/>
        <w:rPr>
          <w:rFonts w:ascii="Arial" w:hAnsi="Arial" w:cs="Arial"/>
          <w:bCs/>
          <w:sz w:val="24"/>
          <w:szCs w:val="24"/>
          <w:lang w:val="es-ES"/>
        </w:rPr>
      </w:pPr>
      <w:r w:rsidRPr="00053F26">
        <w:rPr>
          <w:rFonts w:ascii="Arial" w:hAnsi="Arial" w:cs="Arial"/>
          <w:bCs/>
          <w:sz w:val="24"/>
          <w:szCs w:val="24"/>
          <w:lang w:val="es-ES"/>
        </w:rPr>
        <w:t xml:space="preserve">Calculate </w:t>
      </w:r>
      <w:r w:rsidRPr="00233F0A">
        <w:rPr>
          <w:rFonts w:ascii="Arial" w:hAnsi="Arial" w:cs="Arial"/>
          <w:bCs/>
          <w:sz w:val="24"/>
          <w:szCs w:val="24"/>
        </w:rPr>
        <w:t>Δ</w:t>
      </w:r>
      <w:r w:rsidRPr="00053F26">
        <w:rPr>
          <w:rFonts w:ascii="Arial" w:hAnsi="Arial" w:cs="Arial"/>
          <w:bCs/>
          <w:sz w:val="24"/>
          <w:szCs w:val="24"/>
          <w:lang w:val="es-ES"/>
        </w:rPr>
        <w:t>v = vvar – vcomp</w:t>
      </w:r>
    </w:p>
    <w:p w14:paraId="7F67ED23" w14:textId="181B8D1E" w:rsidR="000B78DA" w:rsidRPr="00053F26" w:rsidRDefault="000870C0" w:rsidP="003F0A5E">
      <w:pPr>
        <w:ind w:left="720"/>
        <w:rPr>
          <w:rFonts w:ascii="Arial" w:hAnsi="Arial" w:cs="Arial"/>
          <w:bCs/>
          <w:sz w:val="24"/>
          <w:szCs w:val="24"/>
          <w:lang w:val="es-ES"/>
        </w:rPr>
      </w:pPr>
      <w:r w:rsidRPr="00053F26">
        <w:rPr>
          <w:rFonts w:ascii="Arial" w:hAnsi="Arial" w:cs="Arial"/>
          <w:bCs/>
          <w:sz w:val="24"/>
          <w:szCs w:val="24"/>
          <w:lang w:val="es-ES"/>
        </w:rPr>
        <w:t>V</w:t>
      </w:r>
      <w:r w:rsidR="000B78DA" w:rsidRPr="00053F26">
        <w:rPr>
          <w:rFonts w:ascii="Arial" w:hAnsi="Arial" w:cs="Arial"/>
          <w:bCs/>
          <w:sz w:val="24"/>
          <w:szCs w:val="24"/>
          <w:lang w:val="es-ES"/>
        </w:rPr>
        <w:t xml:space="preserve">var = </w:t>
      </w:r>
      <w:r w:rsidR="000B78DA" w:rsidRPr="00233F0A">
        <w:rPr>
          <w:rFonts w:ascii="Arial" w:hAnsi="Arial" w:cs="Arial"/>
          <w:bCs/>
          <w:sz w:val="24"/>
          <w:szCs w:val="24"/>
        </w:rPr>
        <w:t>Δ</w:t>
      </w:r>
      <w:r w:rsidR="000B78DA" w:rsidRPr="00053F26">
        <w:rPr>
          <w:rFonts w:ascii="Arial" w:hAnsi="Arial" w:cs="Arial"/>
          <w:bCs/>
          <w:sz w:val="24"/>
          <w:szCs w:val="24"/>
          <w:lang w:val="es-ES"/>
        </w:rPr>
        <w:t xml:space="preserve">v + Tv_bv * </w:t>
      </w:r>
      <w:r w:rsidR="000B78DA" w:rsidRPr="00233F0A">
        <w:rPr>
          <w:rFonts w:ascii="Arial" w:hAnsi="Arial" w:cs="Arial"/>
          <w:bCs/>
          <w:sz w:val="24"/>
          <w:szCs w:val="24"/>
        </w:rPr>
        <w:t>Δ</w:t>
      </w:r>
      <w:r w:rsidR="000B78DA" w:rsidRPr="00053F26">
        <w:rPr>
          <w:rFonts w:ascii="Arial" w:hAnsi="Arial" w:cs="Arial"/>
          <w:bCs/>
          <w:sz w:val="24"/>
          <w:szCs w:val="24"/>
          <w:lang w:val="es-ES"/>
        </w:rPr>
        <w:t>(B-V) + Vcomp</w:t>
      </w:r>
    </w:p>
    <w:p w14:paraId="51016434" w14:textId="77777777" w:rsidR="000B78DA" w:rsidRPr="00233F0A" w:rsidRDefault="000B78DA" w:rsidP="003F0A5E">
      <w:pPr>
        <w:ind w:left="720"/>
        <w:rPr>
          <w:rFonts w:ascii="Arial" w:hAnsi="Arial" w:cs="Arial"/>
          <w:bCs/>
          <w:sz w:val="24"/>
          <w:szCs w:val="24"/>
        </w:rPr>
      </w:pPr>
      <w:r w:rsidRPr="00233F0A">
        <w:rPr>
          <w:rFonts w:ascii="Arial" w:hAnsi="Arial" w:cs="Arial"/>
          <w:bCs/>
          <w:sz w:val="24"/>
          <w:szCs w:val="24"/>
        </w:rPr>
        <w:t>Compute mean V</w:t>
      </w:r>
      <w:r w:rsidRPr="00233F0A">
        <w:rPr>
          <w:rFonts w:ascii="Arial" w:hAnsi="Arial" w:cs="Arial"/>
          <w:bCs/>
          <w:sz w:val="24"/>
          <w:szCs w:val="24"/>
          <w:vertAlign w:val="subscript"/>
        </w:rPr>
        <w:t>var</w:t>
      </w:r>
      <w:r w:rsidRPr="00233F0A">
        <w:rPr>
          <w:rFonts w:ascii="Arial" w:hAnsi="Arial" w:cs="Arial"/>
          <w:bCs/>
          <w:sz w:val="24"/>
          <w:szCs w:val="24"/>
        </w:rPr>
        <w:t xml:space="preserve"> for all comparison stars</w:t>
      </w:r>
    </w:p>
    <w:p w14:paraId="3D6E0EE9" w14:textId="77777777" w:rsidR="000B78DA" w:rsidRPr="00233F0A" w:rsidRDefault="000B78DA" w:rsidP="003F0A5E">
      <w:pPr>
        <w:pStyle w:val="ListParagraph"/>
        <w:rPr>
          <w:rFonts w:ascii="Arial" w:hAnsi="Arial" w:cs="Arial"/>
          <w:bCs/>
          <w:sz w:val="24"/>
          <w:szCs w:val="24"/>
        </w:rPr>
      </w:pPr>
      <w:r w:rsidRPr="00233F0A">
        <w:rPr>
          <w:rFonts w:ascii="Arial" w:hAnsi="Arial" w:cs="Arial"/>
          <w:bCs/>
          <w:sz w:val="24"/>
          <w:szCs w:val="24"/>
        </w:rPr>
        <w:t>Compute mean V</w:t>
      </w:r>
      <w:r w:rsidRPr="00233F0A">
        <w:rPr>
          <w:rFonts w:ascii="Arial" w:hAnsi="Arial" w:cs="Arial"/>
          <w:bCs/>
          <w:sz w:val="24"/>
          <w:szCs w:val="24"/>
          <w:vertAlign w:val="subscript"/>
        </w:rPr>
        <w:t>var</w:t>
      </w:r>
      <w:r w:rsidRPr="00233F0A">
        <w:rPr>
          <w:rFonts w:ascii="Arial" w:hAnsi="Arial" w:cs="Arial"/>
          <w:bCs/>
          <w:sz w:val="24"/>
          <w:szCs w:val="24"/>
        </w:rPr>
        <w:t xml:space="preserve"> for all images </w:t>
      </w:r>
    </w:p>
    <w:p w14:paraId="423EC953" w14:textId="77777777" w:rsidR="000B78DA" w:rsidRPr="00233F0A" w:rsidRDefault="000B78DA" w:rsidP="00386ACC">
      <w:pPr>
        <w:rPr>
          <w:rFonts w:ascii="Arial" w:hAnsi="Arial" w:cs="Arial"/>
          <w:bCs/>
          <w:sz w:val="24"/>
          <w:szCs w:val="24"/>
          <w:u w:val="single"/>
        </w:rPr>
      </w:pPr>
    </w:p>
    <w:p w14:paraId="7DBE5655" w14:textId="77777777" w:rsidR="000B78DA" w:rsidRPr="00233F0A" w:rsidRDefault="000B78DA" w:rsidP="00386ACC">
      <w:pPr>
        <w:rPr>
          <w:rFonts w:ascii="Arial" w:hAnsi="Arial" w:cs="Arial"/>
          <w:bCs/>
          <w:sz w:val="24"/>
          <w:szCs w:val="24"/>
          <w:u w:val="single"/>
        </w:rPr>
      </w:pPr>
      <w:r w:rsidRPr="00233F0A">
        <w:rPr>
          <w:rFonts w:ascii="Arial" w:hAnsi="Arial" w:cs="Arial"/>
          <w:bCs/>
          <w:sz w:val="24"/>
          <w:szCs w:val="24"/>
          <w:u w:val="single"/>
        </w:rPr>
        <w:t>Process Flow:</w:t>
      </w:r>
    </w:p>
    <w:p w14:paraId="0A02EB46" w14:textId="77777777" w:rsidR="000B78DA" w:rsidRPr="00951E8D" w:rsidRDefault="000B78DA" w:rsidP="00951E8D">
      <w:pPr>
        <w:pStyle w:val="ListParagraph"/>
        <w:numPr>
          <w:ilvl w:val="0"/>
          <w:numId w:val="43"/>
        </w:numPr>
        <w:rPr>
          <w:rFonts w:ascii="Arial" w:hAnsi="Arial" w:cs="Arial"/>
          <w:bCs/>
          <w:sz w:val="24"/>
          <w:szCs w:val="24"/>
        </w:rPr>
      </w:pPr>
      <w:r w:rsidRPr="00951E8D">
        <w:rPr>
          <w:rFonts w:ascii="Arial" w:hAnsi="Arial" w:cs="Arial"/>
          <w:bCs/>
          <w:sz w:val="24"/>
          <w:szCs w:val="24"/>
        </w:rPr>
        <w:t>Set up configuration for primary and differential standards (P, D) and primary and differential filters (p,d) during target sessions – e.g. shoot set of images in two or more filters.</w:t>
      </w:r>
    </w:p>
    <w:p w14:paraId="2D08A197" w14:textId="77777777" w:rsidR="000B78DA" w:rsidRPr="00951E8D" w:rsidRDefault="000B78DA" w:rsidP="00951E8D">
      <w:pPr>
        <w:pStyle w:val="ListParagraph"/>
        <w:numPr>
          <w:ilvl w:val="0"/>
          <w:numId w:val="43"/>
        </w:numPr>
        <w:rPr>
          <w:rFonts w:ascii="Arial" w:hAnsi="Arial" w:cs="Arial"/>
          <w:bCs/>
          <w:sz w:val="24"/>
          <w:szCs w:val="24"/>
        </w:rPr>
      </w:pPr>
      <w:r w:rsidRPr="00951E8D">
        <w:rPr>
          <w:rFonts w:ascii="Arial" w:hAnsi="Arial" w:cs="Arial"/>
          <w:bCs/>
          <w:sz w:val="24"/>
          <w:szCs w:val="24"/>
        </w:rPr>
        <w:t>A “sample” is a set of images from 2 or more filters shot within a single night, presumably within minutes of each other.</w:t>
      </w:r>
    </w:p>
    <w:p w14:paraId="3F2BEA6F" w14:textId="77777777" w:rsidR="000B78DA" w:rsidRPr="00951E8D" w:rsidRDefault="000B78DA" w:rsidP="00951E8D">
      <w:pPr>
        <w:pStyle w:val="ListParagraph"/>
        <w:numPr>
          <w:ilvl w:val="0"/>
          <w:numId w:val="43"/>
        </w:numPr>
        <w:rPr>
          <w:rFonts w:ascii="Arial" w:hAnsi="Arial" w:cs="Arial"/>
          <w:bCs/>
          <w:sz w:val="24"/>
          <w:szCs w:val="24"/>
        </w:rPr>
      </w:pPr>
      <w:r w:rsidRPr="00951E8D">
        <w:rPr>
          <w:rFonts w:ascii="Arial" w:hAnsi="Arial" w:cs="Arial"/>
          <w:bCs/>
          <w:sz w:val="24"/>
          <w:szCs w:val="24"/>
        </w:rPr>
        <w:t>Read light sources from images from sample</w:t>
      </w:r>
    </w:p>
    <w:p w14:paraId="12CD703B" w14:textId="77777777" w:rsidR="000B78DA" w:rsidRPr="00951E8D" w:rsidRDefault="000B78DA" w:rsidP="00951E8D">
      <w:pPr>
        <w:pStyle w:val="ListParagraph"/>
        <w:numPr>
          <w:ilvl w:val="0"/>
          <w:numId w:val="43"/>
        </w:numPr>
        <w:rPr>
          <w:rFonts w:ascii="Arial" w:hAnsi="Arial" w:cs="Arial"/>
          <w:bCs/>
          <w:sz w:val="24"/>
          <w:szCs w:val="24"/>
        </w:rPr>
      </w:pPr>
      <w:r w:rsidRPr="00951E8D">
        <w:rPr>
          <w:rFonts w:ascii="Arial" w:hAnsi="Arial" w:cs="Arial"/>
          <w:bCs/>
          <w:sz w:val="24"/>
          <w:szCs w:val="24"/>
        </w:rPr>
        <w:t>Image Link each differential filter image -&gt; light source array</w:t>
      </w:r>
    </w:p>
    <w:p w14:paraId="6E573AFB" w14:textId="77777777" w:rsidR="000B78DA" w:rsidRPr="00951E8D" w:rsidRDefault="000B78DA" w:rsidP="00951E8D">
      <w:pPr>
        <w:pStyle w:val="ListParagraph"/>
        <w:numPr>
          <w:ilvl w:val="0"/>
          <w:numId w:val="43"/>
        </w:numPr>
        <w:rPr>
          <w:rFonts w:ascii="Arial" w:hAnsi="Arial" w:cs="Arial"/>
          <w:bCs/>
          <w:sz w:val="24"/>
          <w:szCs w:val="24"/>
        </w:rPr>
      </w:pPr>
      <w:r w:rsidRPr="00951E8D">
        <w:rPr>
          <w:rFonts w:ascii="Arial" w:hAnsi="Arial" w:cs="Arial"/>
          <w:bCs/>
          <w:sz w:val="24"/>
          <w:szCs w:val="24"/>
        </w:rPr>
        <w:t>Image Link each primary filter image -&gt; light sources array</w:t>
      </w:r>
    </w:p>
    <w:p w14:paraId="237EAE30" w14:textId="77777777" w:rsidR="000B78DA" w:rsidRPr="00951E8D" w:rsidRDefault="000B78DA" w:rsidP="00951E8D">
      <w:pPr>
        <w:pStyle w:val="ListParagraph"/>
        <w:numPr>
          <w:ilvl w:val="0"/>
          <w:numId w:val="43"/>
        </w:numPr>
        <w:rPr>
          <w:rFonts w:ascii="Arial" w:hAnsi="Arial" w:cs="Arial"/>
          <w:bCs/>
          <w:sz w:val="24"/>
          <w:szCs w:val="24"/>
        </w:rPr>
      </w:pPr>
      <w:r w:rsidRPr="00951E8D">
        <w:rPr>
          <w:rFonts w:ascii="Arial" w:hAnsi="Arial" w:cs="Arial"/>
          <w:bCs/>
          <w:sz w:val="24"/>
          <w:szCs w:val="24"/>
        </w:rPr>
        <w:t>Select light source array for registration master.</w:t>
      </w:r>
    </w:p>
    <w:p w14:paraId="4DED3CC8" w14:textId="77777777" w:rsidR="000B78DA" w:rsidRPr="00951E8D" w:rsidRDefault="000B78DA" w:rsidP="00951E8D">
      <w:pPr>
        <w:pStyle w:val="ListParagraph"/>
        <w:numPr>
          <w:ilvl w:val="0"/>
          <w:numId w:val="43"/>
        </w:numPr>
        <w:rPr>
          <w:rFonts w:ascii="Arial" w:hAnsi="Arial" w:cs="Arial"/>
          <w:bCs/>
          <w:sz w:val="24"/>
          <w:szCs w:val="24"/>
        </w:rPr>
      </w:pPr>
      <w:r w:rsidRPr="00951E8D">
        <w:rPr>
          <w:rFonts w:ascii="Arial" w:hAnsi="Arial" w:cs="Arial"/>
          <w:bCs/>
          <w:sz w:val="24"/>
          <w:szCs w:val="24"/>
        </w:rPr>
        <w:t>Register light source arrays against registration master (by index)</w:t>
      </w:r>
    </w:p>
    <w:p w14:paraId="21419A3A" w14:textId="77777777" w:rsidR="000B78DA" w:rsidRPr="00951E8D" w:rsidRDefault="000B78DA" w:rsidP="00951E8D">
      <w:pPr>
        <w:pStyle w:val="ListParagraph"/>
        <w:numPr>
          <w:ilvl w:val="0"/>
          <w:numId w:val="43"/>
        </w:numPr>
        <w:rPr>
          <w:rFonts w:ascii="Arial" w:hAnsi="Arial" w:cs="Arial"/>
          <w:bCs/>
          <w:sz w:val="24"/>
          <w:szCs w:val="24"/>
        </w:rPr>
      </w:pPr>
      <w:r w:rsidRPr="00951E8D">
        <w:rPr>
          <w:rFonts w:ascii="Arial" w:hAnsi="Arial" w:cs="Arial"/>
          <w:bCs/>
          <w:sz w:val="24"/>
          <w:szCs w:val="24"/>
        </w:rPr>
        <w:t>Populate master light source array with catalog data for stars close to each light source.</w:t>
      </w:r>
    </w:p>
    <w:p w14:paraId="6CC6672D" w14:textId="77777777" w:rsidR="000B78DA" w:rsidRPr="00951E8D" w:rsidRDefault="000B78DA" w:rsidP="00951E8D">
      <w:pPr>
        <w:pStyle w:val="ListParagraph"/>
        <w:numPr>
          <w:ilvl w:val="0"/>
          <w:numId w:val="43"/>
        </w:numPr>
        <w:rPr>
          <w:rFonts w:ascii="Arial" w:hAnsi="Arial" w:cs="Arial"/>
          <w:bCs/>
          <w:sz w:val="24"/>
          <w:szCs w:val="24"/>
        </w:rPr>
      </w:pPr>
      <w:r w:rsidRPr="00951E8D">
        <w:rPr>
          <w:rFonts w:ascii="Arial" w:hAnsi="Arial" w:cs="Arial"/>
          <w:bCs/>
          <w:sz w:val="24"/>
          <w:szCs w:val="24"/>
        </w:rPr>
        <w:t>Pick a registered light source as the target.</w:t>
      </w:r>
    </w:p>
    <w:p w14:paraId="12712DD3" w14:textId="77777777" w:rsidR="000B78DA" w:rsidRPr="00951E8D" w:rsidRDefault="000B78DA" w:rsidP="00951E8D">
      <w:pPr>
        <w:pStyle w:val="ListParagraph"/>
        <w:numPr>
          <w:ilvl w:val="0"/>
          <w:numId w:val="43"/>
        </w:numPr>
        <w:rPr>
          <w:rFonts w:ascii="Arial" w:hAnsi="Arial" w:cs="Arial"/>
          <w:bCs/>
          <w:sz w:val="24"/>
          <w:szCs w:val="24"/>
        </w:rPr>
      </w:pPr>
      <w:r w:rsidRPr="00951E8D">
        <w:rPr>
          <w:rFonts w:ascii="Arial" w:hAnsi="Arial" w:cs="Arial"/>
          <w:bCs/>
          <w:sz w:val="24"/>
          <w:szCs w:val="24"/>
        </w:rPr>
        <w:t xml:space="preserve">Calculate Color Transformation and Magnitude Transformation w/ error </w:t>
      </w:r>
    </w:p>
    <w:p w14:paraId="1AF7B087" w14:textId="77777777" w:rsidR="000B78DA" w:rsidRPr="00951E8D" w:rsidRDefault="000B78DA" w:rsidP="00951E8D">
      <w:pPr>
        <w:pStyle w:val="ListParagraph"/>
        <w:numPr>
          <w:ilvl w:val="0"/>
          <w:numId w:val="43"/>
        </w:numPr>
        <w:rPr>
          <w:rFonts w:ascii="Arial" w:hAnsi="Arial" w:cs="Arial"/>
          <w:bCs/>
          <w:sz w:val="24"/>
          <w:szCs w:val="24"/>
        </w:rPr>
      </w:pPr>
      <w:r w:rsidRPr="00951E8D">
        <w:rPr>
          <w:rFonts w:ascii="Arial" w:hAnsi="Arial" w:cs="Arial"/>
          <w:bCs/>
          <w:sz w:val="24"/>
          <w:szCs w:val="24"/>
        </w:rPr>
        <w:t>Transform target instrument magnitude to standard magnitude for each primary image</w:t>
      </w:r>
    </w:p>
    <w:p w14:paraId="2B3BD95A" w14:textId="77777777" w:rsidR="000B78DA" w:rsidRPr="00951E8D" w:rsidRDefault="000B78DA" w:rsidP="00951E8D">
      <w:pPr>
        <w:pStyle w:val="ListParagraph"/>
        <w:numPr>
          <w:ilvl w:val="0"/>
          <w:numId w:val="43"/>
        </w:numPr>
        <w:rPr>
          <w:rFonts w:ascii="Arial" w:hAnsi="Arial" w:cs="Arial"/>
          <w:bCs/>
          <w:sz w:val="24"/>
          <w:szCs w:val="24"/>
        </w:rPr>
      </w:pPr>
      <w:r w:rsidRPr="00951E8D">
        <w:rPr>
          <w:rFonts w:ascii="Arial" w:hAnsi="Arial" w:cs="Arial"/>
          <w:bCs/>
          <w:sz w:val="24"/>
          <w:szCs w:val="24"/>
        </w:rPr>
        <w:t>Average all transformed standard target magnitudes for result</w:t>
      </w:r>
    </w:p>
    <w:p w14:paraId="320E0EEA" w14:textId="0BA92FAA" w:rsidR="000B78DA" w:rsidRPr="00233F0A" w:rsidRDefault="000B78DA" w:rsidP="00386ACC">
      <w:pPr>
        <w:pStyle w:val="ListParagraph"/>
        <w:ind w:left="0"/>
        <w:rPr>
          <w:rFonts w:ascii="Arial" w:hAnsi="Arial" w:cs="Arial"/>
          <w:bCs/>
          <w:sz w:val="24"/>
          <w:szCs w:val="24"/>
        </w:rPr>
      </w:pPr>
    </w:p>
    <w:p w14:paraId="447058EE" w14:textId="77777777" w:rsidR="00EC48F1" w:rsidRPr="00233F0A" w:rsidRDefault="00EC48F1">
      <w:pPr>
        <w:rPr>
          <w:rFonts w:ascii="Arial" w:hAnsi="Arial" w:cs="Arial"/>
          <w:b/>
          <w:sz w:val="24"/>
          <w:szCs w:val="24"/>
          <w:u w:val="single"/>
        </w:rPr>
      </w:pPr>
      <w:r w:rsidRPr="00233F0A">
        <w:rPr>
          <w:rFonts w:ascii="Arial" w:hAnsi="Arial" w:cs="Arial"/>
          <w:b/>
          <w:sz w:val="24"/>
          <w:szCs w:val="24"/>
          <w:u w:val="single"/>
        </w:rPr>
        <w:br w:type="page"/>
      </w:r>
    </w:p>
    <w:p w14:paraId="55EEE539" w14:textId="40CE840A" w:rsidR="00824360" w:rsidRPr="00233F0A" w:rsidRDefault="00824360" w:rsidP="00386ACC">
      <w:pPr>
        <w:rPr>
          <w:rFonts w:ascii="Arial" w:hAnsi="Arial" w:cs="Arial"/>
          <w:b/>
          <w:sz w:val="24"/>
          <w:szCs w:val="24"/>
        </w:rPr>
      </w:pPr>
    </w:p>
    <w:p w14:paraId="4BBF1E99" w14:textId="06D0E55B" w:rsidR="00E52937" w:rsidRPr="00233F0A" w:rsidRDefault="0099516A" w:rsidP="00386ACC">
      <w:pPr>
        <w:spacing w:after="0"/>
        <w:rPr>
          <w:rFonts w:ascii="Arial" w:hAnsi="Arial" w:cs="Arial"/>
          <w:b/>
          <w:sz w:val="24"/>
          <w:szCs w:val="24"/>
        </w:rPr>
      </w:pPr>
      <w:r w:rsidRPr="00233F0A">
        <w:rPr>
          <w:rFonts w:ascii="Arial" w:hAnsi="Arial" w:cs="Arial"/>
          <w:b/>
          <w:sz w:val="24"/>
          <w:szCs w:val="24"/>
        </w:rPr>
        <w:t xml:space="preserve">Appendix </w:t>
      </w:r>
      <w:r w:rsidR="00FA5A0F" w:rsidRPr="00233F0A">
        <w:rPr>
          <w:rFonts w:ascii="Arial" w:hAnsi="Arial" w:cs="Arial"/>
          <w:b/>
          <w:sz w:val="24"/>
          <w:szCs w:val="24"/>
        </w:rPr>
        <w:t>5</w:t>
      </w:r>
      <w:r w:rsidR="00E52937" w:rsidRPr="00233F0A">
        <w:rPr>
          <w:rFonts w:ascii="Arial" w:hAnsi="Arial" w:cs="Arial"/>
          <w:b/>
          <w:sz w:val="24"/>
          <w:szCs w:val="24"/>
        </w:rPr>
        <w:t>:</w:t>
      </w:r>
      <w:r w:rsidRPr="00233F0A">
        <w:rPr>
          <w:rFonts w:ascii="Arial" w:hAnsi="Arial" w:cs="Arial"/>
          <w:b/>
          <w:sz w:val="24"/>
          <w:szCs w:val="24"/>
        </w:rPr>
        <w:t xml:space="preserve"> </w:t>
      </w:r>
      <w:r w:rsidR="00E52937" w:rsidRPr="00233F0A">
        <w:rPr>
          <w:rFonts w:ascii="Arial" w:hAnsi="Arial" w:cs="Arial"/>
          <w:b/>
          <w:sz w:val="24"/>
          <w:szCs w:val="24"/>
        </w:rPr>
        <w:t>AAVSO Extended File Format</w:t>
      </w:r>
      <w:r w:rsidR="00481F7E" w:rsidRPr="00233F0A">
        <w:rPr>
          <w:rFonts w:ascii="Arial" w:hAnsi="Arial" w:cs="Arial"/>
          <w:b/>
          <w:sz w:val="24"/>
          <w:szCs w:val="24"/>
        </w:rPr>
        <w:t xml:space="preserve"> </w:t>
      </w:r>
      <w:r w:rsidR="00994D31" w:rsidRPr="00233F0A">
        <w:rPr>
          <w:rFonts w:ascii="Arial" w:hAnsi="Arial" w:cs="Arial"/>
          <w:b/>
          <w:sz w:val="24"/>
          <w:szCs w:val="24"/>
        </w:rPr>
        <w:t>(https://www.aavso.org/aavso-extended-file-format)</w:t>
      </w:r>
    </w:p>
    <w:p w14:paraId="3E30937F" w14:textId="77777777" w:rsidR="00E52937" w:rsidRPr="00233F0A" w:rsidRDefault="00E52937" w:rsidP="00386ACC">
      <w:pPr>
        <w:spacing w:after="0"/>
        <w:rPr>
          <w:rFonts w:ascii="Arial" w:hAnsi="Arial" w:cs="Arial"/>
          <w:b/>
          <w:sz w:val="24"/>
          <w:szCs w:val="24"/>
        </w:rPr>
      </w:pPr>
      <w:r w:rsidRPr="00233F0A">
        <w:rPr>
          <w:rFonts w:ascii="Arial" w:hAnsi="Arial" w:cs="Arial"/>
          <w:b/>
          <w:sz w:val="24"/>
          <w:szCs w:val="24"/>
        </w:rPr>
        <w:t>Version: 1.2</w:t>
      </w:r>
    </w:p>
    <w:p w14:paraId="68974C45" w14:textId="77777777" w:rsidR="00E52937" w:rsidRPr="00233F0A" w:rsidRDefault="00E52937" w:rsidP="00386ACC">
      <w:pPr>
        <w:spacing w:after="0"/>
        <w:rPr>
          <w:rFonts w:ascii="Arial" w:hAnsi="Arial" w:cs="Arial"/>
          <w:b/>
          <w:sz w:val="24"/>
          <w:szCs w:val="24"/>
        </w:rPr>
      </w:pPr>
      <w:r w:rsidRPr="00233F0A">
        <w:rPr>
          <w:rFonts w:ascii="Arial" w:hAnsi="Arial" w:cs="Arial"/>
          <w:b/>
          <w:sz w:val="24"/>
          <w:szCs w:val="24"/>
        </w:rPr>
        <w:t>Release Date: July 27, 2011 (latest update: June 13, 2017)</w:t>
      </w:r>
    </w:p>
    <w:p w14:paraId="63AF34B0" w14:textId="77777777" w:rsidR="00E52937" w:rsidRPr="00233F0A" w:rsidRDefault="00E52937" w:rsidP="00386ACC">
      <w:pPr>
        <w:rPr>
          <w:rFonts w:ascii="Arial" w:hAnsi="Arial" w:cs="Arial"/>
          <w:b/>
          <w:sz w:val="24"/>
          <w:szCs w:val="24"/>
        </w:rPr>
      </w:pPr>
    </w:p>
    <w:p w14:paraId="6E1D9E59" w14:textId="7E14167A" w:rsidR="00E52937" w:rsidRPr="00233F0A" w:rsidRDefault="00E52937" w:rsidP="00386ACC">
      <w:pPr>
        <w:rPr>
          <w:rFonts w:ascii="Arial" w:hAnsi="Arial" w:cs="Arial"/>
          <w:bCs/>
          <w:sz w:val="24"/>
          <w:szCs w:val="24"/>
        </w:rPr>
      </w:pPr>
      <w:r w:rsidRPr="00233F0A">
        <w:rPr>
          <w:rFonts w:ascii="Arial" w:hAnsi="Arial" w:cs="Arial"/>
          <w:bCs/>
          <w:sz w:val="24"/>
          <w:szCs w:val="24"/>
        </w:rPr>
        <w:t>This is one of two plain text (ASCII) formats that the AAVSO accepts for uploading a file of variable star observations. Please use the WebObs File Upload page to upload your file in the AAVSO Extended Format. The other format, which is intended for visual observers, is called the AAVSO Visual File Format.</w:t>
      </w:r>
    </w:p>
    <w:p w14:paraId="12187D0A" w14:textId="77777777" w:rsidR="00E52937" w:rsidRPr="00233F0A" w:rsidRDefault="00E52937" w:rsidP="00386ACC">
      <w:pPr>
        <w:rPr>
          <w:rFonts w:ascii="Arial" w:hAnsi="Arial" w:cs="Arial"/>
          <w:bCs/>
          <w:sz w:val="24"/>
          <w:szCs w:val="24"/>
        </w:rPr>
      </w:pPr>
      <w:r w:rsidRPr="00233F0A">
        <w:rPr>
          <w:rFonts w:ascii="Arial" w:hAnsi="Arial" w:cs="Arial"/>
          <w:bCs/>
          <w:sz w:val="24"/>
          <w:szCs w:val="24"/>
        </w:rPr>
        <w:t>Visit the Software that exports to AAVSO format page to help format your observations.</w:t>
      </w:r>
    </w:p>
    <w:p w14:paraId="17575AF6" w14:textId="77777777" w:rsidR="00E52937" w:rsidRPr="00233F0A" w:rsidRDefault="00E52937" w:rsidP="00386ACC">
      <w:pPr>
        <w:rPr>
          <w:rFonts w:ascii="Arial" w:hAnsi="Arial" w:cs="Arial"/>
          <w:bCs/>
          <w:sz w:val="24"/>
          <w:szCs w:val="24"/>
        </w:rPr>
      </w:pPr>
      <w:r w:rsidRPr="00233F0A">
        <w:rPr>
          <w:rFonts w:ascii="Arial" w:hAnsi="Arial" w:cs="Arial"/>
          <w:bCs/>
          <w:sz w:val="24"/>
          <w:szCs w:val="24"/>
        </w:rPr>
        <w:t>The extended format has two components: parameters and data. Each component is discussed in detail below.</w:t>
      </w:r>
    </w:p>
    <w:p w14:paraId="4EDE06E8" w14:textId="77777777" w:rsidR="00E52937" w:rsidRPr="00233F0A" w:rsidRDefault="00E52937" w:rsidP="00386ACC">
      <w:pPr>
        <w:rPr>
          <w:rFonts w:ascii="Arial" w:hAnsi="Arial" w:cs="Arial"/>
          <w:bCs/>
          <w:sz w:val="24"/>
          <w:szCs w:val="24"/>
        </w:rPr>
      </w:pPr>
      <w:r w:rsidRPr="00233F0A">
        <w:rPr>
          <w:rFonts w:ascii="Arial" w:hAnsi="Arial" w:cs="Arial"/>
          <w:bCs/>
          <w:sz w:val="24"/>
          <w:szCs w:val="24"/>
        </w:rPr>
        <w:t>The format is not case sensitive. The only acceptable file extensions are .txt, .csv, and .tsv.</w:t>
      </w:r>
    </w:p>
    <w:p w14:paraId="5F501EE3" w14:textId="77777777" w:rsidR="00E52937" w:rsidRPr="00233F0A" w:rsidRDefault="00E52937" w:rsidP="00386ACC">
      <w:pPr>
        <w:rPr>
          <w:rFonts w:ascii="Arial" w:hAnsi="Arial" w:cs="Arial"/>
          <w:bCs/>
          <w:sz w:val="24"/>
          <w:szCs w:val="24"/>
        </w:rPr>
      </w:pPr>
      <w:r w:rsidRPr="00233F0A">
        <w:rPr>
          <w:rFonts w:ascii="Arial" w:hAnsi="Arial" w:cs="Arial"/>
          <w:bCs/>
          <w:sz w:val="24"/>
          <w:szCs w:val="24"/>
        </w:rPr>
        <w:t>Parameters</w:t>
      </w:r>
    </w:p>
    <w:p w14:paraId="5011FFA2" w14:textId="77777777" w:rsidR="00E52937" w:rsidRPr="00233F0A" w:rsidRDefault="00E52937" w:rsidP="00386ACC">
      <w:pPr>
        <w:rPr>
          <w:rFonts w:ascii="Arial" w:hAnsi="Arial" w:cs="Arial"/>
          <w:bCs/>
          <w:sz w:val="24"/>
          <w:szCs w:val="24"/>
        </w:rPr>
      </w:pPr>
      <w:r w:rsidRPr="00233F0A">
        <w:rPr>
          <w:rFonts w:ascii="Arial" w:hAnsi="Arial" w:cs="Arial"/>
          <w:bCs/>
          <w:sz w:val="24"/>
          <w:szCs w:val="24"/>
        </w:rPr>
        <w:t>The Parameters are specified at the top of the file and are used to describe the data that follows. Parameters must begin with a pound sign (#) at the start of the line. There are six specific parameters that we require to exist at the top of the file. Personal comments may also be added as long as they follow a pound sign (#). These comments will be ignored by the software and not loaded into the database. However, they will be retained when the complete file is stored in the AAVSO permanent archives.</w:t>
      </w:r>
    </w:p>
    <w:p w14:paraId="651B3433" w14:textId="77777777" w:rsidR="00E52937" w:rsidRPr="00233F0A" w:rsidRDefault="00E52937" w:rsidP="00386ACC">
      <w:pPr>
        <w:rPr>
          <w:rFonts w:ascii="Arial" w:hAnsi="Arial" w:cs="Arial"/>
          <w:bCs/>
          <w:sz w:val="24"/>
          <w:szCs w:val="24"/>
        </w:rPr>
      </w:pPr>
      <w:r w:rsidRPr="00233F0A">
        <w:rPr>
          <w:rFonts w:ascii="Arial" w:hAnsi="Arial" w:cs="Arial"/>
          <w:bCs/>
          <w:sz w:val="24"/>
          <w:szCs w:val="24"/>
        </w:rPr>
        <w:t>The six parameters that we require are:</w:t>
      </w:r>
    </w:p>
    <w:p w14:paraId="44533008" w14:textId="77777777" w:rsidR="00E52937" w:rsidRPr="00233F0A" w:rsidRDefault="00E52937" w:rsidP="00386ACC">
      <w:pPr>
        <w:spacing w:after="0"/>
        <w:rPr>
          <w:rFonts w:ascii="Arial" w:hAnsi="Arial" w:cs="Arial"/>
          <w:bCs/>
          <w:sz w:val="24"/>
          <w:szCs w:val="24"/>
        </w:rPr>
      </w:pPr>
      <w:r w:rsidRPr="00233F0A">
        <w:rPr>
          <w:rFonts w:ascii="Arial" w:hAnsi="Arial" w:cs="Arial"/>
          <w:bCs/>
          <w:sz w:val="24"/>
          <w:szCs w:val="24"/>
        </w:rPr>
        <w:t>#TYPE=Extended</w:t>
      </w:r>
    </w:p>
    <w:p w14:paraId="46666E95" w14:textId="77777777" w:rsidR="00E52937" w:rsidRPr="00233F0A" w:rsidRDefault="00E52937" w:rsidP="00386ACC">
      <w:pPr>
        <w:spacing w:after="0"/>
        <w:rPr>
          <w:rFonts w:ascii="Arial" w:hAnsi="Arial" w:cs="Arial"/>
          <w:bCs/>
          <w:sz w:val="24"/>
          <w:szCs w:val="24"/>
        </w:rPr>
      </w:pPr>
      <w:r w:rsidRPr="00233F0A">
        <w:rPr>
          <w:rFonts w:ascii="Arial" w:hAnsi="Arial" w:cs="Arial"/>
          <w:bCs/>
          <w:sz w:val="24"/>
          <w:szCs w:val="24"/>
        </w:rPr>
        <w:t>#OBSCODE=</w:t>
      </w:r>
    </w:p>
    <w:p w14:paraId="62AD3580" w14:textId="77777777" w:rsidR="00E52937" w:rsidRPr="00233F0A" w:rsidRDefault="00E52937" w:rsidP="00386ACC">
      <w:pPr>
        <w:spacing w:after="0"/>
        <w:rPr>
          <w:rFonts w:ascii="Arial" w:hAnsi="Arial" w:cs="Arial"/>
          <w:bCs/>
          <w:sz w:val="24"/>
          <w:szCs w:val="24"/>
        </w:rPr>
      </w:pPr>
      <w:r w:rsidRPr="00233F0A">
        <w:rPr>
          <w:rFonts w:ascii="Arial" w:hAnsi="Arial" w:cs="Arial"/>
          <w:bCs/>
          <w:sz w:val="24"/>
          <w:szCs w:val="24"/>
        </w:rPr>
        <w:t>#SOFTWARE=</w:t>
      </w:r>
    </w:p>
    <w:p w14:paraId="29EA5481" w14:textId="77777777" w:rsidR="00E52937" w:rsidRPr="00233F0A" w:rsidRDefault="00E52937" w:rsidP="00386ACC">
      <w:pPr>
        <w:spacing w:after="0"/>
        <w:rPr>
          <w:rFonts w:ascii="Arial" w:hAnsi="Arial" w:cs="Arial"/>
          <w:bCs/>
          <w:sz w:val="24"/>
          <w:szCs w:val="24"/>
        </w:rPr>
      </w:pPr>
      <w:r w:rsidRPr="00233F0A">
        <w:rPr>
          <w:rFonts w:ascii="Arial" w:hAnsi="Arial" w:cs="Arial"/>
          <w:bCs/>
          <w:sz w:val="24"/>
          <w:szCs w:val="24"/>
        </w:rPr>
        <w:t>#DELIM=</w:t>
      </w:r>
    </w:p>
    <w:p w14:paraId="1DB8AD03" w14:textId="77777777" w:rsidR="00E52937" w:rsidRPr="00233F0A" w:rsidRDefault="00E52937" w:rsidP="00386ACC">
      <w:pPr>
        <w:spacing w:after="0"/>
        <w:rPr>
          <w:rFonts w:ascii="Arial" w:hAnsi="Arial" w:cs="Arial"/>
          <w:bCs/>
          <w:sz w:val="24"/>
          <w:szCs w:val="24"/>
        </w:rPr>
      </w:pPr>
      <w:r w:rsidRPr="00233F0A">
        <w:rPr>
          <w:rFonts w:ascii="Arial" w:hAnsi="Arial" w:cs="Arial"/>
          <w:bCs/>
          <w:sz w:val="24"/>
          <w:szCs w:val="24"/>
        </w:rPr>
        <w:t>#DATE=</w:t>
      </w:r>
    </w:p>
    <w:p w14:paraId="50D1FEE4" w14:textId="77777777" w:rsidR="00E52937" w:rsidRPr="00233F0A" w:rsidRDefault="00E52937" w:rsidP="00386ACC">
      <w:pPr>
        <w:spacing w:after="0"/>
        <w:rPr>
          <w:rFonts w:ascii="Arial" w:hAnsi="Arial" w:cs="Arial"/>
          <w:bCs/>
          <w:sz w:val="24"/>
          <w:szCs w:val="24"/>
        </w:rPr>
      </w:pPr>
      <w:r w:rsidRPr="00233F0A">
        <w:rPr>
          <w:rFonts w:ascii="Arial" w:hAnsi="Arial" w:cs="Arial"/>
          <w:bCs/>
          <w:sz w:val="24"/>
          <w:szCs w:val="24"/>
        </w:rPr>
        <w:t>#OBSTYPE=</w:t>
      </w:r>
    </w:p>
    <w:p w14:paraId="761989B4" w14:textId="77777777" w:rsidR="00E52937" w:rsidRPr="00233F0A" w:rsidRDefault="00E52937" w:rsidP="00386ACC">
      <w:pPr>
        <w:spacing w:before="240"/>
        <w:rPr>
          <w:rFonts w:ascii="Arial" w:hAnsi="Arial" w:cs="Arial"/>
          <w:bCs/>
          <w:sz w:val="24"/>
          <w:szCs w:val="24"/>
        </w:rPr>
      </w:pPr>
      <w:r w:rsidRPr="00233F0A">
        <w:rPr>
          <w:rFonts w:ascii="Arial" w:hAnsi="Arial" w:cs="Arial"/>
          <w:bCs/>
          <w:sz w:val="24"/>
          <w:szCs w:val="24"/>
        </w:rPr>
        <w:t>The six parameters explained:</w:t>
      </w:r>
    </w:p>
    <w:p w14:paraId="3091B8D5" w14:textId="0B3632A9" w:rsidR="00E52937" w:rsidRPr="00233F0A" w:rsidRDefault="00E52937" w:rsidP="00386ACC">
      <w:pPr>
        <w:pStyle w:val="ListParagraph"/>
        <w:numPr>
          <w:ilvl w:val="0"/>
          <w:numId w:val="31"/>
        </w:numPr>
        <w:ind w:left="0" w:firstLine="0"/>
        <w:rPr>
          <w:rFonts w:ascii="Arial" w:hAnsi="Arial" w:cs="Arial"/>
          <w:bCs/>
          <w:sz w:val="24"/>
          <w:szCs w:val="24"/>
        </w:rPr>
      </w:pPr>
      <w:r w:rsidRPr="00233F0A">
        <w:rPr>
          <w:rFonts w:ascii="Arial" w:hAnsi="Arial" w:cs="Arial"/>
          <w:bCs/>
          <w:sz w:val="24"/>
          <w:szCs w:val="24"/>
        </w:rPr>
        <w:t>TYPE: Should always say Extended for this format.</w:t>
      </w:r>
    </w:p>
    <w:p w14:paraId="616C8FF4" w14:textId="2D782D91" w:rsidR="00E52937" w:rsidRPr="00233F0A" w:rsidRDefault="00E52937" w:rsidP="00386ACC">
      <w:pPr>
        <w:pStyle w:val="ListParagraph"/>
        <w:numPr>
          <w:ilvl w:val="0"/>
          <w:numId w:val="31"/>
        </w:numPr>
        <w:ind w:left="0" w:firstLine="0"/>
        <w:rPr>
          <w:rFonts w:ascii="Arial" w:hAnsi="Arial" w:cs="Arial"/>
          <w:bCs/>
          <w:sz w:val="24"/>
          <w:szCs w:val="24"/>
        </w:rPr>
      </w:pPr>
      <w:r w:rsidRPr="00233F0A">
        <w:rPr>
          <w:rFonts w:ascii="Arial" w:hAnsi="Arial" w:cs="Arial"/>
          <w:bCs/>
          <w:sz w:val="24"/>
          <w:szCs w:val="24"/>
        </w:rPr>
        <w:t>OBSCODE: The official AAVSO Observer Code for the observer which was previously assigned by the AAVSO.</w:t>
      </w:r>
    </w:p>
    <w:p w14:paraId="1CDB75E9" w14:textId="0A2B56A2" w:rsidR="00E52937" w:rsidRPr="00233F0A" w:rsidRDefault="00E52937" w:rsidP="00386ACC">
      <w:pPr>
        <w:pStyle w:val="ListParagraph"/>
        <w:numPr>
          <w:ilvl w:val="0"/>
          <w:numId w:val="31"/>
        </w:numPr>
        <w:ind w:left="0" w:firstLine="0"/>
        <w:rPr>
          <w:rFonts w:ascii="Arial" w:hAnsi="Arial" w:cs="Arial"/>
          <w:bCs/>
          <w:sz w:val="24"/>
          <w:szCs w:val="24"/>
        </w:rPr>
      </w:pPr>
      <w:r w:rsidRPr="00233F0A">
        <w:rPr>
          <w:rFonts w:ascii="Arial" w:hAnsi="Arial" w:cs="Arial"/>
          <w:bCs/>
          <w:sz w:val="24"/>
          <w:szCs w:val="24"/>
        </w:rPr>
        <w:t>SOFTWARE: Name and version of software used to create the format. If it is private software, put some type of description here. For example: "#SOFTWARE=AIP4Win Version 2.2". Limit: 255 characters.</w:t>
      </w:r>
    </w:p>
    <w:p w14:paraId="2A471F32" w14:textId="2B422803" w:rsidR="00E52937" w:rsidRPr="00233F0A" w:rsidRDefault="00E52937" w:rsidP="00386ACC">
      <w:pPr>
        <w:pStyle w:val="ListParagraph"/>
        <w:numPr>
          <w:ilvl w:val="0"/>
          <w:numId w:val="31"/>
        </w:numPr>
        <w:ind w:left="0" w:firstLine="0"/>
        <w:rPr>
          <w:rFonts w:ascii="Arial" w:hAnsi="Arial" w:cs="Arial"/>
          <w:bCs/>
          <w:sz w:val="24"/>
          <w:szCs w:val="24"/>
        </w:rPr>
      </w:pPr>
      <w:r w:rsidRPr="00233F0A">
        <w:rPr>
          <w:rFonts w:ascii="Arial" w:hAnsi="Arial" w:cs="Arial"/>
          <w:bCs/>
          <w:sz w:val="24"/>
          <w:szCs w:val="24"/>
        </w:rPr>
        <w:t>DELIM: The delimiter used to separate fields in the report. Any ASCII character or UNICODE number that corresponds to ascii code 32-126 is acceptable as long as it is not used in any field. Suggested delimiters are: comma (,) semi-colon(;), exclamation point(!), and pipe(|). The only character that cannot be used is the pound (#) and the " " (space). If you want to use a tab, use the word "tab" instead of an actual tab character. Note: Excel users who want to use a comma will have to type "comma" here instead of a ",". Otherwise Excel will export the field incorrectly.</w:t>
      </w:r>
    </w:p>
    <w:p w14:paraId="058499CF" w14:textId="6644E977" w:rsidR="00E52937" w:rsidRPr="00233F0A" w:rsidRDefault="00E52937" w:rsidP="00386ACC">
      <w:pPr>
        <w:pStyle w:val="ListParagraph"/>
        <w:numPr>
          <w:ilvl w:val="0"/>
          <w:numId w:val="31"/>
        </w:numPr>
        <w:ind w:left="0" w:firstLine="0"/>
        <w:rPr>
          <w:rFonts w:ascii="Arial" w:hAnsi="Arial" w:cs="Arial"/>
          <w:bCs/>
          <w:sz w:val="24"/>
          <w:szCs w:val="24"/>
        </w:rPr>
      </w:pPr>
      <w:r w:rsidRPr="00233F0A">
        <w:rPr>
          <w:rFonts w:ascii="Arial" w:hAnsi="Arial" w:cs="Arial"/>
          <w:bCs/>
          <w:sz w:val="24"/>
          <w:szCs w:val="24"/>
        </w:rPr>
        <w:t>DATE: The format of the date used in the report. Times are midpoint of the observation. Convert all times from UT to one of the following formats:</w:t>
      </w:r>
    </w:p>
    <w:p w14:paraId="4B0D491B" w14:textId="08C59017" w:rsidR="00E52937" w:rsidRPr="00233F0A" w:rsidRDefault="00E52937" w:rsidP="00386ACC">
      <w:pPr>
        <w:pStyle w:val="ListParagraph"/>
        <w:numPr>
          <w:ilvl w:val="0"/>
          <w:numId w:val="31"/>
        </w:numPr>
        <w:ind w:left="0" w:firstLine="0"/>
        <w:rPr>
          <w:rFonts w:ascii="Arial" w:hAnsi="Arial" w:cs="Arial"/>
          <w:bCs/>
          <w:sz w:val="24"/>
          <w:szCs w:val="24"/>
        </w:rPr>
      </w:pPr>
      <w:r w:rsidRPr="00233F0A">
        <w:rPr>
          <w:rFonts w:ascii="Arial" w:hAnsi="Arial" w:cs="Arial"/>
          <w:bCs/>
          <w:sz w:val="24"/>
          <w:szCs w:val="24"/>
        </w:rPr>
        <w:t>JD: Julian Day (Ex: 2454101.7563)</w:t>
      </w:r>
    </w:p>
    <w:p w14:paraId="57BA5F68" w14:textId="0B712A02" w:rsidR="00E52937" w:rsidRPr="00233F0A" w:rsidRDefault="00E52937" w:rsidP="00386ACC">
      <w:pPr>
        <w:pStyle w:val="ListParagraph"/>
        <w:numPr>
          <w:ilvl w:val="0"/>
          <w:numId w:val="31"/>
        </w:numPr>
        <w:ind w:left="0" w:firstLine="0"/>
        <w:rPr>
          <w:rFonts w:ascii="Arial" w:hAnsi="Arial" w:cs="Arial"/>
          <w:bCs/>
          <w:sz w:val="24"/>
          <w:szCs w:val="24"/>
        </w:rPr>
      </w:pPr>
      <w:r w:rsidRPr="00233F0A">
        <w:rPr>
          <w:rFonts w:ascii="Arial" w:hAnsi="Arial" w:cs="Arial"/>
          <w:bCs/>
          <w:sz w:val="24"/>
          <w:szCs w:val="24"/>
        </w:rPr>
        <w:t>HJD: Heliocentric Julian Day</w:t>
      </w:r>
    </w:p>
    <w:p w14:paraId="23EB0761" w14:textId="18CBA044" w:rsidR="00E52937" w:rsidRPr="00233F0A" w:rsidRDefault="00E52937" w:rsidP="00386ACC">
      <w:pPr>
        <w:pStyle w:val="ListParagraph"/>
        <w:numPr>
          <w:ilvl w:val="0"/>
          <w:numId w:val="31"/>
        </w:numPr>
        <w:ind w:left="0" w:firstLine="0"/>
        <w:rPr>
          <w:rFonts w:ascii="Arial" w:hAnsi="Arial" w:cs="Arial"/>
          <w:bCs/>
          <w:sz w:val="24"/>
          <w:szCs w:val="24"/>
        </w:rPr>
      </w:pPr>
      <w:r w:rsidRPr="00233F0A">
        <w:rPr>
          <w:rFonts w:ascii="Arial" w:hAnsi="Arial" w:cs="Arial"/>
          <w:bCs/>
          <w:sz w:val="24"/>
          <w:szCs w:val="24"/>
        </w:rPr>
        <w:t>EXCEL: the format created by Excel's NOW() function (Ex: 12/31/2007 12:59:59 a.m )</w:t>
      </w:r>
    </w:p>
    <w:p w14:paraId="0A86CB9D" w14:textId="035D5B12" w:rsidR="00E52937" w:rsidRPr="00233F0A" w:rsidRDefault="00E52937" w:rsidP="00386ACC">
      <w:pPr>
        <w:pStyle w:val="ListParagraph"/>
        <w:numPr>
          <w:ilvl w:val="0"/>
          <w:numId w:val="31"/>
        </w:numPr>
        <w:ind w:left="0" w:firstLine="0"/>
        <w:rPr>
          <w:rFonts w:ascii="Arial" w:hAnsi="Arial" w:cs="Arial"/>
          <w:bCs/>
          <w:sz w:val="24"/>
          <w:szCs w:val="24"/>
        </w:rPr>
      </w:pPr>
      <w:r w:rsidRPr="00233F0A">
        <w:rPr>
          <w:rFonts w:ascii="Arial" w:hAnsi="Arial" w:cs="Arial"/>
          <w:bCs/>
          <w:sz w:val="24"/>
          <w:szCs w:val="24"/>
        </w:rPr>
        <w:t>OBSTYPE: The type of observation in the data file. It can be CCD, DSLR, PEP (for Photoelectric Photometry), or VISDIG (for VISual observations made from DIGital images). If absent, it is assumed to be CCD.  [If you are submitting photographic/photovisual observations, please use the Visual File Format instead of the Extended File Format. See the Visual File Format explanation for details.]</w:t>
      </w:r>
    </w:p>
    <w:p w14:paraId="703E026D" w14:textId="77777777" w:rsidR="00E52937" w:rsidRPr="00233F0A" w:rsidRDefault="00E52937" w:rsidP="00386ACC">
      <w:pPr>
        <w:rPr>
          <w:rFonts w:ascii="Arial" w:hAnsi="Arial" w:cs="Arial"/>
          <w:bCs/>
          <w:sz w:val="24"/>
          <w:szCs w:val="24"/>
        </w:rPr>
      </w:pPr>
    </w:p>
    <w:p w14:paraId="15EFF8E0" w14:textId="77777777" w:rsidR="00E52937" w:rsidRPr="00233F0A" w:rsidRDefault="00E52937" w:rsidP="00386ACC">
      <w:pPr>
        <w:rPr>
          <w:rFonts w:ascii="Arial" w:hAnsi="Arial" w:cs="Arial"/>
          <w:bCs/>
          <w:sz w:val="24"/>
          <w:szCs w:val="24"/>
        </w:rPr>
      </w:pPr>
      <w:r w:rsidRPr="00233F0A">
        <w:rPr>
          <w:rFonts w:ascii="Arial" w:hAnsi="Arial" w:cs="Arial"/>
          <w:bCs/>
          <w:sz w:val="24"/>
          <w:szCs w:val="24"/>
        </w:rPr>
        <w:t>The OBSCODE and DATE parameters may also be included elsewhere in the data. Our data processing software will read these parameters and will expect all following data to adhere to them. (For example, you can add "#OBSCODE=TST01" to the report and all subsequent observations will be attributed to observer TST01.)</w:t>
      </w:r>
    </w:p>
    <w:p w14:paraId="45C69B29" w14:textId="77777777" w:rsidR="00E52937" w:rsidRPr="00233F0A" w:rsidRDefault="00E52937" w:rsidP="00386ACC">
      <w:pPr>
        <w:rPr>
          <w:rFonts w:ascii="Arial" w:hAnsi="Arial" w:cs="Arial"/>
          <w:bCs/>
          <w:sz w:val="24"/>
          <w:szCs w:val="24"/>
        </w:rPr>
      </w:pPr>
      <w:r w:rsidRPr="00233F0A">
        <w:rPr>
          <w:rFonts w:ascii="Arial" w:hAnsi="Arial" w:cs="Arial"/>
          <w:bCs/>
          <w:sz w:val="24"/>
          <w:szCs w:val="24"/>
        </w:rPr>
        <w:t>If you want to put a blank line between your parameter records and your data records, be sure to comment the line out with the pound sign (#). WebObs will not accept a file with blank lines that are not commented out.</w:t>
      </w:r>
    </w:p>
    <w:p w14:paraId="4ED7915A" w14:textId="77777777" w:rsidR="00E52937" w:rsidRPr="00233F0A" w:rsidRDefault="00E52937" w:rsidP="00386ACC">
      <w:pPr>
        <w:rPr>
          <w:rFonts w:ascii="Arial" w:hAnsi="Arial" w:cs="Arial"/>
          <w:bCs/>
          <w:sz w:val="24"/>
          <w:szCs w:val="24"/>
        </w:rPr>
      </w:pPr>
      <w:r w:rsidRPr="00233F0A">
        <w:rPr>
          <w:rFonts w:ascii="Arial" w:hAnsi="Arial" w:cs="Arial"/>
          <w:bCs/>
          <w:sz w:val="24"/>
          <w:szCs w:val="24"/>
        </w:rPr>
        <w:t>Data</w:t>
      </w:r>
    </w:p>
    <w:p w14:paraId="183A76A7" w14:textId="77777777" w:rsidR="00E52937" w:rsidRPr="00233F0A" w:rsidRDefault="00E52937" w:rsidP="00386ACC">
      <w:pPr>
        <w:rPr>
          <w:rFonts w:ascii="Arial" w:hAnsi="Arial" w:cs="Arial"/>
          <w:bCs/>
          <w:sz w:val="24"/>
          <w:szCs w:val="24"/>
        </w:rPr>
      </w:pPr>
      <w:r w:rsidRPr="00233F0A">
        <w:rPr>
          <w:rFonts w:ascii="Arial" w:hAnsi="Arial" w:cs="Arial"/>
          <w:bCs/>
          <w:sz w:val="24"/>
          <w:szCs w:val="24"/>
        </w:rPr>
        <w:t>After the parameters comes the actual variable star observations. There should be one observation per line and the fields should be separated by the same character that is defined in the DELIM parameter field. If you do not have data for one of the optional fields, you must put "na" as a place holder. The list of fields are:</w:t>
      </w:r>
    </w:p>
    <w:p w14:paraId="4B3C4B8B" w14:textId="646A9F32" w:rsidR="00E52937" w:rsidRPr="00233F0A" w:rsidRDefault="00E52937" w:rsidP="00386ACC">
      <w:pPr>
        <w:pStyle w:val="ListParagraph"/>
        <w:numPr>
          <w:ilvl w:val="0"/>
          <w:numId w:val="32"/>
        </w:numPr>
        <w:ind w:left="0" w:firstLine="0"/>
        <w:rPr>
          <w:rFonts w:ascii="Arial" w:hAnsi="Arial" w:cs="Arial"/>
          <w:bCs/>
          <w:sz w:val="24"/>
          <w:szCs w:val="24"/>
        </w:rPr>
      </w:pPr>
      <w:r w:rsidRPr="00233F0A">
        <w:rPr>
          <w:rFonts w:ascii="Arial" w:hAnsi="Arial" w:cs="Arial"/>
          <w:bCs/>
          <w:sz w:val="24"/>
          <w:szCs w:val="24"/>
        </w:rPr>
        <w:t>STARID: The star's identifier. It can be the AAVSO Designation, the AAVSO Name, or the AAVSO Unique Identifier, but NOT more than one of these. Limit: 30 characters.</w:t>
      </w:r>
    </w:p>
    <w:p w14:paraId="632AEED5" w14:textId="407EAAFA" w:rsidR="00E52937" w:rsidRPr="00233F0A" w:rsidRDefault="00E52937" w:rsidP="00386ACC">
      <w:pPr>
        <w:pStyle w:val="ListParagraph"/>
        <w:numPr>
          <w:ilvl w:val="0"/>
          <w:numId w:val="32"/>
        </w:numPr>
        <w:ind w:left="0" w:firstLine="0"/>
        <w:rPr>
          <w:rFonts w:ascii="Arial" w:hAnsi="Arial" w:cs="Arial"/>
          <w:bCs/>
          <w:sz w:val="24"/>
          <w:szCs w:val="24"/>
        </w:rPr>
      </w:pPr>
      <w:r w:rsidRPr="00233F0A">
        <w:rPr>
          <w:rFonts w:ascii="Arial" w:hAnsi="Arial" w:cs="Arial"/>
          <w:bCs/>
          <w:sz w:val="24"/>
          <w:szCs w:val="24"/>
        </w:rPr>
        <w:t>DATE: The date of the observation, in the format specified in the DATE parameter. Limit: 16 characters.</w:t>
      </w:r>
    </w:p>
    <w:p w14:paraId="01194B55" w14:textId="2BCCC38F" w:rsidR="00E52937" w:rsidRPr="00233F0A" w:rsidRDefault="00E52937" w:rsidP="00386ACC">
      <w:pPr>
        <w:pStyle w:val="ListParagraph"/>
        <w:numPr>
          <w:ilvl w:val="0"/>
          <w:numId w:val="32"/>
        </w:numPr>
        <w:ind w:left="0" w:firstLine="0"/>
        <w:rPr>
          <w:rFonts w:ascii="Arial" w:hAnsi="Arial" w:cs="Arial"/>
          <w:bCs/>
          <w:sz w:val="24"/>
          <w:szCs w:val="24"/>
        </w:rPr>
      </w:pPr>
      <w:r w:rsidRPr="00233F0A">
        <w:rPr>
          <w:rFonts w:ascii="Arial" w:hAnsi="Arial" w:cs="Arial"/>
          <w:bCs/>
          <w:sz w:val="24"/>
          <w:szCs w:val="24"/>
        </w:rPr>
        <w:t>MAGNITUDE: The magnitude of the observation. Prepend with &lt; if a fainter-than.  A dot is required (e.g. "9.0" rather than "9"). Limit: 8 characters.</w:t>
      </w:r>
    </w:p>
    <w:p w14:paraId="426BA936" w14:textId="289796F7" w:rsidR="00E52937" w:rsidRPr="00233F0A" w:rsidRDefault="00E52937" w:rsidP="00386ACC">
      <w:pPr>
        <w:pStyle w:val="ListParagraph"/>
        <w:numPr>
          <w:ilvl w:val="0"/>
          <w:numId w:val="32"/>
        </w:numPr>
        <w:ind w:left="0" w:firstLine="0"/>
        <w:rPr>
          <w:rFonts w:ascii="Arial" w:hAnsi="Arial" w:cs="Arial"/>
          <w:bCs/>
          <w:sz w:val="24"/>
          <w:szCs w:val="24"/>
        </w:rPr>
      </w:pPr>
      <w:r w:rsidRPr="00233F0A">
        <w:rPr>
          <w:rFonts w:ascii="Arial" w:hAnsi="Arial" w:cs="Arial"/>
          <w:bCs/>
          <w:sz w:val="24"/>
          <w:szCs w:val="24"/>
        </w:rPr>
        <w:t>MAGERR: Photometric uncertainty associated with the variable star magnitude. If not available put "na". Limit: 6 characters.</w:t>
      </w:r>
    </w:p>
    <w:p w14:paraId="37475256" w14:textId="31F16494" w:rsidR="00E52937" w:rsidRPr="00233F0A" w:rsidRDefault="00E52937" w:rsidP="00386ACC">
      <w:pPr>
        <w:pStyle w:val="ListParagraph"/>
        <w:numPr>
          <w:ilvl w:val="0"/>
          <w:numId w:val="32"/>
        </w:numPr>
        <w:ind w:left="0" w:firstLine="0"/>
        <w:rPr>
          <w:rFonts w:ascii="Arial" w:hAnsi="Arial" w:cs="Arial"/>
          <w:bCs/>
          <w:sz w:val="24"/>
          <w:szCs w:val="24"/>
        </w:rPr>
      </w:pPr>
      <w:r w:rsidRPr="00233F0A">
        <w:rPr>
          <w:rFonts w:ascii="Arial" w:hAnsi="Arial" w:cs="Arial"/>
          <w:bCs/>
          <w:sz w:val="24"/>
          <w:szCs w:val="24"/>
        </w:rPr>
        <w:t>FILTER: The filter used for the observation. This can be one of the following letters (in bold):</w:t>
      </w:r>
    </w:p>
    <w:p w14:paraId="462E8AC1" w14:textId="2D586BD9" w:rsidR="00E52937" w:rsidRPr="00233F0A" w:rsidRDefault="00E52937" w:rsidP="00386ACC">
      <w:pPr>
        <w:pStyle w:val="ListParagraph"/>
        <w:numPr>
          <w:ilvl w:val="1"/>
          <w:numId w:val="32"/>
        </w:numPr>
        <w:ind w:left="0" w:firstLine="0"/>
        <w:rPr>
          <w:rFonts w:ascii="Arial" w:hAnsi="Arial" w:cs="Arial"/>
          <w:bCs/>
          <w:sz w:val="24"/>
          <w:szCs w:val="24"/>
        </w:rPr>
      </w:pPr>
      <w:r w:rsidRPr="00233F0A">
        <w:rPr>
          <w:rFonts w:ascii="Arial" w:hAnsi="Arial" w:cs="Arial"/>
          <w:bCs/>
          <w:sz w:val="24"/>
          <w:szCs w:val="24"/>
        </w:rPr>
        <w:t>U: Johnson U</w:t>
      </w:r>
    </w:p>
    <w:p w14:paraId="028DDBF8" w14:textId="7F4BDAF8" w:rsidR="00E52937" w:rsidRPr="00233F0A" w:rsidRDefault="00E52937" w:rsidP="00386ACC">
      <w:pPr>
        <w:pStyle w:val="ListParagraph"/>
        <w:numPr>
          <w:ilvl w:val="1"/>
          <w:numId w:val="32"/>
        </w:numPr>
        <w:ind w:left="0" w:firstLine="0"/>
        <w:rPr>
          <w:rFonts w:ascii="Arial" w:hAnsi="Arial" w:cs="Arial"/>
          <w:bCs/>
          <w:sz w:val="24"/>
          <w:szCs w:val="24"/>
        </w:rPr>
      </w:pPr>
      <w:r w:rsidRPr="00233F0A">
        <w:rPr>
          <w:rFonts w:ascii="Arial" w:hAnsi="Arial" w:cs="Arial"/>
          <w:bCs/>
          <w:sz w:val="24"/>
          <w:szCs w:val="24"/>
        </w:rPr>
        <w:t>B: Johnson B</w:t>
      </w:r>
    </w:p>
    <w:p w14:paraId="173C6202" w14:textId="656B7FDA" w:rsidR="00E52937" w:rsidRPr="00233F0A" w:rsidRDefault="00E52937" w:rsidP="00386ACC">
      <w:pPr>
        <w:pStyle w:val="ListParagraph"/>
        <w:numPr>
          <w:ilvl w:val="1"/>
          <w:numId w:val="32"/>
        </w:numPr>
        <w:ind w:left="0" w:firstLine="0"/>
        <w:rPr>
          <w:rFonts w:ascii="Arial" w:hAnsi="Arial" w:cs="Arial"/>
          <w:bCs/>
          <w:sz w:val="24"/>
          <w:szCs w:val="24"/>
        </w:rPr>
      </w:pPr>
      <w:r w:rsidRPr="00233F0A">
        <w:rPr>
          <w:rFonts w:ascii="Arial" w:hAnsi="Arial" w:cs="Arial"/>
          <w:bCs/>
          <w:sz w:val="24"/>
          <w:szCs w:val="24"/>
        </w:rPr>
        <w:t>V: Johnson V</w:t>
      </w:r>
    </w:p>
    <w:p w14:paraId="0288A0F4" w14:textId="48FE26EF" w:rsidR="00E52937" w:rsidRPr="00233F0A" w:rsidRDefault="00E52937" w:rsidP="00386ACC">
      <w:pPr>
        <w:pStyle w:val="ListParagraph"/>
        <w:numPr>
          <w:ilvl w:val="1"/>
          <w:numId w:val="32"/>
        </w:numPr>
        <w:ind w:left="0" w:firstLine="0"/>
        <w:rPr>
          <w:rFonts w:ascii="Arial" w:hAnsi="Arial" w:cs="Arial"/>
          <w:bCs/>
          <w:sz w:val="24"/>
          <w:szCs w:val="24"/>
        </w:rPr>
      </w:pPr>
      <w:r w:rsidRPr="00233F0A">
        <w:rPr>
          <w:rFonts w:ascii="Arial" w:hAnsi="Arial" w:cs="Arial"/>
          <w:bCs/>
          <w:sz w:val="24"/>
          <w:szCs w:val="24"/>
        </w:rPr>
        <w:t>R: Cousins R</w:t>
      </w:r>
    </w:p>
    <w:p w14:paraId="4E9359ED" w14:textId="20522C92" w:rsidR="00E52937" w:rsidRPr="00233F0A" w:rsidRDefault="00E52937" w:rsidP="00386ACC">
      <w:pPr>
        <w:pStyle w:val="ListParagraph"/>
        <w:numPr>
          <w:ilvl w:val="1"/>
          <w:numId w:val="32"/>
        </w:numPr>
        <w:ind w:left="0" w:firstLine="0"/>
        <w:rPr>
          <w:rFonts w:ascii="Arial" w:hAnsi="Arial" w:cs="Arial"/>
          <w:bCs/>
          <w:sz w:val="24"/>
          <w:szCs w:val="24"/>
        </w:rPr>
      </w:pPr>
      <w:r w:rsidRPr="00233F0A">
        <w:rPr>
          <w:rFonts w:ascii="Arial" w:hAnsi="Arial" w:cs="Arial"/>
          <w:bCs/>
          <w:sz w:val="24"/>
          <w:szCs w:val="24"/>
        </w:rPr>
        <w:t>I: Cousins I</w:t>
      </w:r>
    </w:p>
    <w:p w14:paraId="05EDB62A" w14:textId="0BAA6A7A" w:rsidR="00E52937" w:rsidRPr="00233F0A" w:rsidRDefault="00E52937" w:rsidP="00386ACC">
      <w:pPr>
        <w:pStyle w:val="ListParagraph"/>
        <w:numPr>
          <w:ilvl w:val="1"/>
          <w:numId w:val="32"/>
        </w:numPr>
        <w:ind w:left="0" w:firstLine="0"/>
        <w:rPr>
          <w:rFonts w:ascii="Arial" w:hAnsi="Arial" w:cs="Arial"/>
          <w:bCs/>
          <w:sz w:val="24"/>
          <w:szCs w:val="24"/>
        </w:rPr>
      </w:pPr>
      <w:r w:rsidRPr="00233F0A">
        <w:rPr>
          <w:rFonts w:ascii="Arial" w:hAnsi="Arial" w:cs="Arial"/>
          <w:bCs/>
          <w:sz w:val="24"/>
          <w:szCs w:val="24"/>
        </w:rPr>
        <w:t>J: NIR 1.2 micron</w:t>
      </w:r>
    </w:p>
    <w:p w14:paraId="0B72244E" w14:textId="10133B55" w:rsidR="00E52937" w:rsidRPr="00233F0A" w:rsidRDefault="00E52937" w:rsidP="00386ACC">
      <w:pPr>
        <w:pStyle w:val="ListParagraph"/>
        <w:numPr>
          <w:ilvl w:val="1"/>
          <w:numId w:val="32"/>
        </w:numPr>
        <w:ind w:left="0" w:firstLine="0"/>
        <w:rPr>
          <w:rFonts w:ascii="Arial" w:hAnsi="Arial" w:cs="Arial"/>
          <w:bCs/>
          <w:sz w:val="24"/>
          <w:szCs w:val="24"/>
        </w:rPr>
      </w:pPr>
      <w:r w:rsidRPr="00233F0A">
        <w:rPr>
          <w:rFonts w:ascii="Arial" w:hAnsi="Arial" w:cs="Arial"/>
          <w:bCs/>
          <w:sz w:val="24"/>
          <w:szCs w:val="24"/>
        </w:rPr>
        <w:t>H: NIR 1.6 micron</w:t>
      </w:r>
    </w:p>
    <w:p w14:paraId="34E77CE8" w14:textId="5CB97DFF" w:rsidR="00E52937" w:rsidRPr="00233F0A" w:rsidRDefault="00E52937" w:rsidP="00386ACC">
      <w:pPr>
        <w:pStyle w:val="ListParagraph"/>
        <w:numPr>
          <w:ilvl w:val="1"/>
          <w:numId w:val="32"/>
        </w:numPr>
        <w:ind w:left="0" w:firstLine="0"/>
        <w:rPr>
          <w:rFonts w:ascii="Arial" w:hAnsi="Arial" w:cs="Arial"/>
          <w:bCs/>
          <w:sz w:val="24"/>
          <w:szCs w:val="24"/>
        </w:rPr>
      </w:pPr>
      <w:r w:rsidRPr="00233F0A">
        <w:rPr>
          <w:rFonts w:ascii="Arial" w:hAnsi="Arial" w:cs="Arial"/>
          <w:bCs/>
          <w:sz w:val="24"/>
          <w:szCs w:val="24"/>
        </w:rPr>
        <w:t>K: NIR 2.2 micron</w:t>
      </w:r>
    </w:p>
    <w:p w14:paraId="2FAFAF71" w14:textId="3EF39A52" w:rsidR="00E52937" w:rsidRPr="00233F0A" w:rsidRDefault="00E52937" w:rsidP="00386ACC">
      <w:pPr>
        <w:pStyle w:val="ListParagraph"/>
        <w:numPr>
          <w:ilvl w:val="1"/>
          <w:numId w:val="32"/>
        </w:numPr>
        <w:ind w:left="0" w:firstLine="0"/>
        <w:rPr>
          <w:rFonts w:ascii="Arial" w:hAnsi="Arial" w:cs="Arial"/>
          <w:bCs/>
          <w:sz w:val="24"/>
          <w:szCs w:val="24"/>
        </w:rPr>
      </w:pPr>
      <w:r w:rsidRPr="00233F0A">
        <w:rPr>
          <w:rFonts w:ascii="Arial" w:hAnsi="Arial" w:cs="Arial"/>
          <w:bCs/>
          <w:sz w:val="24"/>
          <w:szCs w:val="24"/>
        </w:rPr>
        <w:t>TG: Green Filter (or Tri-color green). This is commonly the "green-channel" in a DSLR or color CCD camera. These observations use V-band comp star magnitudes.</w:t>
      </w:r>
    </w:p>
    <w:p w14:paraId="01EA4FC1" w14:textId="71B3608F" w:rsidR="00E52937" w:rsidRPr="00233F0A" w:rsidRDefault="00E52937" w:rsidP="00386ACC">
      <w:pPr>
        <w:pStyle w:val="ListParagraph"/>
        <w:numPr>
          <w:ilvl w:val="1"/>
          <w:numId w:val="32"/>
        </w:numPr>
        <w:ind w:left="0" w:firstLine="0"/>
        <w:rPr>
          <w:rFonts w:ascii="Arial" w:hAnsi="Arial" w:cs="Arial"/>
          <w:bCs/>
          <w:sz w:val="24"/>
          <w:szCs w:val="24"/>
        </w:rPr>
      </w:pPr>
      <w:r w:rsidRPr="00233F0A">
        <w:rPr>
          <w:rFonts w:ascii="Arial" w:hAnsi="Arial" w:cs="Arial"/>
          <w:bCs/>
          <w:sz w:val="24"/>
          <w:szCs w:val="24"/>
        </w:rPr>
        <w:t>TB: Blue Filter (or Tri-color blue). This is commonly the "blue-channel" in a DSLR or color CCD camera. These observations use B-band comp star magnitudes.</w:t>
      </w:r>
    </w:p>
    <w:p w14:paraId="15026074" w14:textId="66A0CAB6" w:rsidR="00E52937" w:rsidRPr="00233F0A" w:rsidRDefault="00E52937" w:rsidP="00386ACC">
      <w:pPr>
        <w:pStyle w:val="ListParagraph"/>
        <w:numPr>
          <w:ilvl w:val="1"/>
          <w:numId w:val="32"/>
        </w:numPr>
        <w:ind w:left="0" w:firstLine="0"/>
        <w:rPr>
          <w:rFonts w:ascii="Arial" w:hAnsi="Arial" w:cs="Arial"/>
          <w:bCs/>
          <w:sz w:val="24"/>
          <w:szCs w:val="24"/>
        </w:rPr>
      </w:pPr>
      <w:r w:rsidRPr="00233F0A">
        <w:rPr>
          <w:rFonts w:ascii="Arial" w:hAnsi="Arial" w:cs="Arial"/>
          <w:bCs/>
          <w:sz w:val="24"/>
          <w:szCs w:val="24"/>
        </w:rPr>
        <w:t>TR: Red Filter (or Tri-color red). This is commonly the "red-channel" in a DSLR or color CCD camera. These observations use R-band comp star magnitudes.</w:t>
      </w:r>
    </w:p>
    <w:p w14:paraId="173B049B" w14:textId="21D3F913" w:rsidR="00E52937" w:rsidRPr="00233F0A" w:rsidRDefault="00E52937" w:rsidP="00386ACC">
      <w:pPr>
        <w:pStyle w:val="ListParagraph"/>
        <w:numPr>
          <w:ilvl w:val="1"/>
          <w:numId w:val="32"/>
        </w:numPr>
        <w:ind w:left="0" w:firstLine="0"/>
        <w:rPr>
          <w:rFonts w:ascii="Arial" w:hAnsi="Arial" w:cs="Arial"/>
          <w:bCs/>
          <w:sz w:val="24"/>
          <w:szCs w:val="24"/>
        </w:rPr>
      </w:pPr>
      <w:r w:rsidRPr="00233F0A">
        <w:rPr>
          <w:rFonts w:ascii="Arial" w:hAnsi="Arial" w:cs="Arial"/>
          <w:bCs/>
          <w:sz w:val="24"/>
          <w:szCs w:val="24"/>
        </w:rPr>
        <w:t>CV: Clear (unfiltered) using V-band comp star magnitudes (this is more common than CR)</w:t>
      </w:r>
    </w:p>
    <w:p w14:paraId="4E2C7D35" w14:textId="0ABDF66D" w:rsidR="00E52937" w:rsidRPr="00233F0A" w:rsidRDefault="00E52937" w:rsidP="00386ACC">
      <w:pPr>
        <w:pStyle w:val="ListParagraph"/>
        <w:numPr>
          <w:ilvl w:val="1"/>
          <w:numId w:val="32"/>
        </w:numPr>
        <w:ind w:left="0" w:firstLine="0"/>
        <w:rPr>
          <w:rFonts w:ascii="Arial" w:hAnsi="Arial" w:cs="Arial"/>
          <w:bCs/>
          <w:sz w:val="24"/>
          <w:szCs w:val="24"/>
        </w:rPr>
      </w:pPr>
      <w:r w:rsidRPr="00233F0A">
        <w:rPr>
          <w:rFonts w:ascii="Arial" w:hAnsi="Arial" w:cs="Arial"/>
          <w:bCs/>
          <w:sz w:val="24"/>
          <w:szCs w:val="24"/>
        </w:rPr>
        <w:t>CR: Clear (unfiltered) using R-band comp star magnitudes</w:t>
      </w:r>
    </w:p>
    <w:p w14:paraId="1BCC3E5C" w14:textId="4BAE9F20" w:rsidR="00E52937" w:rsidRPr="00233F0A" w:rsidRDefault="00E52937" w:rsidP="00386ACC">
      <w:pPr>
        <w:pStyle w:val="ListParagraph"/>
        <w:numPr>
          <w:ilvl w:val="1"/>
          <w:numId w:val="32"/>
        </w:numPr>
        <w:ind w:left="0" w:firstLine="0"/>
        <w:rPr>
          <w:rFonts w:ascii="Arial" w:hAnsi="Arial" w:cs="Arial"/>
          <w:bCs/>
          <w:sz w:val="24"/>
          <w:szCs w:val="24"/>
        </w:rPr>
      </w:pPr>
      <w:r w:rsidRPr="00233F0A">
        <w:rPr>
          <w:rFonts w:ascii="Arial" w:hAnsi="Arial" w:cs="Arial"/>
          <w:bCs/>
          <w:sz w:val="24"/>
          <w:szCs w:val="24"/>
        </w:rPr>
        <w:t>CBB: Clear with blue-blocking (used for exoplanet observations).</w:t>
      </w:r>
    </w:p>
    <w:p w14:paraId="05811CAD" w14:textId="5738756C" w:rsidR="00E52937" w:rsidRPr="00233F0A" w:rsidRDefault="00E52937" w:rsidP="00386ACC">
      <w:pPr>
        <w:pStyle w:val="ListParagraph"/>
        <w:numPr>
          <w:ilvl w:val="1"/>
          <w:numId w:val="32"/>
        </w:numPr>
        <w:ind w:left="0" w:firstLine="0"/>
        <w:rPr>
          <w:rFonts w:ascii="Arial" w:hAnsi="Arial" w:cs="Arial"/>
          <w:bCs/>
          <w:sz w:val="24"/>
          <w:szCs w:val="24"/>
        </w:rPr>
      </w:pPr>
      <w:r w:rsidRPr="00233F0A">
        <w:rPr>
          <w:rFonts w:ascii="Arial" w:hAnsi="Arial" w:cs="Arial"/>
          <w:bCs/>
          <w:sz w:val="24"/>
          <w:szCs w:val="24"/>
        </w:rPr>
        <w:t>SZ: Sloan z</w:t>
      </w:r>
    </w:p>
    <w:p w14:paraId="4535D6BD" w14:textId="7A57AAC7" w:rsidR="00E52937" w:rsidRPr="00233F0A" w:rsidRDefault="00E52937" w:rsidP="00386ACC">
      <w:pPr>
        <w:pStyle w:val="ListParagraph"/>
        <w:numPr>
          <w:ilvl w:val="1"/>
          <w:numId w:val="32"/>
        </w:numPr>
        <w:ind w:left="0" w:firstLine="0"/>
        <w:rPr>
          <w:rFonts w:ascii="Arial" w:hAnsi="Arial" w:cs="Arial"/>
          <w:bCs/>
          <w:sz w:val="24"/>
          <w:szCs w:val="24"/>
        </w:rPr>
      </w:pPr>
      <w:r w:rsidRPr="00233F0A">
        <w:rPr>
          <w:rFonts w:ascii="Arial" w:hAnsi="Arial" w:cs="Arial"/>
          <w:bCs/>
          <w:sz w:val="24"/>
          <w:szCs w:val="24"/>
        </w:rPr>
        <w:t>SU: Sloan u</w:t>
      </w:r>
    </w:p>
    <w:p w14:paraId="3D7BEBD9" w14:textId="4E6F382E" w:rsidR="00E52937" w:rsidRPr="00233F0A" w:rsidRDefault="00E52937" w:rsidP="00386ACC">
      <w:pPr>
        <w:pStyle w:val="ListParagraph"/>
        <w:numPr>
          <w:ilvl w:val="1"/>
          <w:numId w:val="32"/>
        </w:numPr>
        <w:ind w:left="0" w:firstLine="0"/>
        <w:rPr>
          <w:rFonts w:ascii="Arial" w:hAnsi="Arial" w:cs="Arial"/>
          <w:bCs/>
          <w:sz w:val="24"/>
          <w:szCs w:val="24"/>
        </w:rPr>
      </w:pPr>
      <w:r w:rsidRPr="00233F0A">
        <w:rPr>
          <w:rFonts w:ascii="Arial" w:hAnsi="Arial" w:cs="Arial"/>
          <w:bCs/>
          <w:sz w:val="24"/>
          <w:szCs w:val="24"/>
        </w:rPr>
        <w:t>SG: Sloan g</w:t>
      </w:r>
    </w:p>
    <w:p w14:paraId="5613BFD8" w14:textId="5C955EB1" w:rsidR="00E52937" w:rsidRPr="00233F0A" w:rsidRDefault="00E52937" w:rsidP="00386ACC">
      <w:pPr>
        <w:pStyle w:val="ListParagraph"/>
        <w:numPr>
          <w:ilvl w:val="1"/>
          <w:numId w:val="32"/>
        </w:numPr>
        <w:ind w:left="0" w:firstLine="0"/>
        <w:rPr>
          <w:rFonts w:ascii="Arial" w:hAnsi="Arial" w:cs="Arial"/>
          <w:bCs/>
          <w:sz w:val="24"/>
          <w:szCs w:val="24"/>
        </w:rPr>
      </w:pPr>
      <w:r w:rsidRPr="00233F0A">
        <w:rPr>
          <w:rFonts w:ascii="Arial" w:hAnsi="Arial" w:cs="Arial"/>
          <w:bCs/>
          <w:sz w:val="24"/>
          <w:szCs w:val="24"/>
        </w:rPr>
        <w:t>SR: Sloan r</w:t>
      </w:r>
    </w:p>
    <w:p w14:paraId="4EB39D68" w14:textId="693D8E4D" w:rsidR="00E52937" w:rsidRPr="00233F0A" w:rsidRDefault="00E52937" w:rsidP="00386ACC">
      <w:pPr>
        <w:pStyle w:val="ListParagraph"/>
        <w:numPr>
          <w:ilvl w:val="1"/>
          <w:numId w:val="32"/>
        </w:numPr>
        <w:ind w:left="0" w:firstLine="0"/>
        <w:rPr>
          <w:rFonts w:ascii="Arial" w:hAnsi="Arial" w:cs="Arial"/>
          <w:bCs/>
          <w:sz w:val="24"/>
          <w:szCs w:val="24"/>
        </w:rPr>
      </w:pPr>
      <w:r w:rsidRPr="00233F0A">
        <w:rPr>
          <w:rFonts w:ascii="Arial" w:hAnsi="Arial" w:cs="Arial"/>
          <w:bCs/>
          <w:sz w:val="24"/>
          <w:szCs w:val="24"/>
        </w:rPr>
        <w:t>SI: Sloan i</w:t>
      </w:r>
    </w:p>
    <w:p w14:paraId="5BAA73C0" w14:textId="7CA8A80D" w:rsidR="00E52937" w:rsidRPr="00233F0A" w:rsidRDefault="00E52937" w:rsidP="00386ACC">
      <w:pPr>
        <w:pStyle w:val="ListParagraph"/>
        <w:numPr>
          <w:ilvl w:val="1"/>
          <w:numId w:val="32"/>
        </w:numPr>
        <w:ind w:left="0" w:firstLine="0"/>
        <w:rPr>
          <w:rFonts w:ascii="Arial" w:hAnsi="Arial" w:cs="Arial"/>
          <w:bCs/>
          <w:sz w:val="24"/>
          <w:szCs w:val="24"/>
        </w:rPr>
      </w:pPr>
      <w:r w:rsidRPr="00233F0A">
        <w:rPr>
          <w:rFonts w:ascii="Arial" w:hAnsi="Arial" w:cs="Arial"/>
          <w:bCs/>
          <w:sz w:val="24"/>
          <w:szCs w:val="24"/>
        </w:rPr>
        <w:t>STU: Stromgren u</w:t>
      </w:r>
    </w:p>
    <w:p w14:paraId="352765D7" w14:textId="6B424DA5" w:rsidR="00E52937" w:rsidRPr="00233F0A" w:rsidRDefault="00E52937" w:rsidP="00386ACC">
      <w:pPr>
        <w:pStyle w:val="ListParagraph"/>
        <w:numPr>
          <w:ilvl w:val="1"/>
          <w:numId w:val="32"/>
        </w:numPr>
        <w:ind w:left="0" w:firstLine="0"/>
        <w:rPr>
          <w:rFonts w:ascii="Arial" w:hAnsi="Arial" w:cs="Arial"/>
          <w:bCs/>
          <w:sz w:val="24"/>
          <w:szCs w:val="24"/>
        </w:rPr>
      </w:pPr>
      <w:r w:rsidRPr="00233F0A">
        <w:rPr>
          <w:rFonts w:ascii="Arial" w:hAnsi="Arial" w:cs="Arial"/>
          <w:bCs/>
          <w:sz w:val="24"/>
          <w:szCs w:val="24"/>
        </w:rPr>
        <w:t>STV: Stromgren v</w:t>
      </w:r>
    </w:p>
    <w:p w14:paraId="437AC1D2" w14:textId="585BFB23" w:rsidR="00E52937" w:rsidRPr="00233F0A" w:rsidRDefault="00E52937" w:rsidP="00386ACC">
      <w:pPr>
        <w:pStyle w:val="ListParagraph"/>
        <w:numPr>
          <w:ilvl w:val="1"/>
          <w:numId w:val="32"/>
        </w:numPr>
        <w:ind w:left="0" w:firstLine="0"/>
        <w:rPr>
          <w:rFonts w:ascii="Arial" w:hAnsi="Arial" w:cs="Arial"/>
          <w:bCs/>
          <w:sz w:val="24"/>
          <w:szCs w:val="24"/>
        </w:rPr>
      </w:pPr>
      <w:r w:rsidRPr="00233F0A">
        <w:rPr>
          <w:rFonts w:ascii="Arial" w:hAnsi="Arial" w:cs="Arial"/>
          <w:bCs/>
          <w:sz w:val="24"/>
          <w:szCs w:val="24"/>
        </w:rPr>
        <w:t>STB: Stromgren b</w:t>
      </w:r>
    </w:p>
    <w:p w14:paraId="576A7186" w14:textId="075094B0" w:rsidR="00E52937" w:rsidRPr="00233F0A" w:rsidRDefault="00E52937" w:rsidP="00386ACC">
      <w:pPr>
        <w:pStyle w:val="ListParagraph"/>
        <w:numPr>
          <w:ilvl w:val="1"/>
          <w:numId w:val="32"/>
        </w:numPr>
        <w:ind w:left="0" w:firstLine="0"/>
        <w:rPr>
          <w:rFonts w:ascii="Arial" w:hAnsi="Arial" w:cs="Arial"/>
          <w:bCs/>
          <w:sz w:val="24"/>
          <w:szCs w:val="24"/>
        </w:rPr>
      </w:pPr>
      <w:r w:rsidRPr="00233F0A">
        <w:rPr>
          <w:rFonts w:ascii="Arial" w:hAnsi="Arial" w:cs="Arial"/>
          <w:bCs/>
          <w:sz w:val="24"/>
          <w:szCs w:val="24"/>
        </w:rPr>
        <w:t>STY: Stromgren y</w:t>
      </w:r>
    </w:p>
    <w:p w14:paraId="29921286" w14:textId="0E3E5F8D" w:rsidR="00E52937" w:rsidRPr="00233F0A" w:rsidRDefault="00E52937" w:rsidP="00386ACC">
      <w:pPr>
        <w:pStyle w:val="ListParagraph"/>
        <w:numPr>
          <w:ilvl w:val="1"/>
          <w:numId w:val="32"/>
        </w:numPr>
        <w:ind w:left="0" w:firstLine="0"/>
        <w:rPr>
          <w:rFonts w:ascii="Arial" w:hAnsi="Arial" w:cs="Arial"/>
          <w:bCs/>
          <w:sz w:val="24"/>
          <w:szCs w:val="24"/>
        </w:rPr>
      </w:pPr>
      <w:r w:rsidRPr="00233F0A">
        <w:rPr>
          <w:rFonts w:ascii="Arial" w:hAnsi="Arial" w:cs="Arial"/>
          <w:bCs/>
          <w:sz w:val="24"/>
          <w:szCs w:val="24"/>
        </w:rPr>
        <w:t>STHBW: Stromgren Hbw</w:t>
      </w:r>
    </w:p>
    <w:p w14:paraId="63DD6749" w14:textId="7E1359CA" w:rsidR="00E52937" w:rsidRPr="00233F0A" w:rsidRDefault="00E52937" w:rsidP="00386ACC">
      <w:pPr>
        <w:pStyle w:val="ListParagraph"/>
        <w:numPr>
          <w:ilvl w:val="1"/>
          <w:numId w:val="32"/>
        </w:numPr>
        <w:ind w:left="0" w:firstLine="0"/>
        <w:rPr>
          <w:rFonts w:ascii="Arial" w:hAnsi="Arial" w:cs="Arial"/>
          <w:bCs/>
          <w:sz w:val="24"/>
          <w:szCs w:val="24"/>
        </w:rPr>
      </w:pPr>
      <w:r w:rsidRPr="00233F0A">
        <w:rPr>
          <w:rFonts w:ascii="Arial" w:hAnsi="Arial" w:cs="Arial"/>
          <w:bCs/>
          <w:sz w:val="24"/>
          <w:szCs w:val="24"/>
        </w:rPr>
        <w:t>STHBN: Stromgren Hbn</w:t>
      </w:r>
    </w:p>
    <w:p w14:paraId="3FD035BC" w14:textId="4A046815" w:rsidR="00E52937" w:rsidRPr="00233F0A" w:rsidRDefault="00E52937" w:rsidP="00386ACC">
      <w:pPr>
        <w:pStyle w:val="ListParagraph"/>
        <w:numPr>
          <w:ilvl w:val="1"/>
          <w:numId w:val="32"/>
        </w:numPr>
        <w:ind w:left="0" w:firstLine="0"/>
        <w:rPr>
          <w:rFonts w:ascii="Arial" w:hAnsi="Arial" w:cs="Arial"/>
          <w:bCs/>
          <w:sz w:val="24"/>
          <w:szCs w:val="24"/>
        </w:rPr>
      </w:pPr>
      <w:r w:rsidRPr="00233F0A">
        <w:rPr>
          <w:rFonts w:ascii="Arial" w:hAnsi="Arial" w:cs="Arial"/>
          <w:bCs/>
          <w:sz w:val="24"/>
          <w:szCs w:val="24"/>
        </w:rPr>
        <w:t>MA: Optec Wing A</w:t>
      </w:r>
    </w:p>
    <w:p w14:paraId="31AA3B73" w14:textId="371E3B6F" w:rsidR="00E52937" w:rsidRPr="00233F0A" w:rsidRDefault="00E52937" w:rsidP="00386ACC">
      <w:pPr>
        <w:pStyle w:val="ListParagraph"/>
        <w:numPr>
          <w:ilvl w:val="1"/>
          <w:numId w:val="32"/>
        </w:numPr>
        <w:ind w:left="0" w:firstLine="0"/>
        <w:rPr>
          <w:rFonts w:ascii="Arial" w:hAnsi="Arial" w:cs="Arial"/>
          <w:bCs/>
          <w:sz w:val="24"/>
          <w:szCs w:val="24"/>
        </w:rPr>
      </w:pPr>
      <w:r w:rsidRPr="00233F0A">
        <w:rPr>
          <w:rFonts w:ascii="Arial" w:hAnsi="Arial" w:cs="Arial"/>
          <w:bCs/>
          <w:sz w:val="24"/>
          <w:szCs w:val="24"/>
        </w:rPr>
        <w:t>MB: Optec Wing B</w:t>
      </w:r>
    </w:p>
    <w:p w14:paraId="6AB76F8F" w14:textId="32A5D71E" w:rsidR="00E52937" w:rsidRPr="00233F0A" w:rsidRDefault="00E52937" w:rsidP="00386ACC">
      <w:pPr>
        <w:pStyle w:val="ListParagraph"/>
        <w:numPr>
          <w:ilvl w:val="1"/>
          <w:numId w:val="32"/>
        </w:numPr>
        <w:ind w:left="0" w:firstLine="0"/>
        <w:rPr>
          <w:rFonts w:ascii="Arial" w:hAnsi="Arial" w:cs="Arial"/>
          <w:bCs/>
          <w:sz w:val="24"/>
          <w:szCs w:val="24"/>
        </w:rPr>
      </w:pPr>
      <w:r w:rsidRPr="00233F0A">
        <w:rPr>
          <w:rFonts w:ascii="Arial" w:hAnsi="Arial" w:cs="Arial"/>
          <w:bCs/>
          <w:sz w:val="24"/>
          <w:szCs w:val="24"/>
        </w:rPr>
        <w:t>MI: Optec Wing C</w:t>
      </w:r>
    </w:p>
    <w:p w14:paraId="1A3FB76A" w14:textId="2038419B" w:rsidR="00E52937" w:rsidRPr="00233F0A" w:rsidRDefault="00E52937" w:rsidP="00386ACC">
      <w:pPr>
        <w:pStyle w:val="ListParagraph"/>
        <w:numPr>
          <w:ilvl w:val="1"/>
          <w:numId w:val="32"/>
        </w:numPr>
        <w:ind w:left="0" w:firstLine="0"/>
        <w:rPr>
          <w:rFonts w:ascii="Arial" w:hAnsi="Arial" w:cs="Arial"/>
          <w:bCs/>
          <w:sz w:val="24"/>
          <w:szCs w:val="24"/>
        </w:rPr>
      </w:pPr>
      <w:r w:rsidRPr="00233F0A">
        <w:rPr>
          <w:rFonts w:ascii="Arial" w:hAnsi="Arial" w:cs="Arial"/>
          <w:bCs/>
          <w:sz w:val="24"/>
          <w:szCs w:val="24"/>
        </w:rPr>
        <w:t>ZS: PanSTARRS z-short (APASS)</w:t>
      </w:r>
    </w:p>
    <w:p w14:paraId="196C17A8" w14:textId="6528F8AE" w:rsidR="00E52937" w:rsidRPr="00233F0A" w:rsidRDefault="00E52937" w:rsidP="00386ACC">
      <w:pPr>
        <w:pStyle w:val="ListParagraph"/>
        <w:numPr>
          <w:ilvl w:val="1"/>
          <w:numId w:val="32"/>
        </w:numPr>
        <w:ind w:left="0" w:firstLine="0"/>
        <w:rPr>
          <w:rFonts w:ascii="Arial" w:hAnsi="Arial" w:cs="Arial"/>
          <w:bCs/>
          <w:sz w:val="24"/>
          <w:szCs w:val="24"/>
        </w:rPr>
      </w:pPr>
      <w:r w:rsidRPr="00233F0A">
        <w:rPr>
          <w:rFonts w:ascii="Arial" w:hAnsi="Arial" w:cs="Arial"/>
          <w:bCs/>
          <w:sz w:val="24"/>
          <w:szCs w:val="24"/>
        </w:rPr>
        <w:t>Y: PanSTARRS y (APASS)</w:t>
      </w:r>
    </w:p>
    <w:p w14:paraId="62D439B5" w14:textId="19BF5B21" w:rsidR="00E52937" w:rsidRPr="00233F0A" w:rsidRDefault="00E52937" w:rsidP="00386ACC">
      <w:pPr>
        <w:pStyle w:val="ListParagraph"/>
        <w:numPr>
          <w:ilvl w:val="1"/>
          <w:numId w:val="32"/>
        </w:numPr>
        <w:ind w:left="0" w:firstLine="0"/>
        <w:rPr>
          <w:rFonts w:ascii="Arial" w:hAnsi="Arial" w:cs="Arial"/>
          <w:bCs/>
          <w:sz w:val="24"/>
          <w:szCs w:val="24"/>
        </w:rPr>
      </w:pPr>
      <w:r w:rsidRPr="00233F0A">
        <w:rPr>
          <w:rFonts w:ascii="Arial" w:hAnsi="Arial" w:cs="Arial"/>
          <w:bCs/>
          <w:sz w:val="24"/>
          <w:szCs w:val="24"/>
        </w:rPr>
        <w:t>HA: H-alpha</w:t>
      </w:r>
    </w:p>
    <w:p w14:paraId="02B6BF02" w14:textId="7D6BB81D" w:rsidR="00E52937" w:rsidRPr="00233F0A" w:rsidRDefault="00E52937" w:rsidP="00386ACC">
      <w:pPr>
        <w:pStyle w:val="ListParagraph"/>
        <w:numPr>
          <w:ilvl w:val="1"/>
          <w:numId w:val="32"/>
        </w:numPr>
        <w:ind w:left="0" w:firstLine="0"/>
        <w:rPr>
          <w:rFonts w:ascii="Arial" w:hAnsi="Arial" w:cs="Arial"/>
          <w:bCs/>
          <w:sz w:val="24"/>
          <w:szCs w:val="24"/>
        </w:rPr>
      </w:pPr>
      <w:r w:rsidRPr="00233F0A">
        <w:rPr>
          <w:rFonts w:ascii="Arial" w:hAnsi="Arial" w:cs="Arial"/>
          <w:bCs/>
          <w:sz w:val="24"/>
          <w:szCs w:val="24"/>
        </w:rPr>
        <w:t>HAC: H-alpha continuum</w:t>
      </w:r>
    </w:p>
    <w:p w14:paraId="37CA5292" w14:textId="21638C38" w:rsidR="00E52937" w:rsidRPr="00233F0A" w:rsidRDefault="00E52937" w:rsidP="00386ACC">
      <w:pPr>
        <w:pStyle w:val="ListParagraph"/>
        <w:numPr>
          <w:ilvl w:val="1"/>
          <w:numId w:val="32"/>
        </w:numPr>
        <w:ind w:left="0" w:firstLine="0"/>
        <w:rPr>
          <w:rFonts w:ascii="Arial" w:hAnsi="Arial" w:cs="Arial"/>
          <w:bCs/>
          <w:sz w:val="24"/>
          <w:szCs w:val="24"/>
        </w:rPr>
      </w:pPr>
      <w:r w:rsidRPr="00233F0A">
        <w:rPr>
          <w:rFonts w:ascii="Arial" w:hAnsi="Arial" w:cs="Arial"/>
          <w:bCs/>
          <w:sz w:val="24"/>
          <w:szCs w:val="24"/>
        </w:rPr>
        <w:t>O: Other filter not listed above, must describe in Comments. Please Note: Due to a problem in WebObs, this filter choice is currently unavailable. Please consider removing your filter and using CV or TB/TV/TR instead.</w:t>
      </w:r>
    </w:p>
    <w:p w14:paraId="67CE7046" w14:textId="7B663714" w:rsidR="00E52937" w:rsidRPr="00233F0A" w:rsidRDefault="00E52937" w:rsidP="00386ACC">
      <w:pPr>
        <w:pStyle w:val="ListParagraph"/>
        <w:numPr>
          <w:ilvl w:val="0"/>
          <w:numId w:val="32"/>
        </w:numPr>
        <w:ind w:left="0" w:firstLine="0"/>
        <w:rPr>
          <w:rFonts w:ascii="Arial" w:hAnsi="Arial" w:cs="Arial"/>
          <w:bCs/>
          <w:sz w:val="24"/>
          <w:szCs w:val="24"/>
        </w:rPr>
      </w:pPr>
      <w:r w:rsidRPr="00233F0A">
        <w:rPr>
          <w:rFonts w:ascii="Arial" w:hAnsi="Arial" w:cs="Arial"/>
          <w:bCs/>
          <w:sz w:val="24"/>
          <w:szCs w:val="24"/>
        </w:rPr>
        <w:t>TRANS: YES if transformed using the Landolt Standards or those fields that contain secondary standards, or NO if not. Document the method used to transform in the "NOTES" section.</w:t>
      </w:r>
    </w:p>
    <w:p w14:paraId="75B617FA" w14:textId="7687E52F" w:rsidR="00E52937" w:rsidRPr="00233F0A" w:rsidRDefault="00E52937" w:rsidP="00386ACC">
      <w:pPr>
        <w:pStyle w:val="ListParagraph"/>
        <w:numPr>
          <w:ilvl w:val="0"/>
          <w:numId w:val="32"/>
        </w:numPr>
        <w:ind w:left="0" w:firstLine="0"/>
        <w:rPr>
          <w:rFonts w:ascii="Arial" w:hAnsi="Arial" w:cs="Arial"/>
          <w:bCs/>
          <w:sz w:val="24"/>
          <w:szCs w:val="24"/>
        </w:rPr>
      </w:pPr>
      <w:r w:rsidRPr="00233F0A">
        <w:rPr>
          <w:rFonts w:ascii="Arial" w:hAnsi="Arial" w:cs="Arial"/>
          <w:bCs/>
          <w:sz w:val="24"/>
          <w:szCs w:val="24"/>
        </w:rPr>
        <w:t>MTYPE: Magnitude type. STD if standardized (Click here for definition of standardized) or DIF if differential (very rare). If you are currently using ABS for 'absolute' we will still accept it. Differential requires the use of CNAME.</w:t>
      </w:r>
    </w:p>
    <w:p w14:paraId="65C2B6E6" w14:textId="03F884AE" w:rsidR="00E52937" w:rsidRPr="00233F0A" w:rsidRDefault="00E52937" w:rsidP="00386ACC">
      <w:pPr>
        <w:pStyle w:val="ListParagraph"/>
        <w:numPr>
          <w:ilvl w:val="0"/>
          <w:numId w:val="32"/>
        </w:numPr>
        <w:ind w:left="0" w:firstLine="0"/>
        <w:rPr>
          <w:rFonts w:ascii="Arial" w:hAnsi="Arial" w:cs="Arial"/>
          <w:bCs/>
          <w:sz w:val="24"/>
          <w:szCs w:val="24"/>
        </w:rPr>
      </w:pPr>
      <w:r w:rsidRPr="00233F0A">
        <w:rPr>
          <w:rFonts w:ascii="Arial" w:hAnsi="Arial" w:cs="Arial"/>
          <w:bCs/>
          <w:sz w:val="24"/>
          <w:szCs w:val="24"/>
        </w:rPr>
        <w:t>CNAME: Comparison star name or label such as the AUID (much preferred) or the chart label for the comparison star used. If not present, use "na". Limit: 20 characters.</w:t>
      </w:r>
    </w:p>
    <w:p w14:paraId="79EF70BD" w14:textId="2678D1CB" w:rsidR="00E52937" w:rsidRPr="00233F0A" w:rsidRDefault="00E52937" w:rsidP="00386ACC">
      <w:pPr>
        <w:pStyle w:val="ListParagraph"/>
        <w:numPr>
          <w:ilvl w:val="0"/>
          <w:numId w:val="32"/>
        </w:numPr>
        <w:ind w:left="0" w:firstLine="0"/>
        <w:rPr>
          <w:rFonts w:ascii="Arial" w:hAnsi="Arial" w:cs="Arial"/>
          <w:bCs/>
          <w:sz w:val="24"/>
          <w:szCs w:val="24"/>
        </w:rPr>
      </w:pPr>
      <w:r w:rsidRPr="00233F0A">
        <w:rPr>
          <w:rFonts w:ascii="Arial" w:hAnsi="Arial" w:cs="Arial"/>
          <w:bCs/>
          <w:sz w:val="24"/>
          <w:szCs w:val="24"/>
        </w:rPr>
        <w:t>CMAG: Instrumental magnitude of the comparison star. If "ensemble" see example below. If not present, use "na". Limit: 8 characters.</w:t>
      </w:r>
    </w:p>
    <w:p w14:paraId="71C50508" w14:textId="1C8D897A" w:rsidR="00E52937" w:rsidRPr="00233F0A" w:rsidRDefault="00E52937" w:rsidP="00386ACC">
      <w:pPr>
        <w:pStyle w:val="ListParagraph"/>
        <w:numPr>
          <w:ilvl w:val="0"/>
          <w:numId w:val="32"/>
        </w:numPr>
        <w:ind w:left="0" w:firstLine="0"/>
        <w:rPr>
          <w:rFonts w:ascii="Arial" w:hAnsi="Arial" w:cs="Arial"/>
          <w:bCs/>
          <w:sz w:val="24"/>
          <w:szCs w:val="24"/>
        </w:rPr>
      </w:pPr>
      <w:r w:rsidRPr="00233F0A">
        <w:rPr>
          <w:rFonts w:ascii="Arial" w:hAnsi="Arial" w:cs="Arial"/>
          <w:bCs/>
          <w:sz w:val="24"/>
          <w:szCs w:val="24"/>
        </w:rPr>
        <w:t>KNAME: Check star name or label such as the AUID (much preferred) or the chart label for the check star. If not present, use "na". Limit: 20 characters.</w:t>
      </w:r>
    </w:p>
    <w:p w14:paraId="2E5F0635" w14:textId="6281A7FB" w:rsidR="00E52937" w:rsidRPr="00233F0A" w:rsidRDefault="00E52937" w:rsidP="00386ACC">
      <w:pPr>
        <w:pStyle w:val="ListParagraph"/>
        <w:numPr>
          <w:ilvl w:val="0"/>
          <w:numId w:val="32"/>
        </w:numPr>
        <w:ind w:left="0" w:firstLine="0"/>
        <w:rPr>
          <w:rFonts w:ascii="Arial" w:hAnsi="Arial" w:cs="Arial"/>
          <w:bCs/>
          <w:sz w:val="24"/>
          <w:szCs w:val="24"/>
        </w:rPr>
      </w:pPr>
      <w:r w:rsidRPr="00233F0A">
        <w:rPr>
          <w:rFonts w:ascii="Arial" w:hAnsi="Arial" w:cs="Arial"/>
          <w:bCs/>
          <w:sz w:val="24"/>
          <w:szCs w:val="24"/>
        </w:rPr>
        <w:t>KMAG: Instrumental magnitude of the check star. If "ensemble" see example below. If not present, use "na".Limit: 8 characters.</w:t>
      </w:r>
    </w:p>
    <w:p w14:paraId="0E7DF44D" w14:textId="6E95E775" w:rsidR="00E52937" w:rsidRPr="00233F0A" w:rsidRDefault="00E52937" w:rsidP="00386ACC">
      <w:pPr>
        <w:pStyle w:val="ListParagraph"/>
        <w:numPr>
          <w:ilvl w:val="0"/>
          <w:numId w:val="32"/>
        </w:numPr>
        <w:ind w:left="0" w:firstLine="0"/>
        <w:rPr>
          <w:rFonts w:ascii="Arial" w:hAnsi="Arial" w:cs="Arial"/>
          <w:bCs/>
          <w:sz w:val="24"/>
          <w:szCs w:val="24"/>
        </w:rPr>
      </w:pPr>
      <w:r w:rsidRPr="00233F0A">
        <w:rPr>
          <w:rFonts w:ascii="Arial" w:hAnsi="Arial" w:cs="Arial"/>
          <w:bCs/>
          <w:sz w:val="24"/>
          <w:szCs w:val="24"/>
        </w:rPr>
        <w:t>AIRMASS: Airmass of observation Limit 7 characters - entry will be truncated if longer than that. If not present, use "na".</w:t>
      </w:r>
    </w:p>
    <w:p w14:paraId="1111E7AC" w14:textId="60D31FD5" w:rsidR="00E52937" w:rsidRPr="00233F0A" w:rsidRDefault="00E52937" w:rsidP="00386ACC">
      <w:pPr>
        <w:pStyle w:val="ListParagraph"/>
        <w:numPr>
          <w:ilvl w:val="0"/>
          <w:numId w:val="32"/>
        </w:numPr>
        <w:ind w:left="0" w:firstLine="0"/>
        <w:rPr>
          <w:rFonts w:ascii="Arial" w:hAnsi="Arial" w:cs="Arial"/>
          <w:bCs/>
          <w:sz w:val="24"/>
          <w:szCs w:val="24"/>
        </w:rPr>
      </w:pPr>
      <w:r w:rsidRPr="00233F0A">
        <w:rPr>
          <w:rFonts w:ascii="Arial" w:hAnsi="Arial" w:cs="Arial"/>
          <w:bCs/>
          <w:sz w:val="24"/>
          <w:szCs w:val="24"/>
        </w:rPr>
        <w:t>GROUP: Grouping identifier (maximum 5 characters). It is used for grouping multiple observations together, usually an observation set that was taken through multiple filters. It makes it easier to retrieve all magnitudes from a given set in the database, say, if someone wanted to form color indices such as (B-V) with them. If you are just doing time series, or using the same filter for multiple stars, etc., just set GROUP to "na." For cases where you want to group observations, GROUP should be an integer, identical for all observations in a group, and unique for a given observer for a given star on a given Julian Date. Limit: 5 characters.</w:t>
      </w:r>
    </w:p>
    <w:p w14:paraId="76F15FB6" w14:textId="630558F8" w:rsidR="00E52937" w:rsidRPr="00233F0A" w:rsidRDefault="00E52937" w:rsidP="00386ACC">
      <w:pPr>
        <w:pStyle w:val="ListParagraph"/>
        <w:numPr>
          <w:ilvl w:val="0"/>
          <w:numId w:val="32"/>
        </w:numPr>
        <w:ind w:left="0" w:firstLine="0"/>
        <w:rPr>
          <w:rFonts w:ascii="Arial" w:hAnsi="Arial" w:cs="Arial"/>
          <w:bCs/>
          <w:sz w:val="24"/>
          <w:szCs w:val="24"/>
        </w:rPr>
      </w:pPr>
      <w:r w:rsidRPr="00233F0A">
        <w:rPr>
          <w:rFonts w:ascii="Arial" w:hAnsi="Arial" w:cs="Arial"/>
          <w:bCs/>
          <w:sz w:val="24"/>
          <w:szCs w:val="24"/>
        </w:rPr>
        <w:t>CHART: Please use the sequence ID you will find written in Bold print near the top of the photometry table in a sentence that reads "Report this sequence as [ID] in the chart field of your observation report." If you used your own comparison stars (e.g. in the case of time-sensitive alerts when the Sequence Team had no time to create a sequence), do not give a chart ID, even if you plotted the chart using VSP. Use the comment code K (non-AAVSO chart) and give a proper chart name like "APASS DR10". Then add information on the comp stars in the notes. Limit: 20 characters.</w:t>
      </w:r>
    </w:p>
    <w:p w14:paraId="24F1CC18" w14:textId="35A8211E" w:rsidR="00E52937" w:rsidRDefault="00E52937" w:rsidP="00386ACC">
      <w:pPr>
        <w:pStyle w:val="ListParagraph"/>
        <w:numPr>
          <w:ilvl w:val="0"/>
          <w:numId w:val="32"/>
        </w:numPr>
        <w:ind w:left="0" w:firstLine="0"/>
        <w:rPr>
          <w:rFonts w:ascii="Arial" w:hAnsi="Arial" w:cs="Arial"/>
          <w:bCs/>
          <w:sz w:val="24"/>
          <w:szCs w:val="24"/>
        </w:rPr>
      </w:pPr>
      <w:r w:rsidRPr="00233F0A">
        <w:rPr>
          <w:rFonts w:ascii="Arial" w:hAnsi="Arial" w:cs="Arial"/>
          <w:bCs/>
          <w:sz w:val="24"/>
          <w:szCs w:val="24"/>
        </w:rPr>
        <w:t xml:space="preserve">NOTES: Comments or notes about the observation. If no comments, use "na". This field has a maximum length of several thousand characters, so you can be as descriptive as necessary. If you used your own comparison star sequence, identify your comp stars. E.g.: "Comp stars 123 = GSC 01234-56789 (12.25V) and 127 = GSC 01234-67890 (12.71V)." One convention for including a lot of information as concisely as possible is to use subfields in the format |A=B; the '|' character is the separator, A is a keyvalue name and B is its value. If you need an alternative delimiter from '|', use it but preceed the first instance with "DELIM=". Using this mechanism you can document your transform process in more detail. </w:t>
      </w:r>
    </w:p>
    <w:p w14:paraId="14BFA99B" w14:textId="40D65FE9" w:rsidR="00125E65" w:rsidRDefault="00125E65">
      <w:pPr>
        <w:rPr>
          <w:rFonts w:ascii="Arial" w:hAnsi="Arial" w:cs="Arial"/>
          <w:bCs/>
          <w:sz w:val="24"/>
          <w:szCs w:val="24"/>
        </w:rPr>
      </w:pPr>
      <w:r>
        <w:rPr>
          <w:rFonts w:ascii="Arial" w:hAnsi="Arial" w:cs="Arial"/>
          <w:bCs/>
          <w:sz w:val="24"/>
          <w:szCs w:val="24"/>
        </w:rPr>
        <w:br w:type="page"/>
      </w:r>
    </w:p>
    <w:p w14:paraId="7B2A526B" w14:textId="5207E004" w:rsidR="00125E65" w:rsidRDefault="00BD25DF" w:rsidP="00125E65">
      <w:pPr>
        <w:rPr>
          <w:rFonts w:ascii="Arial" w:hAnsi="Arial" w:cs="Arial"/>
          <w:bCs/>
          <w:sz w:val="24"/>
          <w:szCs w:val="24"/>
          <w:u w:val="single"/>
        </w:rPr>
      </w:pPr>
      <w:r>
        <w:rPr>
          <w:rFonts w:ascii="Arial" w:hAnsi="Arial" w:cs="Arial"/>
          <w:bCs/>
          <w:sz w:val="24"/>
          <w:szCs w:val="24"/>
          <w:u w:val="single"/>
        </w:rPr>
        <w:t xml:space="preserve">Appendix 5:  </w:t>
      </w:r>
      <w:r w:rsidRPr="00BD25DF">
        <w:rPr>
          <w:rFonts w:ascii="Arial" w:hAnsi="Arial" w:cs="Arial"/>
          <w:bCs/>
          <w:sz w:val="24"/>
          <w:szCs w:val="24"/>
          <w:u w:val="single"/>
        </w:rPr>
        <w:t>Generation of a Standard Star Calibration List</w:t>
      </w:r>
    </w:p>
    <w:p w14:paraId="4A5BCAB9" w14:textId="77777777" w:rsidR="00BD25DF" w:rsidRDefault="00BD25DF" w:rsidP="00125E65">
      <w:pPr>
        <w:rPr>
          <w:rFonts w:ascii="Arial" w:hAnsi="Arial" w:cs="Arial"/>
          <w:bCs/>
          <w:sz w:val="24"/>
          <w:szCs w:val="24"/>
          <w:u w:val="single"/>
        </w:rPr>
      </w:pPr>
    </w:p>
    <w:p w14:paraId="5B7297CA" w14:textId="2C510A86" w:rsidR="00BD25DF" w:rsidRPr="00692501" w:rsidRDefault="00E13A8C" w:rsidP="00692501">
      <w:pPr>
        <w:pStyle w:val="ListParagraph"/>
        <w:numPr>
          <w:ilvl w:val="0"/>
          <w:numId w:val="44"/>
        </w:numPr>
        <w:rPr>
          <w:rFonts w:ascii="Arial" w:hAnsi="Arial" w:cs="Arial"/>
          <w:bCs/>
          <w:sz w:val="24"/>
          <w:szCs w:val="24"/>
        </w:rPr>
      </w:pPr>
      <w:r w:rsidRPr="00692501">
        <w:rPr>
          <w:rFonts w:ascii="Arial" w:hAnsi="Arial" w:cs="Arial"/>
          <w:bCs/>
          <w:sz w:val="24"/>
          <w:szCs w:val="24"/>
        </w:rPr>
        <w:t>AAVSO Standard Star Catalog</w:t>
      </w:r>
    </w:p>
    <w:p w14:paraId="156D7CE7" w14:textId="5D02420A" w:rsidR="00E13A8C" w:rsidRDefault="00E13A8C" w:rsidP="00125E65">
      <w:pPr>
        <w:rPr>
          <w:rFonts w:ascii="Arial" w:hAnsi="Arial" w:cs="Arial"/>
          <w:bCs/>
          <w:sz w:val="24"/>
          <w:szCs w:val="24"/>
        </w:rPr>
      </w:pPr>
      <w:r>
        <w:rPr>
          <w:rFonts w:ascii="Arial" w:hAnsi="Arial" w:cs="Arial"/>
          <w:bCs/>
          <w:sz w:val="24"/>
          <w:szCs w:val="24"/>
        </w:rPr>
        <w:t>Creating and loading AAVSO AUID catalog</w:t>
      </w:r>
    </w:p>
    <w:p w14:paraId="03C28FD3" w14:textId="77777777" w:rsidR="00E13A8C" w:rsidRDefault="00E13A8C" w:rsidP="00125E65">
      <w:pPr>
        <w:rPr>
          <w:rFonts w:ascii="Arial" w:hAnsi="Arial" w:cs="Arial"/>
          <w:bCs/>
          <w:sz w:val="24"/>
          <w:szCs w:val="24"/>
        </w:rPr>
      </w:pPr>
    </w:p>
    <w:p w14:paraId="59281814" w14:textId="75C1CD98" w:rsidR="00E13A8C" w:rsidRDefault="00692501" w:rsidP="00692501">
      <w:pPr>
        <w:pStyle w:val="ListParagraph"/>
        <w:numPr>
          <w:ilvl w:val="0"/>
          <w:numId w:val="44"/>
        </w:numPr>
        <w:rPr>
          <w:rFonts w:ascii="Arial" w:hAnsi="Arial" w:cs="Arial"/>
          <w:bCs/>
          <w:sz w:val="24"/>
          <w:szCs w:val="24"/>
        </w:rPr>
      </w:pPr>
      <w:r>
        <w:rPr>
          <w:rFonts w:ascii="Arial" w:hAnsi="Arial" w:cs="Arial"/>
          <w:bCs/>
          <w:sz w:val="24"/>
          <w:szCs w:val="24"/>
        </w:rPr>
        <w:t>Creating and Running Standard Star Observing List</w:t>
      </w:r>
    </w:p>
    <w:p w14:paraId="3F12F00E" w14:textId="77777777" w:rsidR="00692501" w:rsidRDefault="00692501" w:rsidP="00692501">
      <w:pPr>
        <w:rPr>
          <w:rFonts w:ascii="Arial" w:hAnsi="Arial" w:cs="Arial"/>
          <w:bCs/>
          <w:sz w:val="24"/>
          <w:szCs w:val="24"/>
        </w:rPr>
      </w:pPr>
    </w:p>
    <w:p w14:paraId="5FAC56DC" w14:textId="77777777" w:rsidR="00692501" w:rsidRDefault="00692501" w:rsidP="00692501">
      <w:pPr>
        <w:rPr>
          <w:rFonts w:ascii="Arial" w:hAnsi="Arial" w:cs="Arial"/>
          <w:bCs/>
          <w:sz w:val="24"/>
          <w:szCs w:val="24"/>
        </w:rPr>
      </w:pPr>
    </w:p>
    <w:p w14:paraId="0183ECCA" w14:textId="71E785DE" w:rsidR="002727EA" w:rsidRDefault="004F075E" w:rsidP="00692501">
      <w:pPr>
        <w:rPr>
          <w:rFonts w:ascii="Arial" w:hAnsi="Arial" w:cs="Arial"/>
          <w:bCs/>
          <w:sz w:val="24"/>
          <w:szCs w:val="24"/>
        </w:rPr>
      </w:pPr>
      <w:r w:rsidRPr="004F075E">
        <w:rPr>
          <w:rFonts w:ascii="Arial" w:hAnsi="Arial" w:cs="Arial"/>
          <w:bCs/>
          <w:noProof/>
          <w:sz w:val="24"/>
          <w:szCs w:val="24"/>
        </w:rPr>
        <w:drawing>
          <wp:inline distT="0" distB="0" distL="0" distR="0" wp14:anchorId="5A07861D" wp14:editId="2716F178">
            <wp:extent cx="3474414" cy="3249168"/>
            <wp:effectExtent l="0" t="0" r="0" b="8890"/>
            <wp:docPr id="16" name="Picture 1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10;&#10;Description automatically generated"/>
                    <pic:cNvPicPr/>
                  </pic:nvPicPr>
                  <pic:blipFill>
                    <a:blip r:embed="rId24"/>
                    <a:stretch>
                      <a:fillRect/>
                    </a:stretch>
                  </pic:blipFill>
                  <pic:spPr>
                    <a:xfrm>
                      <a:off x="0" y="0"/>
                      <a:ext cx="3516921" cy="3288919"/>
                    </a:xfrm>
                    <a:prstGeom prst="rect">
                      <a:avLst/>
                    </a:prstGeom>
                  </pic:spPr>
                </pic:pic>
              </a:graphicData>
            </a:graphic>
          </wp:inline>
        </w:drawing>
      </w:r>
    </w:p>
    <w:p w14:paraId="35321372" w14:textId="77777777" w:rsidR="00596EB7" w:rsidRDefault="00596EB7" w:rsidP="00692501">
      <w:pPr>
        <w:rPr>
          <w:rFonts w:ascii="Arial" w:hAnsi="Arial" w:cs="Arial"/>
          <w:bCs/>
          <w:sz w:val="24"/>
          <w:szCs w:val="24"/>
        </w:rPr>
      </w:pPr>
    </w:p>
    <w:p w14:paraId="4D8F26E4" w14:textId="77777777" w:rsidR="00596EB7" w:rsidRDefault="00596EB7" w:rsidP="00692501">
      <w:pPr>
        <w:rPr>
          <w:rFonts w:ascii="Arial" w:hAnsi="Arial" w:cs="Arial"/>
          <w:bCs/>
          <w:sz w:val="24"/>
          <w:szCs w:val="24"/>
        </w:rPr>
      </w:pPr>
    </w:p>
    <w:p w14:paraId="0150D14B" w14:textId="5D20C76A" w:rsidR="002727EA" w:rsidRDefault="002727EA" w:rsidP="00692501">
      <w:pPr>
        <w:rPr>
          <w:rFonts w:ascii="Arial" w:hAnsi="Arial" w:cs="Arial"/>
          <w:bCs/>
          <w:sz w:val="24"/>
          <w:szCs w:val="24"/>
        </w:rPr>
      </w:pPr>
      <w:r w:rsidRPr="002727EA">
        <w:rPr>
          <w:rFonts w:ascii="Arial" w:hAnsi="Arial" w:cs="Arial"/>
          <w:bCs/>
          <w:noProof/>
          <w:sz w:val="24"/>
          <w:szCs w:val="24"/>
        </w:rPr>
        <w:drawing>
          <wp:inline distT="0" distB="0" distL="0" distR="0" wp14:anchorId="1E350722" wp14:editId="142CFB58">
            <wp:extent cx="3607918" cy="33922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26047" cy="3409305"/>
                    </a:xfrm>
                    <a:prstGeom prst="rect">
                      <a:avLst/>
                    </a:prstGeom>
                  </pic:spPr>
                </pic:pic>
              </a:graphicData>
            </a:graphic>
          </wp:inline>
        </w:drawing>
      </w:r>
    </w:p>
    <w:p w14:paraId="173F5F98" w14:textId="77777777" w:rsidR="006924EC" w:rsidRPr="00692501" w:rsidRDefault="006924EC" w:rsidP="00692501">
      <w:pPr>
        <w:rPr>
          <w:rFonts w:ascii="Arial" w:hAnsi="Arial" w:cs="Arial"/>
          <w:bCs/>
          <w:sz w:val="24"/>
          <w:szCs w:val="24"/>
        </w:rPr>
      </w:pPr>
    </w:p>
    <w:p w14:paraId="4DA89A0E" w14:textId="7E75C253" w:rsidR="00E13A8C" w:rsidRDefault="008467CB" w:rsidP="00125E65">
      <w:pPr>
        <w:rPr>
          <w:rFonts w:ascii="Arial" w:hAnsi="Arial" w:cs="Arial"/>
          <w:bCs/>
          <w:sz w:val="24"/>
          <w:szCs w:val="24"/>
        </w:rPr>
      </w:pPr>
      <w:r w:rsidRPr="008467CB">
        <w:rPr>
          <w:rFonts w:ascii="Arial" w:hAnsi="Arial" w:cs="Arial"/>
          <w:bCs/>
          <w:noProof/>
          <w:sz w:val="24"/>
          <w:szCs w:val="24"/>
        </w:rPr>
        <w:drawing>
          <wp:inline distT="0" distB="0" distL="0" distR="0" wp14:anchorId="06ACF17A" wp14:editId="4C8EE33E">
            <wp:extent cx="3602895" cy="3597274"/>
            <wp:effectExtent l="0" t="0" r="0" b="3810"/>
            <wp:docPr id="19" name="Picture 1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text&#10;&#10;Description automatically generated"/>
                    <pic:cNvPicPr/>
                  </pic:nvPicPr>
                  <pic:blipFill>
                    <a:blip r:embed="rId26"/>
                    <a:stretch>
                      <a:fillRect/>
                    </a:stretch>
                  </pic:blipFill>
                  <pic:spPr>
                    <a:xfrm>
                      <a:off x="0" y="0"/>
                      <a:ext cx="3633069" cy="3627401"/>
                    </a:xfrm>
                    <a:prstGeom prst="rect">
                      <a:avLst/>
                    </a:prstGeom>
                  </pic:spPr>
                </pic:pic>
              </a:graphicData>
            </a:graphic>
          </wp:inline>
        </w:drawing>
      </w:r>
    </w:p>
    <w:p w14:paraId="356002E7" w14:textId="3D21699F" w:rsidR="007C3BC3" w:rsidRPr="0096645C" w:rsidRDefault="0096645C" w:rsidP="00125E65">
      <w:pPr>
        <w:rPr>
          <w:rFonts w:ascii="Arial" w:hAnsi="Arial" w:cs="Arial"/>
          <w:bCs/>
          <w:sz w:val="20"/>
          <w:szCs w:val="20"/>
        </w:rPr>
      </w:pPr>
      <w:r w:rsidRPr="0096645C">
        <w:rPr>
          <w:rFonts w:ascii="Arial" w:hAnsi="Arial" w:cs="Arial"/>
          <w:bCs/>
          <w:sz w:val="20"/>
          <w:szCs w:val="20"/>
        </w:rPr>
        <w:t>Columns must be ordered as shown.</w:t>
      </w:r>
    </w:p>
    <w:p w14:paraId="5015C3D4" w14:textId="269FC22B" w:rsidR="007C3BC3" w:rsidRDefault="007C3BC3" w:rsidP="00125E65">
      <w:pPr>
        <w:rPr>
          <w:rFonts w:ascii="Arial" w:hAnsi="Arial" w:cs="Arial"/>
          <w:bCs/>
          <w:sz w:val="24"/>
          <w:szCs w:val="24"/>
        </w:rPr>
      </w:pPr>
      <w:r w:rsidRPr="007C3BC3">
        <w:rPr>
          <w:rFonts w:ascii="Arial" w:hAnsi="Arial" w:cs="Arial"/>
          <w:bCs/>
          <w:noProof/>
          <w:sz w:val="24"/>
          <w:szCs w:val="24"/>
        </w:rPr>
        <w:drawing>
          <wp:inline distT="0" distB="0" distL="0" distR="0" wp14:anchorId="59E8B965" wp14:editId="1AAECA3F">
            <wp:extent cx="3614928" cy="3385315"/>
            <wp:effectExtent l="0" t="0" r="508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22271" cy="3392192"/>
                    </a:xfrm>
                    <a:prstGeom prst="rect">
                      <a:avLst/>
                    </a:prstGeom>
                  </pic:spPr>
                </pic:pic>
              </a:graphicData>
            </a:graphic>
          </wp:inline>
        </w:drawing>
      </w:r>
    </w:p>
    <w:p w14:paraId="04B29C18" w14:textId="531B0023" w:rsidR="00053F26" w:rsidRDefault="00053F26">
      <w:pPr>
        <w:rPr>
          <w:rFonts w:ascii="Arial" w:hAnsi="Arial" w:cs="Arial"/>
          <w:bCs/>
          <w:sz w:val="24"/>
          <w:szCs w:val="24"/>
        </w:rPr>
      </w:pPr>
      <w:r>
        <w:rPr>
          <w:rFonts w:ascii="Arial" w:hAnsi="Arial" w:cs="Arial"/>
          <w:bCs/>
          <w:sz w:val="24"/>
          <w:szCs w:val="24"/>
        </w:rPr>
        <w:br w:type="page"/>
      </w:r>
    </w:p>
    <w:p w14:paraId="4DE11A20" w14:textId="29A95A0B" w:rsidR="00053F26" w:rsidRDefault="005F675A" w:rsidP="00125E65">
      <w:pPr>
        <w:rPr>
          <w:rFonts w:ascii="Arial" w:hAnsi="Arial" w:cs="Arial"/>
          <w:bCs/>
          <w:sz w:val="24"/>
          <w:szCs w:val="24"/>
        </w:rPr>
      </w:pPr>
      <w:r>
        <w:rPr>
          <w:rFonts w:ascii="Arial" w:hAnsi="Arial" w:cs="Arial"/>
          <w:bCs/>
          <w:sz w:val="24"/>
          <w:szCs w:val="24"/>
        </w:rPr>
        <w:t>Appendix 6: Swathmore Target Generation</w:t>
      </w:r>
    </w:p>
    <w:p w14:paraId="79DA0EBB" w14:textId="77777777" w:rsidR="005F675A" w:rsidRDefault="005F675A" w:rsidP="00125E65">
      <w:pPr>
        <w:rPr>
          <w:rFonts w:ascii="Arial" w:hAnsi="Arial" w:cs="Arial"/>
          <w:bCs/>
          <w:sz w:val="24"/>
          <w:szCs w:val="24"/>
        </w:rPr>
      </w:pPr>
    </w:p>
    <w:p w14:paraId="6A285FE7" w14:textId="36C66972" w:rsidR="005F675A" w:rsidRDefault="00FB74AD" w:rsidP="005F675A">
      <w:pPr>
        <w:rPr>
          <w:rFonts w:ascii="Arial" w:hAnsi="Arial" w:cs="Arial"/>
          <w:bCs/>
          <w:sz w:val="24"/>
          <w:szCs w:val="24"/>
        </w:rPr>
      </w:pPr>
      <w:hyperlink r:id="rId28" w:history="1">
        <w:r w:rsidRPr="003E44AF">
          <w:rPr>
            <w:rStyle w:val="Hyperlink"/>
            <w:rFonts w:ascii="Arial" w:hAnsi="Arial" w:cs="Arial"/>
            <w:bCs/>
            <w:sz w:val="24"/>
            <w:szCs w:val="24"/>
          </w:rPr>
          <w:t>https://astro.swarthmore.edu/transits/transits.cgi</w:t>
        </w:r>
      </w:hyperlink>
    </w:p>
    <w:p w14:paraId="4A005160" w14:textId="77777777" w:rsidR="00FB74AD" w:rsidRDefault="00FB74AD" w:rsidP="005F675A">
      <w:pPr>
        <w:rPr>
          <w:rFonts w:ascii="Arial" w:hAnsi="Arial" w:cs="Arial"/>
          <w:bCs/>
          <w:sz w:val="24"/>
          <w:szCs w:val="24"/>
        </w:rPr>
      </w:pPr>
    </w:p>
    <w:p w14:paraId="2BAE7716" w14:textId="7895A641" w:rsidR="00FB74AD" w:rsidRDefault="00FB74AD" w:rsidP="005F675A">
      <w:pPr>
        <w:rPr>
          <w:rFonts w:ascii="Arial" w:hAnsi="Arial" w:cs="Arial"/>
          <w:bCs/>
          <w:sz w:val="24"/>
          <w:szCs w:val="24"/>
        </w:rPr>
      </w:pPr>
      <w:r>
        <w:rPr>
          <w:rFonts w:ascii="Arial" w:hAnsi="Arial" w:cs="Arial"/>
          <w:bCs/>
          <w:sz w:val="24"/>
          <w:szCs w:val="24"/>
        </w:rPr>
        <w:t>Workflow</w:t>
      </w:r>
    </w:p>
    <w:p w14:paraId="437E615E" w14:textId="7F8923BD" w:rsidR="007B51FC" w:rsidRPr="007B51FC" w:rsidRDefault="00E41772" w:rsidP="007B51FC">
      <w:pPr>
        <w:pStyle w:val="ListParagraph"/>
        <w:numPr>
          <w:ilvl w:val="0"/>
          <w:numId w:val="45"/>
        </w:numPr>
        <w:rPr>
          <w:rFonts w:ascii="Arial" w:hAnsi="Arial" w:cs="Arial"/>
          <w:bCs/>
          <w:sz w:val="24"/>
          <w:szCs w:val="24"/>
        </w:rPr>
      </w:pPr>
      <w:r>
        <w:rPr>
          <w:rFonts w:ascii="Arial" w:hAnsi="Arial" w:cs="Arial"/>
          <w:bCs/>
          <w:sz w:val="24"/>
          <w:szCs w:val="24"/>
        </w:rPr>
        <w:t xml:space="preserve">Darks Knight:  </w:t>
      </w:r>
      <w:r w:rsidR="00FE33B9" w:rsidRPr="007B51FC">
        <w:rPr>
          <w:rFonts w:ascii="Arial" w:hAnsi="Arial" w:cs="Arial"/>
          <w:bCs/>
          <w:sz w:val="24"/>
          <w:szCs w:val="24"/>
        </w:rPr>
        <w:t xml:space="preserve">Create </w:t>
      </w:r>
      <w:r w:rsidR="00301298" w:rsidRPr="007B51FC">
        <w:rPr>
          <w:rFonts w:ascii="Arial" w:hAnsi="Arial" w:cs="Arial"/>
          <w:bCs/>
          <w:sz w:val="24"/>
          <w:szCs w:val="24"/>
        </w:rPr>
        <w:t>Reduction images</w:t>
      </w:r>
    </w:p>
    <w:p w14:paraId="522329C8" w14:textId="112700F2" w:rsidR="00FB74AD" w:rsidRDefault="00FB74AD" w:rsidP="00E41772">
      <w:pPr>
        <w:pStyle w:val="ListParagraph"/>
        <w:numPr>
          <w:ilvl w:val="0"/>
          <w:numId w:val="45"/>
        </w:numPr>
        <w:rPr>
          <w:rFonts w:ascii="Arial" w:hAnsi="Arial" w:cs="Arial"/>
          <w:bCs/>
          <w:sz w:val="24"/>
          <w:szCs w:val="24"/>
        </w:rPr>
      </w:pPr>
      <w:r w:rsidRPr="00E41772">
        <w:rPr>
          <w:rFonts w:ascii="Arial" w:hAnsi="Arial" w:cs="Arial"/>
          <w:bCs/>
          <w:sz w:val="24"/>
          <w:szCs w:val="24"/>
        </w:rPr>
        <w:t>Transient Search</w:t>
      </w:r>
      <w:r w:rsidR="00E41772">
        <w:rPr>
          <w:rFonts w:ascii="Arial" w:hAnsi="Arial" w:cs="Arial"/>
          <w:bCs/>
          <w:sz w:val="24"/>
          <w:szCs w:val="24"/>
        </w:rPr>
        <w:t xml:space="preserve">: </w:t>
      </w:r>
      <w:r w:rsidR="00FE33B9" w:rsidRPr="00E41772">
        <w:rPr>
          <w:rFonts w:ascii="Arial" w:hAnsi="Arial" w:cs="Arial"/>
          <w:bCs/>
          <w:sz w:val="24"/>
          <w:szCs w:val="24"/>
        </w:rPr>
        <w:t>EXO Candidates</w:t>
      </w:r>
      <w:r w:rsidR="00E41772">
        <w:rPr>
          <w:rFonts w:ascii="Arial" w:hAnsi="Arial" w:cs="Arial"/>
          <w:bCs/>
          <w:sz w:val="24"/>
          <w:szCs w:val="24"/>
        </w:rPr>
        <w:t xml:space="preserve"> (Swarthmore)</w:t>
      </w:r>
      <w:r w:rsidR="000C1F0D">
        <w:rPr>
          <w:rFonts w:ascii="Arial" w:hAnsi="Arial" w:cs="Arial"/>
          <w:bCs/>
          <w:sz w:val="24"/>
          <w:szCs w:val="24"/>
        </w:rPr>
        <w:t>, Text File select</w:t>
      </w:r>
    </w:p>
    <w:p w14:paraId="5750FAF6" w14:textId="6B71E7AF" w:rsidR="00E41772" w:rsidRDefault="000C1F0D" w:rsidP="00207C54">
      <w:pPr>
        <w:pStyle w:val="ListParagraph"/>
        <w:numPr>
          <w:ilvl w:val="0"/>
          <w:numId w:val="45"/>
        </w:numPr>
        <w:rPr>
          <w:rFonts w:ascii="Arial" w:hAnsi="Arial" w:cs="Arial"/>
          <w:bCs/>
          <w:sz w:val="24"/>
          <w:szCs w:val="24"/>
        </w:rPr>
      </w:pPr>
      <w:r>
        <w:rPr>
          <w:rFonts w:ascii="Arial" w:hAnsi="Arial" w:cs="Arial"/>
          <w:bCs/>
          <w:sz w:val="24"/>
          <w:szCs w:val="24"/>
        </w:rPr>
        <w:t xml:space="preserve">TSX: Create EXO </w:t>
      </w:r>
      <w:r w:rsidR="003F24E0">
        <w:rPr>
          <w:rFonts w:ascii="Arial" w:hAnsi="Arial" w:cs="Arial"/>
          <w:bCs/>
          <w:sz w:val="24"/>
          <w:szCs w:val="24"/>
        </w:rPr>
        <w:t>Custom Catalog from Text File</w:t>
      </w:r>
    </w:p>
    <w:p w14:paraId="6B5894ED" w14:textId="40EAFF79" w:rsidR="003F24E0" w:rsidRDefault="00042D5C" w:rsidP="00042D5C">
      <w:pPr>
        <w:pStyle w:val="ListParagraph"/>
        <w:numPr>
          <w:ilvl w:val="0"/>
          <w:numId w:val="45"/>
        </w:numPr>
        <w:rPr>
          <w:rFonts w:ascii="Arial" w:hAnsi="Arial" w:cs="Arial"/>
          <w:bCs/>
          <w:sz w:val="24"/>
          <w:szCs w:val="24"/>
        </w:rPr>
      </w:pPr>
      <w:r>
        <w:rPr>
          <w:rFonts w:ascii="Arial" w:hAnsi="Arial" w:cs="Arial"/>
          <w:bCs/>
          <w:sz w:val="24"/>
          <w:szCs w:val="24"/>
        </w:rPr>
        <w:t>TSX: Connect Filter Wheel</w:t>
      </w:r>
    </w:p>
    <w:p w14:paraId="4429642A" w14:textId="6473F6C4" w:rsidR="00042D5C" w:rsidRPr="00042D5C" w:rsidRDefault="00C21F7A" w:rsidP="00042D5C">
      <w:pPr>
        <w:pStyle w:val="ListParagraph"/>
        <w:numPr>
          <w:ilvl w:val="0"/>
          <w:numId w:val="45"/>
        </w:numPr>
        <w:rPr>
          <w:rFonts w:ascii="Arial" w:hAnsi="Arial" w:cs="Arial"/>
          <w:bCs/>
          <w:sz w:val="24"/>
          <w:szCs w:val="24"/>
        </w:rPr>
      </w:pPr>
      <w:r>
        <w:rPr>
          <w:rFonts w:ascii="Arial" w:hAnsi="Arial" w:cs="Arial"/>
          <w:bCs/>
          <w:sz w:val="24"/>
          <w:szCs w:val="24"/>
        </w:rPr>
        <w:t>EXOScan-&gt;Target Tab-&gt;</w:t>
      </w:r>
    </w:p>
    <w:p w14:paraId="5F8DCB08" w14:textId="331643D5" w:rsidR="00E41772" w:rsidRDefault="00E41772" w:rsidP="00E41772">
      <w:pPr>
        <w:rPr>
          <w:rFonts w:ascii="Arial" w:hAnsi="Arial" w:cs="Arial"/>
          <w:bCs/>
          <w:sz w:val="24"/>
          <w:szCs w:val="24"/>
        </w:rPr>
      </w:pPr>
    </w:p>
    <w:p w14:paraId="77CF77B0" w14:textId="77777777" w:rsidR="00E41772" w:rsidRPr="00E41772" w:rsidRDefault="00E41772" w:rsidP="00E41772">
      <w:pPr>
        <w:rPr>
          <w:rFonts w:ascii="Arial" w:hAnsi="Arial" w:cs="Arial"/>
          <w:bCs/>
          <w:sz w:val="24"/>
          <w:szCs w:val="24"/>
        </w:rPr>
      </w:pPr>
    </w:p>
    <w:p w14:paraId="50127892" w14:textId="77777777" w:rsidR="00FE33B9" w:rsidRPr="005F675A" w:rsidRDefault="00FE33B9" w:rsidP="005F675A">
      <w:pPr>
        <w:rPr>
          <w:rFonts w:ascii="Arial" w:hAnsi="Arial" w:cs="Arial"/>
          <w:bCs/>
          <w:sz w:val="24"/>
          <w:szCs w:val="24"/>
        </w:rPr>
      </w:pPr>
    </w:p>
    <w:p w14:paraId="280F7791" w14:textId="77777777" w:rsidR="005F675A" w:rsidRPr="00BD25DF" w:rsidRDefault="005F675A" w:rsidP="00125E65">
      <w:pPr>
        <w:rPr>
          <w:rFonts w:ascii="Arial" w:hAnsi="Arial" w:cs="Arial"/>
          <w:bCs/>
          <w:sz w:val="24"/>
          <w:szCs w:val="24"/>
        </w:rPr>
      </w:pPr>
    </w:p>
    <w:sectPr w:rsidR="005F675A" w:rsidRPr="00BD25DF" w:rsidSect="003E096C">
      <w:headerReference w:type="default" r:id="rId29"/>
      <w:footerReference w:type="default" r:id="rId30"/>
      <w:pgSz w:w="12240" w:h="15840" w:code="1"/>
      <w:pgMar w:top="144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551C0" w14:textId="77777777" w:rsidR="00E5291C" w:rsidRDefault="00E5291C" w:rsidP="00112F3A">
      <w:pPr>
        <w:spacing w:after="0" w:line="240" w:lineRule="auto"/>
      </w:pPr>
      <w:r>
        <w:separator/>
      </w:r>
    </w:p>
  </w:endnote>
  <w:endnote w:type="continuationSeparator" w:id="0">
    <w:p w14:paraId="440F30FC" w14:textId="77777777" w:rsidR="00E5291C" w:rsidRDefault="00E5291C" w:rsidP="00112F3A">
      <w:pPr>
        <w:spacing w:after="0" w:line="240" w:lineRule="auto"/>
      </w:pPr>
      <w:r>
        <w:continuationSeparator/>
      </w:r>
    </w:p>
  </w:endnote>
  <w:endnote w:type="continuationNotice" w:id="1">
    <w:p w14:paraId="76547EB2" w14:textId="77777777" w:rsidR="00E5291C" w:rsidRDefault="00E5291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PS-BoldMT">
    <w:altName w:val="Calibri"/>
    <w:panose1 w:val="00000000000000000000"/>
    <w:charset w:val="A1"/>
    <w:family w:val="auto"/>
    <w:notTrueType/>
    <w:pitch w:val="default"/>
    <w:sig w:usb0="00000083" w:usb1="00000000" w:usb2="00000000" w:usb3="00000000" w:csb0="00000009"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C4E62" w14:textId="77777777" w:rsidR="00910990" w:rsidRDefault="00910990">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7CC7E34E" w14:textId="77777777" w:rsidR="00812B74" w:rsidRDefault="00812B74" w:rsidP="00CC366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487E5" w14:textId="77777777" w:rsidR="00E5291C" w:rsidRDefault="00E5291C" w:rsidP="00112F3A">
      <w:pPr>
        <w:spacing w:after="0" w:line="240" w:lineRule="auto"/>
      </w:pPr>
      <w:r>
        <w:separator/>
      </w:r>
    </w:p>
  </w:footnote>
  <w:footnote w:type="continuationSeparator" w:id="0">
    <w:p w14:paraId="5B43C5CF" w14:textId="77777777" w:rsidR="00E5291C" w:rsidRDefault="00E5291C" w:rsidP="00112F3A">
      <w:pPr>
        <w:spacing w:after="0" w:line="240" w:lineRule="auto"/>
      </w:pPr>
      <w:r>
        <w:continuationSeparator/>
      </w:r>
    </w:p>
  </w:footnote>
  <w:footnote w:type="continuationNotice" w:id="1">
    <w:p w14:paraId="2C9EB4B0" w14:textId="77777777" w:rsidR="00E5291C" w:rsidRDefault="00E5291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024C0" w14:textId="790D43BD" w:rsidR="00112F3A" w:rsidRDefault="00B540C1">
    <w:pPr>
      <w:pStyle w:val="Header"/>
    </w:pPr>
    <w:r>
      <w:t>Exo</w:t>
    </w:r>
    <w:r w:rsidR="008269E8">
      <w:t>Scan</w:t>
    </w:r>
    <w:r w:rsidR="002D737D">
      <w:t xml:space="preserve"> </w:t>
    </w:r>
    <w:r w:rsidR="00083712">
      <w:t xml:space="preserve">Ver </w:t>
    </w:r>
    <w:r>
      <w:t>1</w:t>
    </w:r>
    <w:r w:rsidR="00635A19">
      <w:t>.0</w:t>
    </w:r>
    <w:r w:rsidR="00083712">
      <w:tab/>
    </w:r>
    <w:r w:rsidR="00083712">
      <w:tab/>
    </w:r>
    <w:r w:rsidR="008269E8">
      <w:t xml:space="preserve">R. </w:t>
    </w:r>
    <w:r w:rsidR="00083712">
      <w:t xml:space="preserve">McAlister </w:t>
    </w:r>
    <w:r>
      <w:t>11</w:t>
    </w:r>
    <w:r w:rsidR="005F72FC">
      <w:t>-10</w:t>
    </w:r>
    <w:r w:rsidR="00635A19">
      <w:t>-</w:t>
    </w:r>
    <w:r w:rsidR="005F72FC">
      <w:t>20</w:t>
    </w:r>
    <w:r w:rsidR="00635A19">
      <w:t>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E5A"/>
    <w:multiLevelType w:val="hybridMultilevel"/>
    <w:tmpl w:val="70760126"/>
    <w:lvl w:ilvl="0" w:tplc="0409000F">
      <w:start w:val="1"/>
      <w:numFmt w:val="decimal"/>
      <w:lvlText w:val="%1."/>
      <w:lvlJc w:val="left"/>
      <w:pPr>
        <w:ind w:left="1079" w:hanging="360"/>
      </w:p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1" w15:restartNumberingAfterBreak="0">
    <w:nsid w:val="00A14B62"/>
    <w:multiLevelType w:val="hybridMultilevel"/>
    <w:tmpl w:val="5C522BD2"/>
    <w:lvl w:ilvl="0" w:tplc="7B6073E2">
      <w:start w:val="1"/>
      <w:numFmt w:val="decimal"/>
      <w:lvlText w:val="%1."/>
      <w:lvlJc w:val="left"/>
      <w:pPr>
        <w:ind w:left="7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EC7C7E"/>
    <w:multiLevelType w:val="hybridMultilevel"/>
    <w:tmpl w:val="902EC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2F2D6E"/>
    <w:multiLevelType w:val="hybridMultilevel"/>
    <w:tmpl w:val="07A24E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745955"/>
    <w:multiLevelType w:val="multilevel"/>
    <w:tmpl w:val="18A27B9E"/>
    <w:lvl w:ilvl="0">
      <w:start w:val="1"/>
      <w:numFmt w:val="decimal"/>
      <w:lvlText w:val="%1."/>
      <w:lvlJc w:val="left"/>
      <w:pPr>
        <w:ind w:left="720" w:hanging="360"/>
      </w:pPr>
    </w:lvl>
    <w:lvl w:ilvl="1">
      <w:numFmt w:val="decimal"/>
      <w:isLgl/>
      <w:lvlText w:val="%1.%2"/>
      <w:lvlJc w:val="left"/>
      <w:pPr>
        <w:ind w:left="885" w:hanging="52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C891DCD"/>
    <w:multiLevelType w:val="hybridMultilevel"/>
    <w:tmpl w:val="13089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084C4D"/>
    <w:multiLevelType w:val="hybridMultilevel"/>
    <w:tmpl w:val="1368E962"/>
    <w:lvl w:ilvl="0" w:tplc="E73EBAF8">
      <w:start w:val="1"/>
      <w:numFmt w:val="decimal"/>
      <w:lvlText w:val="%1."/>
      <w:lvlJc w:val="left"/>
      <w:pPr>
        <w:ind w:left="720" w:hanging="360"/>
      </w:pPr>
      <w:rPr>
        <w:rFonts w:hint="default"/>
        <w:color w:val="008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410EEC"/>
    <w:multiLevelType w:val="hybridMultilevel"/>
    <w:tmpl w:val="2F6CCB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E63E67"/>
    <w:multiLevelType w:val="hybridMultilevel"/>
    <w:tmpl w:val="599040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043AF7"/>
    <w:multiLevelType w:val="hybridMultilevel"/>
    <w:tmpl w:val="B07E82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526295"/>
    <w:multiLevelType w:val="hybridMultilevel"/>
    <w:tmpl w:val="134A8018"/>
    <w:lvl w:ilvl="0" w:tplc="BE1A7954">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23731FA0"/>
    <w:multiLevelType w:val="hybridMultilevel"/>
    <w:tmpl w:val="C840B3EA"/>
    <w:lvl w:ilvl="0" w:tplc="E73EBAF8">
      <w:start w:val="1"/>
      <w:numFmt w:val="decimal"/>
      <w:lvlText w:val="%1."/>
      <w:lvlJc w:val="left"/>
      <w:pPr>
        <w:ind w:left="720" w:hanging="360"/>
      </w:pPr>
      <w:rPr>
        <w:rFonts w:hint="default"/>
        <w:color w:val="008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4C3E28"/>
    <w:multiLevelType w:val="hybridMultilevel"/>
    <w:tmpl w:val="75FCA7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765CD2"/>
    <w:multiLevelType w:val="hybridMultilevel"/>
    <w:tmpl w:val="402E77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92183C"/>
    <w:multiLevelType w:val="hybridMultilevel"/>
    <w:tmpl w:val="C3F66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350C86"/>
    <w:multiLevelType w:val="hybridMultilevel"/>
    <w:tmpl w:val="F4AE43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8C2676"/>
    <w:multiLevelType w:val="multilevel"/>
    <w:tmpl w:val="7682B786"/>
    <w:lvl w:ilvl="0">
      <w:start w:val="1"/>
      <w:numFmt w:val="decimal"/>
      <w:lvlText w:val="%1."/>
      <w:lvlJc w:val="left"/>
      <w:pPr>
        <w:ind w:left="570" w:hanging="360"/>
      </w:pPr>
      <w:rPr>
        <w:rFonts w:hint="default"/>
        <w:color w:val="008000"/>
      </w:rPr>
    </w:lvl>
    <w:lvl w:ilvl="1">
      <w:start w:val="7"/>
      <w:numFmt w:val="decimal"/>
      <w:isLgl/>
      <w:lvlText w:val="%1.%2"/>
      <w:lvlJc w:val="left"/>
      <w:pPr>
        <w:ind w:left="630" w:hanging="420"/>
      </w:pPr>
      <w:rPr>
        <w:rFonts w:hint="default"/>
        <w:color w:val="008000"/>
      </w:rPr>
    </w:lvl>
    <w:lvl w:ilvl="2">
      <w:start w:val="1"/>
      <w:numFmt w:val="decimal"/>
      <w:isLgl/>
      <w:lvlText w:val="%1.%2.%3"/>
      <w:lvlJc w:val="left"/>
      <w:pPr>
        <w:ind w:left="930" w:hanging="720"/>
      </w:pPr>
      <w:rPr>
        <w:rFonts w:hint="default"/>
        <w:color w:val="008000"/>
      </w:rPr>
    </w:lvl>
    <w:lvl w:ilvl="3">
      <w:start w:val="1"/>
      <w:numFmt w:val="decimal"/>
      <w:isLgl/>
      <w:lvlText w:val="%1.%2.%3.%4"/>
      <w:lvlJc w:val="left"/>
      <w:pPr>
        <w:ind w:left="1290" w:hanging="1080"/>
      </w:pPr>
      <w:rPr>
        <w:rFonts w:hint="default"/>
        <w:color w:val="008000"/>
      </w:rPr>
    </w:lvl>
    <w:lvl w:ilvl="4">
      <w:start w:val="1"/>
      <w:numFmt w:val="decimal"/>
      <w:isLgl/>
      <w:lvlText w:val="%1.%2.%3.%4.%5"/>
      <w:lvlJc w:val="left"/>
      <w:pPr>
        <w:ind w:left="1290" w:hanging="1080"/>
      </w:pPr>
      <w:rPr>
        <w:rFonts w:hint="default"/>
        <w:color w:val="008000"/>
      </w:rPr>
    </w:lvl>
    <w:lvl w:ilvl="5">
      <w:start w:val="1"/>
      <w:numFmt w:val="decimal"/>
      <w:isLgl/>
      <w:lvlText w:val="%1.%2.%3.%4.%5.%6"/>
      <w:lvlJc w:val="left"/>
      <w:pPr>
        <w:ind w:left="1650" w:hanging="1440"/>
      </w:pPr>
      <w:rPr>
        <w:rFonts w:hint="default"/>
        <w:color w:val="008000"/>
      </w:rPr>
    </w:lvl>
    <w:lvl w:ilvl="6">
      <w:start w:val="1"/>
      <w:numFmt w:val="decimal"/>
      <w:isLgl/>
      <w:lvlText w:val="%1.%2.%3.%4.%5.%6.%7"/>
      <w:lvlJc w:val="left"/>
      <w:pPr>
        <w:ind w:left="1650" w:hanging="1440"/>
      </w:pPr>
      <w:rPr>
        <w:rFonts w:hint="default"/>
        <w:color w:val="008000"/>
      </w:rPr>
    </w:lvl>
    <w:lvl w:ilvl="7">
      <w:start w:val="1"/>
      <w:numFmt w:val="decimal"/>
      <w:isLgl/>
      <w:lvlText w:val="%1.%2.%3.%4.%5.%6.%7.%8"/>
      <w:lvlJc w:val="left"/>
      <w:pPr>
        <w:ind w:left="2010" w:hanging="1800"/>
      </w:pPr>
      <w:rPr>
        <w:rFonts w:hint="default"/>
        <w:color w:val="008000"/>
      </w:rPr>
    </w:lvl>
    <w:lvl w:ilvl="8">
      <w:start w:val="1"/>
      <w:numFmt w:val="decimal"/>
      <w:isLgl/>
      <w:lvlText w:val="%1.%2.%3.%4.%5.%6.%7.%8.%9"/>
      <w:lvlJc w:val="left"/>
      <w:pPr>
        <w:ind w:left="2010" w:hanging="1800"/>
      </w:pPr>
      <w:rPr>
        <w:rFonts w:hint="default"/>
        <w:color w:val="008000"/>
      </w:rPr>
    </w:lvl>
  </w:abstractNum>
  <w:abstractNum w:abstractNumId="17" w15:restartNumberingAfterBreak="0">
    <w:nsid w:val="34D46F5B"/>
    <w:multiLevelType w:val="hybridMultilevel"/>
    <w:tmpl w:val="B6DE0C88"/>
    <w:lvl w:ilvl="0" w:tplc="0D8633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0A3EFF"/>
    <w:multiLevelType w:val="hybridMultilevel"/>
    <w:tmpl w:val="DC30E11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3F782E1A"/>
    <w:multiLevelType w:val="hybridMultilevel"/>
    <w:tmpl w:val="9D36B78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0" w15:restartNumberingAfterBreak="0">
    <w:nsid w:val="3FED1D33"/>
    <w:multiLevelType w:val="hybridMultilevel"/>
    <w:tmpl w:val="AC7C925C"/>
    <w:lvl w:ilvl="0" w:tplc="0409000F">
      <w:start w:val="1"/>
      <w:numFmt w:val="decimal"/>
      <w:lvlText w:val="%1."/>
      <w:lvlJc w:val="left"/>
      <w:pPr>
        <w:ind w:left="825" w:hanging="360"/>
      </w:p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21" w15:restartNumberingAfterBreak="0">
    <w:nsid w:val="401F300E"/>
    <w:multiLevelType w:val="hybridMultilevel"/>
    <w:tmpl w:val="651C3D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08B49A5"/>
    <w:multiLevelType w:val="hybridMultilevel"/>
    <w:tmpl w:val="0938EFA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3B3724D"/>
    <w:multiLevelType w:val="multilevel"/>
    <w:tmpl w:val="737487B4"/>
    <w:lvl w:ilvl="0">
      <w:start w:val="1"/>
      <w:numFmt w:val="decimal"/>
      <w:lvlText w:val="%1."/>
      <w:lvlJc w:val="left"/>
      <w:pPr>
        <w:ind w:left="720" w:hanging="360"/>
      </w:pPr>
    </w:lvl>
    <w:lvl w:ilvl="1">
      <w:numFmt w:val="decimal"/>
      <w:isLgl/>
      <w:lvlText w:val="%1.%2"/>
      <w:lvlJc w:val="left"/>
      <w:pPr>
        <w:ind w:left="1095" w:hanging="735"/>
      </w:pPr>
      <w:rPr>
        <w:rFonts w:hint="default"/>
      </w:rPr>
    </w:lvl>
    <w:lvl w:ilvl="2">
      <w:start w:val="1"/>
      <w:numFmt w:val="decimal"/>
      <w:isLgl/>
      <w:lvlText w:val="%1.%2.%3"/>
      <w:lvlJc w:val="left"/>
      <w:pPr>
        <w:ind w:left="1095" w:hanging="735"/>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485C3B30"/>
    <w:multiLevelType w:val="hybridMultilevel"/>
    <w:tmpl w:val="D6401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D85560"/>
    <w:multiLevelType w:val="hybridMultilevel"/>
    <w:tmpl w:val="0010C600"/>
    <w:lvl w:ilvl="0" w:tplc="BC44EEE8">
      <w:start w:val="1"/>
      <w:numFmt w:val="decimal"/>
      <w:lvlText w:val="%1."/>
      <w:lvlJc w:val="left"/>
      <w:pPr>
        <w:ind w:left="1080" w:hanging="360"/>
      </w:pPr>
      <w:rPr>
        <w:rFonts w:hint="default"/>
      </w:rPr>
    </w:lvl>
    <w:lvl w:ilvl="1" w:tplc="04090019">
      <w:start w:val="1"/>
      <w:numFmt w:val="lowerLetter"/>
      <w:lvlText w:val="%2."/>
      <w:lvlJc w:val="left"/>
      <w:pPr>
        <w:ind w:left="36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1D9422F"/>
    <w:multiLevelType w:val="hybridMultilevel"/>
    <w:tmpl w:val="91609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5F607D"/>
    <w:multiLevelType w:val="hybridMultilevel"/>
    <w:tmpl w:val="AC6AEA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77786F"/>
    <w:multiLevelType w:val="hybridMultilevel"/>
    <w:tmpl w:val="3A9620A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CB258D3"/>
    <w:multiLevelType w:val="hybridMultilevel"/>
    <w:tmpl w:val="D542FF1C"/>
    <w:lvl w:ilvl="0" w:tplc="0409000F">
      <w:start w:val="1"/>
      <w:numFmt w:val="decimal"/>
      <w:lvlText w:val="%1."/>
      <w:lvlJc w:val="left"/>
      <w:pPr>
        <w:ind w:left="825" w:hanging="360"/>
      </w:pPr>
    </w:lvl>
    <w:lvl w:ilvl="1" w:tplc="04090019">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30" w15:restartNumberingAfterBreak="0">
    <w:nsid w:val="631D24DF"/>
    <w:multiLevelType w:val="hybridMultilevel"/>
    <w:tmpl w:val="5992D15A"/>
    <w:lvl w:ilvl="0" w:tplc="18A28756">
      <w:start w:val="1"/>
      <w:numFmt w:val="decimal"/>
      <w:lvlText w:val="%1."/>
      <w:lvlJc w:val="left"/>
      <w:pPr>
        <w:ind w:left="780" w:hanging="360"/>
      </w:pPr>
      <w:rPr>
        <w:rFonts w:hint="default"/>
        <w:color w:val="008000"/>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31" w15:restartNumberingAfterBreak="0">
    <w:nsid w:val="634774F1"/>
    <w:multiLevelType w:val="multilevel"/>
    <w:tmpl w:val="737487B4"/>
    <w:lvl w:ilvl="0">
      <w:start w:val="1"/>
      <w:numFmt w:val="decimal"/>
      <w:lvlText w:val="%1."/>
      <w:lvlJc w:val="left"/>
      <w:pPr>
        <w:ind w:left="720" w:hanging="360"/>
      </w:pPr>
    </w:lvl>
    <w:lvl w:ilvl="1">
      <w:numFmt w:val="decimal"/>
      <w:isLgl/>
      <w:lvlText w:val="%1.%2"/>
      <w:lvlJc w:val="left"/>
      <w:pPr>
        <w:ind w:left="1095" w:hanging="735"/>
      </w:pPr>
      <w:rPr>
        <w:rFonts w:hint="default"/>
      </w:rPr>
    </w:lvl>
    <w:lvl w:ilvl="2">
      <w:start w:val="1"/>
      <w:numFmt w:val="decimal"/>
      <w:isLgl/>
      <w:lvlText w:val="%1.%2.%3"/>
      <w:lvlJc w:val="left"/>
      <w:pPr>
        <w:ind w:left="1095" w:hanging="735"/>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6583186F"/>
    <w:multiLevelType w:val="hybridMultilevel"/>
    <w:tmpl w:val="64601342"/>
    <w:lvl w:ilvl="0" w:tplc="6D582C7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3B2E5A"/>
    <w:multiLevelType w:val="hybridMultilevel"/>
    <w:tmpl w:val="FD1CC6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7091F9D"/>
    <w:multiLevelType w:val="hybridMultilevel"/>
    <w:tmpl w:val="047A2D70"/>
    <w:lvl w:ilvl="0" w:tplc="D52A3D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9DC5B3B"/>
    <w:multiLevelType w:val="hybridMultilevel"/>
    <w:tmpl w:val="6A4EC4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C1772AD"/>
    <w:multiLevelType w:val="hybridMultilevel"/>
    <w:tmpl w:val="F98E62DE"/>
    <w:lvl w:ilvl="0" w:tplc="BD24B14A">
      <w:start w:val="1"/>
      <w:numFmt w:val="decimal"/>
      <w:lvlText w:val="%1."/>
      <w:lvlJc w:val="left"/>
      <w:pPr>
        <w:ind w:left="1080" w:hanging="360"/>
      </w:pPr>
      <w:rPr>
        <w:rFonts w:ascii="TimesNewRomanPS-BoldMT" w:hAnsi="TimesNewRomanPS-BoldMT" w:cs="TimesNewRomanPS-BoldMT" w:hint="default"/>
        <w:b/>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E242BAA"/>
    <w:multiLevelType w:val="hybridMultilevel"/>
    <w:tmpl w:val="91F03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8A040D"/>
    <w:multiLevelType w:val="multilevel"/>
    <w:tmpl w:val="737487B4"/>
    <w:lvl w:ilvl="0">
      <w:start w:val="1"/>
      <w:numFmt w:val="decimal"/>
      <w:lvlText w:val="%1."/>
      <w:lvlJc w:val="left"/>
      <w:pPr>
        <w:ind w:left="720" w:hanging="360"/>
      </w:pPr>
    </w:lvl>
    <w:lvl w:ilvl="1">
      <w:numFmt w:val="decimal"/>
      <w:isLgl/>
      <w:lvlText w:val="%1.%2"/>
      <w:lvlJc w:val="left"/>
      <w:pPr>
        <w:ind w:left="1095" w:hanging="735"/>
      </w:pPr>
      <w:rPr>
        <w:rFonts w:hint="default"/>
      </w:rPr>
    </w:lvl>
    <w:lvl w:ilvl="2">
      <w:start w:val="1"/>
      <w:numFmt w:val="decimal"/>
      <w:isLgl/>
      <w:lvlText w:val="%1.%2.%3"/>
      <w:lvlJc w:val="left"/>
      <w:pPr>
        <w:ind w:left="1095" w:hanging="735"/>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717D0BB7"/>
    <w:multiLevelType w:val="hybridMultilevel"/>
    <w:tmpl w:val="20F4B6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9D0051"/>
    <w:multiLevelType w:val="hybridMultilevel"/>
    <w:tmpl w:val="659A596C"/>
    <w:lvl w:ilvl="0" w:tplc="CDB6646C">
      <w:start w:val="1"/>
      <w:numFmt w:val="decimal"/>
      <w:lvlText w:val="%1."/>
      <w:lvlJc w:val="left"/>
      <w:pPr>
        <w:ind w:left="780" w:hanging="360"/>
      </w:pPr>
      <w:rPr>
        <w:rFonts w:hint="default"/>
      </w:rPr>
    </w:lvl>
    <w:lvl w:ilvl="1" w:tplc="CDB6646C">
      <w:start w:val="1"/>
      <w:numFmt w:val="decimal"/>
      <w:lvlText w:val="%2."/>
      <w:lvlJc w:val="left"/>
      <w:pPr>
        <w:ind w:left="1440" w:hanging="360"/>
      </w:pPr>
      <w:rPr>
        <w:rFonts w:hint="default"/>
        <w:color w:val="00800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5C00D34"/>
    <w:multiLevelType w:val="hybridMultilevel"/>
    <w:tmpl w:val="5748CB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6E872CD"/>
    <w:multiLevelType w:val="hybridMultilevel"/>
    <w:tmpl w:val="F7D44682"/>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9557AA8"/>
    <w:multiLevelType w:val="hybridMultilevel"/>
    <w:tmpl w:val="0FA0D384"/>
    <w:lvl w:ilvl="0" w:tplc="A5C4E92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D44717F"/>
    <w:multiLevelType w:val="hybridMultilevel"/>
    <w:tmpl w:val="BCE42DC4"/>
    <w:lvl w:ilvl="0" w:tplc="0409000F">
      <w:start w:val="1"/>
      <w:numFmt w:val="decimal"/>
      <w:lvlText w:val="%1."/>
      <w:lvlJc w:val="left"/>
      <w:pPr>
        <w:ind w:left="825" w:hanging="360"/>
      </w:pPr>
    </w:lvl>
    <w:lvl w:ilvl="1" w:tplc="04090019">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num w:numId="1" w16cid:durableId="318459277">
    <w:abstractNumId w:val="18"/>
  </w:num>
  <w:num w:numId="2" w16cid:durableId="457068435">
    <w:abstractNumId w:val="21"/>
  </w:num>
  <w:num w:numId="3" w16cid:durableId="1193153108">
    <w:abstractNumId w:val="2"/>
  </w:num>
  <w:num w:numId="4" w16cid:durableId="578176453">
    <w:abstractNumId w:val="10"/>
  </w:num>
  <w:num w:numId="5" w16cid:durableId="1504932700">
    <w:abstractNumId w:val="19"/>
  </w:num>
  <w:num w:numId="6" w16cid:durableId="1982541229">
    <w:abstractNumId w:val="14"/>
  </w:num>
  <w:num w:numId="7" w16cid:durableId="534780238">
    <w:abstractNumId w:val="33"/>
  </w:num>
  <w:num w:numId="8" w16cid:durableId="1454590300">
    <w:abstractNumId w:val="11"/>
  </w:num>
  <w:num w:numId="9" w16cid:durableId="1535918493">
    <w:abstractNumId w:val="6"/>
  </w:num>
  <w:num w:numId="10" w16cid:durableId="662975262">
    <w:abstractNumId w:val="16"/>
  </w:num>
  <w:num w:numId="11" w16cid:durableId="1829901414">
    <w:abstractNumId w:val="8"/>
  </w:num>
  <w:num w:numId="12" w16cid:durableId="664554597">
    <w:abstractNumId w:val="30"/>
  </w:num>
  <w:num w:numId="13" w16cid:durableId="1336807811">
    <w:abstractNumId w:val="40"/>
  </w:num>
  <w:num w:numId="14" w16cid:durableId="228224283">
    <w:abstractNumId w:val="7"/>
  </w:num>
  <w:num w:numId="15" w16cid:durableId="339351903">
    <w:abstractNumId w:val="4"/>
  </w:num>
  <w:num w:numId="16" w16cid:durableId="2141216485">
    <w:abstractNumId w:val="13"/>
  </w:num>
  <w:num w:numId="17" w16cid:durableId="1745758846">
    <w:abstractNumId w:val="17"/>
  </w:num>
  <w:num w:numId="18" w16cid:durableId="701635323">
    <w:abstractNumId w:val="34"/>
  </w:num>
  <w:num w:numId="19" w16cid:durableId="1767456131">
    <w:abstractNumId w:val="23"/>
  </w:num>
  <w:num w:numId="20" w16cid:durableId="1699157074">
    <w:abstractNumId w:val="20"/>
  </w:num>
  <w:num w:numId="21" w16cid:durableId="1575627500">
    <w:abstractNumId w:val="27"/>
  </w:num>
  <w:num w:numId="22" w16cid:durableId="1410274839">
    <w:abstractNumId w:val="29"/>
  </w:num>
  <w:num w:numId="23" w16cid:durableId="1263300991">
    <w:abstractNumId w:val="44"/>
  </w:num>
  <w:num w:numId="24" w16cid:durableId="14309703">
    <w:abstractNumId w:val="38"/>
  </w:num>
  <w:num w:numId="25" w16cid:durableId="1793666385">
    <w:abstractNumId w:val="31"/>
  </w:num>
  <w:num w:numId="26" w16cid:durableId="195123623">
    <w:abstractNumId w:val="1"/>
  </w:num>
  <w:num w:numId="27" w16cid:durableId="1767535442">
    <w:abstractNumId w:val="35"/>
  </w:num>
  <w:num w:numId="28" w16cid:durableId="1022168252">
    <w:abstractNumId w:val="28"/>
  </w:num>
  <w:num w:numId="29" w16cid:durableId="1173767201">
    <w:abstractNumId w:val="22"/>
  </w:num>
  <w:num w:numId="30" w16cid:durableId="1236739554">
    <w:abstractNumId w:val="42"/>
  </w:num>
  <w:num w:numId="31" w16cid:durableId="1175148027">
    <w:abstractNumId w:val="24"/>
  </w:num>
  <w:num w:numId="32" w16cid:durableId="485173270">
    <w:abstractNumId w:val="39"/>
  </w:num>
  <w:num w:numId="33" w16cid:durableId="1728992245">
    <w:abstractNumId w:val="15"/>
  </w:num>
  <w:num w:numId="34" w16cid:durableId="1453747626">
    <w:abstractNumId w:val="43"/>
  </w:num>
  <w:num w:numId="35" w16cid:durableId="1885829086">
    <w:abstractNumId w:val="12"/>
  </w:num>
  <w:num w:numId="36" w16cid:durableId="1934507390">
    <w:abstractNumId w:val="5"/>
  </w:num>
  <w:num w:numId="37" w16cid:durableId="654457360">
    <w:abstractNumId w:val="32"/>
  </w:num>
  <w:num w:numId="38" w16cid:durableId="1655911618">
    <w:abstractNumId w:val="36"/>
  </w:num>
  <w:num w:numId="39" w16cid:durableId="2063747265">
    <w:abstractNumId w:val="25"/>
  </w:num>
  <w:num w:numId="40" w16cid:durableId="332494192">
    <w:abstractNumId w:val="37"/>
  </w:num>
  <w:num w:numId="41" w16cid:durableId="1910924633">
    <w:abstractNumId w:val="0"/>
  </w:num>
  <w:num w:numId="42" w16cid:durableId="83841362">
    <w:abstractNumId w:val="9"/>
  </w:num>
  <w:num w:numId="43" w16cid:durableId="2008164733">
    <w:abstractNumId w:val="41"/>
  </w:num>
  <w:num w:numId="44" w16cid:durableId="1637298187">
    <w:abstractNumId w:val="26"/>
  </w:num>
  <w:num w:numId="45" w16cid:durableId="1000237082">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076"/>
    <w:rsid w:val="000002E4"/>
    <w:rsid w:val="00001888"/>
    <w:rsid w:val="00001CBC"/>
    <w:rsid w:val="0000517E"/>
    <w:rsid w:val="000071D4"/>
    <w:rsid w:val="00007387"/>
    <w:rsid w:val="0001100D"/>
    <w:rsid w:val="000128BE"/>
    <w:rsid w:val="0001369C"/>
    <w:rsid w:val="000151BA"/>
    <w:rsid w:val="0001722B"/>
    <w:rsid w:val="00017D20"/>
    <w:rsid w:val="0002233E"/>
    <w:rsid w:val="000225F9"/>
    <w:rsid w:val="00026804"/>
    <w:rsid w:val="00026AD1"/>
    <w:rsid w:val="0003056F"/>
    <w:rsid w:val="0003446E"/>
    <w:rsid w:val="0003544E"/>
    <w:rsid w:val="00035FE3"/>
    <w:rsid w:val="00036252"/>
    <w:rsid w:val="00037DE5"/>
    <w:rsid w:val="00040142"/>
    <w:rsid w:val="00042C7C"/>
    <w:rsid w:val="00042D5C"/>
    <w:rsid w:val="0004342C"/>
    <w:rsid w:val="0004485D"/>
    <w:rsid w:val="00045267"/>
    <w:rsid w:val="00045518"/>
    <w:rsid w:val="00045700"/>
    <w:rsid w:val="00045AC7"/>
    <w:rsid w:val="00045CC1"/>
    <w:rsid w:val="00045FBF"/>
    <w:rsid w:val="00052613"/>
    <w:rsid w:val="00053023"/>
    <w:rsid w:val="00053268"/>
    <w:rsid w:val="00053F26"/>
    <w:rsid w:val="00055BBC"/>
    <w:rsid w:val="00056277"/>
    <w:rsid w:val="000605D4"/>
    <w:rsid w:val="00060A90"/>
    <w:rsid w:val="00060E88"/>
    <w:rsid w:val="00060F14"/>
    <w:rsid w:val="0006150A"/>
    <w:rsid w:val="00062758"/>
    <w:rsid w:val="00064EC9"/>
    <w:rsid w:val="0006523D"/>
    <w:rsid w:val="000664A0"/>
    <w:rsid w:val="00067630"/>
    <w:rsid w:val="00070239"/>
    <w:rsid w:val="000703F6"/>
    <w:rsid w:val="0007344B"/>
    <w:rsid w:val="00073787"/>
    <w:rsid w:val="00076B6D"/>
    <w:rsid w:val="000804A3"/>
    <w:rsid w:val="00082F63"/>
    <w:rsid w:val="00083712"/>
    <w:rsid w:val="000862B9"/>
    <w:rsid w:val="00086A2B"/>
    <w:rsid w:val="000870C0"/>
    <w:rsid w:val="00087A52"/>
    <w:rsid w:val="00087B5D"/>
    <w:rsid w:val="000909C8"/>
    <w:rsid w:val="00090D11"/>
    <w:rsid w:val="00093BED"/>
    <w:rsid w:val="00093C38"/>
    <w:rsid w:val="00094716"/>
    <w:rsid w:val="00095BD8"/>
    <w:rsid w:val="00096378"/>
    <w:rsid w:val="00097DAF"/>
    <w:rsid w:val="000A15B1"/>
    <w:rsid w:val="000A15EA"/>
    <w:rsid w:val="000A18B6"/>
    <w:rsid w:val="000A5372"/>
    <w:rsid w:val="000A5A8F"/>
    <w:rsid w:val="000A67BA"/>
    <w:rsid w:val="000A6B29"/>
    <w:rsid w:val="000A76E9"/>
    <w:rsid w:val="000A791F"/>
    <w:rsid w:val="000A7A59"/>
    <w:rsid w:val="000A7A5D"/>
    <w:rsid w:val="000B3E48"/>
    <w:rsid w:val="000B44BD"/>
    <w:rsid w:val="000B4FC2"/>
    <w:rsid w:val="000B78DA"/>
    <w:rsid w:val="000B7945"/>
    <w:rsid w:val="000B7F05"/>
    <w:rsid w:val="000C1864"/>
    <w:rsid w:val="000C1F0D"/>
    <w:rsid w:val="000C39F3"/>
    <w:rsid w:val="000C3B95"/>
    <w:rsid w:val="000C4402"/>
    <w:rsid w:val="000C4B22"/>
    <w:rsid w:val="000C5F8E"/>
    <w:rsid w:val="000C7A43"/>
    <w:rsid w:val="000D0C27"/>
    <w:rsid w:val="000D1078"/>
    <w:rsid w:val="000D10E4"/>
    <w:rsid w:val="000D2748"/>
    <w:rsid w:val="000D2B3C"/>
    <w:rsid w:val="000D37A2"/>
    <w:rsid w:val="000D61AE"/>
    <w:rsid w:val="000D6D12"/>
    <w:rsid w:val="000D6D53"/>
    <w:rsid w:val="000D7588"/>
    <w:rsid w:val="000E231E"/>
    <w:rsid w:val="000E4705"/>
    <w:rsid w:val="000E5E8E"/>
    <w:rsid w:val="000E6DC4"/>
    <w:rsid w:val="000E78C5"/>
    <w:rsid w:val="000F0CAB"/>
    <w:rsid w:val="000F1E71"/>
    <w:rsid w:val="000F2081"/>
    <w:rsid w:val="000F21B9"/>
    <w:rsid w:val="000F7BDD"/>
    <w:rsid w:val="000F7BFA"/>
    <w:rsid w:val="0010032A"/>
    <w:rsid w:val="0010069E"/>
    <w:rsid w:val="001052B1"/>
    <w:rsid w:val="001053B3"/>
    <w:rsid w:val="0010704C"/>
    <w:rsid w:val="00107566"/>
    <w:rsid w:val="00107DB6"/>
    <w:rsid w:val="00112E95"/>
    <w:rsid w:val="00112F3A"/>
    <w:rsid w:val="00116A47"/>
    <w:rsid w:val="001170B1"/>
    <w:rsid w:val="00120E18"/>
    <w:rsid w:val="001220B1"/>
    <w:rsid w:val="0012230D"/>
    <w:rsid w:val="0012248A"/>
    <w:rsid w:val="001237E8"/>
    <w:rsid w:val="00124B2D"/>
    <w:rsid w:val="00125E65"/>
    <w:rsid w:val="00126167"/>
    <w:rsid w:val="00127983"/>
    <w:rsid w:val="00130BF1"/>
    <w:rsid w:val="00130C5B"/>
    <w:rsid w:val="00131954"/>
    <w:rsid w:val="00131B36"/>
    <w:rsid w:val="00133F0C"/>
    <w:rsid w:val="00136595"/>
    <w:rsid w:val="00136AF8"/>
    <w:rsid w:val="00140655"/>
    <w:rsid w:val="00141500"/>
    <w:rsid w:val="0014195A"/>
    <w:rsid w:val="00144363"/>
    <w:rsid w:val="00144EB9"/>
    <w:rsid w:val="00144EE4"/>
    <w:rsid w:val="00145019"/>
    <w:rsid w:val="001506FC"/>
    <w:rsid w:val="00150C52"/>
    <w:rsid w:val="00151179"/>
    <w:rsid w:val="00151C20"/>
    <w:rsid w:val="00151F78"/>
    <w:rsid w:val="0015288B"/>
    <w:rsid w:val="0015431F"/>
    <w:rsid w:val="001553FA"/>
    <w:rsid w:val="0015555E"/>
    <w:rsid w:val="00156166"/>
    <w:rsid w:val="00156FA3"/>
    <w:rsid w:val="00157123"/>
    <w:rsid w:val="001574B1"/>
    <w:rsid w:val="001600F4"/>
    <w:rsid w:val="00160DA1"/>
    <w:rsid w:val="0016114B"/>
    <w:rsid w:val="00161486"/>
    <w:rsid w:val="001615F2"/>
    <w:rsid w:val="001630E5"/>
    <w:rsid w:val="00163481"/>
    <w:rsid w:val="001650B6"/>
    <w:rsid w:val="00165B7B"/>
    <w:rsid w:val="00166272"/>
    <w:rsid w:val="00167732"/>
    <w:rsid w:val="0017012F"/>
    <w:rsid w:val="001728D9"/>
    <w:rsid w:val="00172BEB"/>
    <w:rsid w:val="00172EA6"/>
    <w:rsid w:val="001739FD"/>
    <w:rsid w:val="00173F5E"/>
    <w:rsid w:val="001774E0"/>
    <w:rsid w:val="00177BA7"/>
    <w:rsid w:val="00177C0B"/>
    <w:rsid w:val="00177F6F"/>
    <w:rsid w:val="00180C87"/>
    <w:rsid w:val="00180EA9"/>
    <w:rsid w:val="00181748"/>
    <w:rsid w:val="00182400"/>
    <w:rsid w:val="0018489D"/>
    <w:rsid w:val="00184F13"/>
    <w:rsid w:val="0018682B"/>
    <w:rsid w:val="00187433"/>
    <w:rsid w:val="00187C8A"/>
    <w:rsid w:val="00191164"/>
    <w:rsid w:val="00191CB4"/>
    <w:rsid w:val="0019397D"/>
    <w:rsid w:val="00193D90"/>
    <w:rsid w:val="00193DD7"/>
    <w:rsid w:val="001947D9"/>
    <w:rsid w:val="00194DDC"/>
    <w:rsid w:val="00195EB6"/>
    <w:rsid w:val="00196296"/>
    <w:rsid w:val="00197525"/>
    <w:rsid w:val="001A0375"/>
    <w:rsid w:val="001A1E5B"/>
    <w:rsid w:val="001A1FB8"/>
    <w:rsid w:val="001A2E15"/>
    <w:rsid w:val="001A6B7F"/>
    <w:rsid w:val="001A7F33"/>
    <w:rsid w:val="001A7F5F"/>
    <w:rsid w:val="001B0D83"/>
    <w:rsid w:val="001B1383"/>
    <w:rsid w:val="001B1A2D"/>
    <w:rsid w:val="001C5637"/>
    <w:rsid w:val="001C5FB2"/>
    <w:rsid w:val="001C6EC5"/>
    <w:rsid w:val="001C710C"/>
    <w:rsid w:val="001D37B3"/>
    <w:rsid w:val="001D3A18"/>
    <w:rsid w:val="001D3BE9"/>
    <w:rsid w:val="001D4753"/>
    <w:rsid w:val="001D4814"/>
    <w:rsid w:val="001D5C9E"/>
    <w:rsid w:val="001D6CCD"/>
    <w:rsid w:val="001E334A"/>
    <w:rsid w:val="001E410B"/>
    <w:rsid w:val="001E4529"/>
    <w:rsid w:val="001E486C"/>
    <w:rsid w:val="001E5285"/>
    <w:rsid w:val="001E6E86"/>
    <w:rsid w:val="001F09E0"/>
    <w:rsid w:val="001F1050"/>
    <w:rsid w:val="001F4ED5"/>
    <w:rsid w:val="001F7FFB"/>
    <w:rsid w:val="0020146D"/>
    <w:rsid w:val="00202EE2"/>
    <w:rsid w:val="0020323B"/>
    <w:rsid w:val="00203287"/>
    <w:rsid w:val="0020336D"/>
    <w:rsid w:val="00205113"/>
    <w:rsid w:val="00205337"/>
    <w:rsid w:val="00205799"/>
    <w:rsid w:val="00205B81"/>
    <w:rsid w:val="0020763A"/>
    <w:rsid w:val="00207A26"/>
    <w:rsid w:val="00207A2E"/>
    <w:rsid w:val="00207C54"/>
    <w:rsid w:val="00210CFB"/>
    <w:rsid w:val="00211CD0"/>
    <w:rsid w:val="00213FA7"/>
    <w:rsid w:val="00214BE9"/>
    <w:rsid w:val="002160EE"/>
    <w:rsid w:val="00216C22"/>
    <w:rsid w:val="00216F87"/>
    <w:rsid w:val="00220029"/>
    <w:rsid w:val="00220A52"/>
    <w:rsid w:val="0022151B"/>
    <w:rsid w:val="00222E82"/>
    <w:rsid w:val="00223C12"/>
    <w:rsid w:val="002258EF"/>
    <w:rsid w:val="00225928"/>
    <w:rsid w:val="00230E4D"/>
    <w:rsid w:val="002321B3"/>
    <w:rsid w:val="0023227F"/>
    <w:rsid w:val="002324A1"/>
    <w:rsid w:val="00232D5C"/>
    <w:rsid w:val="002336BF"/>
    <w:rsid w:val="00233A71"/>
    <w:rsid w:val="00233F0A"/>
    <w:rsid w:val="00236824"/>
    <w:rsid w:val="002368F8"/>
    <w:rsid w:val="0023707A"/>
    <w:rsid w:val="00240466"/>
    <w:rsid w:val="00241D8D"/>
    <w:rsid w:val="002429F6"/>
    <w:rsid w:val="00243FD9"/>
    <w:rsid w:val="002450A3"/>
    <w:rsid w:val="0024790E"/>
    <w:rsid w:val="00251F2B"/>
    <w:rsid w:val="00252CDD"/>
    <w:rsid w:val="00253CE0"/>
    <w:rsid w:val="00254563"/>
    <w:rsid w:val="0025522F"/>
    <w:rsid w:val="00256360"/>
    <w:rsid w:val="00256F8A"/>
    <w:rsid w:val="00260349"/>
    <w:rsid w:val="00260B24"/>
    <w:rsid w:val="002625B8"/>
    <w:rsid w:val="002636E2"/>
    <w:rsid w:val="00263B7C"/>
    <w:rsid w:val="00264366"/>
    <w:rsid w:val="00264B68"/>
    <w:rsid w:val="00265336"/>
    <w:rsid w:val="0026707A"/>
    <w:rsid w:val="002705F3"/>
    <w:rsid w:val="00271FE9"/>
    <w:rsid w:val="002727EA"/>
    <w:rsid w:val="0027705A"/>
    <w:rsid w:val="00282D54"/>
    <w:rsid w:val="00283231"/>
    <w:rsid w:val="0028489C"/>
    <w:rsid w:val="002850F9"/>
    <w:rsid w:val="002858D5"/>
    <w:rsid w:val="00285E19"/>
    <w:rsid w:val="002877B0"/>
    <w:rsid w:val="00287D06"/>
    <w:rsid w:val="00290882"/>
    <w:rsid w:val="00291B23"/>
    <w:rsid w:val="00291C93"/>
    <w:rsid w:val="002930BB"/>
    <w:rsid w:val="00296FF5"/>
    <w:rsid w:val="002971BF"/>
    <w:rsid w:val="002A1B50"/>
    <w:rsid w:val="002A1D51"/>
    <w:rsid w:val="002A361B"/>
    <w:rsid w:val="002A3CAF"/>
    <w:rsid w:val="002A47C4"/>
    <w:rsid w:val="002A5792"/>
    <w:rsid w:val="002A779A"/>
    <w:rsid w:val="002A7C29"/>
    <w:rsid w:val="002B0625"/>
    <w:rsid w:val="002B481D"/>
    <w:rsid w:val="002B67F7"/>
    <w:rsid w:val="002B6960"/>
    <w:rsid w:val="002B6DAD"/>
    <w:rsid w:val="002B70B2"/>
    <w:rsid w:val="002C249C"/>
    <w:rsid w:val="002C2D93"/>
    <w:rsid w:val="002C3DD2"/>
    <w:rsid w:val="002C3EF0"/>
    <w:rsid w:val="002C4143"/>
    <w:rsid w:val="002C447C"/>
    <w:rsid w:val="002C4635"/>
    <w:rsid w:val="002C7E62"/>
    <w:rsid w:val="002D0377"/>
    <w:rsid w:val="002D14C9"/>
    <w:rsid w:val="002D36F1"/>
    <w:rsid w:val="002D6656"/>
    <w:rsid w:val="002D6930"/>
    <w:rsid w:val="002D737D"/>
    <w:rsid w:val="002E0CA1"/>
    <w:rsid w:val="002E111B"/>
    <w:rsid w:val="002E139B"/>
    <w:rsid w:val="002E30E4"/>
    <w:rsid w:val="002E3EF4"/>
    <w:rsid w:val="002E415F"/>
    <w:rsid w:val="002F189D"/>
    <w:rsid w:val="002F20FF"/>
    <w:rsid w:val="002F2AC1"/>
    <w:rsid w:val="002F57D8"/>
    <w:rsid w:val="002F686E"/>
    <w:rsid w:val="00300796"/>
    <w:rsid w:val="00301298"/>
    <w:rsid w:val="0030182F"/>
    <w:rsid w:val="00301C11"/>
    <w:rsid w:val="00302AB8"/>
    <w:rsid w:val="00304A23"/>
    <w:rsid w:val="00304A64"/>
    <w:rsid w:val="00305A0D"/>
    <w:rsid w:val="00307110"/>
    <w:rsid w:val="00307A44"/>
    <w:rsid w:val="00307F7E"/>
    <w:rsid w:val="003119F0"/>
    <w:rsid w:val="003136AF"/>
    <w:rsid w:val="003146F6"/>
    <w:rsid w:val="00315287"/>
    <w:rsid w:val="00316018"/>
    <w:rsid w:val="0031640E"/>
    <w:rsid w:val="00320067"/>
    <w:rsid w:val="00321DE2"/>
    <w:rsid w:val="003223A9"/>
    <w:rsid w:val="00323B66"/>
    <w:rsid w:val="003252D0"/>
    <w:rsid w:val="00325396"/>
    <w:rsid w:val="003262BC"/>
    <w:rsid w:val="00332724"/>
    <w:rsid w:val="003328C9"/>
    <w:rsid w:val="0033555E"/>
    <w:rsid w:val="0033555F"/>
    <w:rsid w:val="00336A79"/>
    <w:rsid w:val="003378AB"/>
    <w:rsid w:val="00337EBD"/>
    <w:rsid w:val="00341230"/>
    <w:rsid w:val="00342450"/>
    <w:rsid w:val="00343936"/>
    <w:rsid w:val="00344197"/>
    <w:rsid w:val="00344FF2"/>
    <w:rsid w:val="0034663C"/>
    <w:rsid w:val="00351ED7"/>
    <w:rsid w:val="00352FAD"/>
    <w:rsid w:val="00353732"/>
    <w:rsid w:val="00353E48"/>
    <w:rsid w:val="00355B06"/>
    <w:rsid w:val="00355F53"/>
    <w:rsid w:val="003563B9"/>
    <w:rsid w:val="00356489"/>
    <w:rsid w:val="00361A31"/>
    <w:rsid w:val="0036348A"/>
    <w:rsid w:val="00364392"/>
    <w:rsid w:val="00366B0A"/>
    <w:rsid w:val="0037108E"/>
    <w:rsid w:val="003724CC"/>
    <w:rsid w:val="00373B08"/>
    <w:rsid w:val="00373C4E"/>
    <w:rsid w:val="00373C51"/>
    <w:rsid w:val="00374994"/>
    <w:rsid w:val="00375DC5"/>
    <w:rsid w:val="00377A46"/>
    <w:rsid w:val="003805F1"/>
    <w:rsid w:val="00380CFD"/>
    <w:rsid w:val="003811E8"/>
    <w:rsid w:val="00381F7D"/>
    <w:rsid w:val="00382E9F"/>
    <w:rsid w:val="003831FE"/>
    <w:rsid w:val="003841DA"/>
    <w:rsid w:val="00384FEF"/>
    <w:rsid w:val="00385B58"/>
    <w:rsid w:val="003861E2"/>
    <w:rsid w:val="00386ACC"/>
    <w:rsid w:val="00391F9C"/>
    <w:rsid w:val="0039307F"/>
    <w:rsid w:val="00393BDF"/>
    <w:rsid w:val="003952E3"/>
    <w:rsid w:val="00396230"/>
    <w:rsid w:val="00396D65"/>
    <w:rsid w:val="00396F36"/>
    <w:rsid w:val="003A00B7"/>
    <w:rsid w:val="003A152C"/>
    <w:rsid w:val="003A1D0D"/>
    <w:rsid w:val="003A2B5F"/>
    <w:rsid w:val="003A3297"/>
    <w:rsid w:val="003A3BC7"/>
    <w:rsid w:val="003A44C4"/>
    <w:rsid w:val="003A476D"/>
    <w:rsid w:val="003A49F9"/>
    <w:rsid w:val="003A4C54"/>
    <w:rsid w:val="003A5B3C"/>
    <w:rsid w:val="003A69AA"/>
    <w:rsid w:val="003A792F"/>
    <w:rsid w:val="003B022B"/>
    <w:rsid w:val="003B027D"/>
    <w:rsid w:val="003B43B0"/>
    <w:rsid w:val="003B4408"/>
    <w:rsid w:val="003B5391"/>
    <w:rsid w:val="003B5F0C"/>
    <w:rsid w:val="003B6F3B"/>
    <w:rsid w:val="003B78F6"/>
    <w:rsid w:val="003C006B"/>
    <w:rsid w:val="003C091C"/>
    <w:rsid w:val="003C15C9"/>
    <w:rsid w:val="003C1B00"/>
    <w:rsid w:val="003C1BA6"/>
    <w:rsid w:val="003C4A95"/>
    <w:rsid w:val="003C506D"/>
    <w:rsid w:val="003C5F18"/>
    <w:rsid w:val="003C6C11"/>
    <w:rsid w:val="003C71F2"/>
    <w:rsid w:val="003D19E5"/>
    <w:rsid w:val="003D1B6A"/>
    <w:rsid w:val="003D22D8"/>
    <w:rsid w:val="003D2711"/>
    <w:rsid w:val="003D3F67"/>
    <w:rsid w:val="003D40F8"/>
    <w:rsid w:val="003D435E"/>
    <w:rsid w:val="003D43C4"/>
    <w:rsid w:val="003D6758"/>
    <w:rsid w:val="003E083E"/>
    <w:rsid w:val="003E096C"/>
    <w:rsid w:val="003E24AA"/>
    <w:rsid w:val="003E7206"/>
    <w:rsid w:val="003E78BD"/>
    <w:rsid w:val="003F0A5E"/>
    <w:rsid w:val="003F0C69"/>
    <w:rsid w:val="003F1070"/>
    <w:rsid w:val="003F114F"/>
    <w:rsid w:val="003F171B"/>
    <w:rsid w:val="003F1D32"/>
    <w:rsid w:val="003F24E0"/>
    <w:rsid w:val="003F2ACB"/>
    <w:rsid w:val="003F2DCE"/>
    <w:rsid w:val="003F3E51"/>
    <w:rsid w:val="003F711C"/>
    <w:rsid w:val="003F76CF"/>
    <w:rsid w:val="0040202D"/>
    <w:rsid w:val="00402CCF"/>
    <w:rsid w:val="0040321A"/>
    <w:rsid w:val="004032A9"/>
    <w:rsid w:val="00405B24"/>
    <w:rsid w:val="00406AA7"/>
    <w:rsid w:val="00407AC7"/>
    <w:rsid w:val="004117B3"/>
    <w:rsid w:val="0041399B"/>
    <w:rsid w:val="00413FCC"/>
    <w:rsid w:val="004147D3"/>
    <w:rsid w:val="00414BB6"/>
    <w:rsid w:val="0041546B"/>
    <w:rsid w:val="00416ADE"/>
    <w:rsid w:val="00417224"/>
    <w:rsid w:val="00417F4A"/>
    <w:rsid w:val="0042448B"/>
    <w:rsid w:val="00424548"/>
    <w:rsid w:val="0042516B"/>
    <w:rsid w:val="00425178"/>
    <w:rsid w:val="004259C8"/>
    <w:rsid w:val="00425DA5"/>
    <w:rsid w:val="00426C2C"/>
    <w:rsid w:val="00427AE1"/>
    <w:rsid w:val="00427D7C"/>
    <w:rsid w:val="004303C0"/>
    <w:rsid w:val="004317D6"/>
    <w:rsid w:val="0043265C"/>
    <w:rsid w:val="00435808"/>
    <w:rsid w:val="0043622C"/>
    <w:rsid w:val="00437970"/>
    <w:rsid w:val="004379CE"/>
    <w:rsid w:val="00437DCB"/>
    <w:rsid w:val="00440731"/>
    <w:rsid w:val="00442169"/>
    <w:rsid w:val="00442D50"/>
    <w:rsid w:val="0044422D"/>
    <w:rsid w:val="00447B1B"/>
    <w:rsid w:val="00450612"/>
    <w:rsid w:val="00450857"/>
    <w:rsid w:val="0045378A"/>
    <w:rsid w:val="00454F46"/>
    <w:rsid w:val="00460900"/>
    <w:rsid w:val="004616FC"/>
    <w:rsid w:val="00461ED7"/>
    <w:rsid w:val="004641BB"/>
    <w:rsid w:val="00464772"/>
    <w:rsid w:val="004647BD"/>
    <w:rsid w:val="00465B40"/>
    <w:rsid w:val="00465BAA"/>
    <w:rsid w:val="00466DA2"/>
    <w:rsid w:val="00467D8D"/>
    <w:rsid w:val="00471A54"/>
    <w:rsid w:val="00472F97"/>
    <w:rsid w:val="004737A4"/>
    <w:rsid w:val="00476170"/>
    <w:rsid w:val="00477A3F"/>
    <w:rsid w:val="00480CC5"/>
    <w:rsid w:val="00481104"/>
    <w:rsid w:val="00481B3F"/>
    <w:rsid w:val="00481CD0"/>
    <w:rsid w:val="00481F7E"/>
    <w:rsid w:val="00482D2C"/>
    <w:rsid w:val="00486799"/>
    <w:rsid w:val="004873D3"/>
    <w:rsid w:val="00487B68"/>
    <w:rsid w:val="00492185"/>
    <w:rsid w:val="004921F6"/>
    <w:rsid w:val="00492A97"/>
    <w:rsid w:val="004938C3"/>
    <w:rsid w:val="00493E1A"/>
    <w:rsid w:val="00494A91"/>
    <w:rsid w:val="00494CCA"/>
    <w:rsid w:val="004963C1"/>
    <w:rsid w:val="004A051A"/>
    <w:rsid w:val="004A08D6"/>
    <w:rsid w:val="004A097E"/>
    <w:rsid w:val="004A2A4E"/>
    <w:rsid w:val="004A3753"/>
    <w:rsid w:val="004A4220"/>
    <w:rsid w:val="004A4CA0"/>
    <w:rsid w:val="004B03E6"/>
    <w:rsid w:val="004B06CA"/>
    <w:rsid w:val="004B0C3A"/>
    <w:rsid w:val="004B20B9"/>
    <w:rsid w:val="004B29CF"/>
    <w:rsid w:val="004B3A28"/>
    <w:rsid w:val="004B551A"/>
    <w:rsid w:val="004B5EE5"/>
    <w:rsid w:val="004B6C77"/>
    <w:rsid w:val="004B72B7"/>
    <w:rsid w:val="004C03E7"/>
    <w:rsid w:val="004C0628"/>
    <w:rsid w:val="004C096F"/>
    <w:rsid w:val="004C3D97"/>
    <w:rsid w:val="004C3E4E"/>
    <w:rsid w:val="004C3FB3"/>
    <w:rsid w:val="004C52D0"/>
    <w:rsid w:val="004C6AED"/>
    <w:rsid w:val="004D0A9B"/>
    <w:rsid w:val="004D1519"/>
    <w:rsid w:val="004D34C9"/>
    <w:rsid w:val="004D5F49"/>
    <w:rsid w:val="004D5FA6"/>
    <w:rsid w:val="004D6E6E"/>
    <w:rsid w:val="004D7EFC"/>
    <w:rsid w:val="004E1990"/>
    <w:rsid w:val="004E25CC"/>
    <w:rsid w:val="004F075E"/>
    <w:rsid w:val="004F0EB8"/>
    <w:rsid w:val="004F1D97"/>
    <w:rsid w:val="004F304B"/>
    <w:rsid w:val="004F3D0D"/>
    <w:rsid w:val="004F4D2B"/>
    <w:rsid w:val="004F50DB"/>
    <w:rsid w:val="004F5282"/>
    <w:rsid w:val="004F5CAA"/>
    <w:rsid w:val="004F5CC6"/>
    <w:rsid w:val="004F7717"/>
    <w:rsid w:val="004F77D8"/>
    <w:rsid w:val="004F7BC2"/>
    <w:rsid w:val="00500EBE"/>
    <w:rsid w:val="00503159"/>
    <w:rsid w:val="00503EE8"/>
    <w:rsid w:val="00507403"/>
    <w:rsid w:val="00511DB1"/>
    <w:rsid w:val="00511E21"/>
    <w:rsid w:val="00512C4E"/>
    <w:rsid w:val="00514346"/>
    <w:rsid w:val="00515CF9"/>
    <w:rsid w:val="00517CBA"/>
    <w:rsid w:val="00517DEA"/>
    <w:rsid w:val="0052278E"/>
    <w:rsid w:val="00526417"/>
    <w:rsid w:val="00527926"/>
    <w:rsid w:val="0053018A"/>
    <w:rsid w:val="005305C1"/>
    <w:rsid w:val="005308D0"/>
    <w:rsid w:val="00531133"/>
    <w:rsid w:val="00532800"/>
    <w:rsid w:val="00532C08"/>
    <w:rsid w:val="005332BA"/>
    <w:rsid w:val="00533879"/>
    <w:rsid w:val="0053390B"/>
    <w:rsid w:val="00537F05"/>
    <w:rsid w:val="00540564"/>
    <w:rsid w:val="00541220"/>
    <w:rsid w:val="00542359"/>
    <w:rsid w:val="00542B96"/>
    <w:rsid w:val="00545E9F"/>
    <w:rsid w:val="0054668E"/>
    <w:rsid w:val="00546A05"/>
    <w:rsid w:val="00547D09"/>
    <w:rsid w:val="005525D7"/>
    <w:rsid w:val="005552FC"/>
    <w:rsid w:val="0055666B"/>
    <w:rsid w:val="00556D90"/>
    <w:rsid w:val="00557593"/>
    <w:rsid w:val="00560F73"/>
    <w:rsid w:val="005616B0"/>
    <w:rsid w:val="00562083"/>
    <w:rsid w:val="00563BBA"/>
    <w:rsid w:val="00564C4B"/>
    <w:rsid w:val="0056532A"/>
    <w:rsid w:val="0056619C"/>
    <w:rsid w:val="005666F5"/>
    <w:rsid w:val="005669CC"/>
    <w:rsid w:val="00566D5D"/>
    <w:rsid w:val="00567AAB"/>
    <w:rsid w:val="00571705"/>
    <w:rsid w:val="005726EB"/>
    <w:rsid w:val="00573252"/>
    <w:rsid w:val="0057356E"/>
    <w:rsid w:val="00573648"/>
    <w:rsid w:val="005748BD"/>
    <w:rsid w:val="00574F96"/>
    <w:rsid w:val="005753AD"/>
    <w:rsid w:val="005776B4"/>
    <w:rsid w:val="005776FD"/>
    <w:rsid w:val="00577CD9"/>
    <w:rsid w:val="005809BE"/>
    <w:rsid w:val="00581089"/>
    <w:rsid w:val="005813EF"/>
    <w:rsid w:val="00581E79"/>
    <w:rsid w:val="00584A92"/>
    <w:rsid w:val="00585E62"/>
    <w:rsid w:val="00586261"/>
    <w:rsid w:val="005876E5"/>
    <w:rsid w:val="00591030"/>
    <w:rsid w:val="005935E5"/>
    <w:rsid w:val="00594F2C"/>
    <w:rsid w:val="00595D53"/>
    <w:rsid w:val="0059612F"/>
    <w:rsid w:val="00596EB7"/>
    <w:rsid w:val="00597321"/>
    <w:rsid w:val="00597859"/>
    <w:rsid w:val="005A03A4"/>
    <w:rsid w:val="005A05C2"/>
    <w:rsid w:val="005A36DD"/>
    <w:rsid w:val="005A54AC"/>
    <w:rsid w:val="005A6839"/>
    <w:rsid w:val="005A75A2"/>
    <w:rsid w:val="005B06FD"/>
    <w:rsid w:val="005B130C"/>
    <w:rsid w:val="005B4C26"/>
    <w:rsid w:val="005B72E5"/>
    <w:rsid w:val="005C1C94"/>
    <w:rsid w:val="005C4AB3"/>
    <w:rsid w:val="005C4E41"/>
    <w:rsid w:val="005C5103"/>
    <w:rsid w:val="005C6F21"/>
    <w:rsid w:val="005D2722"/>
    <w:rsid w:val="005D3EC3"/>
    <w:rsid w:val="005D415A"/>
    <w:rsid w:val="005D5615"/>
    <w:rsid w:val="005D7C99"/>
    <w:rsid w:val="005E2620"/>
    <w:rsid w:val="005E27DB"/>
    <w:rsid w:val="005E4B3C"/>
    <w:rsid w:val="005E6A41"/>
    <w:rsid w:val="005E6E1A"/>
    <w:rsid w:val="005E7A8B"/>
    <w:rsid w:val="005F00F8"/>
    <w:rsid w:val="005F0BD5"/>
    <w:rsid w:val="005F2A97"/>
    <w:rsid w:val="005F3AD8"/>
    <w:rsid w:val="005F4330"/>
    <w:rsid w:val="005F56DA"/>
    <w:rsid w:val="005F605F"/>
    <w:rsid w:val="005F62DB"/>
    <w:rsid w:val="005F675A"/>
    <w:rsid w:val="005F72FC"/>
    <w:rsid w:val="005F7506"/>
    <w:rsid w:val="005F7B14"/>
    <w:rsid w:val="005F7CC0"/>
    <w:rsid w:val="006019C6"/>
    <w:rsid w:val="006023F0"/>
    <w:rsid w:val="00603519"/>
    <w:rsid w:val="006036F4"/>
    <w:rsid w:val="00604112"/>
    <w:rsid w:val="006052ED"/>
    <w:rsid w:val="0060562B"/>
    <w:rsid w:val="00605AA8"/>
    <w:rsid w:val="006112CB"/>
    <w:rsid w:val="00611629"/>
    <w:rsid w:val="00611700"/>
    <w:rsid w:val="006120E0"/>
    <w:rsid w:val="006127A6"/>
    <w:rsid w:val="006133D6"/>
    <w:rsid w:val="00613AC6"/>
    <w:rsid w:val="00614B8E"/>
    <w:rsid w:val="00617830"/>
    <w:rsid w:val="006202A6"/>
    <w:rsid w:val="006218D0"/>
    <w:rsid w:val="00621A9F"/>
    <w:rsid w:val="00621ED6"/>
    <w:rsid w:val="00623A3F"/>
    <w:rsid w:val="00624800"/>
    <w:rsid w:val="00625450"/>
    <w:rsid w:val="00630E9D"/>
    <w:rsid w:val="006328F8"/>
    <w:rsid w:val="006331B1"/>
    <w:rsid w:val="006334BC"/>
    <w:rsid w:val="006342BD"/>
    <w:rsid w:val="00635257"/>
    <w:rsid w:val="0063536A"/>
    <w:rsid w:val="00635A19"/>
    <w:rsid w:val="006362CE"/>
    <w:rsid w:val="00636DE3"/>
    <w:rsid w:val="006405A8"/>
    <w:rsid w:val="0064173C"/>
    <w:rsid w:val="006418C3"/>
    <w:rsid w:val="006434D9"/>
    <w:rsid w:val="00643BBF"/>
    <w:rsid w:val="006445B9"/>
    <w:rsid w:val="00644633"/>
    <w:rsid w:val="00645BCD"/>
    <w:rsid w:val="00645FEF"/>
    <w:rsid w:val="00646FAC"/>
    <w:rsid w:val="006474A6"/>
    <w:rsid w:val="00650628"/>
    <w:rsid w:val="00652403"/>
    <w:rsid w:val="00655657"/>
    <w:rsid w:val="006559E4"/>
    <w:rsid w:val="00655AD6"/>
    <w:rsid w:val="00660104"/>
    <w:rsid w:val="006603D8"/>
    <w:rsid w:val="00661C56"/>
    <w:rsid w:val="006629CC"/>
    <w:rsid w:val="0066396C"/>
    <w:rsid w:val="00664A62"/>
    <w:rsid w:val="00665A17"/>
    <w:rsid w:val="00665E4E"/>
    <w:rsid w:val="00667CD1"/>
    <w:rsid w:val="00670630"/>
    <w:rsid w:val="00670D5D"/>
    <w:rsid w:val="00672834"/>
    <w:rsid w:val="00672ED9"/>
    <w:rsid w:val="006736DF"/>
    <w:rsid w:val="006757B0"/>
    <w:rsid w:val="00675F61"/>
    <w:rsid w:val="0067648A"/>
    <w:rsid w:val="0067716A"/>
    <w:rsid w:val="00677B96"/>
    <w:rsid w:val="006813C1"/>
    <w:rsid w:val="00683605"/>
    <w:rsid w:val="00684A44"/>
    <w:rsid w:val="00684D49"/>
    <w:rsid w:val="006873F1"/>
    <w:rsid w:val="00687B43"/>
    <w:rsid w:val="0069118E"/>
    <w:rsid w:val="0069122C"/>
    <w:rsid w:val="006924EC"/>
    <w:rsid w:val="00692501"/>
    <w:rsid w:val="0069783A"/>
    <w:rsid w:val="00697AE4"/>
    <w:rsid w:val="006A1C51"/>
    <w:rsid w:val="006A27B5"/>
    <w:rsid w:val="006A3D5B"/>
    <w:rsid w:val="006A42F4"/>
    <w:rsid w:val="006A4BA8"/>
    <w:rsid w:val="006B32F5"/>
    <w:rsid w:val="006B336E"/>
    <w:rsid w:val="006B345A"/>
    <w:rsid w:val="006B3F88"/>
    <w:rsid w:val="006B41D4"/>
    <w:rsid w:val="006B491A"/>
    <w:rsid w:val="006B6287"/>
    <w:rsid w:val="006B6658"/>
    <w:rsid w:val="006B7DBD"/>
    <w:rsid w:val="006C16B0"/>
    <w:rsid w:val="006C1707"/>
    <w:rsid w:val="006C1BDC"/>
    <w:rsid w:val="006C4AA3"/>
    <w:rsid w:val="006C7FA3"/>
    <w:rsid w:val="006D0637"/>
    <w:rsid w:val="006D1BBF"/>
    <w:rsid w:val="006D351B"/>
    <w:rsid w:val="006D4EBF"/>
    <w:rsid w:val="006D5D36"/>
    <w:rsid w:val="006D70BA"/>
    <w:rsid w:val="006D76D3"/>
    <w:rsid w:val="006E09B6"/>
    <w:rsid w:val="006E257B"/>
    <w:rsid w:val="006E35FC"/>
    <w:rsid w:val="006E37E6"/>
    <w:rsid w:val="006E552F"/>
    <w:rsid w:val="006E5BAC"/>
    <w:rsid w:val="006E5DA8"/>
    <w:rsid w:val="006E6DB7"/>
    <w:rsid w:val="006E73B5"/>
    <w:rsid w:val="006E790D"/>
    <w:rsid w:val="006F145F"/>
    <w:rsid w:val="006F1E3F"/>
    <w:rsid w:val="006F25C1"/>
    <w:rsid w:val="006F3372"/>
    <w:rsid w:val="006F3657"/>
    <w:rsid w:val="006F488D"/>
    <w:rsid w:val="006F4E60"/>
    <w:rsid w:val="006F5377"/>
    <w:rsid w:val="00702557"/>
    <w:rsid w:val="00702A64"/>
    <w:rsid w:val="00703F99"/>
    <w:rsid w:val="00704BF4"/>
    <w:rsid w:val="007055A0"/>
    <w:rsid w:val="007055B8"/>
    <w:rsid w:val="00706D00"/>
    <w:rsid w:val="007076EC"/>
    <w:rsid w:val="0070778A"/>
    <w:rsid w:val="00710B01"/>
    <w:rsid w:val="00711D64"/>
    <w:rsid w:val="007124EC"/>
    <w:rsid w:val="00712F48"/>
    <w:rsid w:val="00714225"/>
    <w:rsid w:val="00714FDF"/>
    <w:rsid w:val="0071610D"/>
    <w:rsid w:val="00716F4A"/>
    <w:rsid w:val="0071701D"/>
    <w:rsid w:val="007201A6"/>
    <w:rsid w:val="00721AA3"/>
    <w:rsid w:val="00722465"/>
    <w:rsid w:val="0072273E"/>
    <w:rsid w:val="0072397E"/>
    <w:rsid w:val="00723BC0"/>
    <w:rsid w:val="007242D9"/>
    <w:rsid w:val="00724DBD"/>
    <w:rsid w:val="00734D8F"/>
    <w:rsid w:val="007360E7"/>
    <w:rsid w:val="00743079"/>
    <w:rsid w:val="007439A1"/>
    <w:rsid w:val="00744C12"/>
    <w:rsid w:val="007473CE"/>
    <w:rsid w:val="007511E6"/>
    <w:rsid w:val="00751E34"/>
    <w:rsid w:val="00753532"/>
    <w:rsid w:val="007539A7"/>
    <w:rsid w:val="00757689"/>
    <w:rsid w:val="00757694"/>
    <w:rsid w:val="00763FD8"/>
    <w:rsid w:val="0076512A"/>
    <w:rsid w:val="00766A0D"/>
    <w:rsid w:val="00771048"/>
    <w:rsid w:val="007724A9"/>
    <w:rsid w:val="00772832"/>
    <w:rsid w:val="007740AC"/>
    <w:rsid w:val="00775028"/>
    <w:rsid w:val="00776086"/>
    <w:rsid w:val="007779A2"/>
    <w:rsid w:val="00777F58"/>
    <w:rsid w:val="0078062F"/>
    <w:rsid w:val="00780F23"/>
    <w:rsid w:val="00782C6A"/>
    <w:rsid w:val="0078383B"/>
    <w:rsid w:val="00783B9A"/>
    <w:rsid w:val="00784001"/>
    <w:rsid w:val="00785439"/>
    <w:rsid w:val="0078581E"/>
    <w:rsid w:val="00787C94"/>
    <w:rsid w:val="00790E34"/>
    <w:rsid w:val="0079104D"/>
    <w:rsid w:val="00791B2A"/>
    <w:rsid w:val="007923C0"/>
    <w:rsid w:val="00792A65"/>
    <w:rsid w:val="007934BC"/>
    <w:rsid w:val="00796E3C"/>
    <w:rsid w:val="00797530"/>
    <w:rsid w:val="007A00F6"/>
    <w:rsid w:val="007A05E9"/>
    <w:rsid w:val="007A23B2"/>
    <w:rsid w:val="007A275A"/>
    <w:rsid w:val="007A333C"/>
    <w:rsid w:val="007A47BC"/>
    <w:rsid w:val="007A6142"/>
    <w:rsid w:val="007A6843"/>
    <w:rsid w:val="007B3286"/>
    <w:rsid w:val="007B3819"/>
    <w:rsid w:val="007B40DE"/>
    <w:rsid w:val="007B51FC"/>
    <w:rsid w:val="007B5DEF"/>
    <w:rsid w:val="007B77D8"/>
    <w:rsid w:val="007C19F4"/>
    <w:rsid w:val="007C295B"/>
    <w:rsid w:val="007C320A"/>
    <w:rsid w:val="007C3BC3"/>
    <w:rsid w:val="007C5290"/>
    <w:rsid w:val="007C583B"/>
    <w:rsid w:val="007C6474"/>
    <w:rsid w:val="007C68EB"/>
    <w:rsid w:val="007C7128"/>
    <w:rsid w:val="007C74F3"/>
    <w:rsid w:val="007D4CF0"/>
    <w:rsid w:val="007D6663"/>
    <w:rsid w:val="007D68E1"/>
    <w:rsid w:val="007E09A2"/>
    <w:rsid w:val="007E10FC"/>
    <w:rsid w:val="007E2EC0"/>
    <w:rsid w:val="007E7680"/>
    <w:rsid w:val="007E7A3F"/>
    <w:rsid w:val="007E7EDF"/>
    <w:rsid w:val="007F0B4F"/>
    <w:rsid w:val="007F0D9C"/>
    <w:rsid w:val="007F2C73"/>
    <w:rsid w:val="007F3F7A"/>
    <w:rsid w:val="007F4D54"/>
    <w:rsid w:val="007F53E3"/>
    <w:rsid w:val="007F6967"/>
    <w:rsid w:val="007F7622"/>
    <w:rsid w:val="0080108E"/>
    <w:rsid w:val="0080158C"/>
    <w:rsid w:val="008016EF"/>
    <w:rsid w:val="00803318"/>
    <w:rsid w:val="00806E45"/>
    <w:rsid w:val="00811599"/>
    <w:rsid w:val="00812052"/>
    <w:rsid w:val="00812B74"/>
    <w:rsid w:val="0081440A"/>
    <w:rsid w:val="008147E9"/>
    <w:rsid w:val="0081499B"/>
    <w:rsid w:val="00814CAC"/>
    <w:rsid w:val="008156D6"/>
    <w:rsid w:val="00817A32"/>
    <w:rsid w:val="008211EE"/>
    <w:rsid w:val="008216D9"/>
    <w:rsid w:val="00821A52"/>
    <w:rsid w:val="00824360"/>
    <w:rsid w:val="00824451"/>
    <w:rsid w:val="00824983"/>
    <w:rsid w:val="008269E8"/>
    <w:rsid w:val="00827B5D"/>
    <w:rsid w:val="008301E0"/>
    <w:rsid w:val="0083153E"/>
    <w:rsid w:val="00832652"/>
    <w:rsid w:val="00832B2E"/>
    <w:rsid w:val="00833488"/>
    <w:rsid w:val="0083397D"/>
    <w:rsid w:val="00833A15"/>
    <w:rsid w:val="00833C4D"/>
    <w:rsid w:val="008366F6"/>
    <w:rsid w:val="008373EA"/>
    <w:rsid w:val="00837507"/>
    <w:rsid w:val="0084089A"/>
    <w:rsid w:val="00840DE7"/>
    <w:rsid w:val="00842A90"/>
    <w:rsid w:val="00843188"/>
    <w:rsid w:val="00844CDA"/>
    <w:rsid w:val="00846634"/>
    <w:rsid w:val="008467CB"/>
    <w:rsid w:val="00846B06"/>
    <w:rsid w:val="00847D78"/>
    <w:rsid w:val="0085027B"/>
    <w:rsid w:val="0085303A"/>
    <w:rsid w:val="00853353"/>
    <w:rsid w:val="008549F0"/>
    <w:rsid w:val="00854B7F"/>
    <w:rsid w:val="0085520B"/>
    <w:rsid w:val="00856A76"/>
    <w:rsid w:val="0085754F"/>
    <w:rsid w:val="00857C9D"/>
    <w:rsid w:val="0086153F"/>
    <w:rsid w:val="008636E0"/>
    <w:rsid w:val="00863766"/>
    <w:rsid w:val="00864187"/>
    <w:rsid w:val="008641EA"/>
    <w:rsid w:val="00865873"/>
    <w:rsid w:val="008658EC"/>
    <w:rsid w:val="00865EF0"/>
    <w:rsid w:val="00866735"/>
    <w:rsid w:val="00867CD1"/>
    <w:rsid w:val="00870851"/>
    <w:rsid w:val="00870F40"/>
    <w:rsid w:val="00871709"/>
    <w:rsid w:val="00871DFD"/>
    <w:rsid w:val="00872B35"/>
    <w:rsid w:val="00875C4C"/>
    <w:rsid w:val="00876F4F"/>
    <w:rsid w:val="0087736A"/>
    <w:rsid w:val="00877C30"/>
    <w:rsid w:val="00880039"/>
    <w:rsid w:val="00880A71"/>
    <w:rsid w:val="00880F05"/>
    <w:rsid w:val="00881D8A"/>
    <w:rsid w:val="008834E8"/>
    <w:rsid w:val="0088600E"/>
    <w:rsid w:val="008860C0"/>
    <w:rsid w:val="00892006"/>
    <w:rsid w:val="00892E3D"/>
    <w:rsid w:val="00892F12"/>
    <w:rsid w:val="00893BBE"/>
    <w:rsid w:val="008955B7"/>
    <w:rsid w:val="00895ADE"/>
    <w:rsid w:val="00897A23"/>
    <w:rsid w:val="008A2127"/>
    <w:rsid w:val="008A2154"/>
    <w:rsid w:val="008A2585"/>
    <w:rsid w:val="008A3FE2"/>
    <w:rsid w:val="008A413B"/>
    <w:rsid w:val="008A5531"/>
    <w:rsid w:val="008A686C"/>
    <w:rsid w:val="008A7DF0"/>
    <w:rsid w:val="008B024D"/>
    <w:rsid w:val="008B0836"/>
    <w:rsid w:val="008B0A14"/>
    <w:rsid w:val="008B16D9"/>
    <w:rsid w:val="008B45CD"/>
    <w:rsid w:val="008B509C"/>
    <w:rsid w:val="008B57A8"/>
    <w:rsid w:val="008B60F9"/>
    <w:rsid w:val="008B7E54"/>
    <w:rsid w:val="008C0480"/>
    <w:rsid w:val="008C0DC2"/>
    <w:rsid w:val="008C125C"/>
    <w:rsid w:val="008C2DF8"/>
    <w:rsid w:val="008C4B49"/>
    <w:rsid w:val="008C659A"/>
    <w:rsid w:val="008C6D04"/>
    <w:rsid w:val="008C7668"/>
    <w:rsid w:val="008D029C"/>
    <w:rsid w:val="008D12F5"/>
    <w:rsid w:val="008D195B"/>
    <w:rsid w:val="008D1C12"/>
    <w:rsid w:val="008D25F3"/>
    <w:rsid w:val="008D3126"/>
    <w:rsid w:val="008D3BB3"/>
    <w:rsid w:val="008D4552"/>
    <w:rsid w:val="008D49B4"/>
    <w:rsid w:val="008D4E13"/>
    <w:rsid w:val="008D6A4E"/>
    <w:rsid w:val="008D6CE9"/>
    <w:rsid w:val="008D7DC3"/>
    <w:rsid w:val="008E1B52"/>
    <w:rsid w:val="008E24E8"/>
    <w:rsid w:val="008E39DA"/>
    <w:rsid w:val="008E435C"/>
    <w:rsid w:val="008E47EF"/>
    <w:rsid w:val="008E514B"/>
    <w:rsid w:val="008E5944"/>
    <w:rsid w:val="008E69DB"/>
    <w:rsid w:val="008F0282"/>
    <w:rsid w:val="008F0DEE"/>
    <w:rsid w:val="008F3DA9"/>
    <w:rsid w:val="008F46D3"/>
    <w:rsid w:val="008F6A21"/>
    <w:rsid w:val="00900D08"/>
    <w:rsid w:val="00900F3D"/>
    <w:rsid w:val="00902167"/>
    <w:rsid w:val="0090345B"/>
    <w:rsid w:val="00904DD5"/>
    <w:rsid w:val="009051B0"/>
    <w:rsid w:val="00906584"/>
    <w:rsid w:val="00907F32"/>
    <w:rsid w:val="00910990"/>
    <w:rsid w:val="00910A6F"/>
    <w:rsid w:val="009159E7"/>
    <w:rsid w:val="009166D3"/>
    <w:rsid w:val="009177C1"/>
    <w:rsid w:val="00917BD1"/>
    <w:rsid w:val="00921637"/>
    <w:rsid w:val="009216AD"/>
    <w:rsid w:val="00923E1B"/>
    <w:rsid w:val="00924C46"/>
    <w:rsid w:val="00924F73"/>
    <w:rsid w:val="00925B8D"/>
    <w:rsid w:val="00926841"/>
    <w:rsid w:val="00931034"/>
    <w:rsid w:val="00931F48"/>
    <w:rsid w:val="0093389E"/>
    <w:rsid w:val="00936850"/>
    <w:rsid w:val="00936DB2"/>
    <w:rsid w:val="00936F73"/>
    <w:rsid w:val="00937A33"/>
    <w:rsid w:val="009408B2"/>
    <w:rsid w:val="009412DC"/>
    <w:rsid w:val="0094147A"/>
    <w:rsid w:val="009432A3"/>
    <w:rsid w:val="00943DBE"/>
    <w:rsid w:val="00945118"/>
    <w:rsid w:val="009456B8"/>
    <w:rsid w:val="00945DDE"/>
    <w:rsid w:val="00947F88"/>
    <w:rsid w:val="009516D7"/>
    <w:rsid w:val="00951E8D"/>
    <w:rsid w:val="009545C8"/>
    <w:rsid w:val="00955B76"/>
    <w:rsid w:val="00956B55"/>
    <w:rsid w:val="009600AF"/>
    <w:rsid w:val="00961626"/>
    <w:rsid w:val="00962CF4"/>
    <w:rsid w:val="00964502"/>
    <w:rsid w:val="00965C6E"/>
    <w:rsid w:val="0096645C"/>
    <w:rsid w:val="00966508"/>
    <w:rsid w:val="00966CF8"/>
    <w:rsid w:val="00971524"/>
    <w:rsid w:val="00971B8B"/>
    <w:rsid w:val="009720A5"/>
    <w:rsid w:val="00973A90"/>
    <w:rsid w:val="00973AC1"/>
    <w:rsid w:val="00974671"/>
    <w:rsid w:val="009753A8"/>
    <w:rsid w:val="00976D96"/>
    <w:rsid w:val="009825F7"/>
    <w:rsid w:val="00984AF4"/>
    <w:rsid w:val="0098584F"/>
    <w:rsid w:val="00985C1C"/>
    <w:rsid w:val="00985D3B"/>
    <w:rsid w:val="0098607F"/>
    <w:rsid w:val="009875F3"/>
    <w:rsid w:val="00987CCC"/>
    <w:rsid w:val="009900BB"/>
    <w:rsid w:val="00990250"/>
    <w:rsid w:val="00992F8D"/>
    <w:rsid w:val="00993439"/>
    <w:rsid w:val="00993739"/>
    <w:rsid w:val="00994554"/>
    <w:rsid w:val="00994857"/>
    <w:rsid w:val="00994D31"/>
    <w:rsid w:val="0099516A"/>
    <w:rsid w:val="00995EC7"/>
    <w:rsid w:val="009A3C44"/>
    <w:rsid w:val="009A3D6A"/>
    <w:rsid w:val="009A3E4F"/>
    <w:rsid w:val="009A501D"/>
    <w:rsid w:val="009A6B78"/>
    <w:rsid w:val="009A6E52"/>
    <w:rsid w:val="009A784C"/>
    <w:rsid w:val="009B1BD1"/>
    <w:rsid w:val="009B4D0F"/>
    <w:rsid w:val="009B66CB"/>
    <w:rsid w:val="009B685A"/>
    <w:rsid w:val="009C13DE"/>
    <w:rsid w:val="009C3DDC"/>
    <w:rsid w:val="009C41AB"/>
    <w:rsid w:val="009C4B3A"/>
    <w:rsid w:val="009C5927"/>
    <w:rsid w:val="009C76F7"/>
    <w:rsid w:val="009C7A09"/>
    <w:rsid w:val="009C7A96"/>
    <w:rsid w:val="009D405B"/>
    <w:rsid w:val="009D4447"/>
    <w:rsid w:val="009D4A49"/>
    <w:rsid w:val="009D6D7D"/>
    <w:rsid w:val="009E07DE"/>
    <w:rsid w:val="009E0915"/>
    <w:rsid w:val="009E423D"/>
    <w:rsid w:val="009E5C6E"/>
    <w:rsid w:val="009E5CA7"/>
    <w:rsid w:val="009F0076"/>
    <w:rsid w:val="009F0A46"/>
    <w:rsid w:val="009F1D4B"/>
    <w:rsid w:val="009F21CE"/>
    <w:rsid w:val="009F21DF"/>
    <w:rsid w:val="009F2699"/>
    <w:rsid w:val="009F4CB2"/>
    <w:rsid w:val="009F5B37"/>
    <w:rsid w:val="009F711D"/>
    <w:rsid w:val="009F7D62"/>
    <w:rsid w:val="00A0041F"/>
    <w:rsid w:val="00A00431"/>
    <w:rsid w:val="00A00E73"/>
    <w:rsid w:val="00A016D6"/>
    <w:rsid w:val="00A029A3"/>
    <w:rsid w:val="00A034AF"/>
    <w:rsid w:val="00A03F88"/>
    <w:rsid w:val="00A04048"/>
    <w:rsid w:val="00A04A05"/>
    <w:rsid w:val="00A0699E"/>
    <w:rsid w:val="00A111D3"/>
    <w:rsid w:val="00A11412"/>
    <w:rsid w:val="00A11741"/>
    <w:rsid w:val="00A11D30"/>
    <w:rsid w:val="00A12583"/>
    <w:rsid w:val="00A14C06"/>
    <w:rsid w:val="00A15140"/>
    <w:rsid w:val="00A152E7"/>
    <w:rsid w:val="00A16384"/>
    <w:rsid w:val="00A16F33"/>
    <w:rsid w:val="00A1714F"/>
    <w:rsid w:val="00A173D1"/>
    <w:rsid w:val="00A17726"/>
    <w:rsid w:val="00A2036F"/>
    <w:rsid w:val="00A20668"/>
    <w:rsid w:val="00A20D12"/>
    <w:rsid w:val="00A223D5"/>
    <w:rsid w:val="00A23568"/>
    <w:rsid w:val="00A23EF1"/>
    <w:rsid w:val="00A25026"/>
    <w:rsid w:val="00A252F3"/>
    <w:rsid w:val="00A268EB"/>
    <w:rsid w:val="00A2758D"/>
    <w:rsid w:val="00A27DCC"/>
    <w:rsid w:val="00A320B4"/>
    <w:rsid w:val="00A34E78"/>
    <w:rsid w:val="00A36E4F"/>
    <w:rsid w:val="00A40477"/>
    <w:rsid w:val="00A40502"/>
    <w:rsid w:val="00A40DCC"/>
    <w:rsid w:val="00A42CFD"/>
    <w:rsid w:val="00A43DBC"/>
    <w:rsid w:val="00A44D5E"/>
    <w:rsid w:val="00A454E4"/>
    <w:rsid w:val="00A4732C"/>
    <w:rsid w:val="00A532F5"/>
    <w:rsid w:val="00A554EC"/>
    <w:rsid w:val="00A555E9"/>
    <w:rsid w:val="00A620FB"/>
    <w:rsid w:val="00A637DA"/>
    <w:rsid w:val="00A63CA9"/>
    <w:rsid w:val="00A645B8"/>
    <w:rsid w:val="00A647DD"/>
    <w:rsid w:val="00A663D0"/>
    <w:rsid w:val="00A664C5"/>
    <w:rsid w:val="00A674DA"/>
    <w:rsid w:val="00A702E9"/>
    <w:rsid w:val="00A717DB"/>
    <w:rsid w:val="00A72AC6"/>
    <w:rsid w:val="00A75190"/>
    <w:rsid w:val="00A75D25"/>
    <w:rsid w:val="00A75EC0"/>
    <w:rsid w:val="00A77861"/>
    <w:rsid w:val="00A80481"/>
    <w:rsid w:val="00A80CEF"/>
    <w:rsid w:val="00A82501"/>
    <w:rsid w:val="00A83AE7"/>
    <w:rsid w:val="00A84D2F"/>
    <w:rsid w:val="00A87FD8"/>
    <w:rsid w:val="00A901CA"/>
    <w:rsid w:val="00A91765"/>
    <w:rsid w:val="00A942B7"/>
    <w:rsid w:val="00A94329"/>
    <w:rsid w:val="00A94EDB"/>
    <w:rsid w:val="00A951BB"/>
    <w:rsid w:val="00A95C25"/>
    <w:rsid w:val="00A95D15"/>
    <w:rsid w:val="00A97FAE"/>
    <w:rsid w:val="00AA35D7"/>
    <w:rsid w:val="00AB19C6"/>
    <w:rsid w:val="00AB1C9A"/>
    <w:rsid w:val="00AB2023"/>
    <w:rsid w:val="00AB2AE4"/>
    <w:rsid w:val="00AB340F"/>
    <w:rsid w:val="00AB3727"/>
    <w:rsid w:val="00AB3AD5"/>
    <w:rsid w:val="00AB50A8"/>
    <w:rsid w:val="00AB744A"/>
    <w:rsid w:val="00AB744D"/>
    <w:rsid w:val="00AB75AA"/>
    <w:rsid w:val="00AC0276"/>
    <w:rsid w:val="00AC2A8F"/>
    <w:rsid w:val="00AC2B3E"/>
    <w:rsid w:val="00AC6D4A"/>
    <w:rsid w:val="00AC7F71"/>
    <w:rsid w:val="00AD1C53"/>
    <w:rsid w:val="00AD28B5"/>
    <w:rsid w:val="00AD3588"/>
    <w:rsid w:val="00AD3BED"/>
    <w:rsid w:val="00AD488B"/>
    <w:rsid w:val="00AD72E4"/>
    <w:rsid w:val="00AE152F"/>
    <w:rsid w:val="00AE5FDB"/>
    <w:rsid w:val="00AE7A84"/>
    <w:rsid w:val="00AE7C25"/>
    <w:rsid w:val="00AE7E75"/>
    <w:rsid w:val="00AF0E07"/>
    <w:rsid w:val="00AF1A23"/>
    <w:rsid w:val="00AF3159"/>
    <w:rsid w:val="00AF3ABA"/>
    <w:rsid w:val="00AF44A6"/>
    <w:rsid w:val="00AF47F1"/>
    <w:rsid w:val="00AF7AA8"/>
    <w:rsid w:val="00AF7D0A"/>
    <w:rsid w:val="00B02EAA"/>
    <w:rsid w:val="00B03B2C"/>
    <w:rsid w:val="00B054A3"/>
    <w:rsid w:val="00B072B3"/>
    <w:rsid w:val="00B07C4B"/>
    <w:rsid w:val="00B1058C"/>
    <w:rsid w:val="00B11D04"/>
    <w:rsid w:val="00B13C68"/>
    <w:rsid w:val="00B14158"/>
    <w:rsid w:val="00B14A33"/>
    <w:rsid w:val="00B1533E"/>
    <w:rsid w:val="00B161E0"/>
    <w:rsid w:val="00B162C6"/>
    <w:rsid w:val="00B17663"/>
    <w:rsid w:val="00B17AA3"/>
    <w:rsid w:val="00B2151A"/>
    <w:rsid w:val="00B21FAF"/>
    <w:rsid w:val="00B22C1B"/>
    <w:rsid w:val="00B23789"/>
    <w:rsid w:val="00B24E3A"/>
    <w:rsid w:val="00B2500A"/>
    <w:rsid w:val="00B25075"/>
    <w:rsid w:val="00B25DBA"/>
    <w:rsid w:val="00B268CD"/>
    <w:rsid w:val="00B328BD"/>
    <w:rsid w:val="00B348A8"/>
    <w:rsid w:val="00B360A1"/>
    <w:rsid w:val="00B3734C"/>
    <w:rsid w:val="00B422AE"/>
    <w:rsid w:val="00B42AB7"/>
    <w:rsid w:val="00B449A6"/>
    <w:rsid w:val="00B44C15"/>
    <w:rsid w:val="00B45648"/>
    <w:rsid w:val="00B4630E"/>
    <w:rsid w:val="00B47A4C"/>
    <w:rsid w:val="00B50DF7"/>
    <w:rsid w:val="00B50FC8"/>
    <w:rsid w:val="00B51459"/>
    <w:rsid w:val="00B51E6E"/>
    <w:rsid w:val="00B52B8B"/>
    <w:rsid w:val="00B53113"/>
    <w:rsid w:val="00B53F31"/>
    <w:rsid w:val="00B54064"/>
    <w:rsid w:val="00B540C1"/>
    <w:rsid w:val="00B55679"/>
    <w:rsid w:val="00B556FC"/>
    <w:rsid w:val="00B5666E"/>
    <w:rsid w:val="00B57BBA"/>
    <w:rsid w:val="00B61BAF"/>
    <w:rsid w:val="00B631F6"/>
    <w:rsid w:val="00B63BC3"/>
    <w:rsid w:val="00B6603D"/>
    <w:rsid w:val="00B66804"/>
    <w:rsid w:val="00B6692A"/>
    <w:rsid w:val="00B66C0B"/>
    <w:rsid w:val="00B67460"/>
    <w:rsid w:val="00B7316E"/>
    <w:rsid w:val="00B753A6"/>
    <w:rsid w:val="00B756CD"/>
    <w:rsid w:val="00B7570A"/>
    <w:rsid w:val="00B75C21"/>
    <w:rsid w:val="00B76E24"/>
    <w:rsid w:val="00B804B3"/>
    <w:rsid w:val="00B80CF8"/>
    <w:rsid w:val="00B823E4"/>
    <w:rsid w:val="00B827F3"/>
    <w:rsid w:val="00B834BB"/>
    <w:rsid w:val="00B835DA"/>
    <w:rsid w:val="00B8391F"/>
    <w:rsid w:val="00B83B27"/>
    <w:rsid w:val="00B8421D"/>
    <w:rsid w:val="00B84246"/>
    <w:rsid w:val="00B845E3"/>
    <w:rsid w:val="00B87884"/>
    <w:rsid w:val="00B87F4D"/>
    <w:rsid w:val="00B90FC2"/>
    <w:rsid w:val="00B915A5"/>
    <w:rsid w:val="00B92147"/>
    <w:rsid w:val="00B930D0"/>
    <w:rsid w:val="00B93DEF"/>
    <w:rsid w:val="00B943FB"/>
    <w:rsid w:val="00B954CC"/>
    <w:rsid w:val="00BA2C63"/>
    <w:rsid w:val="00BA3B6A"/>
    <w:rsid w:val="00BA3C1D"/>
    <w:rsid w:val="00BA59CF"/>
    <w:rsid w:val="00BA5B3A"/>
    <w:rsid w:val="00BA6891"/>
    <w:rsid w:val="00BA68AF"/>
    <w:rsid w:val="00BA7C7D"/>
    <w:rsid w:val="00BB08BC"/>
    <w:rsid w:val="00BB1BAF"/>
    <w:rsid w:val="00BB430F"/>
    <w:rsid w:val="00BB75C2"/>
    <w:rsid w:val="00BC0154"/>
    <w:rsid w:val="00BC1EFF"/>
    <w:rsid w:val="00BC4252"/>
    <w:rsid w:val="00BC5269"/>
    <w:rsid w:val="00BC74C3"/>
    <w:rsid w:val="00BD099B"/>
    <w:rsid w:val="00BD25DF"/>
    <w:rsid w:val="00BD2698"/>
    <w:rsid w:val="00BD31D9"/>
    <w:rsid w:val="00BD36E2"/>
    <w:rsid w:val="00BD4206"/>
    <w:rsid w:val="00BD589A"/>
    <w:rsid w:val="00BD626C"/>
    <w:rsid w:val="00BE1725"/>
    <w:rsid w:val="00BE1E84"/>
    <w:rsid w:val="00BE2A23"/>
    <w:rsid w:val="00BE4756"/>
    <w:rsid w:val="00BE5D72"/>
    <w:rsid w:val="00BE6190"/>
    <w:rsid w:val="00BE6561"/>
    <w:rsid w:val="00BE6EF6"/>
    <w:rsid w:val="00BF070E"/>
    <w:rsid w:val="00BF5518"/>
    <w:rsid w:val="00BF613D"/>
    <w:rsid w:val="00BF6450"/>
    <w:rsid w:val="00BF7B1C"/>
    <w:rsid w:val="00C01CD5"/>
    <w:rsid w:val="00C02039"/>
    <w:rsid w:val="00C02083"/>
    <w:rsid w:val="00C0332E"/>
    <w:rsid w:val="00C0375E"/>
    <w:rsid w:val="00C04104"/>
    <w:rsid w:val="00C04320"/>
    <w:rsid w:val="00C04D06"/>
    <w:rsid w:val="00C0677A"/>
    <w:rsid w:val="00C068A0"/>
    <w:rsid w:val="00C07F69"/>
    <w:rsid w:val="00C111B2"/>
    <w:rsid w:val="00C113B0"/>
    <w:rsid w:val="00C114E3"/>
    <w:rsid w:val="00C11D81"/>
    <w:rsid w:val="00C125ED"/>
    <w:rsid w:val="00C139CB"/>
    <w:rsid w:val="00C13D4E"/>
    <w:rsid w:val="00C14106"/>
    <w:rsid w:val="00C143A6"/>
    <w:rsid w:val="00C14E86"/>
    <w:rsid w:val="00C14E88"/>
    <w:rsid w:val="00C1511C"/>
    <w:rsid w:val="00C15BEB"/>
    <w:rsid w:val="00C15E06"/>
    <w:rsid w:val="00C168A7"/>
    <w:rsid w:val="00C20091"/>
    <w:rsid w:val="00C21F57"/>
    <w:rsid w:val="00C21F7A"/>
    <w:rsid w:val="00C23126"/>
    <w:rsid w:val="00C2582C"/>
    <w:rsid w:val="00C25FDA"/>
    <w:rsid w:val="00C3533F"/>
    <w:rsid w:val="00C3689A"/>
    <w:rsid w:val="00C37451"/>
    <w:rsid w:val="00C413DE"/>
    <w:rsid w:val="00C41E3A"/>
    <w:rsid w:val="00C42AF0"/>
    <w:rsid w:val="00C432A6"/>
    <w:rsid w:val="00C5377E"/>
    <w:rsid w:val="00C5542B"/>
    <w:rsid w:val="00C578F6"/>
    <w:rsid w:val="00C6003C"/>
    <w:rsid w:val="00C600DB"/>
    <w:rsid w:val="00C623A7"/>
    <w:rsid w:val="00C63307"/>
    <w:rsid w:val="00C65F79"/>
    <w:rsid w:val="00C66F79"/>
    <w:rsid w:val="00C67A18"/>
    <w:rsid w:val="00C75C63"/>
    <w:rsid w:val="00C760AB"/>
    <w:rsid w:val="00C76DAD"/>
    <w:rsid w:val="00C77FD1"/>
    <w:rsid w:val="00C800D7"/>
    <w:rsid w:val="00C801C9"/>
    <w:rsid w:val="00C8069B"/>
    <w:rsid w:val="00C826A3"/>
    <w:rsid w:val="00C82760"/>
    <w:rsid w:val="00C82E7F"/>
    <w:rsid w:val="00C84196"/>
    <w:rsid w:val="00C84283"/>
    <w:rsid w:val="00C87115"/>
    <w:rsid w:val="00C90420"/>
    <w:rsid w:val="00C9063F"/>
    <w:rsid w:val="00C921DD"/>
    <w:rsid w:val="00C930E7"/>
    <w:rsid w:val="00C9333C"/>
    <w:rsid w:val="00C958C1"/>
    <w:rsid w:val="00C978C9"/>
    <w:rsid w:val="00CA04F8"/>
    <w:rsid w:val="00CA0777"/>
    <w:rsid w:val="00CA186D"/>
    <w:rsid w:val="00CA29D4"/>
    <w:rsid w:val="00CA32C8"/>
    <w:rsid w:val="00CA4010"/>
    <w:rsid w:val="00CA6A1E"/>
    <w:rsid w:val="00CA7068"/>
    <w:rsid w:val="00CB02A6"/>
    <w:rsid w:val="00CB2A86"/>
    <w:rsid w:val="00CB2E94"/>
    <w:rsid w:val="00CB2EB7"/>
    <w:rsid w:val="00CB37CC"/>
    <w:rsid w:val="00CB3D15"/>
    <w:rsid w:val="00CB40EE"/>
    <w:rsid w:val="00CB449E"/>
    <w:rsid w:val="00CB53F1"/>
    <w:rsid w:val="00CB77D6"/>
    <w:rsid w:val="00CC10AB"/>
    <w:rsid w:val="00CC1C86"/>
    <w:rsid w:val="00CC20C0"/>
    <w:rsid w:val="00CC3299"/>
    <w:rsid w:val="00CC34F5"/>
    <w:rsid w:val="00CC366B"/>
    <w:rsid w:val="00CC4BA7"/>
    <w:rsid w:val="00CC4FDD"/>
    <w:rsid w:val="00CC542B"/>
    <w:rsid w:val="00CC5752"/>
    <w:rsid w:val="00CC72FE"/>
    <w:rsid w:val="00CC7BA5"/>
    <w:rsid w:val="00CD0989"/>
    <w:rsid w:val="00CD2C98"/>
    <w:rsid w:val="00CD3623"/>
    <w:rsid w:val="00CD3683"/>
    <w:rsid w:val="00CD3B26"/>
    <w:rsid w:val="00CD5D1C"/>
    <w:rsid w:val="00CD7C9B"/>
    <w:rsid w:val="00CE0327"/>
    <w:rsid w:val="00CE0371"/>
    <w:rsid w:val="00CE3B10"/>
    <w:rsid w:val="00CE4179"/>
    <w:rsid w:val="00CE427F"/>
    <w:rsid w:val="00CE4F1E"/>
    <w:rsid w:val="00CE5754"/>
    <w:rsid w:val="00CE7D86"/>
    <w:rsid w:val="00CE7F07"/>
    <w:rsid w:val="00CF0D4E"/>
    <w:rsid w:val="00CF2802"/>
    <w:rsid w:val="00CF3750"/>
    <w:rsid w:val="00CF3AF8"/>
    <w:rsid w:val="00CF482B"/>
    <w:rsid w:val="00CF7FB8"/>
    <w:rsid w:val="00D00485"/>
    <w:rsid w:val="00D007F1"/>
    <w:rsid w:val="00D01071"/>
    <w:rsid w:val="00D02A02"/>
    <w:rsid w:val="00D03D87"/>
    <w:rsid w:val="00D04C5A"/>
    <w:rsid w:val="00D05D14"/>
    <w:rsid w:val="00D06B1A"/>
    <w:rsid w:val="00D11533"/>
    <w:rsid w:val="00D11F7E"/>
    <w:rsid w:val="00D14022"/>
    <w:rsid w:val="00D160EE"/>
    <w:rsid w:val="00D1754D"/>
    <w:rsid w:val="00D17944"/>
    <w:rsid w:val="00D17C8B"/>
    <w:rsid w:val="00D21F88"/>
    <w:rsid w:val="00D22720"/>
    <w:rsid w:val="00D22838"/>
    <w:rsid w:val="00D24842"/>
    <w:rsid w:val="00D24A10"/>
    <w:rsid w:val="00D269B9"/>
    <w:rsid w:val="00D27138"/>
    <w:rsid w:val="00D31247"/>
    <w:rsid w:val="00D31C9F"/>
    <w:rsid w:val="00D3284F"/>
    <w:rsid w:val="00D333F5"/>
    <w:rsid w:val="00D33AA5"/>
    <w:rsid w:val="00D34153"/>
    <w:rsid w:val="00D3442B"/>
    <w:rsid w:val="00D3573B"/>
    <w:rsid w:val="00D3718F"/>
    <w:rsid w:val="00D37817"/>
    <w:rsid w:val="00D37856"/>
    <w:rsid w:val="00D40A40"/>
    <w:rsid w:val="00D41E10"/>
    <w:rsid w:val="00D42853"/>
    <w:rsid w:val="00D42E02"/>
    <w:rsid w:val="00D444AD"/>
    <w:rsid w:val="00D45322"/>
    <w:rsid w:val="00D45388"/>
    <w:rsid w:val="00D45BF8"/>
    <w:rsid w:val="00D50846"/>
    <w:rsid w:val="00D52F9A"/>
    <w:rsid w:val="00D53390"/>
    <w:rsid w:val="00D539F6"/>
    <w:rsid w:val="00D54641"/>
    <w:rsid w:val="00D55247"/>
    <w:rsid w:val="00D55428"/>
    <w:rsid w:val="00D5671B"/>
    <w:rsid w:val="00D56DF6"/>
    <w:rsid w:val="00D575C2"/>
    <w:rsid w:val="00D57808"/>
    <w:rsid w:val="00D60070"/>
    <w:rsid w:val="00D62ED8"/>
    <w:rsid w:val="00D65F4F"/>
    <w:rsid w:val="00D66E32"/>
    <w:rsid w:val="00D67B65"/>
    <w:rsid w:val="00D71703"/>
    <w:rsid w:val="00D71C69"/>
    <w:rsid w:val="00D7297D"/>
    <w:rsid w:val="00D8095B"/>
    <w:rsid w:val="00D81E5B"/>
    <w:rsid w:val="00D82470"/>
    <w:rsid w:val="00D83C45"/>
    <w:rsid w:val="00D84F8B"/>
    <w:rsid w:val="00D871AD"/>
    <w:rsid w:val="00D873DC"/>
    <w:rsid w:val="00D87BD6"/>
    <w:rsid w:val="00D927DD"/>
    <w:rsid w:val="00D92CC1"/>
    <w:rsid w:val="00D93CF6"/>
    <w:rsid w:val="00D94815"/>
    <w:rsid w:val="00D94904"/>
    <w:rsid w:val="00D9533D"/>
    <w:rsid w:val="00D95488"/>
    <w:rsid w:val="00D95A52"/>
    <w:rsid w:val="00D960CE"/>
    <w:rsid w:val="00D973EE"/>
    <w:rsid w:val="00DA220B"/>
    <w:rsid w:val="00DA2528"/>
    <w:rsid w:val="00DA2547"/>
    <w:rsid w:val="00DA2C39"/>
    <w:rsid w:val="00DA5FD3"/>
    <w:rsid w:val="00DA6111"/>
    <w:rsid w:val="00DA63DB"/>
    <w:rsid w:val="00DA63E7"/>
    <w:rsid w:val="00DB11DC"/>
    <w:rsid w:val="00DB2047"/>
    <w:rsid w:val="00DB25E6"/>
    <w:rsid w:val="00DB3833"/>
    <w:rsid w:val="00DB458E"/>
    <w:rsid w:val="00DB486D"/>
    <w:rsid w:val="00DB5165"/>
    <w:rsid w:val="00DB5214"/>
    <w:rsid w:val="00DB61AB"/>
    <w:rsid w:val="00DB62E4"/>
    <w:rsid w:val="00DB64DC"/>
    <w:rsid w:val="00DB78E3"/>
    <w:rsid w:val="00DC027C"/>
    <w:rsid w:val="00DC0A85"/>
    <w:rsid w:val="00DC0D75"/>
    <w:rsid w:val="00DC111D"/>
    <w:rsid w:val="00DC16D1"/>
    <w:rsid w:val="00DC2DEB"/>
    <w:rsid w:val="00DC568F"/>
    <w:rsid w:val="00DC7F74"/>
    <w:rsid w:val="00DD0B9C"/>
    <w:rsid w:val="00DD0DF3"/>
    <w:rsid w:val="00DD1F88"/>
    <w:rsid w:val="00DD4FCE"/>
    <w:rsid w:val="00DD51C7"/>
    <w:rsid w:val="00DD5C48"/>
    <w:rsid w:val="00DE10A8"/>
    <w:rsid w:val="00DE1D45"/>
    <w:rsid w:val="00DE283C"/>
    <w:rsid w:val="00DE3AE2"/>
    <w:rsid w:val="00DE3C5C"/>
    <w:rsid w:val="00DE4AF8"/>
    <w:rsid w:val="00DE551A"/>
    <w:rsid w:val="00DE77E7"/>
    <w:rsid w:val="00DF21E8"/>
    <w:rsid w:val="00DF26F8"/>
    <w:rsid w:val="00DF2B34"/>
    <w:rsid w:val="00DF2F9C"/>
    <w:rsid w:val="00DF3861"/>
    <w:rsid w:val="00DF3D4C"/>
    <w:rsid w:val="00DF43F8"/>
    <w:rsid w:val="00DF568D"/>
    <w:rsid w:val="00DF5A6F"/>
    <w:rsid w:val="00DF5BFA"/>
    <w:rsid w:val="00DF7114"/>
    <w:rsid w:val="00DF72DF"/>
    <w:rsid w:val="00DF7C60"/>
    <w:rsid w:val="00E00175"/>
    <w:rsid w:val="00E00A7B"/>
    <w:rsid w:val="00E014A0"/>
    <w:rsid w:val="00E029A1"/>
    <w:rsid w:val="00E02A67"/>
    <w:rsid w:val="00E03956"/>
    <w:rsid w:val="00E03F35"/>
    <w:rsid w:val="00E04266"/>
    <w:rsid w:val="00E05393"/>
    <w:rsid w:val="00E05CEB"/>
    <w:rsid w:val="00E05F11"/>
    <w:rsid w:val="00E06084"/>
    <w:rsid w:val="00E06474"/>
    <w:rsid w:val="00E127A1"/>
    <w:rsid w:val="00E13A8C"/>
    <w:rsid w:val="00E13B3A"/>
    <w:rsid w:val="00E13C82"/>
    <w:rsid w:val="00E140D5"/>
    <w:rsid w:val="00E14E93"/>
    <w:rsid w:val="00E23D3C"/>
    <w:rsid w:val="00E258F2"/>
    <w:rsid w:val="00E2639D"/>
    <w:rsid w:val="00E26BCE"/>
    <w:rsid w:val="00E26EE3"/>
    <w:rsid w:val="00E317B5"/>
    <w:rsid w:val="00E33D70"/>
    <w:rsid w:val="00E357E2"/>
    <w:rsid w:val="00E35B16"/>
    <w:rsid w:val="00E372D2"/>
    <w:rsid w:val="00E40074"/>
    <w:rsid w:val="00E41772"/>
    <w:rsid w:val="00E41B18"/>
    <w:rsid w:val="00E41BC4"/>
    <w:rsid w:val="00E42FFB"/>
    <w:rsid w:val="00E4348E"/>
    <w:rsid w:val="00E435BF"/>
    <w:rsid w:val="00E4387A"/>
    <w:rsid w:val="00E43C77"/>
    <w:rsid w:val="00E44197"/>
    <w:rsid w:val="00E446FA"/>
    <w:rsid w:val="00E44D5C"/>
    <w:rsid w:val="00E46C70"/>
    <w:rsid w:val="00E46D73"/>
    <w:rsid w:val="00E47EA7"/>
    <w:rsid w:val="00E50574"/>
    <w:rsid w:val="00E5212F"/>
    <w:rsid w:val="00E5291C"/>
    <w:rsid w:val="00E52937"/>
    <w:rsid w:val="00E540B9"/>
    <w:rsid w:val="00E54104"/>
    <w:rsid w:val="00E542F3"/>
    <w:rsid w:val="00E54CA7"/>
    <w:rsid w:val="00E56BDD"/>
    <w:rsid w:val="00E612D7"/>
    <w:rsid w:val="00E6236C"/>
    <w:rsid w:val="00E63807"/>
    <w:rsid w:val="00E63962"/>
    <w:rsid w:val="00E63F82"/>
    <w:rsid w:val="00E65C25"/>
    <w:rsid w:val="00E660FA"/>
    <w:rsid w:val="00E66F45"/>
    <w:rsid w:val="00E677E2"/>
    <w:rsid w:val="00E702C7"/>
    <w:rsid w:val="00E70906"/>
    <w:rsid w:val="00E709B7"/>
    <w:rsid w:val="00E72F21"/>
    <w:rsid w:val="00E7349B"/>
    <w:rsid w:val="00E74184"/>
    <w:rsid w:val="00E743FC"/>
    <w:rsid w:val="00E7585B"/>
    <w:rsid w:val="00E76999"/>
    <w:rsid w:val="00E76A8F"/>
    <w:rsid w:val="00E77241"/>
    <w:rsid w:val="00E777A0"/>
    <w:rsid w:val="00E82E88"/>
    <w:rsid w:val="00E832E5"/>
    <w:rsid w:val="00E833A0"/>
    <w:rsid w:val="00E851D6"/>
    <w:rsid w:val="00E860D3"/>
    <w:rsid w:val="00E91128"/>
    <w:rsid w:val="00E911DA"/>
    <w:rsid w:val="00E92990"/>
    <w:rsid w:val="00E946B4"/>
    <w:rsid w:val="00E957A4"/>
    <w:rsid w:val="00EA050C"/>
    <w:rsid w:val="00EA11C6"/>
    <w:rsid w:val="00EA1839"/>
    <w:rsid w:val="00EA1971"/>
    <w:rsid w:val="00EA2376"/>
    <w:rsid w:val="00EA37EE"/>
    <w:rsid w:val="00EA5AD8"/>
    <w:rsid w:val="00EA63DB"/>
    <w:rsid w:val="00EA64C2"/>
    <w:rsid w:val="00EB1572"/>
    <w:rsid w:val="00EB24D5"/>
    <w:rsid w:val="00EB42E7"/>
    <w:rsid w:val="00EB55FB"/>
    <w:rsid w:val="00EB6280"/>
    <w:rsid w:val="00EC1F30"/>
    <w:rsid w:val="00EC36FA"/>
    <w:rsid w:val="00EC4860"/>
    <w:rsid w:val="00EC48D8"/>
    <w:rsid w:val="00EC48F1"/>
    <w:rsid w:val="00EC5835"/>
    <w:rsid w:val="00EC60B7"/>
    <w:rsid w:val="00ED01BE"/>
    <w:rsid w:val="00ED0E23"/>
    <w:rsid w:val="00ED1E5D"/>
    <w:rsid w:val="00ED43AA"/>
    <w:rsid w:val="00ED52F1"/>
    <w:rsid w:val="00ED7890"/>
    <w:rsid w:val="00EE26A8"/>
    <w:rsid w:val="00EE30B4"/>
    <w:rsid w:val="00EE32F8"/>
    <w:rsid w:val="00EE46AA"/>
    <w:rsid w:val="00EE4808"/>
    <w:rsid w:val="00EE73EE"/>
    <w:rsid w:val="00EE7557"/>
    <w:rsid w:val="00EF0B9A"/>
    <w:rsid w:val="00EF1EA2"/>
    <w:rsid w:val="00EF208A"/>
    <w:rsid w:val="00EF249A"/>
    <w:rsid w:val="00EF3144"/>
    <w:rsid w:val="00EF39B1"/>
    <w:rsid w:val="00EF4570"/>
    <w:rsid w:val="00EF5141"/>
    <w:rsid w:val="00EF5B8F"/>
    <w:rsid w:val="00EF6733"/>
    <w:rsid w:val="00EF762E"/>
    <w:rsid w:val="00EF7E79"/>
    <w:rsid w:val="00F01930"/>
    <w:rsid w:val="00F01E4E"/>
    <w:rsid w:val="00F04914"/>
    <w:rsid w:val="00F05005"/>
    <w:rsid w:val="00F06FA0"/>
    <w:rsid w:val="00F07725"/>
    <w:rsid w:val="00F13CED"/>
    <w:rsid w:val="00F14389"/>
    <w:rsid w:val="00F14956"/>
    <w:rsid w:val="00F14B49"/>
    <w:rsid w:val="00F15337"/>
    <w:rsid w:val="00F16C69"/>
    <w:rsid w:val="00F17CE4"/>
    <w:rsid w:val="00F213BC"/>
    <w:rsid w:val="00F216DB"/>
    <w:rsid w:val="00F224E8"/>
    <w:rsid w:val="00F22DB3"/>
    <w:rsid w:val="00F27076"/>
    <w:rsid w:val="00F27139"/>
    <w:rsid w:val="00F27E36"/>
    <w:rsid w:val="00F3014B"/>
    <w:rsid w:val="00F31A1C"/>
    <w:rsid w:val="00F31BF8"/>
    <w:rsid w:val="00F31DF9"/>
    <w:rsid w:val="00F327DF"/>
    <w:rsid w:val="00F328D6"/>
    <w:rsid w:val="00F33693"/>
    <w:rsid w:val="00F34DB3"/>
    <w:rsid w:val="00F35E5C"/>
    <w:rsid w:val="00F404B4"/>
    <w:rsid w:val="00F4101A"/>
    <w:rsid w:val="00F41DB8"/>
    <w:rsid w:val="00F431D6"/>
    <w:rsid w:val="00F43592"/>
    <w:rsid w:val="00F4484B"/>
    <w:rsid w:val="00F44B12"/>
    <w:rsid w:val="00F44C6E"/>
    <w:rsid w:val="00F45D0D"/>
    <w:rsid w:val="00F46102"/>
    <w:rsid w:val="00F4628C"/>
    <w:rsid w:val="00F46D2A"/>
    <w:rsid w:val="00F512D3"/>
    <w:rsid w:val="00F51451"/>
    <w:rsid w:val="00F51F58"/>
    <w:rsid w:val="00F52E51"/>
    <w:rsid w:val="00F550F6"/>
    <w:rsid w:val="00F5669E"/>
    <w:rsid w:val="00F57589"/>
    <w:rsid w:val="00F607E3"/>
    <w:rsid w:val="00F617E0"/>
    <w:rsid w:val="00F61DB8"/>
    <w:rsid w:val="00F62880"/>
    <w:rsid w:val="00F6488C"/>
    <w:rsid w:val="00F71044"/>
    <w:rsid w:val="00F7378A"/>
    <w:rsid w:val="00F74A5D"/>
    <w:rsid w:val="00F74F02"/>
    <w:rsid w:val="00F763C8"/>
    <w:rsid w:val="00F76E1B"/>
    <w:rsid w:val="00F77D6F"/>
    <w:rsid w:val="00F8025E"/>
    <w:rsid w:val="00F8260D"/>
    <w:rsid w:val="00F855A8"/>
    <w:rsid w:val="00F85C73"/>
    <w:rsid w:val="00F901DF"/>
    <w:rsid w:val="00F93AC9"/>
    <w:rsid w:val="00F94A51"/>
    <w:rsid w:val="00F950CC"/>
    <w:rsid w:val="00F95156"/>
    <w:rsid w:val="00F97E43"/>
    <w:rsid w:val="00F97FB7"/>
    <w:rsid w:val="00FA11A1"/>
    <w:rsid w:val="00FA166E"/>
    <w:rsid w:val="00FA2C89"/>
    <w:rsid w:val="00FA2DA9"/>
    <w:rsid w:val="00FA2EA4"/>
    <w:rsid w:val="00FA3FB9"/>
    <w:rsid w:val="00FA46FF"/>
    <w:rsid w:val="00FA4D4A"/>
    <w:rsid w:val="00FA4DBA"/>
    <w:rsid w:val="00FA5703"/>
    <w:rsid w:val="00FA5A0F"/>
    <w:rsid w:val="00FA64AF"/>
    <w:rsid w:val="00FA6C61"/>
    <w:rsid w:val="00FA72A4"/>
    <w:rsid w:val="00FB0689"/>
    <w:rsid w:val="00FB139E"/>
    <w:rsid w:val="00FB1B9C"/>
    <w:rsid w:val="00FB2EDA"/>
    <w:rsid w:val="00FB4447"/>
    <w:rsid w:val="00FB4E1C"/>
    <w:rsid w:val="00FB5373"/>
    <w:rsid w:val="00FB53DD"/>
    <w:rsid w:val="00FB5892"/>
    <w:rsid w:val="00FB6D09"/>
    <w:rsid w:val="00FB6D6E"/>
    <w:rsid w:val="00FB6DA7"/>
    <w:rsid w:val="00FB74AD"/>
    <w:rsid w:val="00FC02A8"/>
    <w:rsid w:val="00FC1D7F"/>
    <w:rsid w:val="00FC2741"/>
    <w:rsid w:val="00FC2E44"/>
    <w:rsid w:val="00FC3BA2"/>
    <w:rsid w:val="00FC4B6A"/>
    <w:rsid w:val="00FC59F8"/>
    <w:rsid w:val="00FC66CB"/>
    <w:rsid w:val="00FC7CF5"/>
    <w:rsid w:val="00FC7E0D"/>
    <w:rsid w:val="00FD570F"/>
    <w:rsid w:val="00FD5B89"/>
    <w:rsid w:val="00FD74A5"/>
    <w:rsid w:val="00FD7BF1"/>
    <w:rsid w:val="00FE0322"/>
    <w:rsid w:val="00FE206D"/>
    <w:rsid w:val="00FE20EA"/>
    <w:rsid w:val="00FE223A"/>
    <w:rsid w:val="00FE23A8"/>
    <w:rsid w:val="00FE2853"/>
    <w:rsid w:val="00FE33B9"/>
    <w:rsid w:val="00FE4CBD"/>
    <w:rsid w:val="00FE6968"/>
    <w:rsid w:val="00FE7683"/>
    <w:rsid w:val="00FF0266"/>
    <w:rsid w:val="00FF08E4"/>
    <w:rsid w:val="00FF0948"/>
    <w:rsid w:val="00FF1DC7"/>
    <w:rsid w:val="00FF26ED"/>
    <w:rsid w:val="00FF279A"/>
    <w:rsid w:val="00FF451F"/>
    <w:rsid w:val="00FF4AA4"/>
    <w:rsid w:val="00FF4EB8"/>
    <w:rsid w:val="00FF6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A2B75"/>
  <w15:chartTrackingRefBased/>
  <w15:docId w15:val="{2A20EEEB-1595-480F-8F26-CCB8531EC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F4359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F97FB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F0076"/>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0D2748"/>
    <w:pPr>
      <w:ind w:left="720"/>
      <w:contextualSpacing/>
    </w:pPr>
  </w:style>
  <w:style w:type="paragraph" w:styleId="Header">
    <w:name w:val="header"/>
    <w:basedOn w:val="Normal"/>
    <w:link w:val="HeaderChar"/>
    <w:uiPriority w:val="99"/>
    <w:unhideWhenUsed/>
    <w:rsid w:val="00112F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2F3A"/>
  </w:style>
  <w:style w:type="paragraph" w:styleId="Footer">
    <w:name w:val="footer"/>
    <w:basedOn w:val="Normal"/>
    <w:link w:val="FooterChar"/>
    <w:uiPriority w:val="99"/>
    <w:unhideWhenUsed/>
    <w:rsid w:val="00112F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2F3A"/>
  </w:style>
  <w:style w:type="paragraph" w:styleId="BalloonText">
    <w:name w:val="Balloon Text"/>
    <w:basedOn w:val="Normal"/>
    <w:link w:val="BalloonTextChar"/>
    <w:uiPriority w:val="99"/>
    <w:semiHidden/>
    <w:unhideWhenUsed/>
    <w:rsid w:val="00D3785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7856"/>
    <w:rPr>
      <w:rFonts w:ascii="Segoe UI" w:hAnsi="Segoe UI" w:cs="Segoe UI"/>
      <w:sz w:val="18"/>
      <w:szCs w:val="18"/>
    </w:rPr>
  </w:style>
  <w:style w:type="character" w:styleId="Hyperlink">
    <w:name w:val="Hyperlink"/>
    <w:basedOn w:val="DefaultParagraphFont"/>
    <w:uiPriority w:val="99"/>
    <w:unhideWhenUsed/>
    <w:rsid w:val="004873D3"/>
    <w:rPr>
      <w:color w:val="0000FF"/>
      <w:u w:val="single"/>
    </w:rPr>
  </w:style>
  <w:style w:type="character" w:customStyle="1" w:styleId="block">
    <w:name w:val="block"/>
    <w:basedOn w:val="DefaultParagraphFont"/>
    <w:rsid w:val="004873D3"/>
  </w:style>
  <w:style w:type="character" w:styleId="PlaceholderText">
    <w:name w:val="Placeholder Text"/>
    <w:basedOn w:val="DefaultParagraphFont"/>
    <w:uiPriority w:val="99"/>
    <w:semiHidden/>
    <w:rsid w:val="00290882"/>
    <w:rPr>
      <w:color w:val="808080"/>
    </w:rPr>
  </w:style>
  <w:style w:type="character" w:styleId="UnresolvedMention">
    <w:name w:val="Unresolved Mention"/>
    <w:basedOn w:val="DefaultParagraphFont"/>
    <w:uiPriority w:val="99"/>
    <w:semiHidden/>
    <w:unhideWhenUsed/>
    <w:rsid w:val="00E40074"/>
    <w:rPr>
      <w:color w:val="808080"/>
      <w:shd w:val="clear" w:color="auto" w:fill="E6E6E6"/>
    </w:rPr>
  </w:style>
  <w:style w:type="character" w:customStyle="1" w:styleId="Heading2Char">
    <w:name w:val="Heading 2 Char"/>
    <w:basedOn w:val="DefaultParagraphFont"/>
    <w:link w:val="Heading2"/>
    <w:uiPriority w:val="9"/>
    <w:rsid w:val="00F43592"/>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F97FB7"/>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503159"/>
    <w:rPr>
      <w:i/>
      <w:iCs/>
    </w:rPr>
  </w:style>
  <w:style w:type="character" w:customStyle="1" w:styleId="markedcontent">
    <w:name w:val="markedcontent"/>
    <w:basedOn w:val="DefaultParagraphFont"/>
    <w:rsid w:val="00F77D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297076">
      <w:bodyDiv w:val="1"/>
      <w:marLeft w:val="0"/>
      <w:marRight w:val="0"/>
      <w:marTop w:val="0"/>
      <w:marBottom w:val="0"/>
      <w:divBdr>
        <w:top w:val="none" w:sz="0" w:space="0" w:color="auto"/>
        <w:left w:val="none" w:sz="0" w:space="0" w:color="auto"/>
        <w:bottom w:val="none" w:sz="0" w:space="0" w:color="auto"/>
        <w:right w:val="none" w:sz="0" w:space="0" w:color="auto"/>
      </w:divBdr>
      <w:divsChild>
        <w:div w:id="1572958689">
          <w:marLeft w:val="1267"/>
          <w:marRight w:val="0"/>
          <w:marTop w:val="0"/>
          <w:marBottom w:val="0"/>
          <w:divBdr>
            <w:top w:val="none" w:sz="0" w:space="0" w:color="auto"/>
            <w:left w:val="none" w:sz="0" w:space="0" w:color="auto"/>
            <w:bottom w:val="none" w:sz="0" w:space="0" w:color="auto"/>
            <w:right w:val="none" w:sz="0" w:space="0" w:color="auto"/>
          </w:divBdr>
        </w:div>
        <w:div w:id="1943106258">
          <w:marLeft w:val="1987"/>
          <w:marRight w:val="0"/>
          <w:marTop w:val="0"/>
          <w:marBottom w:val="0"/>
          <w:divBdr>
            <w:top w:val="none" w:sz="0" w:space="0" w:color="auto"/>
            <w:left w:val="none" w:sz="0" w:space="0" w:color="auto"/>
            <w:bottom w:val="none" w:sz="0" w:space="0" w:color="auto"/>
            <w:right w:val="none" w:sz="0" w:space="0" w:color="auto"/>
          </w:divBdr>
        </w:div>
        <w:div w:id="1252083750">
          <w:marLeft w:val="1987"/>
          <w:marRight w:val="0"/>
          <w:marTop w:val="0"/>
          <w:marBottom w:val="0"/>
          <w:divBdr>
            <w:top w:val="none" w:sz="0" w:space="0" w:color="auto"/>
            <w:left w:val="none" w:sz="0" w:space="0" w:color="auto"/>
            <w:bottom w:val="none" w:sz="0" w:space="0" w:color="auto"/>
            <w:right w:val="none" w:sz="0" w:space="0" w:color="auto"/>
          </w:divBdr>
        </w:div>
        <w:div w:id="1691293874">
          <w:marLeft w:val="1987"/>
          <w:marRight w:val="0"/>
          <w:marTop w:val="0"/>
          <w:marBottom w:val="0"/>
          <w:divBdr>
            <w:top w:val="none" w:sz="0" w:space="0" w:color="auto"/>
            <w:left w:val="none" w:sz="0" w:space="0" w:color="auto"/>
            <w:bottom w:val="none" w:sz="0" w:space="0" w:color="auto"/>
            <w:right w:val="none" w:sz="0" w:space="0" w:color="auto"/>
          </w:divBdr>
        </w:div>
        <w:div w:id="260184286">
          <w:marLeft w:val="1987"/>
          <w:marRight w:val="0"/>
          <w:marTop w:val="0"/>
          <w:marBottom w:val="0"/>
          <w:divBdr>
            <w:top w:val="none" w:sz="0" w:space="0" w:color="auto"/>
            <w:left w:val="none" w:sz="0" w:space="0" w:color="auto"/>
            <w:bottom w:val="none" w:sz="0" w:space="0" w:color="auto"/>
            <w:right w:val="none" w:sz="0" w:space="0" w:color="auto"/>
          </w:divBdr>
        </w:div>
        <w:div w:id="1715157211">
          <w:marLeft w:val="1987"/>
          <w:marRight w:val="0"/>
          <w:marTop w:val="0"/>
          <w:marBottom w:val="0"/>
          <w:divBdr>
            <w:top w:val="none" w:sz="0" w:space="0" w:color="auto"/>
            <w:left w:val="none" w:sz="0" w:space="0" w:color="auto"/>
            <w:bottom w:val="none" w:sz="0" w:space="0" w:color="auto"/>
            <w:right w:val="none" w:sz="0" w:space="0" w:color="auto"/>
          </w:divBdr>
        </w:div>
        <w:div w:id="453718292">
          <w:marLeft w:val="1267"/>
          <w:marRight w:val="0"/>
          <w:marTop w:val="0"/>
          <w:marBottom w:val="0"/>
          <w:divBdr>
            <w:top w:val="none" w:sz="0" w:space="0" w:color="auto"/>
            <w:left w:val="none" w:sz="0" w:space="0" w:color="auto"/>
            <w:bottom w:val="none" w:sz="0" w:space="0" w:color="auto"/>
            <w:right w:val="none" w:sz="0" w:space="0" w:color="auto"/>
          </w:divBdr>
        </w:div>
        <w:div w:id="1764720356">
          <w:marLeft w:val="1267"/>
          <w:marRight w:val="0"/>
          <w:marTop w:val="0"/>
          <w:marBottom w:val="0"/>
          <w:divBdr>
            <w:top w:val="none" w:sz="0" w:space="0" w:color="auto"/>
            <w:left w:val="none" w:sz="0" w:space="0" w:color="auto"/>
            <w:bottom w:val="none" w:sz="0" w:space="0" w:color="auto"/>
            <w:right w:val="none" w:sz="0" w:space="0" w:color="auto"/>
          </w:divBdr>
        </w:div>
        <w:div w:id="45493538">
          <w:marLeft w:val="1987"/>
          <w:marRight w:val="0"/>
          <w:marTop w:val="0"/>
          <w:marBottom w:val="0"/>
          <w:divBdr>
            <w:top w:val="none" w:sz="0" w:space="0" w:color="auto"/>
            <w:left w:val="none" w:sz="0" w:space="0" w:color="auto"/>
            <w:bottom w:val="none" w:sz="0" w:space="0" w:color="auto"/>
            <w:right w:val="none" w:sz="0" w:space="0" w:color="auto"/>
          </w:divBdr>
        </w:div>
        <w:div w:id="1827932866">
          <w:marLeft w:val="1987"/>
          <w:marRight w:val="0"/>
          <w:marTop w:val="0"/>
          <w:marBottom w:val="0"/>
          <w:divBdr>
            <w:top w:val="none" w:sz="0" w:space="0" w:color="auto"/>
            <w:left w:val="none" w:sz="0" w:space="0" w:color="auto"/>
            <w:bottom w:val="none" w:sz="0" w:space="0" w:color="auto"/>
            <w:right w:val="none" w:sz="0" w:space="0" w:color="auto"/>
          </w:divBdr>
        </w:div>
        <w:div w:id="1411779455">
          <w:marLeft w:val="1987"/>
          <w:marRight w:val="0"/>
          <w:marTop w:val="0"/>
          <w:marBottom w:val="0"/>
          <w:divBdr>
            <w:top w:val="none" w:sz="0" w:space="0" w:color="auto"/>
            <w:left w:val="none" w:sz="0" w:space="0" w:color="auto"/>
            <w:bottom w:val="none" w:sz="0" w:space="0" w:color="auto"/>
            <w:right w:val="none" w:sz="0" w:space="0" w:color="auto"/>
          </w:divBdr>
        </w:div>
      </w:divsChild>
    </w:div>
    <w:div w:id="417407828">
      <w:bodyDiv w:val="1"/>
      <w:marLeft w:val="0"/>
      <w:marRight w:val="0"/>
      <w:marTop w:val="0"/>
      <w:marBottom w:val="0"/>
      <w:divBdr>
        <w:top w:val="none" w:sz="0" w:space="0" w:color="auto"/>
        <w:left w:val="none" w:sz="0" w:space="0" w:color="auto"/>
        <w:bottom w:val="none" w:sz="0" w:space="0" w:color="auto"/>
        <w:right w:val="none" w:sz="0" w:space="0" w:color="auto"/>
      </w:divBdr>
      <w:divsChild>
        <w:div w:id="1764955117">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303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2654354">
      <w:bodyDiv w:val="1"/>
      <w:marLeft w:val="0"/>
      <w:marRight w:val="0"/>
      <w:marTop w:val="0"/>
      <w:marBottom w:val="0"/>
      <w:divBdr>
        <w:top w:val="none" w:sz="0" w:space="0" w:color="auto"/>
        <w:left w:val="none" w:sz="0" w:space="0" w:color="auto"/>
        <w:bottom w:val="none" w:sz="0" w:space="0" w:color="auto"/>
        <w:right w:val="none" w:sz="0" w:space="0" w:color="auto"/>
      </w:divBdr>
      <w:divsChild>
        <w:div w:id="405080350">
          <w:marLeft w:val="1267"/>
          <w:marRight w:val="0"/>
          <w:marTop w:val="0"/>
          <w:marBottom w:val="0"/>
          <w:divBdr>
            <w:top w:val="none" w:sz="0" w:space="0" w:color="auto"/>
            <w:left w:val="none" w:sz="0" w:space="0" w:color="auto"/>
            <w:bottom w:val="none" w:sz="0" w:space="0" w:color="auto"/>
            <w:right w:val="none" w:sz="0" w:space="0" w:color="auto"/>
          </w:divBdr>
        </w:div>
        <w:div w:id="306014581">
          <w:marLeft w:val="1987"/>
          <w:marRight w:val="0"/>
          <w:marTop w:val="0"/>
          <w:marBottom w:val="0"/>
          <w:divBdr>
            <w:top w:val="none" w:sz="0" w:space="0" w:color="auto"/>
            <w:left w:val="none" w:sz="0" w:space="0" w:color="auto"/>
            <w:bottom w:val="none" w:sz="0" w:space="0" w:color="auto"/>
            <w:right w:val="none" w:sz="0" w:space="0" w:color="auto"/>
          </w:divBdr>
        </w:div>
        <w:div w:id="1691298762">
          <w:marLeft w:val="1987"/>
          <w:marRight w:val="0"/>
          <w:marTop w:val="0"/>
          <w:marBottom w:val="0"/>
          <w:divBdr>
            <w:top w:val="none" w:sz="0" w:space="0" w:color="auto"/>
            <w:left w:val="none" w:sz="0" w:space="0" w:color="auto"/>
            <w:bottom w:val="none" w:sz="0" w:space="0" w:color="auto"/>
            <w:right w:val="none" w:sz="0" w:space="0" w:color="auto"/>
          </w:divBdr>
        </w:div>
        <w:div w:id="1024402630">
          <w:marLeft w:val="1267"/>
          <w:marRight w:val="0"/>
          <w:marTop w:val="0"/>
          <w:marBottom w:val="0"/>
          <w:divBdr>
            <w:top w:val="none" w:sz="0" w:space="0" w:color="auto"/>
            <w:left w:val="none" w:sz="0" w:space="0" w:color="auto"/>
            <w:bottom w:val="none" w:sz="0" w:space="0" w:color="auto"/>
            <w:right w:val="none" w:sz="0" w:space="0" w:color="auto"/>
          </w:divBdr>
        </w:div>
        <w:div w:id="591278218">
          <w:marLeft w:val="1267"/>
          <w:marRight w:val="0"/>
          <w:marTop w:val="0"/>
          <w:marBottom w:val="0"/>
          <w:divBdr>
            <w:top w:val="none" w:sz="0" w:space="0" w:color="auto"/>
            <w:left w:val="none" w:sz="0" w:space="0" w:color="auto"/>
            <w:bottom w:val="none" w:sz="0" w:space="0" w:color="auto"/>
            <w:right w:val="none" w:sz="0" w:space="0" w:color="auto"/>
          </w:divBdr>
        </w:div>
        <w:div w:id="1998224401">
          <w:marLeft w:val="1987"/>
          <w:marRight w:val="0"/>
          <w:marTop w:val="0"/>
          <w:marBottom w:val="0"/>
          <w:divBdr>
            <w:top w:val="none" w:sz="0" w:space="0" w:color="auto"/>
            <w:left w:val="none" w:sz="0" w:space="0" w:color="auto"/>
            <w:bottom w:val="none" w:sz="0" w:space="0" w:color="auto"/>
            <w:right w:val="none" w:sz="0" w:space="0" w:color="auto"/>
          </w:divBdr>
        </w:div>
        <w:div w:id="720446761">
          <w:marLeft w:val="1987"/>
          <w:marRight w:val="0"/>
          <w:marTop w:val="0"/>
          <w:marBottom w:val="0"/>
          <w:divBdr>
            <w:top w:val="none" w:sz="0" w:space="0" w:color="auto"/>
            <w:left w:val="none" w:sz="0" w:space="0" w:color="auto"/>
            <w:bottom w:val="none" w:sz="0" w:space="0" w:color="auto"/>
            <w:right w:val="none" w:sz="0" w:space="0" w:color="auto"/>
          </w:divBdr>
        </w:div>
      </w:divsChild>
    </w:div>
    <w:div w:id="580986319">
      <w:bodyDiv w:val="1"/>
      <w:marLeft w:val="0"/>
      <w:marRight w:val="0"/>
      <w:marTop w:val="0"/>
      <w:marBottom w:val="0"/>
      <w:divBdr>
        <w:top w:val="none" w:sz="0" w:space="0" w:color="auto"/>
        <w:left w:val="none" w:sz="0" w:space="0" w:color="auto"/>
        <w:bottom w:val="none" w:sz="0" w:space="0" w:color="auto"/>
        <w:right w:val="none" w:sz="0" w:space="0" w:color="auto"/>
      </w:divBdr>
      <w:divsChild>
        <w:div w:id="645011747">
          <w:marLeft w:val="0"/>
          <w:marRight w:val="0"/>
          <w:marTop w:val="0"/>
          <w:marBottom w:val="0"/>
          <w:divBdr>
            <w:top w:val="none" w:sz="0" w:space="0" w:color="auto"/>
            <w:left w:val="none" w:sz="0" w:space="0" w:color="auto"/>
            <w:bottom w:val="none" w:sz="0" w:space="0" w:color="auto"/>
            <w:right w:val="none" w:sz="0" w:space="0" w:color="auto"/>
          </w:divBdr>
          <w:divsChild>
            <w:div w:id="350645323">
              <w:marLeft w:val="0"/>
              <w:marRight w:val="0"/>
              <w:marTop w:val="0"/>
              <w:marBottom w:val="0"/>
              <w:divBdr>
                <w:top w:val="none" w:sz="0" w:space="0" w:color="auto"/>
                <w:left w:val="none" w:sz="0" w:space="0" w:color="auto"/>
                <w:bottom w:val="none" w:sz="0" w:space="0" w:color="auto"/>
                <w:right w:val="none" w:sz="0" w:space="0" w:color="auto"/>
              </w:divBdr>
            </w:div>
          </w:divsChild>
        </w:div>
        <w:div w:id="727143741">
          <w:marLeft w:val="0"/>
          <w:marRight w:val="0"/>
          <w:marTop w:val="0"/>
          <w:marBottom w:val="0"/>
          <w:divBdr>
            <w:top w:val="none" w:sz="0" w:space="0" w:color="auto"/>
            <w:left w:val="none" w:sz="0" w:space="0" w:color="auto"/>
            <w:bottom w:val="none" w:sz="0" w:space="0" w:color="auto"/>
            <w:right w:val="none" w:sz="0" w:space="0" w:color="auto"/>
          </w:divBdr>
          <w:divsChild>
            <w:div w:id="1292639408">
              <w:marLeft w:val="0"/>
              <w:marRight w:val="0"/>
              <w:marTop w:val="0"/>
              <w:marBottom w:val="0"/>
              <w:divBdr>
                <w:top w:val="none" w:sz="0" w:space="0" w:color="auto"/>
                <w:left w:val="none" w:sz="0" w:space="0" w:color="auto"/>
                <w:bottom w:val="none" w:sz="0" w:space="0" w:color="auto"/>
                <w:right w:val="none" w:sz="0" w:space="0" w:color="auto"/>
              </w:divBdr>
              <w:divsChild>
                <w:div w:id="3821559">
                  <w:marLeft w:val="0"/>
                  <w:marRight w:val="0"/>
                  <w:marTop w:val="0"/>
                  <w:marBottom w:val="0"/>
                  <w:divBdr>
                    <w:top w:val="none" w:sz="0" w:space="0" w:color="auto"/>
                    <w:left w:val="none" w:sz="0" w:space="0" w:color="auto"/>
                    <w:bottom w:val="none" w:sz="0" w:space="0" w:color="auto"/>
                    <w:right w:val="none" w:sz="0" w:space="0" w:color="auto"/>
                  </w:divBdr>
                  <w:divsChild>
                    <w:div w:id="603802119">
                      <w:marLeft w:val="0"/>
                      <w:marRight w:val="0"/>
                      <w:marTop w:val="0"/>
                      <w:marBottom w:val="0"/>
                      <w:divBdr>
                        <w:top w:val="none" w:sz="0" w:space="0" w:color="auto"/>
                        <w:left w:val="none" w:sz="0" w:space="0" w:color="auto"/>
                        <w:bottom w:val="none" w:sz="0" w:space="0" w:color="auto"/>
                        <w:right w:val="none" w:sz="0" w:space="0" w:color="auto"/>
                      </w:divBdr>
                      <w:divsChild>
                        <w:div w:id="8869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4350764">
      <w:bodyDiv w:val="1"/>
      <w:marLeft w:val="0"/>
      <w:marRight w:val="0"/>
      <w:marTop w:val="0"/>
      <w:marBottom w:val="0"/>
      <w:divBdr>
        <w:top w:val="none" w:sz="0" w:space="0" w:color="auto"/>
        <w:left w:val="none" w:sz="0" w:space="0" w:color="auto"/>
        <w:bottom w:val="none" w:sz="0" w:space="0" w:color="auto"/>
        <w:right w:val="none" w:sz="0" w:space="0" w:color="auto"/>
      </w:divBdr>
      <w:divsChild>
        <w:div w:id="192545778">
          <w:marLeft w:val="547"/>
          <w:marRight w:val="0"/>
          <w:marTop w:val="0"/>
          <w:marBottom w:val="0"/>
          <w:divBdr>
            <w:top w:val="none" w:sz="0" w:space="0" w:color="auto"/>
            <w:left w:val="none" w:sz="0" w:space="0" w:color="auto"/>
            <w:bottom w:val="none" w:sz="0" w:space="0" w:color="auto"/>
            <w:right w:val="none" w:sz="0" w:space="0" w:color="auto"/>
          </w:divBdr>
        </w:div>
        <w:div w:id="1573350952">
          <w:marLeft w:val="547"/>
          <w:marRight w:val="0"/>
          <w:marTop w:val="0"/>
          <w:marBottom w:val="0"/>
          <w:divBdr>
            <w:top w:val="none" w:sz="0" w:space="0" w:color="auto"/>
            <w:left w:val="none" w:sz="0" w:space="0" w:color="auto"/>
            <w:bottom w:val="none" w:sz="0" w:space="0" w:color="auto"/>
            <w:right w:val="none" w:sz="0" w:space="0" w:color="auto"/>
          </w:divBdr>
        </w:div>
        <w:div w:id="1558854580">
          <w:marLeft w:val="547"/>
          <w:marRight w:val="0"/>
          <w:marTop w:val="0"/>
          <w:marBottom w:val="0"/>
          <w:divBdr>
            <w:top w:val="none" w:sz="0" w:space="0" w:color="auto"/>
            <w:left w:val="none" w:sz="0" w:space="0" w:color="auto"/>
            <w:bottom w:val="none" w:sz="0" w:space="0" w:color="auto"/>
            <w:right w:val="none" w:sz="0" w:space="0" w:color="auto"/>
          </w:divBdr>
        </w:div>
        <w:div w:id="1262185076">
          <w:marLeft w:val="1267"/>
          <w:marRight w:val="0"/>
          <w:marTop w:val="0"/>
          <w:marBottom w:val="0"/>
          <w:divBdr>
            <w:top w:val="none" w:sz="0" w:space="0" w:color="auto"/>
            <w:left w:val="none" w:sz="0" w:space="0" w:color="auto"/>
            <w:bottom w:val="none" w:sz="0" w:space="0" w:color="auto"/>
            <w:right w:val="none" w:sz="0" w:space="0" w:color="auto"/>
          </w:divBdr>
        </w:div>
        <w:div w:id="839662367">
          <w:marLeft w:val="547"/>
          <w:marRight w:val="0"/>
          <w:marTop w:val="0"/>
          <w:marBottom w:val="0"/>
          <w:divBdr>
            <w:top w:val="none" w:sz="0" w:space="0" w:color="auto"/>
            <w:left w:val="none" w:sz="0" w:space="0" w:color="auto"/>
            <w:bottom w:val="none" w:sz="0" w:space="0" w:color="auto"/>
            <w:right w:val="none" w:sz="0" w:space="0" w:color="auto"/>
          </w:divBdr>
        </w:div>
        <w:div w:id="1896887870">
          <w:marLeft w:val="547"/>
          <w:marRight w:val="0"/>
          <w:marTop w:val="0"/>
          <w:marBottom w:val="0"/>
          <w:divBdr>
            <w:top w:val="none" w:sz="0" w:space="0" w:color="auto"/>
            <w:left w:val="none" w:sz="0" w:space="0" w:color="auto"/>
            <w:bottom w:val="none" w:sz="0" w:space="0" w:color="auto"/>
            <w:right w:val="none" w:sz="0" w:space="0" w:color="auto"/>
          </w:divBdr>
        </w:div>
        <w:div w:id="154340328">
          <w:marLeft w:val="1267"/>
          <w:marRight w:val="0"/>
          <w:marTop w:val="0"/>
          <w:marBottom w:val="0"/>
          <w:divBdr>
            <w:top w:val="none" w:sz="0" w:space="0" w:color="auto"/>
            <w:left w:val="none" w:sz="0" w:space="0" w:color="auto"/>
            <w:bottom w:val="none" w:sz="0" w:space="0" w:color="auto"/>
            <w:right w:val="none" w:sz="0" w:space="0" w:color="auto"/>
          </w:divBdr>
        </w:div>
        <w:div w:id="328758264">
          <w:marLeft w:val="1267"/>
          <w:marRight w:val="0"/>
          <w:marTop w:val="0"/>
          <w:marBottom w:val="0"/>
          <w:divBdr>
            <w:top w:val="none" w:sz="0" w:space="0" w:color="auto"/>
            <w:left w:val="none" w:sz="0" w:space="0" w:color="auto"/>
            <w:bottom w:val="none" w:sz="0" w:space="0" w:color="auto"/>
            <w:right w:val="none" w:sz="0" w:space="0" w:color="auto"/>
          </w:divBdr>
        </w:div>
        <w:div w:id="2010474229">
          <w:marLeft w:val="1267"/>
          <w:marRight w:val="0"/>
          <w:marTop w:val="0"/>
          <w:marBottom w:val="0"/>
          <w:divBdr>
            <w:top w:val="none" w:sz="0" w:space="0" w:color="auto"/>
            <w:left w:val="none" w:sz="0" w:space="0" w:color="auto"/>
            <w:bottom w:val="none" w:sz="0" w:space="0" w:color="auto"/>
            <w:right w:val="none" w:sz="0" w:space="0" w:color="auto"/>
          </w:divBdr>
        </w:div>
        <w:div w:id="1687054951">
          <w:marLeft w:val="1267"/>
          <w:marRight w:val="0"/>
          <w:marTop w:val="0"/>
          <w:marBottom w:val="0"/>
          <w:divBdr>
            <w:top w:val="none" w:sz="0" w:space="0" w:color="auto"/>
            <w:left w:val="none" w:sz="0" w:space="0" w:color="auto"/>
            <w:bottom w:val="none" w:sz="0" w:space="0" w:color="auto"/>
            <w:right w:val="none" w:sz="0" w:space="0" w:color="auto"/>
          </w:divBdr>
        </w:div>
        <w:div w:id="145972061">
          <w:marLeft w:val="1267"/>
          <w:marRight w:val="0"/>
          <w:marTop w:val="0"/>
          <w:marBottom w:val="0"/>
          <w:divBdr>
            <w:top w:val="none" w:sz="0" w:space="0" w:color="auto"/>
            <w:left w:val="none" w:sz="0" w:space="0" w:color="auto"/>
            <w:bottom w:val="none" w:sz="0" w:space="0" w:color="auto"/>
            <w:right w:val="none" w:sz="0" w:space="0" w:color="auto"/>
          </w:divBdr>
        </w:div>
        <w:div w:id="767232533">
          <w:marLeft w:val="1267"/>
          <w:marRight w:val="0"/>
          <w:marTop w:val="0"/>
          <w:marBottom w:val="0"/>
          <w:divBdr>
            <w:top w:val="none" w:sz="0" w:space="0" w:color="auto"/>
            <w:left w:val="none" w:sz="0" w:space="0" w:color="auto"/>
            <w:bottom w:val="none" w:sz="0" w:space="0" w:color="auto"/>
            <w:right w:val="none" w:sz="0" w:space="0" w:color="auto"/>
          </w:divBdr>
        </w:div>
        <w:div w:id="211163956">
          <w:marLeft w:val="1267"/>
          <w:marRight w:val="0"/>
          <w:marTop w:val="0"/>
          <w:marBottom w:val="0"/>
          <w:divBdr>
            <w:top w:val="none" w:sz="0" w:space="0" w:color="auto"/>
            <w:left w:val="none" w:sz="0" w:space="0" w:color="auto"/>
            <w:bottom w:val="none" w:sz="0" w:space="0" w:color="auto"/>
            <w:right w:val="none" w:sz="0" w:space="0" w:color="auto"/>
          </w:divBdr>
        </w:div>
      </w:divsChild>
    </w:div>
    <w:div w:id="827206911">
      <w:bodyDiv w:val="1"/>
      <w:marLeft w:val="0"/>
      <w:marRight w:val="0"/>
      <w:marTop w:val="0"/>
      <w:marBottom w:val="0"/>
      <w:divBdr>
        <w:top w:val="none" w:sz="0" w:space="0" w:color="auto"/>
        <w:left w:val="none" w:sz="0" w:space="0" w:color="auto"/>
        <w:bottom w:val="none" w:sz="0" w:space="0" w:color="auto"/>
        <w:right w:val="none" w:sz="0" w:space="0" w:color="auto"/>
      </w:divBdr>
      <w:divsChild>
        <w:div w:id="250820356">
          <w:marLeft w:val="1267"/>
          <w:marRight w:val="0"/>
          <w:marTop w:val="0"/>
          <w:marBottom w:val="0"/>
          <w:divBdr>
            <w:top w:val="none" w:sz="0" w:space="0" w:color="auto"/>
            <w:left w:val="none" w:sz="0" w:space="0" w:color="auto"/>
            <w:bottom w:val="none" w:sz="0" w:space="0" w:color="auto"/>
            <w:right w:val="none" w:sz="0" w:space="0" w:color="auto"/>
          </w:divBdr>
        </w:div>
        <w:div w:id="39715323">
          <w:marLeft w:val="1987"/>
          <w:marRight w:val="0"/>
          <w:marTop w:val="0"/>
          <w:marBottom w:val="0"/>
          <w:divBdr>
            <w:top w:val="none" w:sz="0" w:space="0" w:color="auto"/>
            <w:left w:val="none" w:sz="0" w:space="0" w:color="auto"/>
            <w:bottom w:val="none" w:sz="0" w:space="0" w:color="auto"/>
            <w:right w:val="none" w:sz="0" w:space="0" w:color="auto"/>
          </w:divBdr>
        </w:div>
        <w:div w:id="60297643">
          <w:marLeft w:val="1267"/>
          <w:marRight w:val="0"/>
          <w:marTop w:val="0"/>
          <w:marBottom w:val="0"/>
          <w:divBdr>
            <w:top w:val="none" w:sz="0" w:space="0" w:color="auto"/>
            <w:left w:val="none" w:sz="0" w:space="0" w:color="auto"/>
            <w:bottom w:val="none" w:sz="0" w:space="0" w:color="auto"/>
            <w:right w:val="none" w:sz="0" w:space="0" w:color="auto"/>
          </w:divBdr>
        </w:div>
        <w:div w:id="883252765">
          <w:marLeft w:val="1267"/>
          <w:marRight w:val="0"/>
          <w:marTop w:val="0"/>
          <w:marBottom w:val="0"/>
          <w:divBdr>
            <w:top w:val="none" w:sz="0" w:space="0" w:color="auto"/>
            <w:left w:val="none" w:sz="0" w:space="0" w:color="auto"/>
            <w:bottom w:val="none" w:sz="0" w:space="0" w:color="auto"/>
            <w:right w:val="none" w:sz="0" w:space="0" w:color="auto"/>
          </w:divBdr>
        </w:div>
      </w:divsChild>
    </w:div>
    <w:div w:id="911083958">
      <w:bodyDiv w:val="1"/>
      <w:marLeft w:val="0"/>
      <w:marRight w:val="0"/>
      <w:marTop w:val="0"/>
      <w:marBottom w:val="0"/>
      <w:divBdr>
        <w:top w:val="none" w:sz="0" w:space="0" w:color="auto"/>
        <w:left w:val="none" w:sz="0" w:space="0" w:color="auto"/>
        <w:bottom w:val="none" w:sz="0" w:space="0" w:color="auto"/>
        <w:right w:val="none" w:sz="0" w:space="0" w:color="auto"/>
      </w:divBdr>
      <w:divsChild>
        <w:div w:id="1867022233">
          <w:marLeft w:val="0"/>
          <w:marRight w:val="0"/>
          <w:marTop w:val="0"/>
          <w:marBottom w:val="0"/>
          <w:divBdr>
            <w:top w:val="none" w:sz="0" w:space="0" w:color="auto"/>
            <w:left w:val="none" w:sz="0" w:space="0" w:color="auto"/>
            <w:bottom w:val="none" w:sz="0" w:space="0" w:color="auto"/>
            <w:right w:val="none" w:sz="0" w:space="0" w:color="auto"/>
          </w:divBdr>
          <w:divsChild>
            <w:div w:id="141054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414188">
      <w:bodyDiv w:val="1"/>
      <w:marLeft w:val="0"/>
      <w:marRight w:val="0"/>
      <w:marTop w:val="0"/>
      <w:marBottom w:val="0"/>
      <w:divBdr>
        <w:top w:val="none" w:sz="0" w:space="0" w:color="auto"/>
        <w:left w:val="none" w:sz="0" w:space="0" w:color="auto"/>
        <w:bottom w:val="none" w:sz="0" w:space="0" w:color="auto"/>
        <w:right w:val="none" w:sz="0" w:space="0" w:color="auto"/>
      </w:divBdr>
    </w:div>
    <w:div w:id="1103766062">
      <w:bodyDiv w:val="1"/>
      <w:marLeft w:val="0"/>
      <w:marRight w:val="0"/>
      <w:marTop w:val="0"/>
      <w:marBottom w:val="0"/>
      <w:divBdr>
        <w:top w:val="none" w:sz="0" w:space="0" w:color="auto"/>
        <w:left w:val="none" w:sz="0" w:space="0" w:color="auto"/>
        <w:bottom w:val="none" w:sz="0" w:space="0" w:color="auto"/>
        <w:right w:val="none" w:sz="0" w:space="0" w:color="auto"/>
      </w:divBdr>
    </w:div>
    <w:div w:id="1326129630">
      <w:bodyDiv w:val="1"/>
      <w:marLeft w:val="0"/>
      <w:marRight w:val="0"/>
      <w:marTop w:val="0"/>
      <w:marBottom w:val="0"/>
      <w:divBdr>
        <w:top w:val="none" w:sz="0" w:space="0" w:color="auto"/>
        <w:left w:val="none" w:sz="0" w:space="0" w:color="auto"/>
        <w:bottom w:val="none" w:sz="0" w:space="0" w:color="auto"/>
        <w:right w:val="none" w:sz="0" w:space="0" w:color="auto"/>
      </w:divBdr>
      <w:divsChild>
        <w:div w:id="46077350">
          <w:marLeft w:val="1267"/>
          <w:marRight w:val="0"/>
          <w:marTop w:val="0"/>
          <w:marBottom w:val="0"/>
          <w:divBdr>
            <w:top w:val="none" w:sz="0" w:space="0" w:color="auto"/>
            <w:left w:val="none" w:sz="0" w:space="0" w:color="auto"/>
            <w:bottom w:val="none" w:sz="0" w:space="0" w:color="auto"/>
            <w:right w:val="none" w:sz="0" w:space="0" w:color="auto"/>
          </w:divBdr>
        </w:div>
        <w:div w:id="241716263">
          <w:marLeft w:val="1267"/>
          <w:marRight w:val="0"/>
          <w:marTop w:val="0"/>
          <w:marBottom w:val="0"/>
          <w:divBdr>
            <w:top w:val="none" w:sz="0" w:space="0" w:color="auto"/>
            <w:left w:val="none" w:sz="0" w:space="0" w:color="auto"/>
            <w:bottom w:val="none" w:sz="0" w:space="0" w:color="auto"/>
            <w:right w:val="none" w:sz="0" w:space="0" w:color="auto"/>
          </w:divBdr>
        </w:div>
        <w:div w:id="773089509">
          <w:marLeft w:val="1267"/>
          <w:marRight w:val="0"/>
          <w:marTop w:val="0"/>
          <w:marBottom w:val="0"/>
          <w:divBdr>
            <w:top w:val="none" w:sz="0" w:space="0" w:color="auto"/>
            <w:left w:val="none" w:sz="0" w:space="0" w:color="auto"/>
            <w:bottom w:val="none" w:sz="0" w:space="0" w:color="auto"/>
            <w:right w:val="none" w:sz="0" w:space="0" w:color="auto"/>
          </w:divBdr>
        </w:div>
      </w:divsChild>
    </w:div>
    <w:div w:id="1448966529">
      <w:bodyDiv w:val="1"/>
      <w:marLeft w:val="0"/>
      <w:marRight w:val="0"/>
      <w:marTop w:val="0"/>
      <w:marBottom w:val="0"/>
      <w:divBdr>
        <w:top w:val="none" w:sz="0" w:space="0" w:color="auto"/>
        <w:left w:val="none" w:sz="0" w:space="0" w:color="auto"/>
        <w:bottom w:val="none" w:sz="0" w:space="0" w:color="auto"/>
        <w:right w:val="none" w:sz="0" w:space="0" w:color="auto"/>
      </w:divBdr>
    </w:div>
    <w:div w:id="1557548947">
      <w:bodyDiv w:val="1"/>
      <w:marLeft w:val="0"/>
      <w:marRight w:val="0"/>
      <w:marTop w:val="0"/>
      <w:marBottom w:val="0"/>
      <w:divBdr>
        <w:top w:val="none" w:sz="0" w:space="0" w:color="auto"/>
        <w:left w:val="none" w:sz="0" w:space="0" w:color="auto"/>
        <w:bottom w:val="none" w:sz="0" w:space="0" w:color="auto"/>
        <w:right w:val="none" w:sz="0" w:space="0" w:color="auto"/>
      </w:divBdr>
      <w:divsChild>
        <w:div w:id="95251052">
          <w:marLeft w:val="0"/>
          <w:marRight w:val="0"/>
          <w:marTop w:val="0"/>
          <w:marBottom w:val="0"/>
          <w:divBdr>
            <w:top w:val="none" w:sz="0" w:space="0" w:color="auto"/>
            <w:left w:val="none" w:sz="0" w:space="0" w:color="auto"/>
            <w:bottom w:val="none" w:sz="0" w:space="0" w:color="auto"/>
            <w:right w:val="none" w:sz="0" w:space="0" w:color="auto"/>
          </w:divBdr>
        </w:div>
      </w:divsChild>
    </w:div>
    <w:div w:id="1648314742">
      <w:bodyDiv w:val="1"/>
      <w:marLeft w:val="0"/>
      <w:marRight w:val="0"/>
      <w:marTop w:val="0"/>
      <w:marBottom w:val="0"/>
      <w:divBdr>
        <w:top w:val="none" w:sz="0" w:space="0" w:color="auto"/>
        <w:left w:val="none" w:sz="0" w:space="0" w:color="auto"/>
        <w:bottom w:val="none" w:sz="0" w:space="0" w:color="auto"/>
        <w:right w:val="none" w:sz="0" w:space="0" w:color="auto"/>
      </w:divBdr>
      <w:divsChild>
        <w:div w:id="1273438962">
          <w:marLeft w:val="1267"/>
          <w:marRight w:val="0"/>
          <w:marTop w:val="0"/>
          <w:marBottom w:val="0"/>
          <w:divBdr>
            <w:top w:val="none" w:sz="0" w:space="0" w:color="auto"/>
            <w:left w:val="none" w:sz="0" w:space="0" w:color="auto"/>
            <w:bottom w:val="none" w:sz="0" w:space="0" w:color="auto"/>
            <w:right w:val="none" w:sz="0" w:space="0" w:color="auto"/>
          </w:divBdr>
        </w:div>
        <w:div w:id="927156275">
          <w:marLeft w:val="1987"/>
          <w:marRight w:val="0"/>
          <w:marTop w:val="0"/>
          <w:marBottom w:val="0"/>
          <w:divBdr>
            <w:top w:val="none" w:sz="0" w:space="0" w:color="auto"/>
            <w:left w:val="none" w:sz="0" w:space="0" w:color="auto"/>
            <w:bottom w:val="none" w:sz="0" w:space="0" w:color="auto"/>
            <w:right w:val="none" w:sz="0" w:space="0" w:color="auto"/>
          </w:divBdr>
        </w:div>
        <w:div w:id="1863471219">
          <w:marLeft w:val="1987"/>
          <w:marRight w:val="0"/>
          <w:marTop w:val="0"/>
          <w:marBottom w:val="0"/>
          <w:divBdr>
            <w:top w:val="none" w:sz="0" w:space="0" w:color="auto"/>
            <w:left w:val="none" w:sz="0" w:space="0" w:color="auto"/>
            <w:bottom w:val="none" w:sz="0" w:space="0" w:color="auto"/>
            <w:right w:val="none" w:sz="0" w:space="0" w:color="auto"/>
          </w:divBdr>
        </w:div>
        <w:div w:id="1506168729">
          <w:marLeft w:val="1987"/>
          <w:marRight w:val="0"/>
          <w:marTop w:val="0"/>
          <w:marBottom w:val="0"/>
          <w:divBdr>
            <w:top w:val="none" w:sz="0" w:space="0" w:color="auto"/>
            <w:left w:val="none" w:sz="0" w:space="0" w:color="auto"/>
            <w:bottom w:val="none" w:sz="0" w:space="0" w:color="auto"/>
            <w:right w:val="none" w:sz="0" w:space="0" w:color="auto"/>
          </w:divBdr>
        </w:div>
        <w:div w:id="582615159">
          <w:marLeft w:val="1267"/>
          <w:marRight w:val="0"/>
          <w:marTop w:val="0"/>
          <w:marBottom w:val="0"/>
          <w:divBdr>
            <w:top w:val="none" w:sz="0" w:space="0" w:color="auto"/>
            <w:left w:val="none" w:sz="0" w:space="0" w:color="auto"/>
            <w:bottom w:val="none" w:sz="0" w:space="0" w:color="auto"/>
            <w:right w:val="none" w:sz="0" w:space="0" w:color="auto"/>
          </w:divBdr>
        </w:div>
        <w:div w:id="215627783">
          <w:marLeft w:val="1987"/>
          <w:marRight w:val="0"/>
          <w:marTop w:val="0"/>
          <w:marBottom w:val="0"/>
          <w:divBdr>
            <w:top w:val="none" w:sz="0" w:space="0" w:color="auto"/>
            <w:left w:val="none" w:sz="0" w:space="0" w:color="auto"/>
            <w:bottom w:val="none" w:sz="0" w:space="0" w:color="auto"/>
            <w:right w:val="none" w:sz="0" w:space="0" w:color="auto"/>
          </w:divBdr>
        </w:div>
        <w:div w:id="1074281938">
          <w:marLeft w:val="1267"/>
          <w:marRight w:val="0"/>
          <w:marTop w:val="0"/>
          <w:marBottom w:val="0"/>
          <w:divBdr>
            <w:top w:val="none" w:sz="0" w:space="0" w:color="auto"/>
            <w:left w:val="none" w:sz="0" w:space="0" w:color="auto"/>
            <w:bottom w:val="none" w:sz="0" w:space="0" w:color="auto"/>
            <w:right w:val="none" w:sz="0" w:space="0" w:color="auto"/>
          </w:divBdr>
        </w:div>
        <w:div w:id="197007741">
          <w:marLeft w:val="1987"/>
          <w:marRight w:val="0"/>
          <w:marTop w:val="0"/>
          <w:marBottom w:val="0"/>
          <w:divBdr>
            <w:top w:val="none" w:sz="0" w:space="0" w:color="auto"/>
            <w:left w:val="none" w:sz="0" w:space="0" w:color="auto"/>
            <w:bottom w:val="none" w:sz="0" w:space="0" w:color="auto"/>
            <w:right w:val="none" w:sz="0" w:space="0" w:color="auto"/>
          </w:divBdr>
        </w:div>
        <w:div w:id="1343624236">
          <w:marLeft w:val="1987"/>
          <w:marRight w:val="0"/>
          <w:marTop w:val="0"/>
          <w:marBottom w:val="0"/>
          <w:divBdr>
            <w:top w:val="none" w:sz="0" w:space="0" w:color="auto"/>
            <w:left w:val="none" w:sz="0" w:space="0" w:color="auto"/>
            <w:bottom w:val="none" w:sz="0" w:space="0" w:color="auto"/>
            <w:right w:val="none" w:sz="0" w:space="0" w:color="auto"/>
          </w:divBdr>
        </w:div>
      </w:divsChild>
    </w:div>
    <w:div w:id="1687706988">
      <w:bodyDiv w:val="1"/>
      <w:marLeft w:val="0"/>
      <w:marRight w:val="0"/>
      <w:marTop w:val="0"/>
      <w:marBottom w:val="0"/>
      <w:divBdr>
        <w:top w:val="none" w:sz="0" w:space="0" w:color="auto"/>
        <w:left w:val="none" w:sz="0" w:space="0" w:color="auto"/>
        <w:bottom w:val="none" w:sz="0" w:space="0" w:color="auto"/>
        <w:right w:val="none" w:sz="0" w:space="0" w:color="auto"/>
      </w:divBdr>
      <w:divsChild>
        <w:div w:id="1741054812">
          <w:marLeft w:val="0"/>
          <w:marRight w:val="0"/>
          <w:marTop w:val="0"/>
          <w:marBottom w:val="0"/>
          <w:divBdr>
            <w:top w:val="none" w:sz="0" w:space="0" w:color="auto"/>
            <w:left w:val="none" w:sz="0" w:space="0" w:color="auto"/>
            <w:bottom w:val="none" w:sz="0" w:space="0" w:color="auto"/>
            <w:right w:val="none" w:sz="0" w:space="0" w:color="auto"/>
          </w:divBdr>
        </w:div>
      </w:divsChild>
    </w:div>
    <w:div w:id="1699310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ui.adsabs.harvard.edu/abs/2013ascl.soft06007J/abstract"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astro.swarthmore.edu/transits/transits.cgi"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3851</TotalTime>
  <Pages>1</Pages>
  <Words>7218</Words>
  <Characters>41144</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McAlister</dc:creator>
  <cp:keywords/>
  <dc:description/>
  <cp:lastModifiedBy>Rick McAlister</cp:lastModifiedBy>
  <cp:revision>1749</cp:revision>
  <cp:lastPrinted>2022-04-14T13:49:00Z</cp:lastPrinted>
  <dcterms:created xsi:type="dcterms:W3CDTF">2018-09-26T15:55:00Z</dcterms:created>
  <dcterms:modified xsi:type="dcterms:W3CDTF">2026-07-13T12:40:00Z</dcterms:modified>
</cp:coreProperties>
</file>