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6C140" w14:textId="14B88D62" w:rsidR="00AE46EB" w:rsidRDefault="0071694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Quick Pick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Description</w:t>
      </w:r>
    </w:p>
    <w:p w14:paraId="071494B3" w14:textId="13719A2F" w:rsidR="009C112D" w:rsidRDefault="009C112D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834BF17" w14:textId="3C97F72E" w:rsidR="009C112D" w:rsidRPr="00AE46EB" w:rsidRDefault="009C112D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On 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 number of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occasions, I have futzed around into the late evening trying to solve some nagging hardware or software problem in my imaging system.   I find that it has gotten too late to fire off that nice, neat session that I had earlier put together with CCD Navigator and CCD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AutoPilot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.  I just want to pick something else, fire it off and go to bed.</w:t>
      </w:r>
    </w:p>
    <w:p w14:paraId="1AD0A638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8CCAAD7" w14:textId="6E2E02B5" w:rsidR="00C6675C" w:rsidRDefault="009C112D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So, I built </w:t>
      </w:r>
      <w:r w:rsidR="00EC129E">
        <w:rPr>
          <w:rFonts w:ascii="Arial" w:hAnsi="Arial" w:cs="Arial"/>
          <w:color w:val="000000"/>
          <w:sz w:val="20"/>
          <w:szCs w:val="20"/>
          <w:highlight w:val="white"/>
        </w:rPr>
        <w:t>Quick Pick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277426">
        <w:rPr>
          <w:rFonts w:ascii="Arial" w:hAnsi="Arial" w:cs="Arial"/>
          <w:color w:val="000000"/>
          <w:sz w:val="20"/>
          <w:szCs w:val="20"/>
          <w:highlight w:val="white"/>
        </w:rPr>
        <w:t xml:space="preserve">to facilitate a rapid sort through </w:t>
      </w:r>
      <w:r w:rsidR="0045434C">
        <w:rPr>
          <w:rFonts w:ascii="Arial" w:hAnsi="Arial" w:cs="Arial"/>
          <w:color w:val="000000"/>
          <w:sz w:val="20"/>
          <w:szCs w:val="20"/>
          <w:highlight w:val="white"/>
        </w:rPr>
        <w:t>a set of</w:t>
      </w:r>
      <w:r w:rsidR="00277426">
        <w:rPr>
          <w:rFonts w:ascii="Arial" w:hAnsi="Arial" w:cs="Arial"/>
          <w:color w:val="000000"/>
          <w:sz w:val="20"/>
          <w:szCs w:val="20"/>
          <w:highlight w:val="white"/>
        </w:rPr>
        <w:t xml:space="preserve"> currently available imaging targets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using just TSX</w:t>
      </w:r>
      <w:r w:rsidR="00277426">
        <w:rPr>
          <w:rFonts w:ascii="Arial" w:hAnsi="Arial" w:cs="Arial"/>
          <w:color w:val="000000"/>
          <w:sz w:val="20"/>
          <w:szCs w:val="20"/>
          <w:highlight w:val="white"/>
        </w:rPr>
        <w:t xml:space="preserve">. </w:t>
      </w:r>
      <w:r w:rsidR="00D56A44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116ECE">
        <w:rPr>
          <w:rFonts w:ascii="Arial" w:hAnsi="Arial" w:cs="Arial"/>
          <w:color w:val="000000"/>
          <w:sz w:val="20"/>
          <w:szCs w:val="20"/>
          <w:highlight w:val="white"/>
        </w:rPr>
        <w:t>First, t</w:t>
      </w:r>
      <w:r w:rsidR="00D56A44">
        <w:rPr>
          <w:rFonts w:ascii="Arial" w:hAnsi="Arial" w:cs="Arial"/>
          <w:color w:val="000000"/>
          <w:sz w:val="20"/>
          <w:szCs w:val="20"/>
          <w:highlight w:val="white"/>
        </w:rPr>
        <w:t xml:space="preserve">he </w:t>
      </w:r>
      <w:r w:rsidR="00116ECE">
        <w:rPr>
          <w:rFonts w:ascii="Arial" w:hAnsi="Arial" w:cs="Arial"/>
          <w:color w:val="000000"/>
          <w:sz w:val="20"/>
          <w:szCs w:val="20"/>
          <w:highlight w:val="white"/>
        </w:rPr>
        <w:t>app utilizes a</w:t>
      </w:r>
      <w:r w:rsidR="00D56A44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116ECE">
        <w:rPr>
          <w:rFonts w:ascii="Arial" w:hAnsi="Arial" w:cs="Arial"/>
          <w:color w:val="000000"/>
          <w:sz w:val="20"/>
          <w:szCs w:val="20"/>
          <w:highlight w:val="white"/>
        </w:rPr>
        <w:t xml:space="preserve">custom </w:t>
      </w:r>
      <w:r w:rsidR="00D56A44">
        <w:rPr>
          <w:rFonts w:ascii="Arial" w:hAnsi="Arial" w:cs="Arial"/>
          <w:color w:val="000000"/>
          <w:sz w:val="20"/>
          <w:szCs w:val="20"/>
          <w:highlight w:val="white"/>
        </w:rPr>
        <w:t xml:space="preserve">TSX Database Query </w:t>
      </w:r>
      <w:r w:rsidR="00116ECE">
        <w:rPr>
          <w:rFonts w:ascii="Arial" w:hAnsi="Arial" w:cs="Arial"/>
          <w:color w:val="000000"/>
          <w:sz w:val="20"/>
          <w:szCs w:val="20"/>
          <w:highlight w:val="white"/>
        </w:rPr>
        <w:t>to generate a list of non-stell</w:t>
      </w:r>
      <w:r w:rsidR="00EC129E">
        <w:rPr>
          <w:rFonts w:ascii="Arial" w:hAnsi="Arial" w:cs="Arial"/>
          <w:color w:val="000000"/>
          <w:sz w:val="20"/>
          <w:szCs w:val="20"/>
          <w:highlight w:val="white"/>
        </w:rPr>
        <w:t>a</w:t>
      </w:r>
      <w:r w:rsidR="00116ECE">
        <w:rPr>
          <w:rFonts w:ascii="Arial" w:hAnsi="Arial" w:cs="Arial"/>
          <w:color w:val="000000"/>
          <w:sz w:val="20"/>
          <w:szCs w:val="20"/>
          <w:highlight w:val="white"/>
        </w:rPr>
        <w:t xml:space="preserve">r objects which are currently above 30 degrees </w:t>
      </w:r>
      <w:r w:rsidR="0045434C">
        <w:rPr>
          <w:rFonts w:ascii="Arial" w:hAnsi="Arial" w:cs="Arial"/>
          <w:color w:val="000000"/>
          <w:sz w:val="20"/>
          <w:szCs w:val="20"/>
          <w:highlight w:val="white"/>
        </w:rPr>
        <w:t xml:space="preserve">of </w:t>
      </w:r>
      <w:r w:rsidR="00116ECE">
        <w:rPr>
          <w:rFonts w:ascii="Arial" w:hAnsi="Arial" w:cs="Arial"/>
          <w:color w:val="000000"/>
          <w:sz w:val="20"/>
          <w:szCs w:val="20"/>
          <w:highlight w:val="white"/>
        </w:rPr>
        <w:t xml:space="preserve">altitude.  Simple </w:t>
      </w:r>
      <w:r w:rsidR="00EC129E">
        <w:rPr>
          <w:rFonts w:ascii="Arial" w:hAnsi="Arial" w:cs="Arial"/>
          <w:color w:val="000000"/>
          <w:sz w:val="20"/>
          <w:szCs w:val="20"/>
          <w:highlight w:val="white"/>
        </w:rPr>
        <w:t>sliders</w:t>
      </w:r>
      <w:r w:rsidR="00116ECE">
        <w:rPr>
          <w:rFonts w:ascii="Arial" w:hAnsi="Arial" w:cs="Arial"/>
          <w:color w:val="000000"/>
          <w:sz w:val="20"/>
          <w:szCs w:val="20"/>
          <w:highlight w:val="white"/>
        </w:rPr>
        <w:t xml:space="preserve"> and a custom direction gauge are used to narrow down the objects of a selected type based on size, altitude, remaining time above the horizon and azimuth range.  E</w:t>
      </w:r>
      <w:r w:rsidR="00D56A44">
        <w:rPr>
          <w:rFonts w:ascii="Arial" w:hAnsi="Arial" w:cs="Arial"/>
          <w:color w:val="000000"/>
          <w:sz w:val="20"/>
          <w:szCs w:val="20"/>
          <w:highlight w:val="white"/>
        </w:rPr>
        <w:t xml:space="preserve">ach object can be displayed on the Star Chart and details displayed in the Find window. 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If I want to spend an extra minute, I can drop into</w:t>
      </w:r>
      <w:r w:rsidR="00D56A44">
        <w:rPr>
          <w:rFonts w:ascii="Arial" w:hAnsi="Arial" w:cs="Arial"/>
          <w:color w:val="000000"/>
          <w:sz w:val="20"/>
          <w:szCs w:val="20"/>
          <w:highlight w:val="white"/>
        </w:rPr>
        <w:t xml:space="preserve"> CCD Auto Pilot,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and 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pick up</w:t>
      </w:r>
      <w:proofErr w:type="gramEnd"/>
      <w:r w:rsidR="00D56A44">
        <w:rPr>
          <w:rFonts w:ascii="Arial" w:hAnsi="Arial" w:cs="Arial"/>
          <w:color w:val="000000"/>
          <w:sz w:val="20"/>
          <w:szCs w:val="20"/>
          <w:highlight w:val="white"/>
        </w:rPr>
        <w:t xml:space="preserve"> displayed target (and guider rotation information) u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sing the CCDAP “Get” capability to quickly build and run a session.  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Or,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I can fire off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Autoguide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and run Take Series while I get some sleep.</w:t>
      </w:r>
      <w:r w:rsidR="00D9238B">
        <w:rPr>
          <w:rFonts w:ascii="Arial" w:hAnsi="Arial" w:cs="Arial"/>
          <w:color w:val="000000"/>
          <w:sz w:val="20"/>
          <w:szCs w:val="20"/>
          <w:highlight w:val="white"/>
        </w:rPr>
        <w:t xml:space="preserve">  Either way works.  Obviously, the same chore can be performed in the TSX Observing List Manager (as “What’s Up” does), but this makes it a lot quicker to sort through multiple criteria to find and compare targets.</w:t>
      </w:r>
    </w:p>
    <w:p w14:paraId="762AD72E" w14:textId="07C1BC5D" w:rsidR="00F17146" w:rsidRDefault="00F17146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BC46D71" w14:textId="3AEC35C5" w:rsidR="00F17146" w:rsidRDefault="00F1714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T</w:t>
      </w:r>
      <w:r w:rsidRPr="00373DBC">
        <w:rPr>
          <w:rFonts w:ascii="Arial" w:hAnsi="Arial" w:cs="Arial"/>
          <w:color w:val="000000"/>
          <w:sz w:val="20"/>
          <w:szCs w:val="20"/>
          <w:highlight w:val="white"/>
        </w:rPr>
        <w:t>h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is</w:t>
      </w:r>
      <w:r w:rsidRPr="00373DB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general</w:t>
      </w:r>
      <w:r w:rsidRPr="00373DBC">
        <w:rPr>
          <w:rFonts w:ascii="Arial" w:hAnsi="Arial" w:cs="Arial"/>
          <w:color w:val="000000"/>
          <w:sz w:val="20"/>
          <w:szCs w:val="20"/>
          <w:highlight w:val="white"/>
        </w:rPr>
        <w:t xml:space="preserve"> description is</w:t>
      </w:r>
      <w:r w:rsidRPr="00A10A89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373DBC">
        <w:rPr>
          <w:rFonts w:ascii="Arial" w:hAnsi="Arial" w:cs="Arial"/>
          <w:color w:val="000000"/>
          <w:sz w:val="20"/>
          <w:szCs w:val="20"/>
          <w:highlight w:val="white"/>
        </w:rPr>
        <w:t>under the filename QuickPick.docx</w:t>
      </w:r>
      <w:r w:rsidR="00A647B6">
        <w:rPr>
          <w:rFonts w:ascii="Arial" w:hAnsi="Arial" w:cs="Arial"/>
          <w:color w:val="000000"/>
          <w:sz w:val="20"/>
          <w:szCs w:val="20"/>
          <w:highlight w:val="white"/>
        </w:rPr>
        <w:t xml:space="preserve"> in:</w:t>
      </w:r>
    </w:p>
    <w:p w14:paraId="49A75753" w14:textId="77777777" w:rsidR="00F17146" w:rsidRDefault="00F1714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3CDEBBC" w14:textId="0A884860" w:rsidR="00F17146" w:rsidRDefault="00F17146" w:rsidP="00A647B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 w:rsidRPr="00A647B6">
        <w:rPr>
          <w:rFonts w:ascii="Arial" w:hAnsi="Arial" w:cs="Arial"/>
          <w:sz w:val="20"/>
          <w:szCs w:val="20"/>
        </w:rPr>
        <w:t>https://www.bisque.com/sc/members/rmcalister/files/Software/default.aspx</w:t>
      </w:r>
      <w:r w:rsidRPr="00373DB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</w:p>
    <w:p w14:paraId="7DD96A4D" w14:textId="77777777" w:rsidR="00F17146" w:rsidRDefault="00F1714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8D01877" w14:textId="5430BDDC" w:rsidR="00F17146" w:rsidRDefault="00F1714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373DBC">
        <w:rPr>
          <w:rFonts w:ascii="Arial" w:hAnsi="Arial" w:cs="Arial"/>
          <w:color w:val="000000"/>
          <w:sz w:val="20"/>
          <w:szCs w:val="20"/>
          <w:highlight w:val="white"/>
        </w:rPr>
        <w:t>The executable is under the name QuickPick_Exe.zip</w:t>
      </w:r>
      <w:r w:rsidR="00A647B6">
        <w:rPr>
          <w:rFonts w:ascii="Arial" w:hAnsi="Arial" w:cs="Arial"/>
          <w:color w:val="000000"/>
          <w:sz w:val="20"/>
          <w:szCs w:val="20"/>
          <w:highlight w:val="white"/>
        </w:rPr>
        <w:t>.  See instructions below for installation.</w:t>
      </w:r>
    </w:p>
    <w:p w14:paraId="024756E4" w14:textId="77777777" w:rsidR="00F17146" w:rsidRDefault="00F1714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5DD0B26" w14:textId="3E2C3A2F" w:rsidR="00F17146" w:rsidRDefault="00A647B6" w:rsidP="00A647B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highlight w:val="white"/>
        </w:rPr>
      </w:pPr>
      <w:r w:rsidRPr="00A647B6">
        <w:rPr>
          <w:rFonts w:ascii="Arial" w:hAnsi="Arial" w:cs="Arial"/>
          <w:color w:val="000000"/>
          <w:sz w:val="20"/>
          <w:szCs w:val="20"/>
        </w:rPr>
        <w:t>https://www.bisque.com/sc/members/rmcalister/files/Software/Applications/default.aspx</w:t>
      </w:r>
    </w:p>
    <w:p w14:paraId="0C016BA1" w14:textId="77777777" w:rsidR="00F17146" w:rsidRDefault="00F1714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D8ABA26" w14:textId="77777777" w:rsidR="00F17146" w:rsidRDefault="00F1714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The s</w:t>
      </w:r>
      <w:r w:rsidRPr="00373DBC">
        <w:rPr>
          <w:rFonts w:ascii="Arial" w:hAnsi="Arial" w:cs="Arial"/>
          <w:color w:val="000000"/>
          <w:sz w:val="20"/>
          <w:szCs w:val="20"/>
          <w:highlight w:val="white"/>
        </w:rPr>
        <w:t xml:space="preserve">ource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is </w:t>
      </w:r>
      <w:r w:rsidRPr="00373DBC">
        <w:rPr>
          <w:rFonts w:ascii="Arial" w:hAnsi="Arial" w:cs="Arial"/>
          <w:color w:val="000000"/>
          <w:sz w:val="20"/>
          <w:szCs w:val="20"/>
          <w:highlight w:val="white"/>
        </w:rPr>
        <w:t>under the name QuickPick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_Src.zip as a MS Visual Studio project:</w:t>
      </w:r>
    </w:p>
    <w:p w14:paraId="3E141701" w14:textId="6B3A2EE6" w:rsidR="00F17146" w:rsidRDefault="00F1714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22624EB" w14:textId="6054BCE9" w:rsidR="00A647B6" w:rsidRDefault="00A647B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A647B6">
        <w:rPr>
          <w:rFonts w:ascii="Arial" w:hAnsi="Arial" w:cs="Arial"/>
          <w:color w:val="000000"/>
          <w:sz w:val="20"/>
          <w:szCs w:val="20"/>
        </w:rPr>
        <w:t>https://www.bisque.com/sc/members/rmcalister/files/Software/Source/default.aspx</w:t>
      </w:r>
    </w:p>
    <w:p w14:paraId="2C51C2D2" w14:textId="77777777" w:rsidR="00A647B6" w:rsidRDefault="00A647B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7CC61ED" w14:textId="7E3C6669" w:rsidR="00F91605" w:rsidRDefault="00F17146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Details are below for anyone interested in trying it out.</w:t>
      </w:r>
    </w:p>
    <w:p w14:paraId="4396C009" w14:textId="3775B956" w:rsidR="00F17146" w:rsidRDefault="00F17146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A53DBE7" w14:textId="65591F72" w:rsidR="00F17146" w:rsidRDefault="00F17146" w:rsidP="00F171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Rick</w:t>
      </w:r>
    </w:p>
    <w:p w14:paraId="271847FC" w14:textId="2699F0B9" w:rsidR="00F17146" w:rsidRDefault="00F1714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AB4C092" w14:textId="64075601" w:rsidR="00F17146" w:rsidRPr="00F17146" w:rsidRDefault="00F1714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Overview:</w:t>
      </w:r>
    </w:p>
    <w:p w14:paraId="4ABCE556" w14:textId="7756CB20" w:rsidR="00F91605" w:rsidRDefault="00EC129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noProof/>
        </w:rPr>
        <w:lastRenderedPageBreak/>
        <w:drawing>
          <wp:inline distT="0" distB="0" distL="0" distR="0" wp14:anchorId="396CAF60" wp14:editId="498D338A">
            <wp:extent cx="5943600" cy="4302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82F5" w14:textId="76E5902D" w:rsidR="00EC129E" w:rsidRDefault="00EC129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FD90CD3" w14:textId="172477B1" w:rsidR="00EC129E" w:rsidRDefault="00EC129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D109152" w14:textId="09234D28" w:rsidR="00EC129E" w:rsidRDefault="00EC129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A53A1F1" wp14:editId="47AAEDAF">
            <wp:extent cx="5943600" cy="3596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08A" w14:textId="77777777" w:rsidR="00EC129E" w:rsidRDefault="00EC129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D55542D" w14:textId="77777777" w:rsidR="00EC129E" w:rsidRPr="00AE46EB" w:rsidRDefault="00EC129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233DB58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Requirements:  </w:t>
      </w:r>
    </w:p>
    <w:p w14:paraId="3A72754B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40A8C2C" w14:textId="06674D4B" w:rsidR="00AE46EB" w:rsidRPr="00AE46EB" w:rsidRDefault="0071694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Quick Pick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is a Windows Forms executable, written in </w:t>
      </w:r>
      <w:r w:rsidR="003140A8">
        <w:rPr>
          <w:rFonts w:ascii="Arial" w:hAnsi="Arial" w:cs="Arial"/>
          <w:color w:val="000000"/>
          <w:sz w:val="20"/>
          <w:szCs w:val="20"/>
          <w:highlight w:val="white"/>
        </w:rPr>
        <w:t>C#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>.  The application runs as a</w:t>
      </w:r>
      <w:r w:rsidR="00AE46EB"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uncertified, standalone application under Windows 7, 8 and 10</w:t>
      </w:r>
      <w:r w:rsidR="00207766">
        <w:rPr>
          <w:rFonts w:ascii="Arial" w:hAnsi="Arial" w:cs="Arial"/>
          <w:color w:val="000000"/>
          <w:sz w:val="20"/>
          <w:szCs w:val="20"/>
          <w:highlight w:val="white"/>
        </w:rPr>
        <w:t xml:space="preserve">.  The application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requires</w:t>
      </w:r>
      <w:r w:rsidR="00207766">
        <w:rPr>
          <w:rFonts w:ascii="Arial" w:hAnsi="Arial" w:cs="Arial"/>
          <w:color w:val="000000"/>
          <w:sz w:val="20"/>
          <w:szCs w:val="20"/>
          <w:highlight w:val="white"/>
        </w:rPr>
        <w:t xml:space="preserve"> TSX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Pro</w:t>
      </w:r>
      <w:r w:rsidR="003140A8">
        <w:rPr>
          <w:rFonts w:ascii="Arial" w:hAnsi="Arial" w:cs="Arial"/>
          <w:color w:val="000000"/>
          <w:sz w:val="20"/>
          <w:szCs w:val="20"/>
        </w:rPr>
        <w:t xml:space="preserve">, </w:t>
      </w:r>
      <w:r w:rsidR="00BC6BD8">
        <w:rPr>
          <w:rFonts w:ascii="Arial" w:hAnsi="Arial" w:cs="Arial"/>
          <w:color w:val="000000"/>
          <w:sz w:val="20"/>
          <w:szCs w:val="20"/>
        </w:rPr>
        <w:t xml:space="preserve">.NET </w:t>
      </w:r>
      <w:proofErr w:type="gramStart"/>
      <w:r w:rsidR="00BC6BD8">
        <w:rPr>
          <w:rFonts w:ascii="Arial" w:hAnsi="Arial" w:cs="Arial"/>
          <w:color w:val="000000"/>
          <w:sz w:val="20"/>
          <w:szCs w:val="20"/>
        </w:rPr>
        <w:t>4.8</w:t>
      </w:r>
      <w:proofErr w:type="gramEnd"/>
      <w:r w:rsidR="00103A5E" w:rsidRPr="00103A5E">
        <w:rPr>
          <w:rFonts w:ascii="Arial" w:hAnsi="Arial" w:cs="Arial"/>
          <w:color w:val="000000"/>
          <w:sz w:val="20"/>
          <w:szCs w:val="20"/>
        </w:rPr>
        <w:t xml:space="preserve"> and Microsoft Visual Basic Power Packs 3.0 (for drawing)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33B04A3A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D1C6F89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Installation:  </w:t>
      </w:r>
    </w:p>
    <w:p w14:paraId="16EF93CB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0058EFE" w14:textId="26A8566F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Download the </w:t>
      </w:r>
      <w:r w:rsidR="0071694B">
        <w:rPr>
          <w:rFonts w:ascii="Arial" w:hAnsi="Arial" w:cs="Arial"/>
          <w:color w:val="000000"/>
          <w:sz w:val="20"/>
          <w:szCs w:val="20"/>
          <w:highlight w:val="white"/>
        </w:rPr>
        <w:t>QuickPick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_Exe.zip and open.  Run the "Setup" application.  Upon completion, an application icon will have been added to the start menu under the 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ategory "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TSXToolkit</w:t>
      </w:r>
      <w:proofErr w:type="spell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" with the name </w:t>
      </w:r>
      <w:r w:rsidR="00207766">
        <w:rPr>
          <w:rFonts w:ascii="Arial" w:hAnsi="Arial" w:cs="Arial"/>
          <w:color w:val="000000"/>
          <w:sz w:val="20"/>
          <w:szCs w:val="20"/>
          <w:highlight w:val="white"/>
        </w:rPr>
        <w:br/>
        <w:t>“</w:t>
      </w:r>
      <w:r w:rsidR="0071694B">
        <w:rPr>
          <w:rFonts w:ascii="Arial" w:hAnsi="Arial" w:cs="Arial"/>
          <w:color w:val="000000"/>
          <w:sz w:val="20"/>
          <w:szCs w:val="20"/>
          <w:highlight w:val="white"/>
        </w:rPr>
        <w:t>Quick Pick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".  This application can be pinned to the Start if desired.</w:t>
      </w:r>
      <w:r w:rsidR="0071694B">
        <w:rPr>
          <w:rFonts w:ascii="Arial" w:hAnsi="Arial" w:cs="Arial"/>
          <w:color w:val="000000"/>
          <w:sz w:val="20"/>
          <w:szCs w:val="20"/>
          <w:highlight w:val="white"/>
        </w:rPr>
        <w:t xml:space="preserve">  Upon launch, Quick Pick will install a database search file, “</w:t>
      </w:r>
      <w:proofErr w:type="spellStart"/>
      <w:r w:rsidR="0071694B">
        <w:rPr>
          <w:rFonts w:ascii="Arial" w:hAnsi="Arial" w:cs="Arial"/>
          <w:color w:val="000000"/>
          <w:sz w:val="20"/>
          <w:szCs w:val="20"/>
          <w:highlight w:val="white"/>
        </w:rPr>
        <w:t>QuickPick.dbq</w:t>
      </w:r>
      <w:proofErr w:type="spellEnd"/>
      <w:r w:rsidR="0071694B">
        <w:rPr>
          <w:rFonts w:ascii="Arial" w:hAnsi="Arial" w:cs="Arial"/>
          <w:color w:val="000000"/>
          <w:sz w:val="20"/>
          <w:szCs w:val="20"/>
          <w:highlight w:val="white"/>
        </w:rPr>
        <w:t xml:space="preserve">)” in the user’s Software </w:t>
      </w:r>
      <w:proofErr w:type="gramStart"/>
      <w:r w:rsidR="0071694B">
        <w:rPr>
          <w:rFonts w:ascii="Arial" w:hAnsi="Arial" w:cs="Arial"/>
          <w:color w:val="000000"/>
          <w:sz w:val="20"/>
          <w:szCs w:val="20"/>
          <w:highlight w:val="white"/>
        </w:rPr>
        <w:t>Bisque ”Database</w:t>
      </w:r>
      <w:proofErr w:type="gramEnd"/>
      <w:r w:rsidR="0071694B">
        <w:rPr>
          <w:rFonts w:ascii="Arial" w:hAnsi="Arial" w:cs="Arial"/>
          <w:color w:val="000000"/>
          <w:sz w:val="20"/>
          <w:szCs w:val="20"/>
          <w:highlight w:val="white"/>
        </w:rPr>
        <w:t xml:space="preserve"> Queries” folder.  If 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>desir</w:t>
      </w:r>
      <w:r w:rsidR="0071694B">
        <w:rPr>
          <w:rFonts w:ascii="Arial" w:hAnsi="Arial" w:cs="Arial"/>
          <w:color w:val="000000"/>
          <w:sz w:val="20"/>
          <w:szCs w:val="20"/>
          <w:highlight w:val="white"/>
        </w:rPr>
        <w:t>ed, this query can be modified and saved in the Observing List Manager and will not be reset by this application after the first installation.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</w:p>
    <w:p w14:paraId="704B5B3F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5F869D7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Operation:  </w:t>
      </w:r>
    </w:p>
    <w:p w14:paraId="7601185F" w14:textId="3EB2D5CD" w:rsid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B42BE73" w14:textId="7B2EF272" w:rsidR="00207766" w:rsidRDefault="00833B2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Upon launch, Quick Pick will open The Sky X and cause a database query to run.  The query,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QuickPick.dbq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, lists all NGC and Messier entries (non-stell</w:t>
      </w:r>
      <w:r w:rsidR="00F17146">
        <w:rPr>
          <w:rFonts w:ascii="Arial" w:hAnsi="Arial" w:cs="Arial"/>
          <w:color w:val="000000"/>
          <w:sz w:val="20"/>
          <w:szCs w:val="20"/>
          <w:highlight w:val="white"/>
        </w:rPr>
        <w:t>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r) currently at an altitude over 30 degrees up to the maximum number of objects allowed in Advanced Preferences (by default, 2000).  A list of all types found will show in the Target Types box.  When a target type is selected, then the names of all entries of that type are listed on the right.  </w:t>
      </w:r>
      <w:r w:rsidR="00277426">
        <w:rPr>
          <w:rFonts w:ascii="Arial" w:hAnsi="Arial" w:cs="Arial"/>
          <w:color w:val="000000"/>
          <w:sz w:val="20"/>
          <w:szCs w:val="20"/>
          <w:highlight w:val="white"/>
        </w:rPr>
        <w:t>Selection of a target causes it to be displayed in the Find window in TSX as well on the Star Chart, at its current zoom setting.</w:t>
      </w:r>
    </w:p>
    <w:p w14:paraId="33AACD94" w14:textId="77777777" w:rsidR="00833B2E" w:rsidRPr="00AE46EB" w:rsidRDefault="00833B2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EEF89B2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Support:  </w:t>
      </w:r>
    </w:p>
    <w:p w14:paraId="76825577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115B457" w14:textId="13288464" w:rsidR="00CA60E1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was written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 xml:space="preserve"> as freeware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for the public domain and as such is unsupported. The developer wishes you his best and hopes everything works </w:t>
      </w:r>
      <w:proofErr w:type="gramStart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out, but</w:t>
      </w:r>
      <w:proofErr w:type="gram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recommends learning Visual Basic (it's really not hard and the tools are free from Microsoft) if you find a problem or want to add features.  The source is supplied as a Visual Studio project.</w:t>
      </w:r>
    </w:p>
    <w:sectPr w:rsidR="00CA60E1" w:rsidRPr="00AE46EB" w:rsidSect="00AE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65A6C"/>
    <w:multiLevelType w:val="hybridMultilevel"/>
    <w:tmpl w:val="DE422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A2E5A"/>
    <w:multiLevelType w:val="hybridMultilevel"/>
    <w:tmpl w:val="B324F0F2"/>
    <w:lvl w:ilvl="0" w:tplc="989ADA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B"/>
    <w:rsid w:val="00103A5E"/>
    <w:rsid w:val="00116ECE"/>
    <w:rsid w:val="00207766"/>
    <w:rsid w:val="00215644"/>
    <w:rsid w:val="00277426"/>
    <w:rsid w:val="003140A8"/>
    <w:rsid w:val="0045434C"/>
    <w:rsid w:val="00597ACE"/>
    <w:rsid w:val="0071694B"/>
    <w:rsid w:val="00833B2E"/>
    <w:rsid w:val="009C112D"/>
    <w:rsid w:val="00A647B6"/>
    <w:rsid w:val="00AE46EB"/>
    <w:rsid w:val="00AF1FE1"/>
    <w:rsid w:val="00BC6BD8"/>
    <w:rsid w:val="00C6675C"/>
    <w:rsid w:val="00CA60E1"/>
    <w:rsid w:val="00D56A44"/>
    <w:rsid w:val="00D9238B"/>
    <w:rsid w:val="00EC129E"/>
    <w:rsid w:val="00F17146"/>
    <w:rsid w:val="00F9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0DCB"/>
  <w15:chartTrackingRefBased/>
  <w15:docId w15:val="{01DF75E5-5D2D-4716-8AD2-1432F17E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146"/>
    <w:rPr>
      <w:strike w:val="0"/>
      <w:dstrike w:val="0"/>
      <w:color w:val="3366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11</cp:revision>
  <dcterms:created xsi:type="dcterms:W3CDTF">2016-05-15T18:04:00Z</dcterms:created>
  <dcterms:modified xsi:type="dcterms:W3CDTF">2020-12-13T18:59:00Z</dcterms:modified>
</cp:coreProperties>
</file>