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19E87CDC" w:rsidR="00160DA1" w:rsidRPr="0076512A" w:rsidRDefault="00F22A03" w:rsidP="00E851D6">
      <w:pPr>
        <w:jc w:val="center"/>
        <w:rPr>
          <w:rFonts w:ascii="Arial" w:hAnsi="Arial" w:cs="Arial"/>
          <w:sz w:val="20"/>
          <w:szCs w:val="20"/>
        </w:rPr>
      </w:pPr>
      <w:r w:rsidRPr="00F22A03">
        <w:rPr>
          <w:rFonts w:ascii="Arial" w:hAnsi="Arial" w:cs="Arial"/>
          <w:noProof/>
          <w:sz w:val="20"/>
          <w:szCs w:val="20"/>
        </w:rPr>
        <w:drawing>
          <wp:inline distT="0" distB="0" distL="0" distR="0" wp14:anchorId="070AB54E" wp14:editId="7A1396CA">
            <wp:extent cx="2249245" cy="640956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2262274" cy="6446691"/>
                    </a:xfrm>
                    <a:prstGeom prst="rect">
                      <a:avLst/>
                    </a:prstGeom>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w:t>
      </w:r>
      <w:r w:rsidRPr="0076512A">
        <w:rPr>
          <w:rFonts w:ascii="Arial" w:hAnsi="Arial" w:cs="Arial"/>
          <w:sz w:val="20"/>
          <w:szCs w:val="20"/>
        </w:rPr>
        <w:lastRenderedPageBreak/>
        <w:t xml:space="preserve">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 xml:space="preserve">ayed for visual analysis and any follow up work a user might want to prove the source </w:t>
      </w:r>
      <w:proofErr w:type="gramStart"/>
      <w:r w:rsidR="00045CC1" w:rsidRPr="0076512A">
        <w:rPr>
          <w:rFonts w:ascii="Arial" w:hAnsi="Arial" w:cs="Arial"/>
          <w:sz w:val="20"/>
          <w:szCs w:val="20"/>
        </w:rPr>
        <w:t>real</w:t>
      </w:r>
      <w:proofErr w:type="gramEnd"/>
      <w:r w:rsidR="00045CC1" w:rsidRPr="0076512A">
        <w:rPr>
          <w:rFonts w:ascii="Arial" w:hAnsi="Arial" w:cs="Arial"/>
          <w:sz w:val="20"/>
          <w:szCs w:val="20"/>
        </w:rPr>
        <w:t>.</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w:t>
      </w:r>
      <w:proofErr w:type="gramStart"/>
      <w:r w:rsidR="00E03956">
        <w:rPr>
          <w:rFonts w:ascii="Arial" w:hAnsi="Arial" w:cs="Arial"/>
          <w:sz w:val="20"/>
          <w:szCs w:val="20"/>
        </w:rPr>
        <w:t>a</w:t>
      </w:r>
      <w:r w:rsidR="000B3E48">
        <w:rPr>
          <w:rFonts w:ascii="Arial" w:hAnsi="Arial" w:cs="Arial"/>
          <w:sz w:val="20"/>
          <w:szCs w:val="20"/>
        </w:rPr>
        <w:t xml:space="preserve"> </w:t>
      </w:r>
      <w:r w:rsidR="00C9063F">
        <w:rPr>
          <w:rFonts w:ascii="Arial" w:hAnsi="Arial" w:cs="Arial"/>
          <w:sz w:val="20"/>
          <w:szCs w:val="20"/>
        </w:rPr>
        <w:t xml:space="preserve"> prior</w:t>
      </w:r>
      <w:proofErr w:type="gramEnd"/>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proofErr w:type="gramStart"/>
      <w:r w:rsidR="00F35E5C">
        <w:rPr>
          <w:rFonts w:ascii="Arial" w:hAnsi="Arial" w:cs="Arial"/>
          <w:sz w:val="20"/>
          <w:szCs w:val="20"/>
        </w:rPr>
        <w:t>10 minute</w:t>
      </w:r>
      <w:proofErr w:type="gramEnd"/>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w:t>
      </w:r>
      <w:proofErr w:type="gramStart"/>
      <w:r w:rsidRPr="0076512A">
        <w:rPr>
          <w:rFonts w:ascii="Arial" w:hAnsi="Arial" w:cs="Arial"/>
          <w:sz w:val="20"/>
          <w:szCs w:val="20"/>
        </w:rPr>
        <w:t>meridian</w:t>
      </w:r>
      <w:proofErr w:type="gramEnd"/>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 xml:space="preserve">If </w:t>
      </w:r>
      <w:proofErr w:type="gramStart"/>
      <w:r w:rsidR="00E43C77">
        <w:rPr>
          <w:rFonts w:ascii="Arial" w:hAnsi="Arial" w:cs="Arial"/>
          <w:sz w:val="20"/>
          <w:szCs w:val="20"/>
        </w:rPr>
        <w:t>any</w:t>
      </w:r>
      <w:proofErr w:type="gramEnd"/>
      <w:r w:rsidR="00E43C77">
        <w:rPr>
          <w:rFonts w:ascii="Arial" w:hAnsi="Arial" w:cs="Arial"/>
          <w:sz w:val="20"/>
          <w:szCs w:val="20"/>
        </w:rPr>
        <w:t xml:space="preserve">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w:t>
      </w:r>
      <w:proofErr w:type="spellStart"/>
      <w:r>
        <w:rPr>
          <w:rFonts w:ascii="Arial" w:hAnsi="Arial" w:cs="Arial"/>
          <w:sz w:val="20"/>
          <w:szCs w:val="20"/>
        </w:rPr>
        <w:t>AutoRun</w:t>
      </w:r>
      <w:proofErr w:type="spellEnd"/>
      <w:r>
        <w:rPr>
          <w:rFonts w:ascii="Arial" w:hAnsi="Arial" w:cs="Arial"/>
          <w:sz w:val="20"/>
          <w:szCs w:val="20"/>
        </w:rPr>
        <w:t xml:space="preserve"> has been previously selected, </w:t>
      </w:r>
      <w:proofErr w:type="spellStart"/>
      <w:r>
        <w:rPr>
          <w:rFonts w:ascii="Arial" w:hAnsi="Arial" w:cs="Arial"/>
          <w:sz w:val="20"/>
          <w:szCs w:val="20"/>
        </w:rPr>
        <w:t>SuperScan</w:t>
      </w:r>
      <w:proofErr w:type="spellEnd"/>
      <w:r>
        <w:rPr>
          <w:rFonts w:ascii="Arial" w:hAnsi="Arial" w:cs="Arial"/>
          <w:sz w:val="20"/>
          <w:szCs w:val="20"/>
        </w:rPr>
        <w:t xml:space="preserve">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w:t>
      </w:r>
      <w:proofErr w:type="gramStart"/>
      <w:r w:rsidR="003B43B0">
        <w:rPr>
          <w:rFonts w:ascii="Arial" w:hAnsi="Arial" w:cs="Arial"/>
          <w:sz w:val="20"/>
          <w:szCs w:val="20"/>
        </w:rPr>
        <w:t>On</w:t>
      </w:r>
      <w:proofErr w:type="gramEnd"/>
      <w:r w:rsidR="003B43B0">
        <w:rPr>
          <w:rFonts w:ascii="Arial" w:hAnsi="Arial" w:cs="Arial"/>
          <w:sz w:val="20"/>
          <w:szCs w:val="20"/>
        </w:rPr>
        <w:t xml:space="preserve"> Top), </w:t>
      </w:r>
      <w:r w:rsidR="002636E2">
        <w:rPr>
          <w:rFonts w:ascii="Arial" w:hAnsi="Arial" w:cs="Arial"/>
          <w:sz w:val="20"/>
          <w:szCs w:val="20"/>
        </w:rPr>
        <w:t xml:space="preserve">have </w:t>
      </w:r>
      <w:proofErr w:type="spellStart"/>
      <w:r w:rsidR="002636E2">
        <w:rPr>
          <w:rFonts w:ascii="Arial" w:hAnsi="Arial" w:cs="Arial"/>
          <w:sz w:val="20"/>
          <w:szCs w:val="20"/>
        </w:rPr>
        <w:t>SuperScan</w:t>
      </w:r>
      <w:proofErr w:type="spellEnd"/>
      <w:r w:rsidR="002636E2">
        <w:rPr>
          <w:rFonts w:ascii="Arial" w:hAnsi="Arial" w:cs="Arial"/>
          <w:sz w:val="20"/>
          <w:szCs w:val="20"/>
        </w:rPr>
        <w:t xml:space="preserve">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201325"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01EDC67" w14:textId="25C98BA5"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Minimum Galaxy Size</w:t>
      </w:r>
      <w:r w:rsidRPr="0076512A">
        <w:rPr>
          <w:rFonts w:ascii="Arial" w:hAnsi="Arial" w:cs="Arial"/>
          <w:sz w:val="20"/>
          <w:szCs w:val="20"/>
        </w:rPr>
        <w:t xml:space="preserve">: </w:t>
      </w:r>
      <w:r w:rsidR="00EC359A">
        <w:rPr>
          <w:rFonts w:ascii="Arial" w:hAnsi="Arial" w:cs="Arial"/>
          <w:sz w:val="20"/>
          <w:szCs w:val="20"/>
        </w:rPr>
        <w:t>The minimum sized galaxy to be scanned.</w:t>
      </w:r>
    </w:p>
    <w:p w14:paraId="0EBCB56A" w14:textId="1F02F29C"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Image Exposure</w:t>
      </w:r>
      <w:r w:rsidRPr="0076512A">
        <w:rPr>
          <w:rFonts w:ascii="Arial" w:hAnsi="Arial" w:cs="Arial"/>
          <w:sz w:val="20"/>
          <w:szCs w:val="20"/>
        </w:rPr>
        <w:t>: Sets the length of exposure in seconds for each image</w:t>
      </w:r>
      <w:r w:rsidR="00EC359A">
        <w:rPr>
          <w:rFonts w:ascii="Arial" w:hAnsi="Arial" w:cs="Arial"/>
          <w:sz w:val="20"/>
          <w:szCs w:val="20"/>
        </w:rPr>
        <w:t>.</w:t>
      </w:r>
    </w:p>
    <w:p w14:paraId="5F078E97" w14:textId="4F2215C0" w:rsidR="00632414" w:rsidRPr="0076512A" w:rsidRDefault="00C34039" w:rsidP="00632414">
      <w:pPr>
        <w:pStyle w:val="ListParagraph"/>
        <w:numPr>
          <w:ilvl w:val="0"/>
          <w:numId w:val="6"/>
        </w:numPr>
        <w:rPr>
          <w:rFonts w:ascii="Arial" w:hAnsi="Arial" w:cs="Arial"/>
          <w:sz w:val="20"/>
          <w:szCs w:val="20"/>
        </w:rPr>
      </w:pPr>
      <w:r>
        <w:rPr>
          <w:rFonts w:ascii="Arial" w:hAnsi="Arial" w:cs="Arial"/>
          <w:sz w:val="20"/>
          <w:szCs w:val="20"/>
          <w:u w:val="single"/>
        </w:rPr>
        <w:t>Follow Up</w:t>
      </w:r>
      <w:r w:rsidR="00632414">
        <w:rPr>
          <w:rFonts w:ascii="Arial" w:hAnsi="Arial" w:cs="Arial"/>
          <w:sz w:val="20"/>
          <w:szCs w:val="20"/>
          <w:u w:val="single"/>
        </w:rPr>
        <w:t xml:space="preserve"> Exposure</w:t>
      </w:r>
      <w:r w:rsidR="00632414" w:rsidRPr="0076512A">
        <w:rPr>
          <w:rFonts w:ascii="Arial" w:hAnsi="Arial" w:cs="Arial"/>
          <w:sz w:val="20"/>
          <w:szCs w:val="20"/>
        </w:rPr>
        <w:t xml:space="preserve">: Sets the length of exposure in seconds for each </w:t>
      </w:r>
      <w:r>
        <w:rPr>
          <w:rFonts w:ascii="Arial" w:hAnsi="Arial" w:cs="Arial"/>
          <w:sz w:val="20"/>
          <w:szCs w:val="20"/>
        </w:rPr>
        <w:t xml:space="preserve">follow up </w:t>
      </w:r>
      <w:r w:rsidR="00632414" w:rsidRPr="0076512A">
        <w:rPr>
          <w:rFonts w:ascii="Arial" w:hAnsi="Arial" w:cs="Arial"/>
          <w:sz w:val="20"/>
          <w:szCs w:val="20"/>
        </w:rPr>
        <w:t>image</w:t>
      </w:r>
      <w:r w:rsidR="00EC359A">
        <w:rPr>
          <w:rFonts w:ascii="Arial" w:hAnsi="Arial" w:cs="Arial"/>
          <w:sz w:val="20"/>
          <w:szCs w:val="20"/>
        </w:rPr>
        <w:t>.</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w:t>
      </w:r>
      <w:proofErr w:type="gramStart"/>
      <w:r w:rsidRPr="0076512A">
        <w:rPr>
          <w:rFonts w:ascii="Arial" w:hAnsi="Arial" w:cs="Arial"/>
          <w:sz w:val="20"/>
          <w:szCs w:val="20"/>
        </w:rPr>
        <w:t>at</w:t>
      </w:r>
      <w:proofErr w:type="gramEnd"/>
      <w:r w:rsidRPr="0076512A">
        <w:rPr>
          <w:rFonts w:ascii="Arial" w:hAnsi="Arial" w:cs="Arial"/>
          <w:sz w:val="20"/>
          <w:szCs w:val="20"/>
        </w:rPr>
        <w:t xml:space="preserve">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CA2BB84" w14:textId="77777777" w:rsidR="00A5387A" w:rsidRPr="00A5387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w:t>
      </w:r>
      <w:proofErr w:type="spellStart"/>
      <w:r w:rsidR="00D333F5">
        <w:rPr>
          <w:rFonts w:ascii="Arial" w:hAnsi="Arial" w:cs="Arial"/>
          <w:sz w:val="20"/>
          <w:szCs w:val="20"/>
        </w:rPr>
        <w:t>SuperScan</w:t>
      </w:r>
      <w:proofErr w:type="spellEnd"/>
      <w:r w:rsidR="00D333F5">
        <w:rPr>
          <w:rFonts w:ascii="Arial" w:hAnsi="Arial" w:cs="Arial"/>
          <w:sz w:val="20"/>
          <w:szCs w:val="20"/>
        </w:rPr>
        <w:t xml:space="preserve"> </w:t>
      </w:r>
      <w:r w:rsidR="00A40DCC">
        <w:rPr>
          <w:rFonts w:ascii="Arial" w:hAnsi="Arial" w:cs="Arial"/>
          <w:sz w:val="20"/>
          <w:szCs w:val="20"/>
        </w:rPr>
        <w:t xml:space="preserve">gets a fresh list of observable galaxies from TSX using the </w:t>
      </w:r>
      <w:proofErr w:type="spellStart"/>
      <w:r w:rsidR="00A40DCC">
        <w:rPr>
          <w:rFonts w:ascii="Arial" w:hAnsi="Arial" w:cs="Arial"/>
          <w:sz w:val="20"/>
          <w:szCs w:val="20"/>
        </w:rPr>
        <w:t>SuperScan</w:t>
      </w:r>
      <w:proofErr w:type="spellEnd"/>
      <w:r w:rsidR="00A40DCC">
        <w:rPr>
          <w:rFonts w:ascii="Arial" w:hAnsi="Arial" w:cs="Arial"/>
          <w:sz w:val="20"/>
          <w:szCs w:val="20"/>
        </w:rPr>
        <w:t xml:space="preserve"> database query.  If not, </w:t>
      </w:r>
      <w:proofErr w:type="spellStart"/>
      <w:r w:rsidR="00A40DCC">
        <w:rPr>
          <w:rFonts w:ascii="Arial" w:hAnsi="Arial" w:cs="Arial"/>
          <w:sz w:val="20"/>
          <w:szCs w:val="20"/>
        </w:rPr>
        <w:t>SuperScans</w:t>
      </w:r>
      <w:proofErr w:type="spellEnd"/>
      <w:r w:rsidR="00A40DCC">
        <w:rPr>
          <w:rFonts w:ascii="Arial" w:hAnsi="Arial" w:cs="Arial"/>
          <w:sz w:val="20"/>
          <w:szCs w:val="20"/>
        </w:rPr>
        <w:t xml:space="preserve"> reads in </w:t>
      </w:r>
      <w:r w:rsidR="003328C9">
        <w:rPr>
          <w:rFonts w:ascii="Arial" w:hAnsi="Arial" w:cs="Arial"/>
          <w:sz w:val="20"/>
          <w:szCs w:val="20"/>
        </w:rPr>
        <w:t xml:space="preserve">a saved Observation List from the file SuperScanObservationList.txt.  </w:t>
      </w:r>
    </w:p>
    <w:p w14:paraId="255A6F6B" w14:textId="77777777" w:rsidR="00A5387A" w:rsidRPr="00A5387A" w:rsidRDefault="00A5387A" w:rsidP="00A5387A">
      <w:pPr>
        <w:pStyle w:val="ListParagraph"/>
        <w:keepNext/>
        <w:keepLines/>
        <w:rPr>
          <w:rFonts w:ascii="Arial" w:hAnsi="Arial" w:cs="Arial"/>
          <w:sz w:val="20"/>
          <w:szCs w:val="20"/>
          <w:u w:val="single"/>
        </w:rPr>
      </w:pPr>
    </w:p>
    <w:p w14:paraId="21C8569C" w14:textId="787FF7FC" w:rsidR="00A5387A" w:rsidRDefault="00743393" w:rsidP="00A5387A">
      <w:pPr>
        <w:pStyle w:val="ListParagraph"/>
        <w:keepNext/>
        <w:keepLines/>
        <w:rPr>
          <w:rFonts w:ascii="Arial" w:hAnsi="Arial" w:cs="Arial"/>
          <w:sz w:val="20"/>
          <w:szCs w:val="20"/>
        </w:rPr>
      </w:pPr>
      <w:r>
        <w:rPr>
          <w:rFonts w:ascii="Arial" w:hAnsi="Arial" w:cs="Arial"/>
          <w:sz w:val="20"/>
          <w:szCs w:val="20"/>
        </w:rPr>
        <w:t>The SuperScanObservingList.txt</w:t>
      </w:r>
      <w:r w:rsidR="00A5387A">
        <w:rPr>
          <w:rFonts w:ascii="Arial" w:hAnsi="Arial" w:cs="Arial"/>
          <w:sz w:val="20"/>
          <w:szCs w:val="20"/>
        </w:rPr>
        <w:t xml:space="preserve"> file</w:t>
      </w:r>
      <w:r>
        <w:rPr>
          <w:rFonts w:ascii="Arial" w:hAnsi="Arial" w:cs="Arial"/>
          <w:sz w:val="20"/>
          <w:szCs w:val="20"/>
        </w:rPr>
        <w:t xml:space="preserve"> can be created using</w:t>
      </w:r>
      <w:r w:rsidR="00E84E07">
        <w:rPr>
          <w:rFonts w:ascii="Arial" w:hAnsi="Arial" w:cs="Arial"/>
          <w:sz w:val="20"/>
          <w:szCs w:val="20"/>
        </w:rPr>
        <w:t xml:space="preserve"> two</w:t>
      </w:r>
      <w:r>
        <w:rPr>
          <w:rFonts w:ascii="Arial" w:hAnsi="Arial" w:cs="Arial"/>
          <w:sz w:val="20"/>
          <w:szCs w:val="20"/>
        </w:rPr>
        <w:t xml:space="preserve"> different formats</w:t>
      </w:r>
      <w:r w:rsidR="00B16B59">
        <w:rPr>
          <w:rFonts w:ascii="Arial" w:hAnsi="Arial" w:cs="Arial"/>
          <w:sz w:val="20"/>
          <w:szCs w:val="20"/>
        </w:rPr>
        <w:t>:</w:t>
      </w:r>
      <w:r w:rsidR="00A5387A">
        <w:rPr>
          <w:rFonts w:ascii="Arial" w:hAnsi="Arial" w:cs="Arial"/>
          <w:sz w:val="20"/>
          <w:szCs w:val="20"/>
        </w:rPr>
        <w:t xml:space="preserve"> </w:t>
      </w:r>
    </w:p>
    <w:p w14:paraId="43728CE7" w14:textId="7A566187" w:rsidR="00E743FC" w:rsidRPr="00A5387A" w:rsidRDefault="00B16B59" w:rsidP="00A5387A">
      <w:pPr>
        <w:pStyle w:val="ListParagraph"/>
        <w:keepNext/>
        <w:keepLines/>
        <w:numPr>
          <w:ilvl w:val="0"/>
          <w:numId w:val="27"/>
        </w:numPr>
        <w:rPr>
          <w:rFonts w:ascii="Arial" w:hAnsi="Arial" w:cs="Arial"/>
          <w:sz w:val="20"/>
          <w:szCs w:val="20"/>
          <w:u w:val="single"/>
        </w:rPr>
      </w:pPr>
      <w:r>
        <w:rPr>
          <w:rFonts w:ascii="Arial" w:hAnsi="Arial" w:cs="Arial"/>
          <w:sz w:val="20"/>
          <w:szCs w:val="20"/>
        </w:rPr>
        <w:t>C</w:t>
      </w:r>
      <w:r w:rsidR="003328C9">
        <w:rPr>
          <w:rFonts w:ascii="Arial" w:hAnsi="Arial" w:cs="Arial"/>
          <w:sz w:val="20"/>
          <w:szCs w:val="20"/>
        </w:rPr>
        <w:t xml:space="preserve">reated </w:t>
      </w:r>
      <w:r w:rsidR="006D76D3">
        <w:rPr>
          <w:rFonts w:ascii="Arial" w:hAnsi="Arial" w:cs="Arial"/>
          <w:sz w:val="20"/>
          <w:szCs w:val="20"/>
        </w:rPr>
        <w:t xml:space="preserve">and </w:t>
      </w:r>
      <w:proofErr w:type="gramStart"/>
      <w:r w:rsidR="006D76D3">
        <w:rPr>
          <w:rFonts w:ascii="Arial" w:hAnsi="Arial" w:cs="Arial"/>
          <w:sz w:val="20"/>
          <w:szCs w:val="20"/>
        </w:rPr>
        <w:t>export</w:t>
      </w:r>
      <w:proofErr w:type="gramEnd"/>
      <w:r w:rsidR="006D76D3">
        <w:rPr>
          <w:rFonts w:ascii="Arial" w:hAnsi="Arial" w:cs="Arial"/>
          <w:sz w:val="20"/>
          <w:szCs w:val="20"/>
        </w:rPr>
        <w:t xml:space="preserve"> </w:t>
      </w:r>
      <w:r>
        <w:rPr>
          <w:rFonts w:ascii="Arial" w:hAnsi="Arial" w:cs="Arial"/>
          <w:sz w:val="20"/>
          <w:szCs w:val="20"/>
        </w:rPr>
        <w:t xml:space="preserve">this file </w:t>
      </w:r>
      <w:r w:rsidR="006D76D3">
        <w:rPr>
          <w:rFonts w:ascii="Arial" w:hAnsi="Arial" w:cs="Arial"/>
          <w:sz w:val="20"/>
          <w:szCs w:val="20"/>
        </w:rPr>
        <w:t xml:space="preserve">using the </w:t>
      </w:r>
      <w:proofErr w:type="spellStart"/>
      <w:r w:rsidR="006D76D3">
        <w:rPr>
          <w:rFonts w:ascii="Arial" w:hAnsi="Arial" w:cs="Arial"/>
          <w:sz w:val="20"/>
          <w:szCs w:val="20"/>
        </w:rPr>
        <w:t>SuperScan</w:t>
      </w:r>
      <w:proofErr w:type="spellEnd"/>
      <w:r w:rsidR="006D76D3">
        <w:rPr>
          <w:rFonts w:ascii="Arial" w:hAnsi="Arial" w:cs="Arial"/>
          <w:sz w:val="20"/>
          <w:szCs w:val="20"/>
        </w:rPr>
        <w:t xml:space="preserve"> query in the Observing List Management windows. This </w:t>
      </w:r>
      <w:r w:rsidR="00DB458E">
        <w:rPr>
          <w:rFonts w:ascii="Arial" w:hAnsi="Arial" w:cs="Arial"/>
          <w:sz w:val="20"/>
          <w:szCs w:val="20"/>
        </w:rPr>
        <w:t xml:space="preserve">file can </w:t>
      </w:r>
      <w:r w:rsidR="00E84E07">
        <w:rPr>
          <w:rFonts w:ascii="Arial" w:hAnsi="Arial" w:cs="Arial"/>
          <w:sz w:val="20"/>
          <w:szCs w:val="20"/>
        </w:rPr>
        <w:t xml:space="preserve">be </w:t>
      </w:r>
      <w:r w:rsidR="00DB458E">
        <w:rPr>
          <w:rFonts w:ascii="Arial" w:hAnsi="Arial" w:cs="Arial"/>
          <w:sz w:val="20"/>
          <w:szCs w:val="20"/>
        </w:rPr>
        <w:t xml:space="preserve">repeatedly imported to TSX Observing List Management for addition and/or deletion of </w:t>
      </w:r>
      <w:proofErr w:type="gramStart"/>
      <w:r w:rsidR="00DB458E">
        <w:rPr>
          <w:rFonts w:ascii="Arial" w:hAnsi="Arial" w:cs="Arial"/>
          <w:sz w:val="20"/>
          <w:szCs w:val="20"/>
        </w:rPr>
        <w:t>targets</w:t>
      </w:r>
      <w:r w:rsidR="00B162C6">
        <w:rPr>
          <w:rFonts w:ascii="Arial" w:hAnsi="Arial" w:cs="Arial"/>
          <w:sz w:val="20"/>
          <w:szCs w:val="20"/>
        </w:rPr>
        <w:t>, but</w:t>
      </w:r>
      <w:proofErr w:type="gramEnd"/>
      <w:r w:rsidR="00B162C6">
        <w:rPr>
          <w:rFonts w:ascii="Arial" w:hAnsi="Arial" w:cs="Arial"/>
          <w:sz w:val="20"/>
          <w:szCs w:val="20"/>
        </w:rPr>
        <w:t xml:space="preserve"> must be exported again after changes.</w:t>
      </w:r>
      <w:r>
        <w:rPr>
          <w:rFonts w:ascii="Arial" w:hAnsi="Arial" w:cs="Arial"/>
          <w:sz w:val="20"/>
          <w:szCs w:val="20"/>
        </w:rPr>
        <w:t xml:space="preserve">  Line items can be </w:t>
      </w:r>
      <w:r w:rsidR="0023177C">
        <w:rPr>
          <w:rFonts w:ascii="Arial" w:hAnsi="Arial" w:cs="Arial"/>
          <w:sz w:val="20"/>
          <w:szCs w:val="20"/>
        </w:rPr>
        <w:t>deleted</w:t>
      </w:r>
      <w:r w:rsidR="00E84E07">
        <w:rPr>
          <w:rFonts w:ascii="Arial" w:hAnsi="Arial" w:cs="Arial"/>
          <w:sz w:val="20"/>
          <w:szCs w:val="20"/>
        </w:rPr>
        <w:t xml:space="preserve"> manually as </w:t>
      </w:r>
      <w:proofErr w:type="gramStart"/>
      <w:r w:rsidR="00E84E07">
        <w:rPr>
          <w:rFonts w:ascii="Arial" w:hAnsi="Arial" w:cs="Arial"/>
          <w:sz w:val="20"/>
          <w:szCs w:val="20"/>
        </w:rPr>
        <w:t>well</w:t>
      </w:r>
      <w:r w:rsidR="0023177C">
        <w:rPr>
          <w:rFonts w:ascii="Arial" w:hAnsi="Arial" w:cs="Arial"/>
          <w:sz w:val="20"/>
          <w:szCs w:val="20"/>
        </w:rPr>
        <w:t>, but</w:t>
      </w:r>
      <w:proofErr w:type="gramEnd"/>
      <w:r w:rsidR="0023177C">
        <w:rPr>
          <w:rFonts w:ascii="Arial" w:hAnsi="Arial" w:cs="Arial"/>
          <w:sz w:val="20"/>
          <w:szCs w:val="20"/>
        </w:rPr>
        <w:t xml:space="preserve"> must retain the TSX observing list format.</w:t>
      </w:r>
    </w:p>
    <w:p w14:paraId="631F85B8" w14:textId="70D82A09" w:rsidR="00A5387A" w:rsidRPr="0076512A" w:rsidRDefault="0023177C" w:rsidP="00A5387A">
      <w:pPr>
        <w:pStyle w:val="ListParagraph"/>
        <w:keepNext/>
        <w:keepLines/>
        <w:numPr>
          <w:ilvl w:val="0"/>
          <w:numId w:val="27"/>
        </w:numPr>
        <w:rPr>
          <w:rFonts w:ascii="Arial" w:hAnsi="Arial" w:cs="Arial"/>
          <w:sz w:val="20"/>
          <w:szCs w:val="20"/>
          <w:u w:val="single"/>
        </w:rPr>
      </w:pPr>
      <w:r>
        <w:rPr>
          <w:rFonts w:ascii="Arial" w:hAnsi="Arial" w:cs="Arial"/>
          <w:sz w:val="20"/>
          <w:szCs w:val="20"/>
        </w:rPr>
        <w:t>Create this file using Notebook with one line per galaxy name.</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704824C3"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TheSky</w:t>
      </w:r>
      <w:r w:rsidR="001D2322">
        <w:rPr>
          <w:rFonts w:ascii="Arial" w:hAnsi="Arial" w:cs="Arial"/>
          <w:sz w:val="20"/>
          <w:szCs w:val="20"/>
        </w:rPr>
        <w:t xml:space="preserve">64 </w:t>
      </w:r>
      <w:r w:rsidRPr="0076512A">
        <w:rPr>
          <w:rFonts w:ascii="Arial" w:hAnsi="Arial" w:cs="Arial"/>
          <w:sz w:val="20"/>
          <w:szCs w:val="20"/>
        </w:rPr>
        <w:t xml:space="preserve">Professional (Build </w:t>
      </w:r>
      <w:r w:rsidR="00532773">
        <w:rPr>
          <w:rFonts w:ascii="Arial" w:hAnsi="Arial" w:cs="Arial"/>
          <w:sz w:val="20"/>
          <w:szCs w:val="20"/>
        </w:rPr>
        <w:t>13479</w:t>
      </w:r>
      <w:r w:rsidRPr="0076512A">
        <w:rPr>
          <w:rFonts w:ascii="Arial" w:hAnsi="Arial" w:cs="Arial"/>
          <w:sz w:val="20"/>
          <w:szCs w:val="20"/>
        </w:rPr>
        <w:t xml:space="preserve"> or later) with the TSX Camera Add-On option. The application runs as an uncertified, standalone application under Windows 7, 8 and 10.  </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0FA55C96" w:rsidR="00083712" w:rsidRPr="0076512A" w:rsidRDefault="00083712" w:rsidP="00083712">
      <w:pPr>
        <w:rPr>
          <w:rFonts w:ascii="Arial" w:hAnsi="Arial" w:cs="Arial"/>
          <w:sz w:val="20"/>
          <w:szCs w:val="20"/>
        </w:rPr>
      </w:pPr>
      <w:r w:rsidRPr="0076512A">
        <w:rPr>
          <w:rFonts w:ascii="Arial" w:hAnsi="Arial" w:cs="Arial"/>
          <w:sz w:val="20"/>
          <w:szCs w:val="20"/>
        </w:rPr>
        <w:t>Download the SuperScan</w:t>
      </w:r>
      <w:r w:rsidR="004B138D">
        <w:rPr>
          <w:rFonts w:ascii="Arial" w:hAnsi="Arial" w:cs="Arial"/>
          <w:sz w:val="20"/>
          <w:szCs w:val="20"/>
        </w:rPr>
        <w:t>xxx</w:t>
      </w:r>
      <w:r w:rsidR="00E7211D">
        <w:rPr>
          <w:rFonts w:ascii="Arial" w:hAnsi="Arial" w:cs="Arial"/>
          <w:sz w:val="20"/>
          <w:szCs w:val="20"/>
        </w:rPr>
        <w:t>.</w:t>
      </w:r>
      <w:r w:rsidRPr="0076512A">
        <w:rPr>
          <w:rFonts w:ascii="Arial" w:hAnsi="Arial" w:cs="Arial"/>
          <w:sz w:val="20"/>
          <w:szCs w:val="20"/>
        </w:rPr>
        <w:t xml:space="preserve">zip </w:t>
      </w:r>
      <w:r w:rsidR="002C30A2">
        <w:rPr>
          <w:rFonts w:ascii="Arial" w:hAnsi="Arial" w:cs="Arial"/>
          <w:sz w:val="20"/>
          <w:szCs w:val="20"/>
        </w:rPr>
        <w:t xml:space="preserve">file </w:t>
      </w:r>
      <w:r w:rsidR="004B138D">
        <w:rPr>
          <w:rFonts w:ascii="Arial" w:hAnsi="Arial" w:cs="Arial"/>
          <w:sz w:val="20"/>
          <w:szCs w:val="20"/>
        </w:rPr>
        <w:t>from</w:t>
      </w:r>
      <w:r w:rsidR="00E7211D">
        <w:rPr>
          <w:rFonts w:ascii="Arial" w:hAnsi="Arial" w:cs="Arial"/>
          <w:sz w:val="20"/>
          <w:szCs w:val="20"/>
        </w:rPr>
        <w:t xml:space="preserve"> the </w:t>
      </w:r>
      <w:r w:rsidR="00091EE1" w:rsidRPr="00091EE1">
        <w:rPr>
          <w:rFonts w:ascii="Arial" w:hAnsi="Arial" w:cs="Arial"/>
          <w:i/>
          <w:iCs/>
          <w:sz w:val="20"/>
          <w:szCs w:val="20"/>
        </w:rPr>
        <w:t>publish</w:t>
      </w:r>
      <w:r w:rsidR="00091EE1">
        <w:rPr>
          <w:rFonts w:ascii="Arial" w:hAnsi="Arial" w:cs="Arial"/>
          <w:sz w:val="20"/>
          <w:szCs w:val="20"/>
        </w:rPr>
        <w:t xml:space="preserve"> folder</w:t>
      </w:r>
      <w:r w:rsidR="006921FD">
        <w:rPr>
          <w:rFonts w:ascii="Arial" w:hAnsi="Arial" w:cs="Arial"/>
          <w:sz w:val="20"/>
          <w:szCs w:val="20"/>
        </w:rPr>
        <w:t xml:space="preserve"> </w:t>
      </w:r>
      <w:r w:rsidR="002C30A2">
        <w:rPr>
          <w:rFonts w:ascii="Arial" w:hAnsi="Arial" w:cs="Arial"/>
          <w:sz w:val="20"/>
          <w:szCs w:val="20"/>
        </w:rPr>
        <w:t xml:space="preserve">on GitHub </w:t>
      </w:r>
      <w:r w:rsidR="006921FD">
        <w:rPr>
          <w:rFonts w:ascii="Arial" w:hAnsi="Arial" w:cs="Arial"/>
          <w:sz w:val="20"/>
          <w:szCs w:val="20"/>
        </w:rPr>
        <w:t xml:space="preserve">to a local </w:t>
      </w:r>
      <w:r w:rsidR="002C30A2">
        <w:rPr>
          <w:rFonts w:ascii="Arial" w:hAnsi="Arial" w:cs="Arial"/>
          <w:sz w:val="20"/>
          <w:szCs w:val="20"/>
        </w:rPr>
        <w:t>folder</w:t>
      </w:r>
      <w:r w:rsidR="00091EE1">
        <w:rPr>
          <w:rFonts w:ascii="Arial" w:hAnsi="Arial" w:cs="Arial"/>
          <w:sz w:val="20"/>
          <w:szCs w:val="20"/>
        </w:rPr>
        <w:t xml:space="preserve"> </w:t>
      </w:r>
      <w:r w:rsidRPr="0076512A">
        <w:rPr>
          <w:rFonts w:ascii="Arial" w:hAnsi="Arial" w:cs="Arial"/>
          <w:sz w:val="20"/>
          <w:szCs w:val="20"/>
        </w:rPr>
        <w:t xml:space="preserve">and </w:t>
      </w:r>
      <w:r w:rsidR="00091EE1">
        <w:rPr>
          <w:rFonts w:ascii="Arial" w:hAnsi="Arial" w:cs="Arial"/>
          <w:sz w:val="20"/>
          <w:szCs w:val="20"/>
        </w:rPr>
        <w:t>extract</w:t>
      </w:r>
      <w:r w:rsidR="006921FD">
        <w:rPr>
          <w:rFonts w:ascii="Arial" w:hAnsi="Arial" w:cs="Arial"/>
          <w:sz w:val="20"/>
          <w:szCs w:val="20"/>
        </w:rPr>
        <w:t xml:space="preserve">.  </w:t>
      </w:r>
      <w:proofErr w:type="spellStart"/>
      <w:r w:rsidR="006921FD">
        <w:rPr>
          <w:rFonts w:ascii="Arial" w:hAnsi="Arial" w:cs="Arial"/>
          <w:sz w:val="20"/>
          <w:szCs w:val="20"/>
        </w:rPr>
        <w:t>Xxx</w:t>
      </w:r>
      <w:proofErr w:type="spellEnd"/>
      <w:r w:rsidR="006921FD">
        <w:rPr>
          <w:rFonts w:ascii="Arial" w:hAnsi="Arial" w:cs="Arial"/>
          <w:sz w:val="20"/>
          <w:szCs w:val="20"/>
        </w:rPr>
        <w:t xml:space="preserve"> is the current build number.  </w:t>
      </w:r>
      <w:r w:rsidRPr="0076512A">
        <w:rPr>
          <w:rFonts w:ascii="Arial" w:hAnsi="Arial" w:cs="Arial"/>
          <w:sz w:val="20"/>
          <w:szCs w:val="20"/>
        </w:rPr>
        <w:t>Run the "Setup</w:t>
      </w:r>
      <w:r w:rsidR="00E7211D">
        <w:rPr>
          <w:rFonts w:ascii="Arial" w:hAnsi="Arial" w:cs="Arial"/>
          <w:sz w:val="20"/>
          <w:szCs w:val="20"/>
        </w:rPr>
        <w:t>.exe</w:t>
      </w:r>
      <w:r w:rsidRPr="0076512A">
        <w:rPr>
          <w:rFonts w:ascii="Arial" w:hAnsi="Arial" w:cs="Arial"/>
          <w:sz w:val="20"/>
          <w:szCs w:val="20"/>
        </w:rPr>
        <w:t xml:space="preserve">" application. </w:t>
      </w:r>
      <w:r w:rsidR="00E866BA">
        <w:rPr>
          <w:rFonts w:ascii="Arial" w:hAnsi="Arial" w:cs="Arial"/>
          <w:sz w:val="20"/>
          <w:szCs w:val="20"/>
        </w:rPr>
        <w:t xml:space="preserve"> As an uncertified application, the user may </w:t>
      </w:r>
      <w:r w:rsidR="00E866BA">
        <w:rPr>
          <w:rFonts w:ascii="Arial" w:hAnsi="Arial" w:cs="Arial"/>
          <w:sz w:val="20"/>
          <w:szCs w:val="20"/>
        </w:rPr>
        <w:lastRenderedPageBreak/>
        <w:t xml:space="preserve">have to </w:t>
      </w:r>
      <w:proofErr w:type="gramStart"/>
      <w:r w:rsidR="00F23ED1">
        <w:rPr>
          <w:rFonts w:ascii="Arial" w:hAnsi="Arial" w:cs="Arial"/>
          <w:sz w:val="20"/>
          <w:szCs w:val="20"/>
        </w:rPr>
        <w:t>by-pass</w:t>
      </w:r>
      <w:proofErr w:type="gramEnd"/>
      <w:r w:rsidR="00F23ED1">
        <w:rPr>
          <w:rFonts w:ascii="Arial" w:hAnsi="Arial" w:cs="Arial"/>
          <w:sz w:val="20"/>
          <w:szCs w:val="20"/>
        </w:rPr>
        <w:t xml:space="preserve"> installation security.  If installation is blocked by a previously installed version, uninstall the prior version then </w:t>
      </w:r>
      <w:r w:rsidR="00714E56">
        <w:rPr>
          <w:rFonts w:ascii="Arial" w:hAnsi="Arial" w:cs="Arial"/>
          <w:sz w:val="20"/>
          <w:szCs w:val="20"/>
        </w:rPr>
        <w:t xml:space="preserve">run the “Setup.exe” application.  </w:t>
      </w:r>
      <w:r w:rsidR="00F23ED1">
        <w:rPr>
          <w:rFonts w:ascii="Arial" w:hAnsi="Arial" w:cs="Arial"/>
          <w:sz w:val="20"/>
          <w:szCs w:val="20"/>
        </w:rPr>
        <w:t>U</w:t>
      </w:r>
      <w:r w:rsidRPr="0076512A">
        <w:rPr>
          <w:rFonts w:ascii="Arial" w:hAnsi="Arial" w:cs="Arial"/>
          <w:sz w:val="20"/>
          <w:szCs w:val="20"/>
        </w:rPr>
        <w:t>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6921FD">
      <w:pPr>
        <w:keepNext/>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6921FD">
      <w:pPr>
        <w:keepNext/>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w:t>
      </w:r>
      <w:proofErr w:type="gramStart"/>
      <w:r w:rsidRPr="0076512A">
        <w:rPr>
          <w:rFonts w:ascii="Arial" w:hAnsi="Arial" w:cs="Arial"/>
          <w:sz w:val="20"/>
          <w:szCs w:val="20"/>
        </w:rPr>
        <w:t>images</w:t>
      </w:r>
      <w:proofErr w:type="gramEnd"/>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w:t>
      </w:r>
      <w:proofErr w:type="gramStart"/>
      <w:r w:rsidR="00A901CA" w:rsidRPr="0076512A">
        <w:rPr>
          <w:rFonts w:ascii="Arial" w:hAnsi="Arial" w:cs="Arial"/>
          <w:sz w:val="20"/>
          <w:szCs w:val="20"/>
        </w:rPr>
        <w:t>reason</w:t>
      </w:r>
      <w:proofErr w:type="gramEnd"/>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 xml:space="preserve">So, the exposure time should be set and left for all sessions.  This may be </w:t>
      </w:r>
      <w:proofErr w:type="gramStart"/>
      <w:r w:rsidR="003F2DCE" w:rsidRPr="0076512A">
        <w:rPr>
          <w:rFonts w:ascii="Arial" w:hAnsi="Arial" w:cs="Arial"/>
          <w:sz w:val="20"/>
          <w:szCs w:val="20"/>
        </w:rPr>
        <w:t>improved upon</w:t>
      </w:r>
      <w:proofErr w:type="gramEnd"/>
      <w:r w:rsidR="003F2DCE" w:rsidRPr="0076512A">
        <w:rPr>
          <w:rFonts w:ascii="Arial" w:hAnsi="Arial" w:cs="Arial"/>
          <w:sz w:val="20"/>
          <w:szCs w:val="20"/>
        </w:rPr>
        <w:t xml:space="preserve">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w:t>
      </w:r>
      <w:proofErr w:type="gramStart"/>
      <w:r w:rsidRPr="0076512A">
        <w:rPr>
          <w:rFonts w:ascii="Arial" w:hAnsi="Arial" w:cs="Arial"/>
          <w:sz w:val="20"/>
          <w:szCs w:val="20"/>
        </w:rPr>
        <w:t>e.g.</w:t>
      </w:r>
      <w:proofErr w:type="gramEnd"/>
      <w:r w:rsidRPr="0076512A">
        <w:rPr>
          <w:rFonts w:ascii="Arial" w:hAnsi="Arial" w:cs="Arial"/>
          <w:sz w:val="20"/>
          <w:szCs w:val="20"/>
        </w:rPr>
        <w:t xml:space="preserve">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 xml:space="preserve">Select to keep the app </w:t>
      </w:r>
      <w:proofErr w:type="gramStart"/>
      <w:r w:rsidR="00DB5214">
        <w:rPr>
          <w:rFonts w:ascii="Arial" w:hAnsi="Arial" w:cs="Arial"/>
          <w:sz w:val="20"/>
          <w:szCs w:val="20"/>
        </w:rPr>
        <w:t>showing at all times</w:t>
      </w:r>
      <w:proofErr w:type="gramEnd"/>
      <w:r w:rsidR="00DB5214">
        <w:rPr>
          <w:rFonts w:ascii="Arial" w:hAnsi="Arial" w:cs="Arial"/>
          <w:sz w:val="20"/>
          <w:szCs w:val="20"/>
        </w:rPr>
        <w:t>.</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proofErr w:type="gramStart"/>
      <w:r w:rsidRPr="0076512A">
        <w:rPr>
          <w:rFonts w:ascii="Arial" w:hAnsi="Arial" w:cs="Arial"/>
          <w:sz w:val="20"/>
          <w:szCs w:val="20"/>
        </w:rPr>
        <w:t>Altitude</w:t>
      </w:r>
      <w:proofErr w:type="gramEnd"/>
      <w:r w:rsidRPr="0076512A">
        <w:rPr>
          <w:rFonts w:ascii="Arial" w:hAnsi="Arial" w:cs="Arial"/>
          <w:sz w:val="20"/>
          <w:szCs w:val="20"/>
        </w:rPr>
        <w:t xml:space="preserv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w:t>
      </w:r>
      <w:proofErr w:type="gramStart"/>
      <w:r w:rsidRPr="0076512A">
        <w:rPr>
          <w:rFonts w:ascii="Arial" w:hAnsi="Arial" w:cs="Arial"/>
          <w:sz w:val="20"/>
          <w:szCs w:val="20"/>
        </w:rPr>
        <w:t>at this time</w:t>
      </w:r>
      <w:proofErr w:type="gramEnd"/>
      <w:r w:rsidRPr="0076512A">
        <w:rPr>
          <w:rFonts w:ascii="Arial" w:hAnsi="Arial" w:cs="Arial"/>
          <w:sz w:val="20"/>
          <w:szCs w:val="20"/>
        </w:rPr>
        <w:t>.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w:t>
      </w:r>
      <w:proofErr w:type="gramStart"/>
      <w:r w:rsidRPr="0076512A">
        <w:rPr>
          <w:rFonts w:ascii="Arial" w:hAnsi="Arial" w:cs="Arial"/>
          <w:sz w:val="20"/>
          <w:szCs w:val="20"/>
        </w:rPr>
        <w:t>e.g.</w:t>
      </w:r>
      <w:proofErr w:type="gramEnd"/>
      <w:r w:rsidRPr="0076512A">
        <w:rPr>
          <w:rFonts w:ascii="Arial" w:hAnsi="Arial" w:cs="Arial"/>
          <w:sz w:val="20"/>
          <w:szCs w:val="20"/>
        </w:rPr>
        <w:t xml:space="preserve">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w:t>
      </w:r>
      <w:proofErr w:type="gramStart"/>
      <w:r w:rsidR="00141500" w:rsidRPr="0076512A">
        <w:rPr>
          <w:rFonts w:ascii="Arial" w:hAnsi="Arial" w:cs="Arial"/>
          <w:sz w:val="20"/>
          <w:szCs w:val="20"/>
        </w:rPr>
        <w:t>imaged</w:t>
      </w:r>
      <w:proofErr w:type="gramEnd"/>
      <w:r w:rsidR="00141500" w:rsidRPr="0076512A">
        <w:rPr>
          <w:rFonts w:ascii="Arial" w:hAnsi="Arial" w:cs="Arial"/>
          <w:sz w:val="20"/>
          <w:szCs w:val="20"/>
        </w:rPr>
        <w:t xml:space="preserve">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w:t>
      </w:r>
      <w:proofErr w:type="gramStart"/>
      <w:r w:rsidRPr="0076512A">
        <w:rPr>
          <w:rFonts w:ascii="Arial" w:hAnsi="Arial" w:cs="Arial"/>
          <w:sz w:val="20"/>
          <w:szCs w:val="20"/>
        </w:rPr>
        <w:t>translation</w:t>
      </w:r>
      <w:proofErr w:type="gramEnd"/>
      <w:r w:rsidRPr="0076512A">
        <w:rPr>
          <w:rFonts w:ascii="Arial" w:hAnsi="Arial" w:cs="Arial"/>
          <w:sz w:val="20"/>
          <w:szCs w:val="20"/>
        </w:rPr>
        <w:t xml:space="preserve">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Crop images based on galaxy major axis.  Convert cropped images to image arrays and apply bias, </w:t>
      </w:r>
      <w:proofErr w:type="gramStart"/>
      <w:r w:rsidRPr="0076512A">
        <w:rPr>
          <w:rFonts w:ascii="Arial" w:hAnsi="Arial" w:cs="Arial"/>
          <w:sz w:val="20"/>
          <w:szCs w:val="20"/>
        </w:rPr>
        <w:t>rotation</w:t>
      </w:r>
      <w:proofErr w:type="gramEnd"/>
      <w:r w:rsidRPr="0076512A">
        <w:rPr>
          <w:rFonts w:ascii="Arial" w:hAnsi="Arial" w:cs="Arial"/>
          <w:sz w:val="20"/>
          <w:szCs w:val="20"/>
        </w:rPr>
        <w:t xml:space="preserve">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3694A700" w14:textId="77777777" w:rsidR="00690865" w:rsidRPr="00233F0A" w:rsidRDefault="0033555F" w:rsidP="00690865">
      <w:pPr>
        <w:rPr>
          <w:rFonts w:ascii="Arial" w:hAnsi="Arial" w:cs="Arial"/>
          <w:b/>
          <w:sz w:val="24"/>
          <w:szCs w:val="24"/>
          <w:u w:val="single"/>
        </w:rPr>
      </w:pPr>
      <w:r w:rsidRPr="0076512A">
        <w:rPr>
          <w:rFonts w:ascii="Arial" w:hAnsi="Arial" w:cs="Arial"/>
          <w:sz w:val="20"/>
          <w:szCs w:val="20"/>
        </w:rPr>
        <w:br w:type="page"/>
      </w:r>
      <w:r w:rsidR="00690865">
        <w:rPr>
          <w:rFonts w:ascii="Arial" w:hAnsi="Arial" w:cs="Arial"/>
          <w:b/>
          <w:sz w:val="24"/>
          <w:szCs w:val="24"/>
          <w:u w:val="single"/>
        </w:rPr>
        <w:lastRenderedPageBreak/>
        <w:t xml:space="preserve">Appendix 1:  </w:t>
      </w:r>
      <w:r w:rsidR="00690865" w:rsidRPr="00233F0A">
        <w:rPr>
          <w:rFonts w:ascii="Arial" w:hAnsi="Arial" w:cs="Arial"/>
          <w:b/>
          <w:sz w:val="24"/>
          <w:szCs w:val="24"/>
          <w:u w:val="single"/>
        </w:rPr>
        <w:t>Image Calibration Library Set Up</w:t>
      </w:r>
    </w:p>
    <w:p w14:paraId="7FD77254" w14:textId="77777777" w:rsidR="00690865" w:rsidRPr="00233F0A" w:rsidRDefault="00690865" w:rsidP="00690865">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0749FDB9" w14:textId="6D9DA705" w:rsidR="00690865" w:rsidRPr="0044222A" w:rsidRDefault="00EA4E34" w:rsidP="00EA4E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use full reduction </w:t>
      </w:r>
      <w:r w:rsidR="00B377AA">
        <w:rPr>
          <w:rFonts w:ascii="Arial" w:hAnsi="Arial" w:cs="Arial"/>
          <w:sz w:val="20"/>
          <w:szCs w:val="20"/>
        </w:rPr>
        <w:t xml:space="preserve">image </w:t>
      </w:r>
      <w:r w:rsidR="00AF1277">
        <w:rPr>
          <w:rFonts w:ascii="Arial" w:hAnsi="Arial" w:cs="Arial"/>
          <w:sz w:val="20"/>
          <w:szCs w:val="20"/>
        </w:rPr>
        <w:t xml:space="preserve">calibration, </w:t>
      </w:r>
      <w:proofErr w:type="spellStart"/>
      <w:r w:rsidR="00AF1277">
        <w:rPr>
          <w:rFonts w:ascii="Arial" w:hAnsi="Arial" w:cs="Arial"/>
          <w:sz w:val="20"/>
          <w:szCs w:val="20"/>
        </w:rPr>
        <w:t>SuperScan</w:t>
      </w:r>
      <w:proofErr w:type="spellEnd"/>
      <w:r w:rsidR="00690865" w:rsidRPr="0044222A">
        <w:rPr>
          <w:rFonts w:ascii="Arial" w:hAnsi="Arial" w:cs="Arial"/>
          <w:sz w:val="20"/>
          <w:szCs w:val="20"/>
        </w:rPr>
        <w:t xml:space="preserve"> requires </w:t>
      </w:r>
      <w:r w:rsidR="00B377AA">
        <w:rPr>
          <w:rFonts w:ascii="Arial" w:hAnsi="Arial" w:cs="Arial"/>
          <w:sz w:val="20"/>
          <w:szCs w:val="20"/>
        </w:rPr>
        <w:t>a calibration library with</w:t>
      </w:r>
      <w:r w:rsidR="00690865" w:rsidRPr="0044222A">
        <w:rPr>
          <w:rFonts w:ascii="Arial" w:hAnsi="Arial" w:cs="Arial"/>
          <w:sz w:val="20"/>
          <w:szCs w:val="20"/>
        </w:rPr>
        <w:t xml:space="preserve"> </w:t>
      </w:r>
      <w:r w:rsidR="006E2FC8">
        <w:rPr>
          <w:rFonts w:ascii="Arial" w:hAnsi="Arial" w:cs="Arial"/>
          <w:sz w:val="20"/>
          <w:szCs w:val="20"/>
        </w:rPr>
        <w:t>groups</w:t>
      </w:r>
      <w:r w:rsidR="00690865" w:rsidRPr="0044222A">
        <w:rPr>
          <w:rFonts w:ascii="Arial" w:hAnsi="Arial" w:cs="Arial"/>
          <w:sz w:val="20"/>
          <w:szCs w:val="20"/>
        </w:rPr>
        <w:t xml:space="preserve"> that have the format:</w:t>
      </w:r>
    </w:p>
    <w:p w14:paraId="3C9769C4"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17C14997" w14:textId="77777777" w:rsidR="00690865" w:rsidRPr="0044222A" w:rsidRDefault="00690865" w:rsidP="00690865">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6D30E0F9"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733965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proofErr w:type="gramStart"/>
      <w:r w:rsidRPr="0044222A">
        <w:rPr>
          <w:rFonts w:ascii="Arial" w:hAnsi="Arial" w:cs="Arial"/>
          <w:sz w:val="20"/>
          <w:szCs w:val="20"/>
        </w:rPr>
        <w:t>where</w:t>
      </w:r>
      <w:proofErr w:type="gramEnd"/>
      <w:r w:rsidRPr="0044222A">
        <w:rPr>
          <w:rFonts w:ascii="Arial" w:hAnsi="Arial" w:cs="Arial"/>
          <w:sz w:val="20"/>
          <w:szCs w:val="20"/>
        </w:rPr>
        <w:t xml:space="preserve"> </w:t>
      </w:r>
    </w:p>
    <w:p w14:paraId="611C2275"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F62D6F2"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w:t>
      </w:r>
      <w:proofErr w:type="gramStart"/>
      <w:r w:rsidRPr="0044222A">
        <w:rPr>
          <w:rFonts w:ascii="Arial" w:hAnsi="Arial" w:cs="Arial"/>
          <w:sz w:val="20"/>
          <w:szCs w:val="20"/>
        </w:rPr>
        <w:t>:  “</w:t>
      </w:r>
      <w:proofErr w:type="gramEnd"/>
      <w:r w:rsidRPr="0044222A">
        <w:rPr>
          <w:rFonts w:ascii="Arial" w:hAnsi="Arial" w:cs="Arial"/>
          <w:sz w:val="20"/>
          <w:szCs w:val="20"/>
        </w:rPr>
        <w:t xml:space="preserve">1x1”, “2x2”, </w:t>
      </w:r>
      <w:proofErr w:type="spellStart"/>
      <w:r w:rsidRPr="0044222A">
        <w:rPr>
          <w:rFonts w:ascii="Arial" w:hAnsi="Arial" w:cs="Arial"/>
          <w:sz w:val="20"/>
          <w:szCs w:val="20"/>
        </w:rPr>
        <w:t>etc</w:t>
      </w:r>
      <w:proofErr w:type="spellEnd"/>
    </w:p>
    <w:p w14:paraId="5DDCBFBA"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w:t>
      </w:r>
      <w:proofErr w:type="gramStart"/>
      <w:r w:rsidRPr="0044222A">
        <w:rPr>
          <w:rFonts w:ascii="Arial" w:hAnsi="Arial" w:cs="Arial"/>
          <w:sz w:val="20"/>
          <w:szCs w:val="20"/>
        </w:rPr>
        <w:t>:  “</w:t>
      </w:r>
      <w:proofErr w:type="gramEnd"/>
      <w:r w:rsidRPr="0044222A">
        <w:rPr>
          <w:rFonts w:ascii="Arial" w:hAnsi="Arial" w:cs="Arial"/>
          <w:sz w:val="20"/>
          <w:szCs w:val="20"/>
        </w:rPr>
        <w:t>-</w:t>
      </w:r>
      <w:proofErr w:type="spellStart"/>
      <w:r w:rsidRPr="0044222A">
        <w:rPr>
          <w:rFonts w:ascii="Arial" w:hAnsi="Arial" w:cs="Arial"/>
          <w:sz w:val="20"/>
          <w:szCs w:val="20"/>
        </w:rPr>
        <w:t>x.x</w:t>
      </w:r>
      <w:proofErr w:type="spellEnd"/>
      <w:r w:rsidRPr="0044222A">
        <w:rPr>
          <w:rFonts w:ascii="Arial" w:hAnsi="Arial" w:cs="Arial"/>
          <w:sz w:val="20"/>
          <w:szCs w:val="20"/>
        </w:rPr>
        <w:t>”</w:t>
      </w:r>
    </w:p>
    <w:p w14:paraId="78B43D26"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359AE14D" w14:textId="6F7DDFC4"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w:t>
      </w:r>
      <w:r w:rsidR="00C01A46">
        <w:rPr>
          <w:rFonts w:ascii="Arial" w:hAnsi="Arial" w:cs="Arial"/>
          <w:sz w:val="20"/>
          <w:szCs w:val="20"/>
        </w:rPr>
        <w:t>ed</w:t>
      </w:r>
      <w:r w:rsidRPr="0044222A">
        <w:rPr>
          <w:rFonts w:ascii="Arial" w:hAnsi="Arial" w:cs="Arial"/>
          <w:sz w:val="20"/>
          <w:szCs w:val="20"/>
        </w:rPr>
        <w:t>”, “B</w:t>
      </w:r>
      <w:r w:rsidR="00C01A46">
        <w:rPr>
          <w:rFonts w:ascii="Arial" w:hAnsi="Arial" w:cs="Arial"/>
          <w:sz w:val="20"/>
          <w:szCs w:val="20"/>
        </w:rPr>
        <w:t>lue</w:t>
      </w:r>
      <w:r w:rsidRPr="0044222A">
        <w:rPr>
          <w:rFonts w:ascii="Arial" w:hAnsi="Arial" w:cs="Arial"/>
          <w:sz w:val="20"/>
          <w:szCs w:val="20"/>
        </w:rPr>
        <w:t xml:space="preserve">”, “V”, </w:t>
      </w:r>
      <w:proofErr w:type="spellStart"/>
      <w:r w:rsidRPr="0044222A">
        <w:rPr>
          <w:rFonts w:ascii="Arial" w:hAnsi="Arial" w:cs="Arial"/>
          <w:sz w:val="20"/>
          <w:szCs w:val="20"/>
        </w:rPr>
        <w:t>etc</w:t>
      </w:r>
      <w:proofErr w:type="spellEnd"/>
    </w:p>
    <w:p w14:paraId="11C2229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5FB69A21"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7B43CD8F"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331E487"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5C18F95D" w14:textId="724862AE"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r w:rsidR="00B377AA">
        <w:rPr>
          <w:rFonts w:ascii="Arial" w:hAnsi="Arial" w:cs="Arial"/>
          <w:sz w:val="20"/>
          <w:szCs w:val="20"/>
        </w:rPr>
        <w:t>ed</w:t>
      </w:r>
      <w:r w:rsidRPr="0044222A">
        <w:rPr>
          <w:rFonts w:ascii="Arial" w:hAnsi="Arial" w:cs="Arial"/>
          <w:sz w:val="20"/>
          <w:szCs w:val="20"/>
        </w:rPr>
        <w:t>”</w:t>
      </w:r>
    </w:p>
    <w:p w14:paraId="45235B66"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8762022"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This format enables Hot Pursuit to select the correct image reduction folder based on each image exposure and filter.</w:t>
      </w:r>
    </w:p>
    <w:p w14:paraId="66BBAE8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4922C2AA"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60288" behindDoc="0" locked="0" layoutInCell="1" allowOverlap="1" wp14:anchorId="744BEA85" wp14:editId="1F70DC11">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w:t>
      </w:r>
      <w:proofErr w:type="gramStart"/>
      <w:r w:rsidRPr="0044222A">
        <w:rPr>
          <w:rFonts w:ascii="Arial" w:hAnsi="Arial" w:cs="Arial"/>
          <w:sz w:val="20"/>
          <w:szCs w:val="20"/>
        </w:rPr>
        <w:t>library,</w:t>
      </w:r>
      <w:proofErr w:type="gramEnd"/>
      <w:r w:rsidRPr="0044222A">
        <w:rPr>
          <w:rFonts w:ascii="Arial" w:hAnsi="Arial" w:cs="Arial"/>
          <w:sz w:val="20"/>
          <w:szCs w:val="20"/>
        </w:rPr>
        <w:t xml:space="preserve"> is to use the </w:t>
      </w:r>
      <w:proofErr w:type="spellStart"/>
      <w:r w:rsidRPr="0044222A">
        <w:rPr>
          <w:rFonts w:ascii="Arial" w:hAnsi="Arial" w:cs="Arial"/>
          <w:sz w:val="20"/>
          <w:szCs w:val="20"/>
        </w:rPr>
        <w:t>TSXToolKit</w:t>
      </w:r>
      <w:proofErr w:type="spellEnd"/>
      <w:r w:rsidRPr="0044222A">
        <w:rPr>
          <w:rFonts w:ascii="Arial" w:hAnsi="Arial" w:cs="Arial"/>
          <w:sz w:val="20"/>
          <w:szCs w:val="20"/>
        </w:rPr>
        <w:t xml:space="preserve">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w:t>
      </w:r>
      <w:proofErr w:type="spellStart"/>
      <w:r w:rsidRPr="0044222A">
        <w:rPr>
          <w:rFonts w:ascii="Arial" w:hAnsi="Arial" w:cs="Arial"/>
          <w:sz w:val="20"/>
          <w:szCs w:val="20"/>
        </w:rPr>
        <w:t>rrskybox</w:t>
      </w:r>
      <w:proofErr w:type="spellEnd"/>
      <w:r w:rsidRPr="0044222A">
        <w:rPr>
          <w:rFonts w:ascii="Arial" w:hAnsi="Arial" w:cs="Arial"/>
          <w:sz w:val="20"/>
          <w:szCs w:val="20"/>
        </w:rPr>
        <w:t xml:space="preserve">/Reduction Library Generator in same manner as Hot Pursuit itself.  This utility will parse a directory and subdirectories for reduction files, compile their paths into the folder structure and naming conventions, then directly modify the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configuration file to accept the libraries.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must be restarted once to load the library structure.</w:t>
      </w:r>
    </w:p>
    <w:p w14:paraId="5592BCE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9653517" w14:textId="77777777" w:rsidR="00690865" w:rsidRPr="0044222A" w:rsidRDefault="00690865" w:rsidP="00690865">
      <w:pPr>
        <w:autoSpaceDE w:val="0"/>
        <w:autoSpaceDN w:val="0"/>
        <w:adjustRightInd w:val="0"/>
        <w:spacing w:after="0" w:line="240" w:lineRule="auto"/>
        <w:rPr>
          <w:rFonts w:ascii="Arial" w:hAnsi="Arial" w:cs="Arial"/>
          <w:sz w:val="20"/>
          <w:szCs w:val="20"/>
        </w:rPr>
      </w:pPr>
    </w:p>
    <w:p w14:paraId="4B46BDE6" w14:textId="77777777" w:rsidR="00690865" w:rsidRDefault="00690865">
      <w:pPr>
        <w:rPr>
          <w:rFonts w:ascii="Arial" w:hAnsi="Arial" w:cs="Arial"/>
          <w:sz w:val="20"/>
          <w:szCs w:val="20"/>
        </w:rPr>
      </w:pPr>
      <w:r>
        <w:rPr>
          <w:rFonts w:ascii="Arial" w:hAnsi="Arial" w:cs="Arial"/>
          <w:sz w:val="20"/>
          <w:szCs w:val="20"/>
        </w:rPr>
        <w:br w:type="page"/>
      </w:r>
    </w:p>
    <w:p w14:paraId="78F88B70" w14:textId="5782AD7F" w:rsidR="00526417" w:rsidRPr="0076512A" w:rsidRDefault="00526417" w:rsidP="0081499B">
      <w:pPr>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description headers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w:t>
      </w:r>
      <w:proofErr w:type="gramStart"/>
      <w:r w:rsidRPr="0076512A">
        <w:rPr>
          <w:rFonts w:ascii="Consolas" w:hAnsi="Consolas" w:cs="Consolas"/>
          <w:sz w:val="19"/>
          <w:szCs w:val="19"/>
        </w:rPr>
        <w:t>Configuration</w:t>
      </w:r>
      <w:proofErr w:type="gramEnd"/>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proofErr w:type="gramStart"/>
      <w:r w:rsidRPr="0076512A">
        <w:rPr>
          <w:rFonts w:ascii="Consolas" w:hAnsi="Consolas" w:cs="Consolas"/>
          <w:sz w:val="19"/>
          <w:szCs w:val="19"/>
        </w:rPr>
        <w:t>DeviceControl</w:t>
      </w:r>
      <w:proofErr w:type="spellEnd"/>
      <w:proofErr w:type="gram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proofErr w:type="gramStart"/>
      <w:r w:rsidRPr="0076512A">
        <w:rPr>
          <w:rFonts w:ascii="Consolas" w:hAnsi="Consolas" w:cs="Consolas"/>
          <w:sz w:val="19"/>
          <w:szCs w:val="19"/>
        </w:rPr>
        <w:t>SuperScan</w:t>
      </w:r>
      <w:proofErr w:type="spellEnd"/>
      <w:proofErr w:type="gram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paths to run for each of the staging, start up and shut down </w:t>
      </w:r>
      <w:proofErr w:type="gramStart"/>
      <w:r w:rsidRPr="0076512A">
        <w:rPr>
          <w:rFonts w:ascii="Consolas" w:hAnsi="Consolas" w:cs="Consolas"/>
          <w:sz w:val="19"/>
          <w:szCs w:val="19"/>
        </w:rPr>
        <w:t>executables</w:t>
      </w:r>
      <w:proofErr w:type="gramEnd"/>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checkboxes to enable each in the autorun </w:t>
      </w:r>
      <w:proofErr w:type="gramStart"/>
      <w:r w:rsidRPr="0076512A">
        <w:rPr>
          <w:rFonts w:ascii="Consolas" w:hAnsi="Consolas" w:cs="Consolas"/>
          <w:sz w:val="19"/>
          <w:szCs w:val="19"/>
        </w:rPr>
        <w:t>configuration</w:t>
      </w:r>
      <w:proofErr w:type="gramEnd"/>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xml:space="preserve">: deleted code to display reference, </w:t>
      </w:r>
      <w:proofErr w:type="gramStart"/>
      <w:r w:rsidRPr="0076512A">
        <w:rPr>
          <w:rFonts w:ascii="Consolas" w:hAnsi="Consolas" w:cs="Consolas"/>
          <w:sz w:val="19"/>
          <w:szCs w:val="19"/>
        </w:rPr>
        <w:t>difference</w:t>
      </w:r>
      <w:proofErr w:type="gramEnd"/>
      <w:r w:rsidRPr="0076512A">
        <w:rPr>
          <w:rFonts w:ascii="Consolas" w:hAnsi="Consolas" w:cs="Consolas"/>
          <w:sz w:val="19"/>
          <w:szCs w:val="19"/>
        </w:rPr>
        <w:t xml:space="preserv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w:t>
      </w:r>
      <w:proofErr w:type="gramStart"/>
      <w:r w:rsidRPr="0076512A">
        <w:rPr>
          <w:rFonts w:ascii="Consolas" w:hAnsi="Consolas" w:cs="Consolas"/>
          <w:sz w:val="19"/>
          <w:szCs w:val="19"/>
        </w:rPr>
        <w:t>changed</w:t>
      </w:r>
      <w:proofErr w:type="gramEnd"/>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commands to connect to and couple a </w:t>
      </w:r>
      <w:proofErr w:type="gramStart"/>
      <w:r w:rsidRPr="0076512A">
        <w:rPr>
          <w:rFonts w:ascii="Consolas" w:hAnsi="Consolas" w:cs="Consolas"/>
          <w:sz w:val="19"/>
          <w:szCs w:val="19"/>
        </w:rPr>
        <w:t>dome, if</w:t>
      </w:r>
      <w:proofErr w:type="gramEnd"/>
      <w:r w:rsidRPr="0076512A">
        <w:rPr>
          <w:rFonts w:ascii="Consolas" w:hAnsi="Consolas" w:cs="Consolas"/>
          <w:sz w:val="19"/>
          <w:szCs w:val="19"/>
        </w:rPr>
        <w:t xml:space="preserve">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color to scan button to indicate that a scan is </w:t>
      </w:r>
      <w:proofErr w:type="gramStart"/>
      <w:r w:rsidRPr="0076512A">
        <w:rPr>
          <w:rFonts w:ascii="Consolas" w:hAnsi="Consolas" w:cs="Consolas"/>
          <w:sz w:val="19"/>
          <w:szCs w:val="19"/>
        </w:rPr>
        <w:t>underway</w:t>
      </w:r>
      <w:proofErr w:type="gramEnd"/>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an abort button -- mostly just closes the app when it </w:t>
      </w:r>
      <w:proofErr w:type="gramStart"/>
      <w:r w:rsidRPr="0076512A">
        <w:rPr>
          <w:rFonts w:ascii="Consolas" w:hAnsi="Consolas" w:cs="Consolas"/>
          <w:sz w:val="19"/>
          <w:szCs w:val="19"/>
        </w:rPr>
        <w:t>can</w:t>
      </w:r>
      <w:proofErr w:type="gramEnd"/>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Minimum Galaxy Size </w:t>
      </w:r>
      <w:proofErr w:type="gramStart"/>
      <w:r w:rsidRPr="0076512A">
        <w:rPr>
          <w:rFonts w:ascii="Consolas" w:hAnsi="Consolas" w:cs="Consolas"/>
          <w:sz w:val="19"/>
          <w:szCs w:val="19"/>
        </w:rPr>
        <w:t>setting</w:t>
      </w:r>
      <w:proofErr w:type="gramEnd"/>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w:t>
      </w:r>
      <w:proofErr w:type="gramStart"/>
      <w:r w:rsidRPr="0076512A">
        <w:rPr>
          <w:rFonts w:ascii="Consolas" w:hAnsi="Consolas" w:cs="Consolas"/>
          <w:sz w:val="19"/>
          <w:szCs w:val="19"/>
        </w:rPr>
        <w:t>flip</w:t>
      </w:r>
      <w:proofErr w:type="gramEnd"/>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w:t>
      </w:r>
      <w:proofErr w:type="gramStart"/>
      <w:r w:rsidRPr="0076512A">
        <w:rPr>
          <w:rFonts w:ascii="Consolas" w:hAnsi="Consolas" w:cs="Consolas"/>
          <w:sz w:val="19"/>
          <w:szCs w:val="19"/>
        </w:rPr>
        <w:t>exception</w:t>
      </w:r>
      <w:proofErr w:type="gramEnd"/>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the avoidance code to prevent an Error 123 from blowing up a </w:t>
      </w:r>
      <w:proofErr w:type="gramStart"/>
      <w:r w:rsidRPr="0076512A">
        <w:rPr>
          <w:rFonts w:ascii="Consolas" w:hAnsi="Consolas" w:cs="Consolas"/>
          <w:sz w:val="19"/>
          <w:szCs w:val="19"/>
        </w:rPr>
        <w:t>CLS</w:t>
      </w:r>
      <w:proofErr w:type="gramEnd"/>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 problem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w:t>
      </w:r>
      <w:proofErr w:type="gramStart"/>
      <w:r w:rsidR="002E111B">
        <w:rPr>
          <w:rFonts w:ascii="Consolas" w:hAnsi="Consolas" w:cs="Consolas"/>
          <w:sz w:val="19"/>
          <w:szCs w:val="19"/>
        </w:rPr>
        <w:t>document</w:t>
      </w:r>
      <w:proofErr w:type="gramEnd"/>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w:t>
      </w:r>
      <w:proofErr w:type="spellStart"/>
      <w:r>
        <w:rPr>
          <w:rFonts w:ascii="Consolas" w:hAnsi="Consolas" w:cs="Consolas"/>
          <w:sz w:val="19"/>
          <w:szCs w:val="19"/>
        </w:rPr>
        <w:t>SuperScanForm</w:t>
      </w:r>
      <w:proofErr w:type="spellEnd"/>
      <w:r>
        <w:rPr>
          <w:rFonts w:ascii="Consolas" w:hAnsi="Consolas" w:cs="Consolas"/>
          <w:sz w:val="19"/>
          <w:szCs w:val="19"/>
        </w:rPr>
        <w:t>” name to “</w:t>
      </w:r>
      <w:proofErr w:type="spellStart"/>
      <w:r>
        <w:rPr>
          <w:rFonts w:ascii="Consolas" w:hAnsi="Consolas" w:cs="Consolas"/>
          <w:sz w:val="19"/>
          <w:szCs w:val="19"/>
        </w:rPr>
        <w:t>FormSuperScan</w:t>
      </w:r>
      <w:proofErr w:type="spellEnd"/>
      <w:r>
        <w:rPr>
          <w:rFonts w:ascii="Consolas" w:hAnsi="Consolas" w:cs="Consolas"/>
          <w:sz w:val="19"/>
          <w:szCs w:val="19"/>
        </w:rPr>
        <w:t>”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w:t>
      </w:r>
      <w:proofErr w:type="spellStart"/>
      <w:r w:rsidR="000862B9">
        <w:rPr>
          <w:rFonts w:ascii="Consolas" w:hAnsi="Consolas" w:cs="Consolas"/>
          <w:sz w:val="19"/>
          <w:szCs w:val="19"/>
        </w:rPr>
        <w:t>AutoRun</w:t>
      </w:r>
      <w:proofErr w:type="spellEnd"/>
      <w:r w:rsidR="000862B9">
        <w:rPr>
          <w:rFonts w:ascii="Consolas" w:hAnsi="Consolas" w:cs="Consolas"/>
          <w:sz w:val="19"/>
          <w:szCs w:val="19"/>
        </w:rPr>
        <w:t>”, and “</w:t>
      </w:r>
      <w:proofErr w:type="spellStart"/>
      <w:r w:rsidR="00C125ED">
        <w:rPr>
          <w:rFonts w:ascii="Consolas" w:hAnsi="Consolas" w:cs="Consolas"/>
          <w:sz w:val="19"/>
          <w:szCs w:val="19"/>
        </w:rPr>
        <w:t>FormOnTop</w:t>
      </w:r>
      <w:proofErr w:type="spellEnd"/>
      <w:r w:rsidR="00C125ED">
        <w:rPr>
          <w:rFonts w:ascii="Consolas" w:hAnsi="Consolas" w:cs="Consolas"/>
          <w:sz w:val="19"/>
          <w:szCs w:val="19"/>
        </w:rPr>
        <w:t>”</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201E09F" w14:textId="579FAAE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3.1.0</w:t>
      </w:r>
    </w:p>
    <w:p w14:paraId="2A1646E4" w14:textId="3770078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Designed out PlateSolve2</w:t>
      </w:r>
    </w:p>
    <w:p w14:paraId="312393DF" w14:textId="77777777" w:rsidR="00714E56" w:rsidRDefault="00714E56" w:rsidP="0076512A">
      <w:pPr>
        <w:autoSpaceDE w:val="0"/>
        <w:autoSpaceDN w:val="0"/>
        <w:adjustRightInd w:val="0"/>
        <w:spacing w:after="0" w:line="240" w:lineRule="auto"/>
        <w:rPr>
          <w:rFonts w:ascii="Consolas" w:hAnsi="Consolas" w:cs="Consolas"/>
          <w:sz w:val="19"/>
          <w:szCs w:val="19"/>
        </w:rPr>
      </w:pPr>
    </w:p>
    <w:p w14:paraId="5C0B7893" w14:textId="132F6F63" w:rsidR="00714E56"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3.1.2</w:t>
      </w:r>
    </w:p>
    <w:p w14:paraId="7451A26E" w14:textId="14649970" w:rsidR="00313221"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Added configuration for follow up image exposure time</w:t>
      </w:r>
    </w:p>
    <w:p w14:paraId="6E5B269B" w14:textId="77777777" w:rsidR="009E4F7D" w:rsidRDefault="009E4F7D"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EC12" w14:textId="77777777" w:rsidR="002562B3" w:rsidRDefault="002562B3" w:rsidP="00112F3A">
      <w:pPr>
        <w:spacing w:after="0" w:line="240" w:lineRule="auto"/>
      </w:pPr>
      <w:r>
        <w:separator/>
      </w:r>
    </w:p>
  </w:endnote>
  <w:endnote w:type="continuationSeparator" w:id="0">
    <w:p w14:paraId="354A0A8F" w14:textId="77777777" w:rsidR="002562B3" w:rsidRDefault="002562B3" w:rsidP="00112F3A">
      <w:pPr>
        <w:spacing w:after="0" w:line="240" w:lineRule="auto"/>
      </w:pPr>
      <w:r>
        <w:continuationSeparator/>
      </w:r>
    </w:p>
  </w:endnote>
  <w:endnote w:type="continuationNotice" w:id="1">
    <w:p w14:paraId="00CCDD2B" w14:textId="77777777" w:rsidR="002562B3" w:rsidRDefault="00256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8692" w14:textId="77777777" w:rsidR="002562B3" w:rsidRDefault="002562B3" w:rsidP="00112F3A">
      <w:pPr>
        <w:spacing w:after="0" w:line="240" w:lineRule="auto"/>
      </w:pPr>
      <w:r>
        <w:separator/>
      </w:r>
    </w:p>
  </w:footnote>
  <w:footnote w:type="continuationSeparator" w:id="0">
    <w:p w14:paraId="3A5B4A2B" w14:textId="77777777" w:rsidR="002562B3" w:rsidRDefault="002562B3" w:rsidP="00112F3A">
      <w:pPr>
        <w:spacing w:after="0" w:line="240" w:lineRule="auto"/>
      </w:pPr>
      <w:r>
        <w:continuationSeparator/>
      </w:r>
    </w:p>
  </w:footnote>
  <w:footnote w:type="continuationNotice" w:id="1">
    <w:p w14:paraId="3B699B5A" w14:textId="77777777" w:rsidR="002562B3" w:rsidRDefault="002562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45AF2041" w:rsidR="00112F3A" w:rsidRDefault="00083712">
    <w:pPr>
      <w:pStyle w:val="Header"/>
    </w:pPr>
    <w:proofErr w:type="spellStart"/>
    <w:r>
      <w:t>SuperScan</w:t>
    </w:r>
    <w:proofErr w:type="spellEnd"/>
    <w:r>
      <w:t xml:space="preserve"> Ver </w:t>
    </w:r>
    <w:r w:rsidR="00A25AAC">
      <w:t>3</w:t>
    </w:r>
    <w:r w:rsidR="00833488">
      <w:t>.</w:t>
    </w:r>
    <w:r w:rsidR="00A25AAC">
      <w:t>1</w:t>
    </w:r>
    <w:r w:rsidR="002A1B50">
      <w:t>.0</w:t>
    </w:r>
    <w:r w:rsidR="00B377AA">
      <w:t xml:space="preserve"> </w:t>
    </w:r>
    <w:r>
      <w:tab/>
    </w:r>
    <w:r>
      <w:tab/>
      <w:t xml:space="preserve">Rick McAlister </w:t>
    </w:r>
    <w:r w:rsidR="00E013A5">
      <w:t>04.12.2022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F0C0E"/>
    <w:multiLevelType w:val="hybridMultilevel"/>
    <w:tmpl w:val="8AA09CA6"/>
    <w:lvl w:ilvl="0" w:tplc="685AE45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6"/>
  </w:num>
  <w:num w:numId="24" w16cid:durableId="322634550">
    <w:abstractNumId w:val="23"/>
  </w:num>
  <w:num w:numId="25" w16cid:durableId="1418290627">
    <w:abstractNumId w:val="20"/>
  </w:num>
  <w:num w:numId="26" w16cid:durableId="697967289">
    <w:abstractNumId w:val="0"/>
  </w:num>
  <w:num w:numId="27" w16cid:durableId="2024747025">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1EE1"/>
    <w:rsid w:val="00094716"/>
    <w:rsid w:val="000A15B1"/>
    <w:rsid w:val="000A67BA"/>
    <w:rsid w:val="000A6B29"/>
    <w:rsid w:val="000A7A5D"/>
    <w:rsid w:val="000B3E48"/>
    <w:rsid w:val="000D0C27"/>
    <w:rsid w:val="000D2748"/>
    <w:rsid w:val="000D37A2"/>
    <w:rsid w:val="000D6D53"/>
    <w:rsid w:val="000F0CAB"/>
    <w:rsid w:val="000F7BFA"/>
    <w:rsid w:val="0010032A"/>
    <w:rsid w:val="00101846"/>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D2322"/>
    <w:rsid w:val="001E4529"/>
    <w:rsid w:val="001F4ED5"/>
    <w:rsid w:val="00201325"/>
    <w:rsid w:val="00220A52"/>
    <w:rsid w:val="0023177C"/>
    <w:rsid w:val="002324A1"/>
    <w:rsid w:val="002336BF"/>
    <w:rsid w:val="00233A71"/>
    <w:rsid w:val="00240466"/>
    <w:rsid w:val="002562B3"/>
    <w:rsid w:val="002625B8"/>
    <w:rsid w:val="002636E2"/>
    <w:rsid w:val="00287D06"/>
    <w:rsid w:val="00290882"/>
    <w:rsid w:val="00291B23"/>
    <w:rsid w:val="002A1B50"/>
    <w:rsid w:val="002B67F7"/>
    <w:rsid w:val="002B6F43"/>
    <w:rsid w:val="002C249C"/>
    <w:rsid w:val="002C30A2"/>
    <w:rsid w:val="002C7E62"/>
    <w:rsid w:val="002E111B"/>
    <w:rsid w:val="002E139B"/>
    <w:rsid w:val="002F57D8"/>
    <w:rsid w:val="002F7F95"/>
    <w:rsid w:val="00302AB8"/>
    <w:rsid w:val="00304A64"/>
    <w:rsid w:val="00307110"/>
    <w:rsid w:val="00313221"/>
    <w:rsid w:val="003328C9"/>
    <w:rsid w:val="0033555F"/>
    <w:rsid w:val="00341230"/>
    <w:rsid w:val="00343936"/>
    <w:rsid w:val="00364392"/>
    <w:rsid w:val="003841DA"/>
    <w:rsid w:val="003A2B5F"/>
    <w:rsid w:val="003A4C54"/>
    <w:rsid w:val="003B027D"/>
    <w:rsid w:val="003B43B0"/>
    <w:rsid w:val="003C4F5D"/>
    <w:rsid w:val="003D1B6A"/>
    <w:rsid w:val="003E30FD"/>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B138D"/>
    <w:rsid w:val="004C3D97"/>
    <w:rsid w:val="004D34C9"/>
    <w:rsid w:val="004E25CC"/>
    <w:rsid w:val="004F5CAA"/>
    <w:rsid w:val="004F5CC6"/>
    <w:rsid w:val="004F7BC2"/>
    <w:rsid w:val="00511DB1"/>
    <w:rsid w:val="00511E21"/>
    <w:rsid w:val="00526417"/>
    <w:rsid w:val="00532773"/>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2414"/>
    <w:rsid w:val="006331B1"/>
    <w:rsid w:val="00655657"/>
    <w:rsid w:val="00655AD6"/>
    <w:rsid w:val="00664A62"/>
    <w:rsid w:val="00677B96"/>
    <w:rsid w:val="006813C1"/>
    <w:rsid w:val="00690865"/>
    <w:rsid w:val="006921FD"/>
    <w:rsid w:val="006A4BE5"/>
    <w:rsid w:val="006B345A"/>
    <w:rsid w:val="006B6287"/>
    <w:rsid w:val="006B7DBD"/>
    <w:rsid w:val="006C16B0"/>
    <w:rsid w:val="006C1707"/>
    <w:rsid w:val="006C4AA3"/>
    <w:rsid w:val="006D76D3"/>
    <w:rsid w:val="006E2FC8"/>
    <w:rsid w:val="006E552F"/>
    <w:rsid w:val="006E5DA8"/>
    <w:rsid w:val="006E73B5"/>
    <w:rsid w:val="006F145F"/>
    <w:rsid w:val="006F3657"/>
    <w:rsid w:val="006F488D"/>
    <w:rsid w:val="006F4E60"/>
    <w:rsid w:val="006F5377"/>
    <w:rsid w:val="00714E56"/>
    <w:rsid w:val="00714FDF"/>
    <w:rsid w:val="0071701D"/>
    <w:rsid w:val="0072273E"/>
    <w:rsid w:val="00743393"/>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E4F7D"/>
    <w:rsid w:val="009F0076"/>
    <w:rsid w:val="009F0A46"/>
    <w:rsid w:val="009F21CE"/>
    <w:rsid w:val="009F5B37"/>
    <w:rsid w:val="00A11D30"/>
    <w:rsid w:val="00A15140"/>
    <w:rsid w:val="00A20668"/>
    <w:rsid w:val="00A25AAC"/>
    <w:rsid w:val="00A320B4"/>
    <w:rsid w:val="00A40DCC"/>
    <w:rsid w:val="00A44D5E"/>
    <w:rsid w:val="00A454E4"/>
    <w:rsid w:val="00A5387A"/>
    <w:rsid w:val="00A72AC6"/>
    <w:rsid w:val="00A75190"/>
    <w:rsid w:val="00A75D25"/>
    <w:rsid w:val="00A901CA"/>
    <w:rsid w:val="00AB75AA"/>
    <w:rsid w:val="00AC2B3E"/>
    <w:rsid w:val="00AC6D4A"/>
    <w:rsid w:val="00AD3BED"/>
    <w:rsid w:val="00AF1277"/>
    <w:rsid w:val="00AF1A23"/>
    <w:rsid w:val="00B13C68"/>
    <w:rsid w:val="00B161E0"/>
    <w:rsid w:val="00B162C6"/>
    <w:rsid w:val="00B16B59"/>
    <w:rsid w:val="00B377AA"/>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1A46"/>
    <w:rsid w:val="00C02083"/>
    <w:rsid w:val="00C04D06"/>
    <w:rsid w:val="00C11D81"/>
    <w:rsid w:val="00C125ED"/>
    <w:rsid w:val="00C13D4E"/>
    <w:rsid w:val="00C14E86"/>
    <w:rsid w:val="00C21F57"/>
    <w:rsid w:val="00C34039"/>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2F0F"/>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13A5"/>
    <w:rsid w:val="00E03956"/>
    <w:rsid w:val="00E05CEB"/>
    <w:rsid w:val="00E06084"/>
    <w:rsid w:val="00E13C82"/>
    <w:rsid w:val="00E23D3C"/>
    <w:rsid w:val="00E357E2"/>
    <w:rsid w:val="00E372D2"/>
    <w:rsid w:val="00E40074"/>
    <w:rsid w:val="00E41BC4"/>
    <w:rsid w:val="00E43C77"/>
    <w:rsid w:val="00E542F3"/>
    <w:rsid w:val="00E709B7"/>
    <w:rsid w:val="00E7211D"/>
    <w:rsid w:val="00E7349B"/>
    <w:rsid w:val="00E743FC"/>
    <w:rsid w:val="00E76A8F"/>
    <w:rsid w:val="00E832E5"/>
    <w:rsid w:val="00E84E07"/>
    <w:rsid w:val="00E851D6"/>
    <w:rsid w:val="00E866BA"/>
    <w:rsid w:val="00E946B4"/>
    <w:rsid w:val="00E957A4"/>
    <w:rsid w:val="00EA4E34"/>
    <w:rsid w:val="00EC359A"/>
    <w:rsid w:val="00ED0E23"/>
    <w:rsid w:val="00ED52F1"/>
    <w:rsid w:val="00F14B49"/>
    <w:rsid w:val="00F17CE4"/>
    <w:rsid w:val="00F216DB"/>
    <w:rsid w:val="00F22A03"/>
    <w:rsid w:val="00F23ED1"/>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14</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253</cp:revision>
  <cp:lastPrinted>2017-07-06T18:14:00Z</cp:lastPrinted>
  <dcterms:created xsi:type="dcterms:W3CDTF">2018-09-26T15:55:00Z</dcterms:created>
  <dcterms:modified xsi:type="dcterms:W3CDTF">2023-04-22T18:22:00Z</dcterms:modified>
</cp:coreProperties>
</file>