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proofErr w:type="spellStart"/>
      <w:r w:rsidRPr="00233F0A">
        <w:rPr>
          <w:rFonts w:ascii="Arial" w:hAnsi="Arial" w:cs="Arial"/>
          <w:b/>
          <w:sz w:val="24"/>
          <w:szCs w:val="24"/>
          <w:u w:val="single"/>
        </w:rPr>
        <w:t>VariScan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proofErr w:type="spellStart"/>
      <w:r w:rsidRPr="00233F0A">
        <w:rPr>
          <w:rFonts w:ascii="Arial" w:hAnsi="Arial" w:cs="Arial"/>
          <w:sz w:val="24"/>
          <w:szCs w:val="24"/>
        </w:rPr>
        <w:t>VariScan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721AA3">
        <w:rPr>
          <w:rFonts w:ascii="Arial" w:hAnsi="Arial" w:cs="Arial"/>
          <w:sz w:val="24"/>
          <w:szCs w:val="24"/>
        </w:rPr>
        <w:t>TheSky</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sequences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is supported.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 xml:space="preserve">is proportional to the difference between two (equivalent) standard magnitudes.  Accordingly,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proofErr w:type="spellStart"/>
      <w:r w:rsidR="00356489">
        <w:rPr>
          <w:rFonts w:ascii="Arial" w:hAnsi="Arial" w:cs="Arial"/>
          <w:sz w:val="24"/>
          <w:szCs w:val="24"/>
        </w:rPr>
        <w:t>TheSky</w:t>
      </w:r>
      <w:proofErr w:type="spellEnd"/>
      <w:r w:rsidR="00356489">
        <w:rPr>
          <w:rFonts w:ascii="Arial" w:hAnsi="Arial" w:cs="Arial"/>
          <w:sz w:val="24"/>
          <w:szCs w:val="24"/>
        </w:rPr>
        <w:t xml:space="preserve">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695ECBEA"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w:t>
      </w:r>
      <w:proofErr w:type="spellStart"/>
      <w:r w:rsidR="008D1C12">
        <w:rPr>
          <w:rFonts w:ascii="Arial" w:hAnsi="Arial" w:cs="Arial"/>
          <w:sz w:val="24"/>
          <w:szCs w:val="24"/>
        </w:rPr>
        <w:t>TheSky</w:t>
      </w:r>
      <w:proofErr w:type="spellEnd"/>
      <w:r w:rsidR="008D1C12">
        <w:rPr>
          <w:rFonts w:ascii="Arial" w:hAnsi="Arial" w:cs="Arial"/>
          <w:sz w:val="24"/>
          <w:szCs w:val="24"/>
        </w:rPr>
        <w:t xml:space="preserve"> Imaging and </w:t>
      </w:r>
      <w:proofErr w:type="spellStart"/>
      <w:r w:rsidR="008D1C12">
        <w:rPr>
          <w:rFonts w:ascii="Arial" w:hAnsi="Arial" w:cs="Arial"/>
          <w:sz w:val="24"/>
          <w:szCs w:val="24"/>
        </w:rPr>
        <w:t>TheSky</w:t>
      </w:r>
      <w:proofErr w:type="spellEnd"/>
      <w:r w:rsidR="008D1C12">
        <w:rPr>
          <w:rFonts w:ascii="Arial" w:hAnsi="Arial" w:cs="Arial"/>
          <w:sz w:val="24"/>
          <w:szCs w:val="24"/>
        </w:rPr>
        <w:t xml:space="preserve">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can use Gaia G, Gr and Gb cataloged magnitudes to produce standard color magnitudes using Gaia to Johnson-</w:t>
      </w:r>
      <w:proofErr w:type="gramStart"/>
      <w:r w:rsidRPr="00233F0A">
        <w:rPr>
          <w:rFonts w:ascii="Arial" w:hAnsi="Arial" w:cs="Arial"/>
          <w:sz w:val="24"/>
          <w:szCs w:val="24"/>
        </w:rPr>
        <w:t>Cousins</w:t>
      </w:r>
      <w:proofErr w:type="gramEnd"/>
      <w:r w:rsidRPr="00233F0A">
        <w:rPr>
          <w:rFonts w:ascii="Arial" w:hAnsi="Arial" w:cs="Arial"/>
          <w:sz w:val="24"/>
          <w:szCs w:val="24"/>
        </w:rPr>
        <w:t xml:space="preserve"> translation coefficients.  </w:t>
      </w:r>
      <w:proofErr w:type="gramStart"/>
      <w:r w:rsidRPr="00233F0A">
        <w:rPr>
          <w:rFonts w:ascii="Arial" w:hAnsi="Arial" w:cs="Arial"/>
          <w:sz w:val="24"/>
          <w:szCs w:val="24"/>
        </w:rPr>
        <w:t>But,</w:t>
      </w:r>
      <w:proofErr w:type="gramEnd"/>
      <w:r w:rsidRPr="00233F0A">
        <w:rPr>
          <w:rFonts w:ascii="Arial" w:hAnsi="Arial" w:cs="Arial"/>
          <w:sz w:val="24"/>
          <w:szCs w:val="24"/>
        </w:rPr>
        <w:t xml:space="preserve">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w:t>
      </w:r>
      <w:proofErr w:type="gramStart"/>
      <w:r w:rsidRPr="00233F0A">
        <w:rPr>
          <w:rFonts w:ascii="Arial" w:hAnsi="Arial" w:cs="Arial"/>
          <w:sz w:val="24"/>
          <w:szCs w:val="24"/>
        </w:rPr>
        <w:t>APASS</w:t>
      </w:r>
      <w:proofErr w:type="gramEnd"/>
      <w:r w:rsidRPr="00233F0A">
        <w:rPr>
          <w:rFonts w:ascii="Arial" w:hAnsi="Arial" w:cs="Arial"/>
          <w:sz w:val="24"/>
          <w:szCs w:val="24"/>
        </w:rPr>
        <w:t xml:space="preserve">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Most </w:t>
      </w:r>
      <w:proofErr w:type="gramStart"/>
      <w:r w:rsidRPr="00233F0A">
        <w:rPr>
          <w:rFonts w:ascii="Arial" w:hAnsi="Arial" w:cs="Arial"/>
          <w:sz w:val="24"/>
          <w:szCs w:val="24"/>
        </w:rPr>
        <w:t>CCD’s</w:t>
      </w:r>
      <w:proofErr w:type="gramEnd"/>
      <w:r w:rsidRPr="00233F0A">
        <w:rPr>
          <w:rFonts w:ascii="Arial" w:hAnsi="Arial" w:cs="Arial"/>
          <w:sz w:val="24"/>
          <w:szCs w:val="24"/>
        </w:rPr>
        <w:t xml:space="preserve">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w:t>
      </w:r>
      <w:proofErr w:type="gramStart"/>
      <w:r w:rsidRPr="00233F0A">
        <w:rPr>
          <w:rFonts w:ascii="Arial" w:hAnsi="Arial" w:cs="Arial"/>
          <w:sz w:val="24"/>
          <w:szCs w:val="24"/>
        </w:rPr>
        <w:t>current</w:t>
      </w:r>
      <w:proofErr w:type="gramEnd"/>
      <w:r w:rsidRPr="00233F0A">
        <w:rPr>
          <w:rFonts w:ascii="Arial" w:hAnsi="Arial" w:cs="Arial"/>
          <w:sz w:val="24"/>
          <w:szCs w:val="24"/>
        </w:rPr>
        <w:t xml:space="preserve"> and other noise sources can affect the consistency of comparison star instrument magnitudes across the image fields, and between filters for the same target.  </w:t>
      </w:r>
      <w:proofErr w:type="spellStart"/>
      <w:r w:rsidR="00721AA3">
        <w:rPr>
          <w:rFonts w:ascii="Arial" w:hAnsi="Arial" w:cs="Arial"/>
          <w:sz w:val="24"/>
          <w:szCs w:val="24"/>
        </w:rPr>
        <w:t>TheSky</w:t>
      </w:r>
      <w:proofErr w:type="spellEnd"/>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proofErr w:type="spellStart"/>
      <w:r w:rsidR="00721AA3">
        <w:rPr>
          <w:rFonts w:ascii="Arial" w:hAnsi="Arial" w:cs="Arial"/>
          <w:sz w:val="24"/>
          <w:szCs w:val="24"/>
        </w:rPr>
        <w:t>TheSky</w:t>
      </w:r>
      <w:proofErr w:type="spellEnd"/>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 xml:space="preserve">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w:t>
      </w:r>
      <w:proofErr w:type="gramStart"/>
      <w:r w:rsidRPr="00233F0A">
        <w:rPr>
          <w:rFonts w:ascii="Arial" w:hAnsi="Arial" w:cs="Arial"/>
          <w:sz w:val="24"/>
          <w:szCs w:val="24"/>
        </w:rPr>
        <w:t>sets of darks</w:t>
      </w:r>
      <w:proofErr w:type="gramEnd"/>
      <w:r w:rsidRPr="00233F0A">
        <w:rPr>
          <w:rFonts w:ascii="Arial" w:hAnsi="Arial" w:cs="Arial"/>
          <w:sz w:val="24"/>
          <w:szCs w:val="24"/>
        </w:rPr>
        <w:t xml:space="preserve"> for a range of exposures.   As noted above,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adjusts exposure time to produce a maximum exposure where the target star is still within the linear range.  </w:t>
      </w:r>
      <w:proofErr w:type="spellStart"/>
      <w:r w:rsidR="00721AA3">
        <w:rPr>
          <w:rFonts w:ascii="Arial" w:hAnsi="Arial" w:cs="Arial"/>
          <w:sz w:val="24"/>
          <w:szCs w:val="24"/>
        </w:rPr>
        <w:t>T</w:t>
      </w:r>
      <w:r w:rsidR="001506FC">
        <w:rPr>
          <w:rFonts w:ascii="Arial" w:hAnsi="Arial" w:cs="Arial"/>
          <w:sz w:val="24"/>
          <w:szCs w:val="24"/>
        </w:rPr>
        <w:t>heSky</w:t>
      </w:r>
      <w:proofErr w:type="spellEnd"/>
      <w:r w:rsidRPr="00233F0A">
        <w:rPr>
          <w:rFonts w:ascii="Arial" w:hAnsi="Arial" w:cs="Arial"/>
          <w:sz w:val="24"/>
          <w:szCs w:val="24"/>
        </w:rPr>
        <w:t xml:space="preserve"> will scale a dark frame to match the exposure of a light frame, but best results are achieved when their exposures are close.  So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proofErr w:type="spellStart"/>
      <w:r w:rsidR="00A268EB" w:rsidRPr="00A268EB">
        <w:rPr>
          <w:rFonts w:ascii="Arial" w:hAnsi="Arial" w:cs="Arial"/>
          <w:i/>
          <w:iCs/>
          <w:sz w:val="24"/>
          <w:szCs w:val="24"/>
        </w:rPr>
        <w:t>ReductionGroupGenerator</w:t>
      </w:r>
      <w:proofErr w:type="spellEnd"/>
      <w:r w:rsidR="00A268EB" w:rsidRPr="00A268EB">
        <w:rPr>
          <w:rFonts w:ascii="Arial" w:hAnsi="Arial" w:cs="Arial"/>
          <w:i/>
          <w:iCs/>
          <w:sz w:val="24"/>
          <w:szCs w:val="24"/>
        </w:rPr>
        <w:t>,</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w:t>
      </w:r>
      <w:proofErr w:type="spellStart"/>
      <w:r w:rsidR="00503EE8">
        <w:rPr>
          <w:rFonts w:ascii="Arial" w:hAnsi="Arial" w:cs="Arial"/>
          <w:sz w:val="24"/>
          <w:szCs w:val="24"/>
        </w:rPr>
        <w:t>VariScan</w:t>
      </w:r>
      <w:proofErr w:type="spellEnd"/>
      <w:r w:rsidR="00503EE8">
        <w:rPr>
          <w:rFonts w:ascii="Arial" w:hAnsi="Arial" w:cs="Arial"/>
          <w:sz w:val="24"/>
          <w:szCs w:val="24"/>
        </w:rPr>
        <w:t xml:space="preserve">.  See </w:t>
      </w:r>
      <w:r w:rsidR="00971B8B">
        <w:rPr>
          <w:rFonts w:ascii="Arial" w:hAnsi="Arial" w:cs="Arial"/>
          <w:sz w:val="24"/>
          <w:szCs w:val="24"/>
        </w:rPr>
        <w:t xml:space="preserve">the </w:t>
      </w:r>
      <w:proofErr w:type="spellStart"/>
      <w:r w:rsidR="00503EE8">
        <w:rPr>
          <w:rFonts w:ascii="Arial" w:hAnsi="Arial" w:cs="Arial"/>
          <w:sz w:val="24"/>
          <w:szCs w:val="24"/>
        </w:rPr>
        <w:t>rrsk</w:t>
      </w:r>
      <w:r w:rsidR="00971B8B">
        <w:rPr>
          <w:rFonts w:ascii="Arial" w:hAnsi="Arial" w:cs="Arial"/>
          <w:sz w:val="24"/>
          <w:szCs w:val="24"/>
        </w:rPr>
        <w:t>ybox</w:t>
      </w:r>
      <w:proofErr w:type="spellEnd"/>
      <w:r w:rsidR="00971B8B">
        <w:rPr>
          <w:rFonts w:ascii="Arial" w:hAnsi="Arial" w:cs="Arial"/>
          <w:sz w:val="24"/>
          <w:szCs w:val="24"/>
        </w:rPr>
        <w:t>/</w:t>
      </w:r>
      <w:proofErr w:type="spellStart"/>
      <w:r w:rsidR="00971B8B">
        <w:rPr>
          <w:rFonts w:ascii="Arial" w:hAnsi="Arial" w:cs="Arial"/>
          <w:sz w:val="24"/>
          <w:szCs w:val="24"/>
        </w:rPr>
        <w:t>ReductionGroupGenerator</w:t>
      </w:r>
      <w:proofErr w:type="spellEnd"/>
      <w:r w:rsidR="00971B8B">
        <w:rPr>
          <w:rFonts w:ascii="Arial" w:hAnsi="Arial" w:cs="Arial"/>
          <w:sz w:val="24"/>
          <w:szCs w:val="24"/>
        </w:rPr>
        <w:t xml:space="preserve">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filter and standard color combinations was performed, but nowhere near extensively.   Testing targets were created from AAVSO Standard Star lists and results compared.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w:t>
      </w:r>
      <w:proofErr w:type="gramStart"/>
      <w:r w:rsidRPr="00233F0A">
        <w:rPr>
          <w:rFonts w:ascii="Arial" w:hAnsi="Arial" w:cs="Arial"/>
          <w:sz w:val="24"/>
          <w:szCs w:val="24"/>
        </w:rPr>
        <w:t>crappy</w:t>
      </w:r>
      <w:proofErr w:type="gramEnd"/>
      <w:r w:rsidRPr="00233F0A">
        <w:rPr>
          <w:rFonts w:ascii="Arial" w:hAnsi="Arial" w:cs="Arial"/>
          <w:sz w:val="24"/>
          <w:szCs w:val="24"/>
        </w:rPr>
        <w:t xml:space="preserve">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77777777" w:rsidR="002B481D" w:rsidRPr="00233F0A" w:rsidRDefault="002B481D" w:rsidP="002B481D">
      <w:pPr>
        <w:rPr>
          <w:rFonts w:ascii="Arial" w:hAnsi="Arial" w:cs="Arial"/>
          <w:sz w:val="24"/>
          <w:szCs w:val="24"/>
          <w:u w:val="single"/>
        </w:rPr>
      </w:pPr>
      <w:proofErr w:type="spellStart"/>
      <w:r w:rsidRPr="00233F0A">
        <w:rPr>
          <w:rFonts w:ascii="Arial" w:hAnsi="Arial" w:cs="Arial"/>
          <w:sz w:val="24"/>
          <w:szCs w:val="24"/>
          <w:u w:val="single"/>
        </w:rPr>
        <w:t>VariScan</w:t>
      </w:r>
      <w:proofErr w:type="spellEnd"/>
      <w:r w:rsidRPr="00233F0A">
        <w:rPr>
          <w:rFonts w:ascii="Arial" w:hAnsi="Arial" w:cs="Arial"/>
          <w:sz w:val="24"/>
          <w:szCs w:val="24"/>
          <w:u w:val="single"/>
        </w:rPr>
        <w:t xml:space="preserve">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proofErr w:type="spellStart"/>
      <w:r>
        <w:rPr>
          <w:rFonts w:ascii="Arial" w:hAnsi="Arial" w:cs="Arial"/>
          <w:sz w:val="24"/>
          <w:szCs w:val="24"/>
        </w:rPr>
        <w:t>TheSky</w:t>
      </w:r>
      <w:proofErr w:type="spellEnd"/>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a Windows Forms executable, written in Visual C#.  The app requires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Professional (Build 10966 or later) with the </w:t>
      </w:r>
      <w:proofErr w:type="spellStart"/>
      <w:r w:rsidR="009E5CA7">
        <w:rPr>
          <w:rFonts w:ascii="Arial" w:hAnsi="Arial" w:cs="Arial"/>
          <w:sz w:val="24"/>
          <w:szCs w:val="24"/>
        </w:rPr>
        <w:t>TheSky</w:t>
      </w:r>
      <w:proofErr w:type="spellEnd"/>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proofErr w:type="spellStart"/>
      <w:r w:rsidR="00721AA3">
        <w:rPr>
          <w:rFonts w:ascii="Arial" w:hAnsi="Arial" w:cs="Arial"/>
          <w:sz w:val="24"/>
          <w:szCs w:val="24"/>
        </w:rPr>
        <w:t>TheSky</w:t>
      </w:r>
      <w:proofErr w:type="spellEnd"/>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has been validated on a Paramount™ MX+ and a Paramount™ </w:t>
      </w:r>
      <w:proofErr w:type="spellStart"/>
      <w:r w:rsidRPr="00233F0A">
        <w:rPr>
          <w:rFonts w:ascii="Arial" w:hAnsi="Arial" w:cs="Arial"/>
          <w:sz w:val="24"/>
          <w:szCs w:val="24"/>
        </w:rPr>
        <w:t>MyT</w:t>
      </w:r>
      <w:proofErr w:type="spellEnd"/>
      <w:r w:rsidRPr="00233F0A">
        <w:rPr>
          <w:rFonts w:ascii="Arial" w:hAnsi="Arial" w:cs="Arial"/>
          <w:sz w:val="24"/>
          <w:szCs w:val="24"/>
        </w:rPr>
        <w:t xml:space="preserve"> using SBIG and Optec imaging instruments.</w:t>
      </w:r>
    </w:p>
    <w:p w14:paraId="3A5074BE" w14:textId="32EAD6DB" w:rsidR="002B481D" w:rsidRPr="00233F0A" w:rsidRDefault="002B481D" w:rsidP="00C800D7">
      <w:pPr>
        <w:keepNext/>
        <w:rPr>
          <w:rFonts w:ascii="Arial" w:hAnsi="Arial" w:cs="Arial"/>
          <w:bCs/>
          <w:sz w:val="24"/>
          <w:szCs w:val="24"/>
          <w:u w:val="single"/>
        </w:rPr>
      </w:pPr>
      <w:r w:rsidRPr="00233F0A">
        <w:rPr>
          <w:rFonts w:ascii="Arial" w:hAnsi="Arial" w:cs="Arial"/>
          <w:bCs/>
          <w:sz w:val="24"/>
          <w:szCs w:val="24"/>
          <w:u w:val="single"/>
        </w:rPr>
        <w:t>Installation</w:t>
      </w:r>
    </w:p>
    <w:p w14:paraId="3032A950" w14:textId="77777777" w:rsidR="0020336D" w:rsidRPr="0020336D" w:rsidRDefault="00373B08" w:rsidP="00C800D7">
      <w:pPr>
        <w:keepNext/>
        <w:ind w:left="720"/>
        <w:rPr>
          <w:rFonts w:ascii="Arial" w:hAnsi="Arial" w:cs="Arial"/>
          <w:sz w:val="24"/>
          <w:szCs w:val="24"/>
        </w:rPr>
      </w:pPr>
      <w:r>
        <w:rPr>
          <w:rFonts w:ascii="Arial" w:hAnsi="Arial" w:cs="Arial"/>
          <w:sz w:val="24"/>
          <w:szCs w:val="24"/>
        </w:rPr>
        <w:t xml:space="preserve">The </w:t>
      </w:r>
      <w:r w:rsidR="002B481D" w:rsidRPr="00233F0A">
        <w:rPr>
          <w:rFonts w:ascii="Arial" w:hAnsi="Arial" w:cs="Arial"/>
          <w:sz w:val="24"/>
          <w:szCs w:val="24"/>
        </w:rPr>
        <w:t xml:space="preserve">APASS Star Database must be loaded as explained in the </w:t>
      </w:r>
      <w:proofErr w:type="gramStart"/>
      <w:r w:rsidR="002B481D" w:rsidRPr="00233F0A">
        <w:rPr>
          <w:rFonts w:ascii="Arial" w:hAnsi="Arial" w:cs="Arial"/>
          <w:sz w:val="24"/>
          <w:szCs w:val="24"/>
        </w:rPr>
        <w:t>Set Up</w:t>
      </w:r>
      <w:proofErr w:type="gramEnd"/>
      <w:r w:rsidR="002B481D" w:rsidRPr="00233F0A">
        <w:rPr>
          <w:rFonts w:ascii="Arial" w:hAnsi="Arial" w:cs="Arial"/>
          <w:sz w:val="24"/>
          <w:szCs w:val="24"/>
        </w:rPr>
        <w:t xml:space="preserve"> section.</w:t>
      </w:r>
    </w:p>
    <w:p w14:paraId="7254839D" w14:textId="0F987964" w:rsidR="00F77D6F" w:rsidRPr="0020336D" w:rsidRDefault="00F77D6F" w:rsidP="00C800D7">
      <w:pPr>
        <w:keepNext/>
        <w:ind w:left="720"/>
        <w:rPr>
          <w:rFonts w:ascii="Arial" w:hAnsi="Arial" w:cs="Arial"/>
          <w:sz w:val="24"/>
          <w:szCs w:val="24"/>
        </w:rPr>
      </w:pPr>
      <w:r w:rsidRPr="0020336D">
        <w:rPr>
          <w:rFonts w:ascii="Arial" w:hAnsi="Arial" w:cs="Arial"/>
          <w:sz w:val="24"/>
          <w:szCs w:val="24"/>
        </w:rPr>
        <w:t>As of this writing, the installation packages for Transient Search are available on GitHub in the “publish” directory of</w:t>
      </w:r>
      <w:r w:rsidRPr="0020336D">
        <w:rPr>
          <w:rFonts w:ascii="Arial" w:hAnsi="Arial" w:cs="Arial"/>
          <w:sz w:val="24"/>
          <w:szCs w:val="24"/>
        </w:rPr>
        <w:t xml:space="preserve"> </w:t>
      </w:r>
      <w:proofErr w:type="spellStart"/>
      <w:r w:rsidRPr="0020336D">
        <w:rPr>
          <w:rFonts w:ascii="Arial" w:hAnsi="Arial" w:cs="Arial"/>
          <w:sz w:val="24"/>
          <w:szCs w:val="24"/>
        </w:rPr>
        <w:t>rrskybox</w:t>
      </w:r>
      <w:proofErr w:type="spellEnd"/>
      <w:r w:rsidRPr="0020336D">
        <w:rPr>
          <w:rFonts w:ascii="Arial" w:hAnsi="Arial" w:cs="Arial"/>
          <w:sz w:val="24"/>
          <w:szCs w:val="24"/>
        </w:rPr>
        <w:t>/</w:t>
      </w:r>
      <w:proofErr w:type="spellStart"/>
      <w:r w:rsidRPr="0020336D">
        <w:rPr>
          <w:rFonts w:ascii="Arial" w:hAnsi="Arial" w:cs="Arial"/>
          <w:sz w:val="24"/>
          <w:szCs w:val="24"/>
        </w:rPr>
        <w:t>VariScan</w:t>
      </w:r>
      <w:proofErr w:type="spellEnd"/>
      <w:r w:rsidRPr="0020336D">
        <w:rPr>
          <w:rFonts w:ascii="Arial" w:hAnsi="Arial" w:cs="Arial"/>
          <w:sz w:val="24"/>
          <w:szCs w:val="24"/>
        </w:rPr>
        <w:t xml:space="preserve">. </w:t>
      </w:r>
      <w:proofErr w:type="spellStart"/>
      <w:r w:rsidRPr="0020336D">
        <w:rPr>
          <w:rFonts w:ascii="Arial" w:hAnsi="Arial" w:cs="Arial"/>
          <w:sz w:val="24"/>
          <w:szCs w:val="24"/>
        </w:rPr>
        <w:t>VariScan</w:t>
      </w:r>
      <w:proofErr w:type="spellEnd"/>
      <w:r w:rsidRPr="0020336D">
        <w:rPr>
          <w:rFonts w:ascii="Arial" w:hAnsi="Arial" w:cs="Arial"/>
          <w:sz w:val="24"/>
          <w:szCs w:val="24"/>
        </w:rPr>
        <w:t xml:space="preserve"> is installed as an uncertified, Click Once application. This may require</w:t>
      </w:r>
      <w:r w:rsidRPr="0020336D">
        <w:rPr>
          <w:rFonts w:ascii="Arial" w:hAnsi="Arial" w:cs="Arial"/>
          <w:sz w:val="24"/>
          <w:szCs w:val="24"/>
        </w:rPr>
        <w:t xml:space="preserve"> </w:t>
      </w:r>
      <w:r w:rsidRPr="0020336D">
        <w:rPr>
          <w:rFonts w:ascii="Arial" w:hAnsi="Arial" w:cs="Arial"/>
          <w:sz w:val="24"/>
          <w:szCs w:val="24"/>
        </w:rPr>
        <w:t xml:space="preserve">enabling certain Windows security by-pass options upon </w:t>
      </w:r>
      <w:r w:rsidRPr="0020336D">
        <w:rPr>
          <w:rFonts w:ascii="Arial" w:hAnsi="Arial" w:cs="Arial"/>
          <w:sz w:val="24"/>
          <w:szCs w:val="24"/>
        </w:rPr>
        <w:lastRenderedPageBreak/>
        <w:t>installation. In addition, Windows may require the application to</w:t>
      </w:r>
      <w:r w:rsidRPr="0020336D">
        <w:rPr>
          <w:rFonts w:ascii="Arial" w:hAnsi="Arial" w:cs="Arial"/>
          <w:sz w:val="24"/>
          <w:szCs w:val="24"/>
        </w:rPr>
        <w:t xml:space="preserve"> </w:t>
      </w:r>
      <w:r w:rsidRPr="0020336D">
        <w:rPr>
          <w:rFonts w:ascii="Arial" w:hAnsi="Arial" w:cs="Arial"/>
          <w:sz w:val="24"/>
          <w:szCs w:val="24"/>
        </w:rPr>
        <w:t>be uninstalled before re-installation (</w:t>
      </w:r>
      <w:proofErr w:type="gramStart"/>
      <w:r w:rsidRPr="0020336D">
        <w:rPr>
          <w:rFonts w:ascii="Arial" w:hAnsi="Arial" w:cs="Arial"/>
          <w:sz w:val="24"/>
          <w:szCs w:val="24"/>
        </w:rPr>
        <w:t>e.g.</w:t>
      </w:r>
      <w:proofErr w:type="gramEnd"/>
      <w:r w:rsidRPr="0020336D">
        <w:rPr>
          <w:rFonts w:ascii="Arial" w:hAnsi="Arial" w:cs="Arial"/>
          <w:sz w:val="24"/>
          <w:szCs w:val="24"/>
        </w:rPr>
        <w:t xml:space="preserve"> of newer versions).</w:t>
      </w:r>
    </w:p>
    <w:p w14:paraId="3B9B80C1" w14:textId="6775991D" w:rsidR="002B481D" w:rsidRPr="00233F0A" w:rsidRDefault="00F77D6F" w:rsidP="00C800D7">
      <w:pPr>
        <w:keepNext/>
        <w:ind w:left="720"/>
        <w:rPr>
          <w:rFonts w:ascii="Arial" w:hAnsi="Arial" w:cs="Arial"/>
          <w:sz w:val="24"/>
          <w:szCs w:val="24"/>
        </w:rPr>
      </w:pPr>
      <w:r w:rsidRPr="0020336D">
        <w:rPr>
          <w:rFonts w:ascii="Arial" w:hAnsi="Arial" w:cs="Arial"/>
          <w:sz w:val="24"/>
          <w:szCs w:val="24"/>
        </w:rPr>
        <w:t xml:space="preserve">To install, download </w:t>
      </w:r>
      <w:r w:rsidRPr="0020336D">
        <w:rPr>
          <w:rFonts w:ascii="Arial" w:hAnsi="Arial" w:cs="Arial"/>
          <w:sz w:val="24"/>
          <w:szCs w:val="24"/>
        </w:rPr>
        <w:t>VariScan64.zip or VariScan32.Zip</w:t>
      </w:r>
      <w:r w:rsidRPr="0020336D">
        <w:rPr>
          <w:rFonts w:ascii="Arial" w:hAnsi="Arial" w:cs="Arial"/>
          <w:sz w:val="24"/>
          <w:szCs w:val="24"/>
        </w:rPr>
        <w:t xml:space="preserve"> a local directory. Run "setup.exe". Upon completion, an</w:t>
      </w:r>
      <w:r w:rsidRPr="0020336D">
        <w:rPr>
          <w:rFonts w:ascii="Arial" w:hAnsi="Arial" w:cs="Arial"/>
          <w:sz w:val="24"/>
          <w:szCs w:val="24"/>
        </w:rPr>
        <w:t xml:space="preserve"> </w:t>
      </w:r>
      <w:r w:rsidRPr="0020336D">
        <w:rPr>
          <w:rFonts w:ascii="Arial" w:hAnsi="Arial" w:cs="Arial"/>
          <w:sz w:val="24"/>
          <w:szCs w:val="24"/>
        </w:rPr>
        <w:t>application icon will have been added to the start menu under "</w:t>
      </w:r>
      <w:proofErr w:type="spellStart"/>
      <w:r w:rsidRPr="0020336D">
        <w:rPr>
          <w:rFonts w:ascii="Arial" w:hAnsi="Arial" w:cs="Arial"/>
          <w:sz w:val="24"/>
          <w:szCs w:val="24"/>
        </w:rPr>
        <w:t>TSXToolKit</w:t>
      </w:r>
      <w:proofErr w:type="spellEnd"/>
      <w:r w:rsidRPr="0020336D">
        <w:rPr>
          <w:rFonts w:ascii="Arial" w:hAnsi="Arial" w:cs="Arial"/>
          <w:sz w:val="24"/>
          <w:szCs w:val="24"/>
        </w:rPr>
        <w:t>" with the name "</w:t>
      </w:r>
      <w:proofErr w:type="spellStart"/>
      <w:r w:rsidRPr="0020336D">
        <w:rPr>
          <w:rFonts w:ascii="Arial" w:hAnsi="Arial" w:cs="Arial"/>
          <w:sz w:val="24"/>
          <w:szCs w:val="24"/>
        </w:rPr>
        <w:t>VariScan</w:t>
      </w:r>
      <w:proofErr w:type="spellEnd"/>
      <w:r w:rsidRPr="0020336D">
        <w:rPr>
          <w:rFonts w:ascii="Arial" w:hAnsi="Arial" w:cs="Arial"/>
          <w:sz w:val="24"/>
          <w:szCs w:val="24"/>
        </w:rPr>
        <w:t>". This</w:t>
      </w:r>
      <w:r w:rsidRPr="0020336D">
        <w:rPr>
          <w:rFonts w:ascii="Arial" w:hAnsi="Arial" w:cs="Arial"/>
          <w:sz w:val="24"/>
          <w:szCs w:val="24"/>
        </w:rPr>
        <w:t xml:space="preserve"> </w:t>
      </w:r>
      <w:r w:rsidRPr="0020336D">
        <w:rPr>
          <w:rFonts w:ascii="Arial" w:hAnsi="Arial" w:cs="Arial"/>
          <w:sz w:val="24"/>
          <w:szCs w:val="24"/>
        </w:rPr>
        <w:t>application can be pinned to the Start if desired</w:t>
      </w:r>
      <w:r w:rsidRPr="0020336D">
        <w:rPr>
          <w:rFonts w:ascii="Arial" w:hAnsi="Arial" w:cs="Arial"/>
          <w:sz w:val="24"/>
          <w:szCs w:val="24"/>
        </w:rPr>
        <w:t>.</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Pr="00CB449E" w:rsidRDefault="00CB449E" w:rsidP="00386ACC">
      <w:pPr>
        <w:rPr>
          <w:rFonts w:ascii="Arial" w:hAnsi="Arial" w:cs="Arial"/>
          <w:sz w:val="24"/>
          <w:szCs w:val="24"/>
          <w:u w:val="single"/>
        </w:rPr>
      </w:pPr>
      <w:r w:rsidRPr="00CB449E">
        <w:rPr>
          <w:rFonts w:ascii="Arial" w:hAnsi="Arial" w:cs="Arial"/>
          <w:sz w:val="24"/>
          <w:szCs w:val="24"/>
          <w:u w:val="single"/>
        </w:rPr>
        <w:t>Credits</w:t>
      </w:r>
    </w:p>
    <w:p w14:paraId="33645FAF" w14:textId="7A681446" w:rsidR="002B481D" w:rsidRPr="0041546B" w:rsidRDefault="00503159" w:rsidP="00CB449E">
      <w:pPr>
        <w:ind w:left="720"/>
        <w:rPr>
          <w:rFonts w:ascii="Arial" w:hAnsi="Arial" w:cs="Arial"/>
          <w:sz w:val="24"/>
          <w:szCs w:val="24"/>
        </w:rPr>
      </w:pPr>
      <w:r w:rsidRPr="0041546B">
        <w:rPr>
          <w:rFonts w:ascii="Arial" w:hAnsi="Arial" w:cs="Arial"/>
          <w:sz w:val="24"/>
          <w:szCs w:val="24"/>
        </w:rPr>
        <w:t xml:space="preserve">I’d like to </w:t>
      </w:r>
      <w:r w:rsidR="00F77D6F">
        <w:rPr>
          <w:rFonts w:ascii="Arial" w:hAnsi="Arial" w:cs="Arial"/>
          <w:sz w:val="24"/>
          <w:szCs w:val="24"/>
        </w:rPr>
        <w:t xml:space="preserve">thank Tom Bisque of Software Bisque for extensive assistance with this project and </w:t>
      </w:r>
      <w:r w:rsidRPr="0041546B">
        <w:rPr>
          <w:rFonts w:ascii="Arial" w:hAnsi="Arial" w:cs="Arial"/>
          <w:sz w:val="24"/>
          <w:szCs w:val="24"/>
        </w:rPr>
        <w:t xml:space="preserve">acknowledge with thanks the </w:t>
      </w:r>
      <w:r w:rsidR="0041546B">
        <w:rPr>
          <w:rFonts w:ascii="Arial" w:hAnsi="Arial" w:cs="Arial"/>
          <w:sz w:val="24"/>
          <w:szCs w:val="24"/>
        </w:rPr>
        <w:t xml:space="preserve">documentation and </w:t>
      </w:r>
      <w:r w:rsidRPr="0041546B">
        <w:rPr>
          <w:rFonts w:ascii="Arial" w:hAnsi="Arial" w:cs="Arial"/>
          <w:sz w:val="24"/>
          <w:szCs w:val="24"/>
        </w:rPr>
        <w:t>variable star observations</w:t>
      </w:r>
      <w:r w:rsidR="0041546B">
        <w:rPr>
          <w:rFonts w:ascii="Arial" w:hAnsi="Arial" w:cs="Arial"/>
          <w:sz w:val="24"/>
          <w:szCs w:val="24"/>
        </w:rPr>
        <w:t xml:space="preserve"> </w:t>
      </w:r>
      <w:r w:rsidRPr="0041546B">
        <w:rPr>
          <w:rFonts w:ascii="Arial" w:hAnsi="Arial" w:cs="Arial"/>
          <w:sz w:val="24"/>
          <w:szCs w:val="24"/>
        </w:rPr>
        <w:t xml:space="preserve">from the </w:t>
      </w:r>
      <w:r w:rsidRPr="0041546B">
        <w:rPr>
          <w:rFonts w:ascii="Arial" w:hAnsi="Arial" w:cs="Arial"/>
          <w:i/>
          <w:iCs/>
          <w:sz w:val="24"/>
          <w:szCs w:val="24"/>
        </w:rPr>
        <w:t>AAVSO International Database</w:t>
      </w:r>
      <w:r w:rsidRPr="0041546B">
        <w:rPr>
          <w:rFonts w:ascii="Arial" w:hAnsi="Arial" w:cs="Arial"/>
          <w:sz w:val="24"/>
          <w:szCs w:val="24"/>
        </w:rPr>
        <w:t xml:space="preserve"> contributed by observers worldwide and used in this </w:t>
      </w:r>
      <w:r w:rsidR="0041546B" w:rsidRPr="0041546B">
        <w:rPr>
          <w:rFonts w:ascii="Arial" w:hAnsi="Arial" w:cs="Arial"/>
          <w:sz w:val="24"/>
          <w:szCs w:val="24"/>
        </w:rPr>
        <w:t>project.</w:t>
      </w:r>
      <w:r w:rsidR="002B481D" w:rsidRPr="0041546B">
        <w:rPr>
          <w:rFonts w:ascii="Arial" w:hAnsi="Arial" w:cs="Arial"/>
          <w:sz w:val="24"/>
          <w:szCs w:val="24"/>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app and its external dependencies.  The AAVSO targets are generated through an on-line query to the AAVSO variable object database.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621ED6" w:rsidRPr="00233F0A">
        <w:rPr>
          <w:rFonts w:ascii="Arial" w:hAnsi="Arial" w:cs="Arial"/>
          <w:sz w:val="24"/>
          <w:szCs w:val="24"/>
        </w:rPr>
        <w:t>VariScan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621ED6" w:rsidRPr="00233F0A">
        <w:rPr>
          <w:rFonts w:ascii="Arial" w:hAnsi="Arial" w:cs="Arial"/>
          <w:sz w:val="24"/>
          <w:szCs w:val="24"/>
        </w:rPr>
        <w:t>VariScan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 xml:space="preserve">The only </w:t>
      </w:r>
      <w:proofErr w:type="gramStart"/>
      <w:r w:rsidR="00B47A4C" w:rsidRPr="00233F0A">
        <w:rPr>
          <w:rFonts w:ascii="Arial" w:hAnsi="Arial" w:cs="Arial"/>
          <w:sz w:val="24"/>
          <w:szCs w:val="24"/>
        </w:rPr>
        <w:t>criteria</w:t>
      </w:r>
      <w:proofErr w:type="gramEnd"/>
      <w:r w:rsidR="00B47A4C" w:rsidRPr="00233F0A">
        <w:rPr>
          <w:rFonts w:ascii="Arial" w:hAnsi="Arial" w:cs="Arial"/>
          <w:sz w:val="24"/>
          <w:szCs w:val="24"/>
        </w:rPr>
        <w:t xml:space="preserve">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proofErr w:type="spellStart"/>
      <w:r w:rsidR="00621ED6" w:rsidRPr="00233F0A">
        <w:rPr>
          <w:rFonts w:ascii="Arial" w:hAnsi="Arial" w:cs="Arial"/>
          <w:sz w:val="24"/>
          <w:szCs w:val="24"/>
        </w:rPr>
        <w:t>VariScan</w:t>
      </w:r>
      <w:proofErr w:type="spellEnd"/>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proofErr w:type="spellStart"/>
      <w:r w:rsidR="00621ED6" w:rsidRPr="00233F0A">
        <w:rPr>
          <w:rFonts w:ascii="Arial" w:hAnsi="Arial" w:cs="Arial"/>
          <w:sz w:val="24"/>
          <w:szCs w:val="24"/>
        </w:rPr>
        <w:t>VariScan</w:t>
      </w:r>
      <w:proofErr w:type="spellEnd"/>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58ACE549" w:rsidR="00230E4D" w:rsidRPr="00233F0A" w:rsidRDefault="00847D78" w:rsidP="00386ACC">
      <w:pPr>
        <w:keepNext/>
        <w:rPr>
          <w:rFonts w:ascii="Arial" w:hAnsi="Arial" w:cs="Arial"/>
          <w:b/>
          <w:bCs/>
          <w:sz w:val="24"/>
          <w:szCs w:val="24"/>
          <w:u w:val="single"/>
        </w:rPr>
      </w:pPr>
      <w:r w:rsidRPr="00847D78">
        <w:rPr>
          <w:rFonts w:ascii="Arial" w:hAnsi="Arial" w:cs="Arial"/>
          <w:b/>
          <w:bCs/>
          <w:noProof/>
          <w:sz w:val="24"/>
          <w:szCs w:val="24"/>
          <w:u w:val="single"/>
        </w:rPr>
        <w:lastRenderedPageBreak/>
        <w:drawing>
          <wp:anchor distT="0" distB="0" distL="114300" distR="114300" simplePos="0" relativeHeight="251688960" behindDoc="0" locked="0" layoutInCell="1" allowOverlap="1" wp14:anchorId="7BE507DE" wp14:editId="4FCEED38">
            <wp:simplePos x="0" y="0"/>
            <wp:positionH relativeFrom="column">
              <wp:posOffset>4124325</wp:posOffset>
            </wp:positionH>
            <wp:positionV relativeFrom="paragraph">
              <wp:posOffset>123825</wp:posOffset>
            </wp:positionV>
            <wp:extent cx="2829320" cy="6496957"/>
            <wp:effectExtent l="0" t="0" r="9525" b="0"/>
            <wp:wrapSquare wrapText="bothSides"/>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829320" cy="6496957"/>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00A80CB4" w:rsidR="00187433" w:rsidRPr="00233F0A" w:rsidRDefault="00187433" w:rsidP="00187433">
      <w:pPr>
        <w:rPr>
          <w:rFonts w:ascii="Arial" w:hAnsi="Arial" w:cs="Arial"/>
          <w:sz w:val="24"/>
          <w:szCs w:val="24"/>
        </w:rPr>
      </w:pPr>
      <w:proofErr w:type="spellStart"/>
      <w:r w:rsidRPr="00233F0A">
        <w:rPr>
          <w:rFonts w:ascii="Arial" w:hAnsi="Arial" w:cs="Arial"/>
          <w:sz w:val="24"/>
          <w:szCs w:val="24"/>
        </w:rPr>
        <w:t>VarScan</w:t>
      </w:r>
      <w:proofErr w:type="spellEnd"/>
      <w:r w:rsidRPr="00233F0A">
        <w:rPr>
          <w:rFonts w:ascii="Arial" w:hAnsi="Arial" w:cs="Arial"/>
          <w:sz w:val="24"/>
          <w:szCs w:val="24"/>
        </w:rPr>
        <w:t xml:space="preserve"> imports a list of targets</w:t>
      </w:r>
      <w:r w:rsidR="004A4220" w:rsidRPr="00233F0A">
        <w:rPr>
          <w:rFonts w:ascii="Arial" w:hAnsi="Arial" w:cs="Arial"/>
          <w:sz w:val="24"/>
          <w:szCs w:val="24"/>
        </w:rPr>
        <w:t xml:space="preserve"> </w:t>
      </w:r>
      <w:r w:rsidRPr="00233F0A">
        <w:rPr>
          <w:rFonts w:ascii="Arial" w:hAnsi="Arial" w:cs="Arial"/>
          <w:sz w:val="24"/>
          <w:szCs w:val="24"/>
        </w:rPr>
        <w:t>in a very simple format where each text line consist of &lt; target name</w:t>
      </w:r>
      <w:proofErr w:type="gramStart"/>
      <w:r w:rsidRPr="00233F0A">
        <w:rPr>
          <w:rFonts w:ascii="Arial" w:hAnsi="Arial" w:cs="Arial"/>
          <w:sz w:val="24"/>
          <w:szCs w:val="24"/>
        </w:rPr>
        <w:t>&gt;,&lt;</w:t>
      </w:r>
      <w:proofErr w:type="gramEnd"/>
      <w:r w:rsidRPr="00233F0A">
        <w:rPr>
          <w:rFonts w:ascii="Arial" w:hAnsi="Arial" w:cs="Arial"/>
          <w:sz w:val="24"/>
          <w:szCs w:val="24"/>
        </w:rPr>
        <w: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667AA766"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Target lists</w:t>
      </w:r>
      <w:r w:rsidR="00F44C6E">
        <w:rPr>
          <w:rFonts w:ascii="Arial" w:hAnsi="Arial" w:cs="Arial"/>
          <w:sz w:val="24"/>
          <w:szCs w:val="24"/>
        </w:rPr>
        <w:t xml:space="preserve">, their respective images and </w:t>
      </w:r>
      <w:r w:rsidR="003F2ACB">
        <w:rPr>
          <w:rFonts w:ascii="Arial" w:hAnsi="Arial" w:cs="Arial"/>
          <w:sz w:val="24"/>
          <w:szCs w:val="24"/>
        </w:rPr>
        <w:t>derived data</w:t>
      </w:r>
      <w:r w:rsidR="00426C2C" w:rsidRPr="00233F0A">
        <w:rPr>
          <w:rFonts w:ascii="Arial" w:hAnsi="Arial" w:cs="Arial"/>
          <w:sz w:val="24"/>
          <w:szCs w:val="24"/>
        </w:rPr>
        <w:t xml:space="preserve">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3F2ACB">
        <w:rPr>
          <w:rFonts w:ascii="Arial" w:hAnsi="Arial" w:cs="Arial"/>
          <w:sz w:val="24"/>
          <w:szCs w:val="24"/>
        </w:rPr>
        <w:t>C</w:t>
      </w:r>
      <w:r w:rsidR="008A7DF0" w:rsidRPr="00233F0A">
        <w:rPr>
          <w:rFonts w:ascii="Arial" w:hAnsi="Arial" w:cs="Arial"/>
          <w:sz w:val="24"/>
          <w:szCs w:val="24"/>
        </w:rPr>
        <w:t>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w:t>
      </w:r>
      <w:r w:rsidR="003F2ACB">
        <w:rPr>
          <w:rFonts w:ascii="Arial" w:hAnsi="Arial" w:cs="Arial"/>
          <w:sz w:val="24"/>
          <w:szCs w:val="24"/>
        </w:rPr>
        <w:t>organize</w:t>
      </w:r>
      <w:r w:rsidR="001E6E86" w:rsidRPr="00233F0A">
        <w:rPr>
          <w:rFonts w:ascii="Arial" w:hAnsi="Arial" w:cs="Arial"/>
          <w:sz w:val="24"/>
          <w:szCs w:val="24"/>
        </w:rPr>
        <w:t xml:space="preserve"> and manage separate target sets.  </w:t>
      </w:r>
      <w:r w:rsidR="008641EA" w:rsidRPr="00233F0A">
        <w:rPr>
          <w:rFonts w:ascii="Arial" w:hAnsi="Arial" w:cs="Arial"/>
          <w:sz w:val="24"/>
          <w:szCs w:val="24"/>
        </w:rPr>
        <w:t xml:space="preserve">For instance, one could set up a list of </w:t>
      </w:r>
      <w:proofErr w:type="gramStart"/>
      <w:r w:rsidR="008641EA" w:rsidRPr="00233F0A">
        <w:rPr>
          <w:rFonts w:ascii="Arial" w:hAnsi="Arial" w:cs="Arial"/>
          <w:sz w:val="24"/>
          <w:szCs w:val="24"/>
        </w:rPr>
        <w:t>short term</w:t>
      </w:r>
      <w:proofErr w:type="gramEnd"/>
      <w:r w:rsidR="008641EA" w:rsidRPr="00233F0A">
        <w:rPr>
          <w:rFonts w:ascii="Arial" w:hAnsi="Arial" w:cs="Arial"/>
          <w:sz w:val="24"/>
          <w:szCs w:val="24"/>
        </w:rPr>
        <w:t xml:space="preserve">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proofErr w:type="spellEnd"/>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E03F35" w:rsidRPr="00233F0A">
        <w:rPr>
          <w:rFonts w:ascii="Arial" w:hAnsi="Arial" w:cs="Arial"/>
          <w:sz w:val="24"/>
          <w:szCs w:val="24"/>
        </w:rPr>
        <w:t>Variscan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run multiple times.  Another use of this parameter is to help work through a large list </w:t>
      </w:r>
      <w:proofErr w:type="gramStart"/>
      <w:r w:rsidRPr="00233F0A">
        <w:rPr>
          <w:rFonts w:ascii="Arial" w:hAnsi="Arial" w:cs="Arial"/>
          <w:sz w:val="24"/>
          <w:szCs w:val="24"/>
        </w:rPr>
        <w:t>over multiple nights</w:t>
      </w:r>
      <w:proofErr w:type="gramEnd"/>
      <w:r w:rsidRPr="00233F0A">
        <w:rPr>
          <w:rFonts w:ascii="Arial" w:hAnsi="Arial" w:cs="Arial"/>
          <w:sz w:val="24"/>
          <w:szCs w:val="24"/>
        </w:rPr>
        <w:t>.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w:t>
      </w:r>
      <w:proofErr w:type="spellStart"/>
      <w:r w:rsidR="00974671">
        <w:rPr>
          <w:rFonts w:ascii="Arial" w:hAnsi="Arial" w:cs="Arial"/>
          <w:sz w:val="24"/>
          <w:szCs w:val="24"/>
        </w:rPr>
        <w:t>TheSky</w:t>
      </w:r>
      <w:proofErr w:type="spellEnd"/>
      <w:r w:rsidRPr="00233F0A">
        <w:rPr>
          <w:rFonts w:ascii="Arial" w:hAnsi="Arial" w:cs="Arial"/>
          <w:sz w:val="24"/>
          <w:szCs w:val="24"/>
        </w:rPr>
        <w:t xml:space="preserve"> User Guide.  The only additional requirement for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proofErr w:type="spellStart"/>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w:t>
      </w:r>
      <w:proofErr w:type="spellEnd"/>
      <w:r w:rsidR="005C6F21" w:rsidRPr="00233F0A">
        <w:rPr>
          <w:rFonts w:ascii="Arial" w:hAnsi="Arial" w:cs="Arial"/>
          <w:sz w:val="24"/>
          <w:szCs w:val="24"/>
        </w:rPr>
        <w:t xml:space="preserve">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6B9D3A7C"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040142" w:rsidRPr="00233F0A">
        <w:rPr>
          <w:rFonts w:ascii="Arial" w:hAnsi="Arial" w:cs="Arial"/>
          <w:sz w:val="24"/>
          <w:szCs w:val="24"/>
        </w:rPr>
        <w:t>Variscan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19FD22A1" w14:textId="77777777" w:rsidR="00847D78" w:rsidRPr="00233F0A" w:rsidRDefault="00847D78" w:rsidP="00847D7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A value for the maximum ADU that the CCD response remains linear.</w:t>
      </w:r>
    </w:p>
    <w:p w14:paraId="17A9E3CD" w14:textId="72E42A39"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t>Enable CLS</w:t>
      </w:r>
      <w:r w:rsidRPr="00233F0A">
        <w:rPr>
          <w:rFonts w:ascii="Arial" w:hAnsi="Arial" w:cs="Arial"/>
          <w:sz w:val="24"/>
          <w:szCs w:val="24"/>
        </w:rPr>
        <w:t xml:space="preserve">:  </w:t>
      </w:r>
      <w:r w:rsidR="008B0A14">
        <w:rPr>
          <w:rFonts w:ascii="Arial" w:hAnsi="Arial" w:cs="Arial"/>
          <w:sz w:val="24"/>
          <w:szCs w:val="24"/>
        </w:rPr>
        <w:t xml:space="preserve">If checked, a Closed Loop Slew (Precision Slew) will be performed rather than a simple </w:t>
      </w:r>
      <w:r w:rsidR="00EE26A8">
        <w:rPr>
          <w:rFonts w:ascii="Arial" w:hAnsi="Arial" w:cs="Arial"/>
          <w:sz w:val="24"/>
          <w:szCs w:val="24"/>
        </w:rPr>
        <w:t xml:space="preserve">slew to center the target for imaging.  </w:t>
      </w:r>
      <w:r w:rsidR="00E05393">
        <w:rPr>
          <w:rFonts w:ascii="Arial" w:hAnsi="Arial" w:cs="Arial"/>
          <w:sz w:val="24"/>
          <w:szCs w:val="24"/>
        </w:rPr>
        <w:t xml:space="preserve">Several </w:t>
      </w:r>
      <w:proofErr w:type="spellStart"/>
      <w:r w:rsidR="00E05393">
        <w:rPr>
          <w:rFonts w:ascii="Arial" w:hAnsi="Arial" w:cs="Arial"/>
          <w:sz w:val="24"/>
          <w:szCs w:val="24"/>
        </w:rPr>
        <w:t>VariScan</w:t>
      </w:r>
      <w:proofErr w:type="spellEnd"/>
      <w:r w:rsidR="00E05393">
        <w:rPr>
          <w:rFonts w:ascii="Arial" w:hAnsi="Arial" w:cs="Arial"/>
          <w:sz w:val="24"/>
          <w:szCs w:val="24"/>
        </w:rPr>
        <w:t xml:space="preserve"> subfunctions rely on the target placement very near the center</w:t>
      </w:r>
      <w:r w:rsidR="008D49B4" w:rsidRPr="008D49B4">
        <w:rPr>
          <w:rFonts w:ascii="Arial" w:hAnsi="Arial" w:cs="Arial"/>
          <w:sz w:val="24"/>
          <w:szCs w:val="24"/>
        </w:rPr>
        <w:t xml:space="preserve"> </w:t>
      </w:r>
      <w:r w:rsidR="008D49B4">
        <w:rPr>
          <w:rFonts w:ascii="Arial" w:hAnsi="Arial" w:cs="Arial"/>
          <w:sz w:val="24"/>
          <w:szCs w:val="24"/>
        </w:rPr>
        <w:t>of each image</w:t>
      </w:r>
      <w:r w:rsidR="00E05393">
        <w:rPr>
          <w:rFonts w:ascii="Arial" w:hAnsi="Arial" w:cs="Arial"/>
          <w:sz w:val="24"/>
          <w:szCs w:val="24"/>
        </w:rPr>
        <w:t xml:space="preserve">.  </w:t>
      </w:r>
      <w:r w:rsidR="008D49B4">
        <w:rPr>
          <w:rFonts w:ascii="Arial" w:hAnsi="Arial" w:cs="Arial"/>
          <w:sz w:val="24"/>
          <w:szCs w:val="24"/>
        </w:rPr>
        <w:t xml:space="preserve">However, CLS </w:t>
      </w:r>
      <w:r w:rsidR="00517DEA">
        <w:rPr>
          <w:rFonts w:ascii="Arial" w:hAnsi="Arial" w:cs="Arial"/>
          <w:sz w:val="24"/>
          <w:szCs w:val="24"/>
        </w:rPr>
        <w:t>requires two successive image link</w:t>
      </w:r>
      <w:r w:rsidR="00604112">
        <w:rPr>
          <w:rFonts w:ascii="Arial" w:hAnsi="Arial" w:cs="Arial"/>
          <w:sz w:val="24"/>
          <w:szCs w:val="24"/>
        </w:rPr>
        <w:t xml:space="preserve">s and can take up to half a minute or so.  If the user is confident that a simple slew is sufficiently accurate on its own, then </w:t>
      </w:r>
      <w:r w:rsidR="00D67B65">
        <w:rPr>
          <w:rFonts w:ascii="Arial" w:hAnsi="Arial" w:cs="Arial"/>
          <w:sz w:val="24"/>
          <w:szCs w:val="24"/>
        </w:rPr>
        <w:t>the CLS can be turned off.</w:t>
      </w:r>
    </w:p>
    <w:p w14:paraId="4ADBCA0D" w14:textId="0604E271"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lastRenderedPageBreak/>
        <w:t>CLS Reduction</w:t>
      </w:r>
      <w:r w:rsidRPr="00233F0A">
        <w:rPr>
          <w:rFonts w:ascii="Arial" w:hAnsi="Arial" w:cs="Arial"/>
          <w:sz w:val="24"/>
          <w:szCs w:val="24"/>
        </w:rPr>
        <w:t xml:space="preserve">:  </w:t>
      </w:r>
      <w:r w:rsidR="00180C87">
        <w:rPr>
          <w:rFonts w:ascii="Arial" w:hAnsi="Arial" w:cs="Arial"/>
          <w:sz w:val="24"/>
          <w:szCs w:val="24"/>
        </w:rPr>
        <w:t>By default,</w:t>
      </w:r>
      <w:r w:rsidR="00D67B65">
        <w:rPr>
          <w:rFonts w:ascii="Arial" w:hAnsi="Arial" w:cs="Arial"/>
          <w:sz w:val="24"/>
          <w:szCs w:val="24"/>
        </w:rPr>
        <w:t xml:space="preserve"> a CLS uses whatever image reduction was </w:t>
      </w:r>
      <w:r w:rsidR="00180C87">
        <w:rPr>
          <w:rFonts w:ascii="Arial" w:hAnsi="Arial" w:cs="Arial"/>
          <w:sz w:val="24"/>
          <w:szCs w:val="24"/>
        </w:rPr>
        <w:t xml:space="preserve">applied to the most recently acquired image.  </w:t>
      </w:r>
      <w:r w:rsidR="00976D96">
        <w:rPr>
          <w:rFonts w:ascii="Arial" w:hAnsi="Arial" w:cs="Arial"/>
          <w:sz w:val="24"/>
          <w:szCs w:val="24"/>
        </w:rPr>
        <w:t xml:space="preserve">Specifically choosing a </w:t>
      </w:r>
      <w:r w:rsidR="00A00E73">
        <w:rPr>
          <w:rFonts w:ascii="Arial" w:hAnsi="Arial" w:cs="Arial"/>
          <w:sz w:val="24"/>
          <w:szCs w:val="24"/>
        </w:rPr>
        <w:t>CLS reduction method in this field will override that default.</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w:t>
      </w:r>
      <w:proofErr w:type="gramStart"/>
      <w:r w:rsidRPr="00233F0A">
        <w:rPr>
          <w:rFonts w:ascii="Arial" w:hAnsi="Arial" w:cs="Arial"/>
          <w:sz w:val="24"/>
          <w:szCs w:val="24"/>
        </w:rPr>
        <w:t>at</w:t>
      </w:r>
      <w:proofErr w:type="gramEnd"/>
      <w:r w:rsidRPr="00233F0A">
        <w:rPr>
          <w:rFonts w:ascii="Arial" w:hAnsi="Arial" w:cs="Arial"/>
          <w:sz w:val="24"/>
          <w:szCs w:val="24"/>
        </w:rPr>
        <w:t xml:space="preserve"> the start and whenever the temperature changes by one degree while the scan is underway. </w:t>
      </w:r>
      <w:proofErr w:type="gramStart"/>
      <w:r w:rsidR="00AF44A6" w:rsidRPr="00233F0A">
        <w:rPr>
          <w:rFonts w:ascii="Arial" w:hAnsi="Arial" w:cs="Arial"/>
          <w:sz w:val="24"/>
          <w:szCs w:val="24"/>
        </w:rPr>
        <w:t xml:space="preserve">None, </w:t>
      </w:r>
      <w:r w:rsidRPr="00233F0A">
        <w:rPr>
          <w:rFonts w:ascii="Arial" w:hAnsi="Arial" w:cs="Arial"/>
          <w:sz w:val="24"/>
          <w:szCs w:val="24"/>
        </w:rPr>
        <w:t xml:space="preserve"> @</w:t>
      </w:r>
      <w:proofErr w:type="gramEnd"/>
      <w:r w:rsidRPr="00233F0A">
        <w:rPr>
          <w:rFonts w:ascii="Arial" w:hAnsi="Arial" w:cs="Arial"/>
          <w:sz w:val="24"/>
          <w:szCs w:val="24"/>
        </w:rPr>
        <w:t xml:space="preserve">Focus2 or @Focus3 can be selected.  </w:t>
      </w:r>
    </w:p>
    <w:p w14:paraId="5780A5EC" w14:textId="4BED79E7"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93389E" w:rsidRPr="00233F0A">
        <w:rPr>
          <w:rFonts w:ascii="Arial" w:hAnsi="Arial" w:cs="Arial"/>
          <w:sz w:val="24"/>
          <w:szCs w:val="24"/>
        </w:rPr>
        <w:t>Variscan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w:t>
      </w:r>
      <w:proofErr w:type="spellStart"/>
      <w:r w:rsidR="00697AE4" w:rsidRPr="00233F0A">
        <w:rPr>
          <w:rFonts w:ascii="Arial" w:hAnsi="Arial" w:cs="Arial"/>
          <w:sz w:val="24"/>
          <w:szCs w:val="24"/>
        </w:rPr>
        <w:t>AutoRun</w:t>
      </w:r>
      <w:proofErr w:type="spellEnd"/>
      <w:r w:rsidR="00697AE4" w:rsidRPr="00233F0A">
        <w:rPr>
          <w:rFonts w:ascii="Arial" w:hAnsi="Arial" w:cs="Arial"/>
          <w:sz w:val="24"/>
          <w:szCs w:val="24"/>
        </w:rPr>
        <w:t xml:space="preserve">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4E47503F"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r w:rsidR="00205113">
        <w:rPr>
          <w:rFonts w:ascii="Arial" w:hAnsi="Arial" w:cs="Arial"/>
          <w:sz w:val="24"/>
          <w:szCs w:val="24"/>
        </w:rPr>
        <w:t xml:space="preserve">  This might take </w:t>
      </w:r>
      <w:proofErr w:type="spellStart"/>
      <w:r w:rsidR="00205113">
        <w:rPr>
          <w:rFonts w:ascii="Arial" w:hAnsi="Arial" w:cs="Arial"/>
          <w:sz w:val="24"/>
          <w:szCs w:val="24"/>
        </w:rPr>
        <w:t>awhile</w:t>
      </w:r>
      <w:proofErr w:type="spellEnd"/>
      <w:r w:rsidR="00205113">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1CCADE5E" w14:textId="0F777C9E" w:rsidR="00107566" w:rsidRPr="00233F0A" w:rsidRDefault="00107566" w:rsidP="00386ACC">
      <w:pPr>
        <w:rPr>
          <w:rFonts w:ascii="Arial" w:hAnsi="Arial" w:cs="Arial"/>
          <w:sz w:val="24"/>
          <w:szCs w:val="24"/>
        </w:rPr>
      </w:pPr>
    </w:p>
    <w:p w14:paraId="106FD1D9" w14:textId="0CA40800" w:rsidR="008D4552" w:rsidRPr="00233F0A" w:rsidRDefault="008D4552" w:rsidP="00386ACC">
      <w:pPr>
        <w:rPr>
          <w:rFonts w:ascii="Arial" w:hAnsi="Arial" w:cs="Arial"/>
          <w:sz w:val="24"/>
          <w:szCs w:val="24"/>
        </w:rPr>
      </w:pPr>
      <w:r w:rsidRPr="00233F0A">
        <w:rPr>
          <w:rFonts w:ascii="Arial" w:hAnsi="Arial" w:cs="Arial"/>
          <w:sz w:val="24"/>
          <w:szCs w:val="24"/>
        </w:rPr>
        <w:lastRenderedPageBreak/>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6FE488D8" w:rsidR="00256F8A" w:rsidRPr="00233F0A"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0284D563"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76CA7D16" w:rsidR="00252CDD" w:rsidRPr="00233F0A" w:rsidRDefault="007242D9" w:rsidP="008636E0">
      <w:pPr>
        <w:ind w:left="720"/>
        <w:rPr>
          <w:rFonts w:ascii="Arial" w:hAnsi="Arial" w:cs="Arial"/>
          <w:sz w:val="24"/>
          <w:szCs w:val="24"/>
        </w:rPr>
      </w:pPr>
      <w:r w:rsidRPr="00233F0A">
        <w:rPr>
          <w:rFonts w:ascii="Arial" w:hAnsi="Arial" w:cs="Arial"/>
          <w:sz w:val="24"/>
          <w:szCs w:val="24"/>
        </w:rPr>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w:t>
      </w:r>
      <w:proofErr w:type="gramStart"/>
      <w:r w:rsidRPr="00233F0A">
        <w:rPr>
          <w:rFonts w:ascii="Arial" w:hAnsi="Arial" w:cs="Arial"/>
          <w:sz w:val="24"/>
          <w:szCs w:val="24"/>
        </w:rPr>
        <w:t>opens up</w:t>
      </w:r>
      <w:proofErr w:type="gramEnd"/>
      <w:r w:rsidRPr="00233F0A">
        <w:rPr>
          <w:rFonts w:ascii="Arial" w:hAnsi="Arial" w:cs="Arial"/>
          <w:sz w:val="24"/>
          <w:szCs w:val="24"/>
        </w:rPr>
        <w:t xml:space="preserve">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33C9C2E6" w:rsidR="006D351B" w:rsidRPr="00233F0A"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proofErr w:type="gramStart"/>
      <w:r w:rsidRPr="00233F0A">
        <w:rPr>
          <w:rFonts w:ascii="Arial" w:hAnsi="Arial" w:cs="Arial"/>
          <w:sz w:val="24"/>
          <w:szCs w:val="24"/>
        </w:rPr>
        <w:t>Add</w:t>
      </w:r>
      <w:proofErr w:type="gramEnd"/>
      <w:r w:rsidRPr="00233F0A">
        <w:rPr>
          <w:rFonts w:ascii="Arial" w:hAnsi="Arial" w:cs="Arial"/>
          <w:sz w:val="24"/>
          <w:szCs w:val="24"/>
        </w:rPr>
        <w:t xml:space="preserve"> clicked, the Create Target List box will be opened.</w:t>
      </w:r>
      <w:r w:rsidR="00377A46" w:rsidRPr="00233F0A">
        <w:rPr>
          <w:rFonts w:ascii="Arial" w:hAnsi="Arial" w:cs="Arial"/>
          <w:sz w:val="24"/>
          <w:szCs w:val="24"/>
        </w:rPr>
        <w:t xml:space="preserve">  The </w:t>
      </w:r>
      <w:r w:rsidR="00DD1F88" w:rsidRPr="00233F0A">
        <w:rPr>
          <w:rFonts w:ascii="Arial" w:hAnsi="Arial" w:cs="Arial"/>
          <w:sz w:val="24"/>
          <w:szCs w:val="24"/>
        </w:rPr>
        <w:t>filter</w:t>
      </w:r>
      <w:r w:rsidR="00AE7C25">
        <w:rPr>
          <w:rFonts w:ascii="Arial" w:hAnsi="Arial" w:cs="Arial"/>
          <w:sz w:val="24"/>
          <w:szCs w:val="24"/>
        </w:rPr>
        <w:t xml:space="preserve"> </w:t>
      </w:r>
      <w:r w:rsidR="00DD1F88" w:rsidRPr="00233F0A">
        <w:rPr>
          <w:rFonts w:ascii="Arial" w:hAnsi="Arial" w:cs="Arial"/>
          <w:sz w:val="24"/>
          <w:szCs w:val="24"/>
        </w:rPr>
        <w:t xml:space="preserve">wheel must be powered up and connected in </w:t>
      </w:r>
      <w:proofErr w:type="spellStart"/>
      <w:r w:rsidR="00757689">
        <w:rPr>
          <w:rFonts w:ascii="Arial" w:hAnsi="Arial" w:cs="Arial"/>
          <w:sz w:val="24"/>
          <w:szCs w:val="24"/>
        </w:rPr>
        <w:t>TheSky</w:t>
      </w:r>
      <w:proofErr w:type="spellEnd"/>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r w:rsidR="006B6658">
        <w:rPr>
          <w:rFonts w:ascii="Arial" w:hAnsi="Arial" w:cs="Arial"/>
          <w:sz w:val="24"/>
          <w:szCs w:val="24"/>
        </w:rPr>
        <w:t xml:space="preserve">  If the name of a currently configured collection is entered in the Add box, then </w:t>
      </w:r>
      <w:r w:rsidR="0031640E">
        <w:rPr>
          <w:rFonts w:ascii="Arial" w:hAnsi="Arial" w:cs="Arial"/>
          <w:sz w:val="24"/>
          <w:szCs w:val="24"/>
        </w:rPr>
        <w:t xml:space="preserve">a new list of targets can be entered for under that collection name.  </w:t>
      </w:r>
      <w:r w:rsidR="00772832">
        <w:rPr>
          <w:rFonts w:ascii="Arial" w:hAnsi="Arial" w:cs="Arial"/>
          <w:sz w:val="24"/>
          <w:szCs w:val="24"/>
        </w:rPr>
        <w:t xml:space="preserve">In this case, however, </w:t>
      </w:r>
      <w:r w:rsidR="00880039">
        <w:rPr>
          <w:rFonts w:ascii="Arial" w:hAnsi="Arial" w:cs="Arial"/>
          <w:sz w:val="24"/>
          <w:szCs w:val="24"/>
        </w:rPr>
        <w:t>all other</w:t>
      </w:r>
      <w:r w:rsidR="0031640E">
        <w:rPr>
          <w:rFonts w:ascii="Arial" w:hAnsi="Arial" w:cs="Arial"/>
          <w:sz w:val="24"/>
          <w:szCs w:val="24"/>
        </w:rPr>
        <w:t xml:space="preserve"> data for that collection </w:t>
      </w:r>
      <w:r w:rsidR="00880039">
        <w:rPr>
          <w:rFonts w:ascii="Arial" w:hAnsi="Arial" w:cs="Arial"/>
          <w:sz w:val="24"/>
          <w:szCs w:val="24"/>
        </w:rPr>
        <w:t xml:space="preserve">(images and analysis) </w:t>
      </w:r>
      <w:r w:rsidR="0031640E">
        <w:rPr>
          <w:rFonts w:ascii="Arial" w:hAnsi="Arial" w:cs="Arial"/>
          <w:sz w:val="24"/>
          <w:szCs w:val="24"/>
        </w:rPr>
        <w:t xml:space="preserve">will be </w:t>
      </w:r>
      <w:r w:rsidR="00880039">
        <w:rPr>
          <w:rFonts w:ascii="Arial" w:hAnsi="Arial" w:cs="Arial"/>
          <w:sz w:val="24"/>
          <w:szCs w:val="24"/>
        </w:rPr>
        <w:t>retained</w:t>
      </w:r>
      <w:r w:rsidR="00772832">
        <w:rPr>
          <w:rFonts w:ascii="Arial" w:hAnsi="Arial" w:cs="Arial"/>
          <w:sz w:val="24"/>
          <w:szCs w:val="24"/>
        </w:rPr>
        <w:t xml:space="preserve">.  </w:t>
      </w:r>
    </w:p>
    <w:p w14:paraId="686C6491" w14:textId="61B0F20A"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767B3C5D"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0853EBB9" w:rsidR="00252CDD" w:rsidRPr="00233F0A" w:rsidRDefault="00252CDD" w:rsidP="00386ACC">
      <w:pPr>
        <w:rPr>
          <w:rFonts w:ascii="Arial" w:hAnsi="Arial" w:cs="Arial"/>
          <w:sz w:val="24"/>
          <w:szCs w:val="24"/>
        </w:rPr>
      </w:pPr>
    </w:p>
    <w:p w14:paraId="0AD84F9F" w14:textId="1355D997" w:rsidR="00C37451" w:rsidRPr="00233F0A" w:rsidRDefault="00D84F8B" w:rsidP="00386ACC">
      <w:pPr>
        <w:rPr>
          <w:rFonts w:ascii="Arial" w:hAnsi="Arial" w:cs="Arial"/>
          <w:b/>
          <w:bCs/>
          <w:sz w:val="24"/>
          <w:szCs w:val="24"/>
          <w:u w:val="single"/>
        </w:rPr>
      </w:pPr>
      <w:r w:rsidRPr="00233F0A">
        <w:rPr>
          <w:rFonts w:ascii="Arial" w:hAnsi="Arial" w:cs="Arial"/>
          <w:noProof/>
          <w:sz w:val="24"/>
          <w:szCs w:val="24"/>
        </w:rPr>
        <w:drawing>
          <wp:anchor distT="0" distB="0" distL="114300" distR="114300" simplePos="0" relativeHeight="251685888" behindDoc="0" locked="0" layoutInCell="1" allowOverlap="1" wp14:anchorId="1110661D" wp14:editId="3E529C96">
            <wp:simplePos x="0" y="0"/>
            <wp:positionH relativeFrom="margin">
              <wp:posOffset>4048125</wp:posOffset>
            </wp:positionH>
            <wp:positionV relativeFrom="paragraph">
              <wp:posOffset>12700</wp:posOffset>
            </wp:positionV>
            <wp:extent cx="2181225" cy="2257425"/>
            <wp:effectExtent l="0" t="0" r="9525"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81225" cy="2257425"/>
                    </a:xfrm>
                    <a:prstGeom prst="rect">
                      <a:avLst/>
                    </a:prstGeom>
                  </pic:spPr>
                </pic:pic>
              </a:graphicData>
            </a:graphic>
            <wp14:sizeRelH relativeFrom="margin">
              <wp14:pctWidth>0</wp14:pctWidth>
            </wp14:sizeRelH>
            <wp14:sizeRelV relativeFrom="margin">
              <wp14:pctHeight>0</wp14:pctHeight>
            </wp14:sizeRelV>
          </wp:anchor>
        </w:drawing>
      </w: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1C33D3E0">
            <wp:simplePos x="0" y="0"/>
            <wp:positionH relativeFrom="margin">
              <wp:posOffset>704850</wp:posOffset>
            </wp:positionH>
            <wp:positionV relativeFrom="paragraph">
              <wp:posOffset>8890</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p>
    <w:p w14:paraId="2C3CF0F7" w14:textId="77777777"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0B38C36E"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proofErr w:type="spellStart"/>
      <w:r w:rsidR="00757689">
        <w:rPr>
          <w:rFonts w:ascii="Arial" w:hAnsi="Arial" w:cs="Arial"/>
          <w:sz w:val="24"/>
          <w:szCs w:val="24"/>
        </w:rPr>
        <w:t>TheSky</w:t>
      </w:r>
      <w:proofErr w:type="spellEnd"/>
      <w:r w:rsidR="002D14C9" w:rsidRPr="00233F0A">
        <w:rPr>
          <w:rFonts w:ascii="Arial" w:hAnsi="Arial" w:cs="Arial"/>
          <w:sz w:val="24"/>
          <w:szCs w:val="24"/>
        </w:rPr>
        <w:t xml:space="preserve"> Image Link to produce </w:t>
      </w:r>
      <w:proofErr w:type="spellStart"/>
      <w:proofErr w:type="gramStart"/>
      <w:r w:rsidR="002D14C9" w:rsidRPr="00233F0A">
        <w:rPr>
          <w:rFonts w:ascii="Arial" w:hAnsi="Arial" w:cs="Arial"/>
          <w:sz w:val="24"/>
          <w:szCs w:val="24"/>
        </w:rPr>
        <w:t>a</w:t>
      </w:r>
      <w:proofErr w:type="spellEnd"/>
      <w:proofErr w:type="gram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w:t>
      </w:r>
      <w:proofErr w:type="gramStart"/>
      <w:r w:rsidRPr="00233F0A">
        <w:rPr>
          <w:rFonts w:ascii="Arial" w:hAnsi="Arial" w:cs="Arial"/>
          <w:sz w:val="24"/>
          <w:szCs w:val="24"/>
        </w:rPr>
        <w:t>shape</w:t>
      </w:r>
      <w:proofErr w:type="gramEnd"/>
      <w:r w:rsidRPr="00233F0A">
        <w:rPr>
          <w:rFonts w:ascii="Arial" w:hAnsi="Arial" w:cs="Arial"/>
          <w:sz w:val="24"/>
          <w:szCs w:val="24"/>
        </w:rPr>
        <w:t xml:space="preserv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calibration allows the </w:t>
      </w:r>
      <w:r w:rsidRPr="00233F0A">
        <w:rPr>
          <w:rFonts w:ascii="Arial" w:hAnsi="Arial" w:cs="Arial"/>
          <w:sz w:val="24"/>
          <w:szCs w:val="24"/>
        </w:rPr>
        <w:lastRenderedPageBreak/>
        <w:t>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479EE37A" w:rsidR="00C37451" w:rsidRPr="00233F0A" w:rsidRDefault="00C37451" w:rsidP="00386ACC">
      <w:pPr>
        <w:rPr>
          <w:rFonts w:ascii="Arial" w:hAnsi="Arial" w:cs="Arial"/>
          <w:sz w:val="24"/>
          <w:szCs w:val="24"/>
        </w:rPr>
      </w:pP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Pr="00233F0A">
        <w:rPr>
          <w:rFonts w:ascii="Arial" w:hAnsi="Arial" w:cs="Arial"/>
          <w:sz w:val="24"/>
          <w:szCs w:val="24"/>
        </w:rPr>
        <w:t>9</w:t>
      </w:r>
      <w:r w:rsidR="00B50DF7">
        <w:rPr>
          <w:rFonts w:ascii="Arial" w:hAnsi="Arial" w:cs="Arial"/>
          <w:sz w:val="24"/>
          <w:szCs w:val="24"/>
        </w:rPr>
        <w:t>)</w:t>
      </w:r>
      <w:r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Pr="00233F0A">
        <w:rPr>
          <w:rFonts w:ascii="Arial" w:hAnsi="Arial" w:cs="Arial"/>
          <w:sz w:val="24"/>
          <w:szCs w:val="24"/>
        </w:rPr>
        <w:t xml:space="preserve">  From each of these catalogs, </w:t>
      </w: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uses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0B0F3EEC" w14:textId="22C75894" w:rsidR="00E76A8F" w:rsidRPr="00233F0A"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7BC0CCFA" w14:textId="63A045D9" w:rsidR="00A77861" w:rsidRPr="00233F0A" w:rsidRDefault="002F20FF" w:rsidP="00386ACC">
      <w:pPr>
        <w:rPr>
          <w:rFonts w:ascii="Arial" w:hAnsi="Arial" w:cs="Arial"/>
          <w:bCs/>
          <w:sz w:val="24"/>
          <w:szCs w:val="24"/>
        </w:rPr>
      </w:pPr>
      <w:r w:rsidRPr="002F20FF">
        <w:rPr>
          <w:rFonts w:ascii="Arial" w:hAnsi="Arial" w:cs="Arial"/>
          <w:bCs/>
          <w:noProof/>
          <w:sz w:val="24"/>
          <w:szCs w:val="24"/>
        </w:rPr>
        <w:drawing>
          <wp:inline distT="0" distB="0" distL="0" distR="0" wp14:anchorId="06346ADB" wp14:editId="68A6D758">
            <wp:extent cx="6858000" cy="3021965"/>
            <wp:effectExtent l="0" t="0" r="0" b="698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stretch>
                      <a:fillRect/>
                    </a:stretch>
                  </pic:blipFill>
                  <pic:spPr>
                    <a:xfrm>
                      <a:off x="0" y="0"/>
                      <a:ext cx="6858000" cy="3021965"/>
                    </a:xfrm>
                    <a:prstGeom prst="rect">
                      <a:avLst/>
                    </a:prstGeom>
                  </pic:spPr>
                </pic:pic>
              </a:graphicData>
            </a:graphic>
          </wp:inline>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 xml:space="preserve">spans the </w:t>
      </w:r>
      <w:proofErr w:type="gramStart"/>
      <w:r w:rsidR="00FC66CB" w:rsidRPr="00233F0A">
        <w:rPr>
          <w:rFonts w:ascii="Arial" w:hAnsi="Arial" w:cs="Arial"/>
          <w:bCs/>
          <w:sz w:val="24"/>
          <w:szCs w:val="24"/>
        </w:rPr>
        <w:t>12 hour</w:t>
      </w:r>
      <w:proofErr w:type="gramEnd"/>
      <w:r w:rsidR="00FC66CB" w:rsidRPr="00233F0A">
        <w:rPr>
          <w:rFonts w:ascii="Arial" w:hAnsi="Arial" w:cs="Arial"/>
          <w:bCs/>
          <w:sz w:val="24"/>
          <w:szCs w:val="24"/>
        </w:rPr>
        <w:t xml:space="preserve">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w:t>
      </w:r>
      <w:proofErr w:type="gramStart"/>
      <w:r w:rsidR="001D3A18" w:rsidRPr="00233F0A">
        <w:rPr>
          <w:rFonts w:ascii="Arial" w:hAnsi="Arial" w:cs="Arial"/>
          <w:bCs/>
          <w:sz w:val="24"/>
          <w:szCs w:val="24"/>
        </w:rPr>
        <w:t>all of</w:t>
      </w:r>
      <w:proofErr w:type="gramEnd"/>
      <w:r w:rsidR="001D3A18" w:rsidRPr="00233F0A">
        <w:rPr>
          <w:rFonts w:ascii="Arial" w:hAnsi="Arial" w:cs="Arial"/>
          <w:bCs/>
          <w:sz w:val="24"/>
          <w:szCs w:val="24"/>
        </w:rPr>
        <w:t xml:space="preserve">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w:t>
      </w:r>
      <w:proofErr w:type="gramStart"/>
      <w:r w:rsidR="001D3A18" w:rsidRPr="00233F0A">
        <w:rPr>
          <w:rFonts w:ascii="Arial" w:hAnsi="Arial" w:cs="Arial"/>
          <w:bCs/>
          <w:sz w:val="24"/>
          <w:szCs w:val="24"/>
        </w:rPr>
        <w:t>Final results</w:t>
      </w:r>
      <w:proofErr w:type="gramEnd"/>
      <w:r w:rsidR="001D3A18" w:rsidRPr="00233F0A">
        <w:rPr>
          <w:rFonts w:ascii="Arial" w:hAnsi="Arial" w:cs="Arial"/>
          <w:bCs/>
          <w:sz w:val="24"/>
          <w:szCs w:val="24"/>
        </w:rPr>
        <w:t xml:space="preserve">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w:t>
      </w:r>
      <w:r w:rsidR="00A77861" w:rsidRPr="00233F0A">
        <w:rPr>
          <w:rFonts w:ascii="Arial" w:hAnsi="Arial" w:cs="Arial"/>
          <w:bCs/>
          <w:sz w:val="24"/>
          <w:szCs w:val="24"/>
        </w:rPr>
        <w:lastRenderedPageBreak/>
        <w:t xml:space="preserve">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 xml:space="preserve">By selecting “Use Preset Transforms” these modal values can be used rather than computing new transforms for each target.  </w:t>
      </w:r>
      <w:proofErr w:type="gramStart"/>
      <w:r w:rsidR="00A77861" w:rsidRPr="00233F0A">
        <w:rPr>
          <w:rFonts w:ascii="Arial" w:hAnsi="Arial" w:cs="Arial"/>
          <w:bCs/>
          <w:sz w:val="24"/>
          <w:szCs w:val="24"/>
        </w:rPr>
        <w:t>Thus</w:t>
      </w:r>
      <w:proofErr w:type="gramEnd"/>
      <w:r w:rsidR="00A77861" w:rsidRPr="00233F0A">
        <w:rPr>
          <w:rFonts w:ascii="Arial" w:hAnsi="Arial" w:cs="Arial"/>
          <w:bCs/>
          <w:sz w:val="24"/>
          <w:szCs w:val="24"/>
        </w:rPr>
        <w:t xml:space="preserve">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77777777" w:rsidR="007F6967" w:rsidRPr="00233F0A" w:rsidRDefault="007F696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23F9F97B"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r w:rsidR="009D4A49">
        <w:rPr>
          <w:rFonts w:ascii="Arial" w:hAnsi="Arial" w:cs="Arial"/>
          <w:bCs/>
          <w:sz w:val="24"/>
          <w:szCs w:val="24"/>
        </w:rPr>
        <w:t xml:space="preserve">  </w:t>
      </w:r>
      <w:r w:rsidR="00425178">
        <w:rPr>
          <w:rFonts w:ascii="Arial" w:hAnsi="Arial" w:cs="Arial"/>
          <w:bCs/>
          <w:sz w:val="24"/>
          <w:szCs w:val="24"/>
        </w:rPr>
        <w:t xml:space="preserve">The user must create at least one </w:t>
      </w:r>
      <w:r w:rsidR="004A2A4E">
        <w:rPr>
          <w:rFonts w:ascii="Arial" w:hAnsi="Arial" w:cs="Arial"/>
          <w:bCs/>
          <w:sz w:val="24"/>
          <w:szCs w:val="24"/>
        </w:rPr>
        <w:t>Collection.</w:t>
      </w:r>
      <w:r w:rsidR="009D4A49">
        <w:rPr>
          <w:rFonts w:ascii="Arial" w:hAnsi="Arial" w:cs="Arial"/>
          <w:bCs/>
          <w:sz w:val="24"/>
          <w:szCs w:val="24"/>
        </w:rPr>
        <w:t xml:space="preserve"> </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 for the selected target/date.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w:t>
      </w:r>
      <w:r w:rsidR="00EF208A" w:rsidRPr="00233F0A">
        <w:rPr>
          <w:rFonts w:ascii="Arial" w:hAnsi="Arial" w:cs="Arial"/>
          <w:bCs/>
          <w:sz w:val="24"/>
          <w:szCs w:val="24"/>
        </w:rPr>
        <w:t>file</w:t>
      </w:r>
      <w:r w:rsidRPr="00233F0A">
        <w:rPr>
          <w:rFonts w:ascii="Arial" w:hAnsi="Arial" w:cs="Arial"/>
          <w:bCs/>
          <w:sz w:val="24"/>
          <w:szCs w:val="24"/>
        </w:rPr>
        <w:t xml:space="preserv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Full Scan</w:t>
      </w:r>
      <w:r w:rsidRPr="00233F0A">
        <w:rPr>
          <w:rFonts w:ascii="Arial" w:hAnsi="Arial" w:cs="Arial"/>
          <w:bCs/>
          <w:sz w:val="24"/>
          <w:szCs w:val="24"/>
        </w:rPr>
        <w:t xml:space="preserve"> Process all images in the Image Bank which have not been previously processed and store the results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3CD392" w14:textId="4CB14715" w:rsidR="00B8421D" w:rsidRPr="00233F0A" w:rsidRDefault="00B8421D"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Step</w:t>
      </w:r>
      <w:r w:rsidRPr="00233F0A">
        <w:rPr>
          <w:rFonts w:ascii="Arial" w:hAnsi="Arial" w:cs="Arial"/>
          <w:bCs/>
          <w:sz w:val="24"/>
          <w:szCs w:val="24"/>
        </w:rPr>
        <w:t xml:space="preserve">  Pause</w:t>
      </w:r>
      <w:proofErr w:type="gramEnd"/>
      <w:r w:rsidRPr="00233F0A">
        <w:rPr>
          <w:rFonts w:ascii="Arial" w:hAnsi="Arial" w:cs="Arial"/>
          <w:bCs/>
          <w:sz w:val="24"/>
          <w:szCs w:val="24"/>
        </w:rPr>
        <w:t xml:space="preserve"> after each transform calculation for monitoring</w:t>
      </w:r>
      <w:r w:rsidR="001D3A18" w:rsidRPr="00233F0A">
        <w:rPr>
          <w:rFonts w:ascii="Arial" w:hAnsi="Arial" w:cs="Arial"/>
          <w:bCs/>
          <w:sz w:val="24"/>
          <w:szCs w:val="24"/>
        </w:rPr>
        <w:t>.</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Use Preset </w:t>
      </w:r>
      <w:proofErr w:type="gramStart"/>
      <w:r w:rsidRPr="00233F0A">
        <w:rPr>
          <w:rFonts w:ascii="Arial" w:hAnsi="Arial" w:cs="Arial"/>
          <w:bCs/>
          <w:sz w:val="24"/>
          <w:szCs w:val="24"/>
          <w:bdr w:val="single" w:sz="4" w:space="0" w:color="auto"/>
        </w:rPr>
        <w:t>Transforms</w:t>
      </w:r>
      <w:r w:rsidRPr="00233F0A">
        <w:rPr>
          <w:rFonts w:ascii="Arial" w:hAnsi="Arial" w:cs="Arial"/>
          <w:bCs/>
          <w:sz w:val="24"/>
          <w:szCs w:val="24"/>
        </w:rPr>
        <w:t xml:space="preserve">  Select</w:t>
      </w:r>
      <w:proofErr w:type="gramEnd"/>
      <w:r w:rsidRPr="00233F0A">
        <w:rPr>
          <w:rFonts w:ascii="Arial" w:hAnsi="Arial" w:cs="Arial"/>
          <w:bCs/>
          <w:sz w:val="24"/>
          <w:szCs w:val="24"/>
        </w:rPr>
        <w:t xml:space="preserve"> to enable the preset color and transform fields.  While analyzing a full session, </w:t>
      </w: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w:t>
      </w:r>
      <w:r w:rsidRPr="00233F0A">
        <w:rPr>
          <w:rFonts w:ascii="Arial" w:hAnsi="Arial" w:cs="Arial"/>
          <w:bCs/>
          <w:sz w:val="24"/>
          <w:szCs w:val="24"/>
        </w:rPr>
        <w:lastRenderedPageBreak/>
        <w:t xml:space="preserve">fields (below).  Upon completion of the session </w:t>
      </w:r>
      <w:proofErr w:type="gramStart"/>
      <w:r w:rsidRPr="00233F0A">
        <w:rPr>
          <w:rFonts w:ascii="Arial" w:hAnsi="Arial" w:cs="Arial"/>
          <w:bCs/>
          <w:sz w:val="24"/>
          <w:szCs w:val="24"/>
        </w:rPr>
        <w:t>analysis,  the</w:t>
      </w:r>
      <w:proofErr w:type="gramEnd"/>
      <w:r w:rsidRPr="00233F0A">
        <w:rPr>
          <w:rFonts w:ascii="Arial" w:hAnsi="Arial" w:cs="Arial"/>
          <w:bCs/>
          <w:sz w:val="24"/>
          <w:szCs w:val="24"/>
        </w:rPr>
        <w:t xml:space="preserv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proofErr w:type="gramEnd"/>
      <w:r w:rsidRPr="00233F0A">
        <w:rPr>
          <w:rFonts w:ascii="Arial" w:hAnsi="Arial" w:cs="Arial"/>
          <w:bCs/>
          <w:sz w:val="24"/>
          <w:szCs w:val="24"/>
        </w:rPr>
        <w:t xml:space="preserve"> Transform value, either derived or manually entered</w:t>
      </w:r>
    </w:p>
    <w:p w14:paraId="01D15B03"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proofErr w:type="gramEnd"/>
      <w:r w:rsidRPr="00233F0A">
        <w:rPr>
          <w:rFonts w:ascii="Arial" w:hAnsi="Arial" w:cs="Arial"/>
          <w:bCs/>
          <w:sz w:val="24"/>
          <w:szCs w:val="24"/>
        </w:rPr>
        <w:t xml:space="preserve"> Transform value, either derived or manually entered</w:t>
      </w:r>
    </w:p>
    <w:p w14:paraId="42A82B61" w14:textId="2D71C7A8" w:rsidR="007F6967" w:rsidRPr="00233F0A" w:rsidRDefault="007F6967"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w:t>
      </w:r>
      <w:proofErr w:type="gramEnd"/>
      <w:r w:rsidRPr="00233F0A">
        <w:rPr>
          <w:rFonts w:ascii="Arial" w:hAnsi="Arial" w:cs="Arial"/>
          <w:bCs/>
          <w:sz w:val="24"/>
          <w:szCs w:val="24"/>
        </w:rPr>
        <w:t xml:space="preserve"> is a diagnostic to examine quality for a single FITS image.  See Fits Image groups.</w:t>
      </w:r>
    </w:p>
    <w:p w14:paraId="4895047A" w14:textId="2DEC582C"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Plot </w:t>
      </w:r>
      <w:proofErr w:type="gramStart"/>
      <w:r w:rsidRPr="00233F0A">
        <w:rPr>
          <w:rFonts w:ascii="Arial" w:hAnsi="Arial" w:cs="Arial"/>
          <w:bCs/>
          <w:sz w:val="24"/>
          <w:szCs w:val="24"/>
          <w:bdr w:val="single" w:sz="4" w:space="0" w:color="auto"/>
        </w:rPr>
        <w:t>Curve</w:t>
      </w:r>
      <w:r w:rsidRPr="00233F0A">
        <w:rPr>
          <w:rFonts w:ascii="Arial" w:hAnsi="Arial" w:cs="Arial"/>
          <w:bCs/>
          <w:sz w:val="24"/>
          <w:szCs w:val="24"/>
        </w:rPr>
        <w:t xml:space="preserve">  Without</w:t>
      </w:r>
      <w:proofErr w:type="gramEnd"/>
      <w:r w:rsidRPr="00233F0A">
        <w:rPr>
          <w:rFonts w:ascii="Arial" w:hAnsi="Arial" w:cs="Arial"/>
          <w:bCs/>
          <w:sz w:val="24"/>
          <w:szCs w:val="24"/>
        </w:rPr>
        <w:t xml:space="preserve"> recalculating, plot all session dates from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data for the selected target.</w:t>
      </w:r>
      <w:r w:rsidR="000D6D12">
        <w:rPr>
          <w:rFonts w:ascii="Arial" w:hAnsi="Arial" w:cs="Arial"/>
          <w:bCs/>
          <w:sz w:val="24"/>
          <w:szCs w:val="24"/>
        </w:rPr>
        <w:t xml:space="preserve">  </w:t>
      </w:r>
      <w:r w:rsidR="00CA6A1E">
        <w:rPr>
          <w:rFonts w:ascii="Arial" w:hAnsi="Arial" w:cs="Arial"/>
          <w:bCs/>
          <w:sz w:val="24"/>
          <w:szCs w:val="24"/>
        </w:rPr>
        <w:t xml:space="preserve">APASS-computed data is in </w:t>
      </w:r>
      <w:proofErr w:type="gramStart"/>
      <w:r w:rsidR="00CA6A1E">
        <w:rPr>
          <w:rFonts w:ascii="Arial" w:hAnsi="Arial" w:cs="Arial"/>
          <w:bCs/>
          <w:sz w:val="24"/>
          <w:szCs w:val="24"/>
        </w:rPr>
        <w:t>blue;  Gaia</w:t>
      </w:r>
      <w:proofErr w:type="gramEnd"/>
      <w:r w:rsidR="00CA6A1E">
        <w:rPr>
          <w:rFonts w:ascii="Arial" w:hAnsi="Arial" w:cs="Arial"/>
          <w:bCs/>
          <w:sz w:val="24"/>
          <w:szCs w:val="24"/>
        </w:rPr>
        <w:t>-computed data is in orange.</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Name</w:t>
      </w:r>
      <w:r w:rsidR="004B29CF" w:rsidRPr="00233F0A">
        <w:rPr>
          <w:rFonts w:ascii="Arial" w:hAnsi="Arial" w:cs="Arial"/>
          <w:bCs/>
          <w:sz w:val="24"/>
          <w:szCs w:val="24"/>
        </w:rPr>
        <w:t xml:space="preserve">  </w:t>
      </w:r>
      <w:proofErr w:type="spellStart"/>
      <w:r w:rsidR="004B29CF" w:rsidRPr="00233F0A">
        <w:rPr>
          <w:rFonts w:ascii="Arial" w:hAnsi="Arial" w:cs="Arial"/>
          <w:bCs/>
          <w:sz w:val="24"/>
          <w:szCs w:val="24"/>
        </w:rPr>
        <w:t>Name</w:t>
      </w:r>
      <w:proofErr w:type="spellEnd"/>
      <w:proofErr w:type="gramEnd"/>
      <w:r w:rsidR="004B29CF" w:rsidRPr="00233F0A">
        <w:rPr>
          <w:rFonts w:ascii="Arial" w:hAnsi="Arial" w:cs="Arial"/>
          <w:bCs/>
          <w:sz w:val="24"/>
          <w:szCs w:val="24"/>
        </w:rPr>
        <w:t xml:space="preserv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Claimed </w:t>
      </w:r>
      <w:proofErr w:type="gramStart"/>
      <w:r w:rsidRPr="00233F0A">
        <w:rPr>
          <w:rFonts w:ascii="Arial" w:hAnsi="Arial" w:cs="Arial"/>
          <w:bCs/>
          <w:sz w:val="24"/>
          <w:szCs w:val="24"/>
          <w:bdr w:val="single" w:sz="4" w:space="0" w:color="auto"/>
        </w:rPr>
        <w:t>RA</w:t>
      </w:r>
      <w:r w:rsidR="002F686E" w:rsidRPr="00233F0A">
        <w:rPr>
          <w:rFonts w:ascii="Arial" w:hAnsi="Arial" w:cs="Arial"/>
          <w:bCs/>
          <w:sz w:val="24"/>
          <w:szCs w:val="24"/>
        </w:rPr>
        <w:t xml:space="preserve">  </w:t>
      </w:r>
      <w:proofErr w:type="spellStart"/>
      <w:r w:rsidR="00AC0276" w:rsidRPr="00233F0A">
        <w:rPr>
          <w:rFonts w:ascii="Arial" w:hAnsi="Arial" w:cs="Arial"/>
          <w:bCs/>
          <w:sz w:val="24"/>
          <w:szCs w:val="24"/>
        </w:rPr>
        <w:t>RA</w:t>
      </w:r>
      <w:proofErr w:type="spellEnd"/>
      <w:proofErr w:type="gramEnd"/>
      <w:r w:rsidR="00AC0276" w:rsidRPr="00233F0A">
        <w:rPr>
          <w:rFonts w:ascii="Arial" w:hAnsi="Arial" w:cs="Arial"/>
          <w:bCs/>
          <w:sz w:val="24"/>
          <w:szCs w:val="24"/>
        </w:rPr>
        <w:t xml:space="preserve">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w:t>
      </w:r>
      <w:proofErr w:type="spellStart"/>
      <w:r w:rsidR="00AC0276" w:rsidRPr="00233F0A">
        <w:rPr>
          <w:rFonts w:ascii="Arial" w:hAnsi="Arial" w:cs="Arial"/>
          <w:bCs/>
          <w:sz w:val="24"/>
          <w:szCs w:val="24"/>
        </w:rPr>
        <w:t>Dec</w:t>
      </w:r>
      <w:proofErr w:type="spellEnd"/>
      <w:r w:rsidR="00AC0276" w:rsidRPr="00233F0A">
        <w:rPr>
          <w:rFonts w:ascii="Arial" w:hAnsi="Arial" w:cs="Arial"/>
          <w:bCs/>
          <w:sz w:val="24"/>
          <w:szCs w:val="24"/>
        </w:rPr>
        <w:t xml:space="preserve"> location of target as input from original .CSV target list</w:t>
      </w:r>
    </w:p>
    <w:p w14:paraId="333D0CCB" w14:textId="70EDDEDE" w:rsidR="00BD2698" w:rsidRPr="00233F0A" w:rsidRDefault="003C506D" w:rsidP="00BD2698">
      <w:pPr>
        <w:ind w:left="720"/>
        <w:rPr>
          <w:rFonts w:ascii="Arial" w:hAnsi="Arial" w:cs="Arial"/>
          <w:bCs/>
          <w:sz w:val="24"/>
          <w:szCs w:val="24"/>
        </w:rPr>
      </w:pPr>
      <w:proofErr w:type="gramStart"/>
      <w:r>
        <w:rPr>
          <w:rFonts w:ascii="Arial" w:hAnsi="Arial" w:cs="Arial"/>
          <w:bCs/>
          <w:sz w:val="24"/>
          <w:szCs w:val="24"/>
          <w:bdr w:val="single" w:sz="4" w:space="0" w:color="auto"/>
        </w:rPr>
        <w:t>Catalog</w:t>
      </w:r>
      <w:r w:rsidR="00BD2698" w:rsidRPr="00233F0A">
        <w:rPr>
          <w:rFonts w:ascii="Arial" w:hAnsi="Arial" w:cs="Arial"/>
          <w:bCs/>
          <w:sz w:val="24"/>
          <w:szCs w:val="24"/>
        </w:rPr>
        <w:t xml:space="preserve">  </w:t>
      </w:r>
      <w:r>
        <w:rPr>
          <w:rFonts w:ascii="Arial" w:hAnsi="Arial" w:cs="Arial"/>
          <w:bCs/>
          <w:sz w:val="24"/>
          <w:szCs w:val="24"/>
        </w:rPr>
        <w:t>Choose</w:t>
      </w:r>
      <w:proofErr w:type="gramEnd"/>
      <w:r>
        <w:rPr>
          <w:rFonts w:ascii="Arial" w:hAnsi="Arial" w:cs="Arial"/>
          <w:bCs/>
          <w:sz w:val="24"/>
          <w:szCs w:val="24"/>
        </w:rPr>
        <w:t xml:space="preserve"> APASS or</w:t>
      </w:r>
      <w:r w:rsidR="00BD2698" w:rsidRPr="00233F0A">
        <w:rPr>
          <w:rFonts w:ascii="Arial" w:hAnsi="Arial" w:cs="Arial"/>
          <w:bCs/>
          <w:sz w:val="24"/>
          <w:szCs w:val="24"/>
        </w:rPr>
        <w:t xml:space="preserve"> Gaia catalog for magnitudes and convert to Johnson-Cousins, if selected as primary and differential colors.</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Primary </w:t>
      </w:r>
      <w:proofErr w:type="gramStart"/>
      <w:r w:rsidRPr="00233F0A">
        <w:rPr>
          <w:rFonts w:ascii="Arial" w:hAnsi="Arial" w:cs="Arial"/>
          <w:bCs/>
          <w:sz w:val="24"/>
          <w:szCs w:val="24"/>
          <w:bdr w:val="single" w:sz="4" w:space="0" w:color="auto"/>
        </w:rPr>
        <w:t>Color</w:t>
      </w:r>
      <w:r w:rsidR="00E00A7B" w:rsidRPr="00233F0A">
        <w:rPr>
          <w:rFonts w:ascii="Arial" w:hAnsi="Arial" w:cs="Arial"/>
          <w:bCs/>
          <w:sz w:val="24"/>
          <w:szCs w:val="24"/>
        </w:rPr>
        <w:t xml:space="preserve">  Selectable</w:t>
      </w:r>
      <w:proofErr w:type="gramEnd"/>
      <w:r w:rsidR="00E00A7B" w:rsidRPr="00233F0A">
        <w:rPr>
          <w:rFonts w:ascii="Arial" w:hAnsi="Arial" w:cs="Arial"/>
          <w:bCs/>
          <w:sz w:val="24"/>
          <w:szCs w:val="24"/>
        </w:rPr>
        <w:t xml:space="preserv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Light </w:t>
      </w:r>
      <w:proofErr w:type="gramStart"/>
      <w:r w:rsidRPr="00233F0A">
        <w:rPr>
          <w:rFonts w:ascii="Arial" w:hAnsi="Arial" w:cs="Arial"/>
          <w:bCs/>
          <w:sz w:val="24"/>
          <w:szCs w:val="24"/>
          <w:bdr w:val="single" w:sz="4" w:space="0" w:color="auto"/>
        </w:rPr>
        <w:t>Sources</w:t>
      </w:r>
      <w:r w:rsidR="00136595" w:rsidRPr="00233F0A">
        <w:rPr>
          <w:rFonts w:ascii="Arial" w:hAnsi="Arial" w:cs="Arial"/>
          <w:bCs/>
          <w:sz w:val="24"/>
          <w:szCs w:val="24"/>
        </w:rPr>
        <w:t xml:space="preserve">  </w:t>
      </w:r>
      <w:r w:rsidR="004D6E6E" w:rsidRPr="00233F0A">
        <w:rPr>
          <w:rFonts w:ascii="Arial" w:hAnsi="Arial" w:cs="Arial"/>
          <w:bCs/>
          <w:sz w:val="24"/>
          <w:szCs w:val="24"/>
        </w:rPr>
        <w:t>Number</w:t>
      </w:r>
      <w:proofErr w:type="gramEnd"/>
      <w:r w:rsidR="004D6E6E" w:rsidRPr="00233F0A">
        <w:rPr>
          <w:rFonts w:ascii="Arial" w:hAnsi="Arial" w:cs="Arial"/>
          <w:bCs/>
          <w:sz w:val="24"/>
          <w:szCs w:val="24"/>
        </w:rPr>
        <w:t xml:space="preserve">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 xml:space="preserve">APASS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Gaia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Offset</w:t>
      </w:r>
      <w:r w:rsidR="00AD28B5" w:rsidRPr="00233F0A">
        <w:rPr>
          <w:rFonts w:ascii="Arial" w:hAnsi="Arial" w:cs="Arial"/>
          <w:bCs/>
          <w:sz w:val="24"/>
          <w:szCs w:val="24"/>
        </w:rPr>
        <w:t xml:space="preserve">  </w:t>
      </w:r>
      <w:r w:rsidR="00E5212F" w:rsidRPr="00233F0A">
        <w:rPr>
          <w:rFonts w:ascii="Arial" w:hAnsi="Arial" w:cs="Arial"/>
          <w:bCs/>
          <w:sz w:val="24"/>
          <w:szCs w:val="24"/>
        </w:rPr>
        <w:t>Scalar</w:t>
      </w:r>
      <w:proofErr w:type="gramEnd"/>
      <w:r w:rsidR="00E5212F" w:rsidRPr="00233F0A">
        <w:rPr>
          <w:rFonts w:ascii="Arial" w:hAnsi="Arial" w:cs="Arial"/>
          <w:bCs/>
          <w:sz w:val="24"/>
          <w:szCs w:val="24"/>
        </w:rPr>
        <w:t xml:space="preserve">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w:t>
      </w:r>
      <w:proofErr w:type="gramEnd"/>
      <w:r w:rsidR="00CD3683" w:rsidRPr="00233F0A">
        <w:rPr>
          <w:rFonts w:ascii="Arial" w:hAnsi="Arial" w:cs="Arial"/>
          <w:bCs/>
          <w:sz w:val="24"/>
          <w:szCs w:val="24"/>
        </w:rPr>
        <w:t xml:space="preserv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Session </w:t>
      </w:r>
      <w:proofErr w:type="gramStart"/>
      <w:r w:rsidRPr="00233F0A">
        <w:rPr>
          <w:rFonts w:ascii="Arial" w:hAnsi="Arial" w:cs="Arial"/>
          <w:bCs/>
          <w:sz w:val="24"/>
          <w:szCs w:val="24"/>
          <w:bdr w:val="single" w:sz="4" w:space="0" w:color="auto"/>
        </w:rPr>
        <w:t>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proofErr w:type="gram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Primary</w:t>
      </w:r>
      <w:proofErr w:type="gramEnd"/>
      <w:r w:rsidR="007B3819" w:rsidRPr="00233F0A">
        <w:rPr>
          <w:rFonts w:ascii="Arial" w:hAnsi="Arial" w:cs="Arial"/>
          <w:bCs/>
          <w:sz w:val="24"/>
          <w:szCs w:val="24"/>
        </w:rPr>
        <w:t xml:space="preserve">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Differential</w:t>
      </w:r>
      <w:proofErr w:type="gramEnd"/>
      <w:r w:rsidR="007B3819" w:rsidRPr="00233F0A">
        <w:rPr>
          <w:rFonts w:ascii="Arial" w:hAnsi="Arial" w:cs="Arial"/>
          <w:bCs/>
          <w:sz w:val="24"/>
          <w:szCs w:val="24"/>
        </w:rPr>
        <w:t xml:space="preserve">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BA7C7D" w:rsidRPr="00233F0A">
        <w:rPr>
          <w:rFonts w:ascii="Arial" w:hAnsi="Arial" w:cs="Arial"/>
          <w:bCs/>
          <w:sz w:val="24"/>
          <w:szCs w:val="24"/>
        </w:rPr>
        <w:t xml:space="preserve">  C</w:t>
      </w:r>
      <w:r w:rsidR="00E7585B" w:rsidRPr="00233F0A">
        <w:rPr>
          <w:rFonts w:ascii="Arial" w:hAnsi="Arial" w:cs="Arial"/>
          <w:bCs/>
          <w:sz w:val="24"/>
          <w:szCs w:val="24"/>
        </w:rPr>
        <w:t>olor</w:t>
      </w:r>
      <w:proofErr w:type="gramEnd"/>
      <w:r w:rsidR="00E7585B"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Transformation </w:t>
      </w:r>
      <w:proofErr w:type="gramStart"/>
      <w:r w:rsidRPr="00233F0A">
        <w:rPr>
          <w:rFonts w:ascii="Arial" w:hAnsi="Arial" w:cs="Arial"/>
          <w:bCs/>
          <w:sz w:val="24"/>
          <w:szCs w:val="24"/>
          <w:bdr w:val="single" w:sz="4" w:space="0" w:color="auto"/>
        </w:rPr>
        <w:t>List</w:t>
      </w:r>
      <w:r w:rsidR="00E7585B" w:rsidRPr="00233F0A">
        <w:rPr>
          <w:rFonts w:ascii="Arial" w:hAnsi="Arial" w:cs="Arial"/>
          <w:bCs/>
          <w:sz w:val="24"/>
          <w:szCs w:val="24"/>
        </w:rPr>
        <w:t xml:space="preserve">  </w:t>
      </w:r>
      <w:r w:rsidR="006603D8" w:rsidRPr="00233F0A">
        <w:rPr>
          <w:rFonts w:ascii="Arial" w:hAnsi="Arial" w:cs="Arial"/>
          <w:bCs/>
          <w:sz w:val="24"/>
          <w:szCs w:val="24"/>
        </w:rPr>
        <w:t>All</w:t>
      </w:r>
      <w:proofErr w:type="gramEnd"/>
      <w:r w:rsidR="006603D8" w:rsidRPr="00233F0A">
        <w:rPr>
          <w:rFonts w:ascii="Arial" w:hAnsi="Arial" w:cs="Arial"/>
          <w:bCs/>
          <w:sz w:val="24"/>
          <w:szCs w:val="24"/>
        </w:rPr>
        <w:t xml:space="preserve">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proofErr w:type="gramEnd"/>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Transformation </w:t>
      </w:r>
      <w:proofErr w:type="gramStart"/>
      <w:r w:rsidRPr="00233F0A">
        <w:rPr>
          <w:rFonts w:ascii="Arial" w:hAnsi="Arial" w:cs="Arial"/>
          <w:bCs/>
          <w:sz w:val="24"/>
          <w:szCs w:val="24"/>
          <w:bdr w:val="single" w:sz="4" w:space="0" w:color="auto"/>
        </w:rPr>
        <w:t>List</w:t>
      </w:r>
      <w:r w:rsidR="0036348A" w:rsidRPr="00233F0A">
        <w:rPr>
          <w:rFonts w:ascii="Arial" w:hAnsi="Arial" w:cs="Arial"/>
          <w:bCs/>
          <w:sz w:val="24"/>
          <w:szCs w:val="24"/>
        </w:rPr>
        <w:t xml:space="preserve">  All</w:t>
      </w:r>
      <w:proofErr w:type="gramEnd"/>
      <w:r w:rsidR="0036348A" w:rsidRPr="00233F0A">
        <w:rPr>
          <w:rFonts w:ascii="Arial" w:hAnsi="Arial" w:cs="Arial"/>
          <w:bCs/>
          <w:sz w:val="24"/>
          <w:szCs w:val="24"/>
        </w:rPr>
        <w:t xml:space="preserve">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proofErr w:type="gramEnd"/>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Std </w:t>
      </w:r>
      <w:proofErr w:type="gramStart"/>
      <w:r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w:t>
      </w:r>
      <w:proofErr w:type="gramEnd"/>
      <w:r w:rsidR="00CC3299" w:rsidRPr="00233F0A">
        <w:rPr>
          <w:rFonts w:ascii="Arial" w:hAnsi="Arial" w:cs="Arial"/>
          <w:bCs/>
          <w:sz w:val="24"/>
          <w:szCs w:val="24"/>
        </w:rPr>
        <w:t xml:space="preserve">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Fits Target </w:t>
      </w:r>
      <w:proofErr w:type="gramStart"/>
      <w:r w:rsidRPr="00233F0A">
        <w:rPr>
          <w:rFonts w:ascii="Arial" w:hAnsi="Arial" w:cs="Arial"/>
          <w:bCs/>
          <w:sz w:val="24"/>
          <w:szCs w:val="24"/>
          <w:bdr w:val="single" w:sz="4" w:space="0" w:color="auto"/>
        </w:rPr>
        <w:t>List</w:t>
      </w:r>
      <w:r w:rsidR="00CC3299" w:rsidRPr="00233F0A">
        <w:rPr>
          <w:rFonts w:ascii="Arial" w:hAnsi="Arial" w:cs="Arial"/>
          <w:bCs/>
          <w:sz w:val="24"/>
          <w:szCs w:val="24"/>
        </w:rPr>
        <w:t xml:space="preserve">  </w:t>
      </w:r>
      <w:proofErr w:type="spellStart"/>
      <w:r w:rsidR="00CC3299" w:rsidRPr="00233F0A">
        <w:rPr>
          <w:rFonts w:ascii="Arial" w:hAnsi="Arial" w:cs="Arial"/>
          <w:bCs/>
          <w:sz w:val="24"/>
          <w:szCs w:val="24"/>
        </w:rPr>
        <w:t>List</w:t>
      </w:r>
      <w:proofErr w:type="spellEnd"/>
      <w:proofErr w:type="gramEnd"/>
      <w:r w:rsidR="00CC3299" w:rsidRPr="00233F0A">
        <w:rPr>
          <w:rFonts w:ascii="Arial" w:hAnsi="Arial" w:cs="Arial"/>
          <w:bCs/>
          <w:sz w:val="24"/>
          <w:szCs w:val="24"/>
        </w:rPr>
        <w:t xml:space="preserve">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w:t>
      </w:r>
      <w:proofErr w:type="gramEnd"/>
      <w:r w:rsidR="009F21DF" w:rsidRPr="00233F0A">
        <w:rPr>
          <w:rFonts w:ascii="Arial" w:hAnsi="Arial" w:cs="Arial"/>
          <w:bCs/>
          <w:sz w:val="24"/>
          <w:szCs w:val="24"/>
        </w:rPr>
        <w:t xml:space="preserve"> date from selected file fits data</w:t>
      </w:r>
    </w:p>
    <w:p w14:paraId="49C14874" w14:textId="124EA9ED"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Time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time from selected file fits data</w:t>
      </w:r>
    </w:p>
    <w:p w14:paraId="17055898" w14:textId="6ED9A6D6"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exposure from selected file fits data</w:t>
      </w:r>
    </w:p>
    <w:p w14:paraId="43247983" w14:textId="2EE2535C"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filter from selected file fits data</w:t>
      </w:r>
    </w:p>
    <w:p w14:paraId="35F5A8AF" w14:textId="77777777" w:rsidR="004D7EFC" w:rsidRPr="00233F0A" w:rsidRDefault="004D7EFC" w:rsidP="00B8421D">
      <w:pPr>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proofErr w:type="spellStart"/>
      <w:r w:rsidR="00757689">
        <w:rPr>
          <w:rFonts w:ascii="Arial" w:hAnsi="Arial" w:cs="Arial"/>
          <w:bCs/>
          <w:sz w:val="24"/>
          <w:szCs w:val="24"/>
        </w:rPr>
        <w:t>TheSky</w:t>
      </w:r>
      <w:proofErr w:type="spellEnd"/>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Focal </w:t>
      </w:r>
      <w:proofErr w:type="gramStart"/>
      <w:r w:rsidRPr="00233F0A">
        <w:rPr>
          <w:rFonts w:ascii="Arial" w:hAnsi="Arial" w:cs="Arial"/>
          <w:bCs/>
          <w:sz w:val="24"/>
          <w:szCs w:val="24"/>
          <w:bdr w:val="single" w:sz="4" w:space="0" w:color="auto"/>
        </w:rPr>
        <w:t>Length</w:t>
      </w:r>
      <w:r w:rsidR="009F21DF" w:rsidRPr="00233F0A">
        <w:rPr>
          <w:rFonts w:ascii="Arial" w:hAnsi="Arial" w:cs="Arial"/>
          <w:bCs/>
          <w:sz w:val="24"/>
          <w:szCs w:val="24"/>
        </w:rPr>
        <w:t xml:space="preserve">  </w:t>
      </w:r>
      <w:r w:rsidR="005935E5" w:rsidRPr="00233F0A">
        <w:rPr>
          <w:rFonts w:ascii="Arial" w:hAnsi="Arial" w:cs="Arial"/>
          <w:bCs/>
          <w:sz w:val="24"/>
          <w:szCs w:val="24"/>
        </w:rPr>
        <w:t>Focal</w:t>
      </w:r>
      <w:proofErr w:type="gramEnd"/>
      <w:r w:rsidR="005935E5" w:rsidRPr="00233F0A">
        <w:rPr>
          <w:rFonts w:ascii="Arial" w:hAnsi="Arial" w:cs="Arial"/>
          <w:bCs/>
          <w:sz w:val="24"/>
          <w:szCs w:val="24"/>
        </w:rPr>
        <w:t xml:space="preserve">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lastRenderedPageBreak/>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proofErr w:type="gram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w:t>
      </w:r>
      <w:proofErr w:type="gramEnd"/>
      <w:r w:rsidR="00C67A18" w:rsidRPr="00233F0A">
        <w:rPr>
          <w:rFonts w:ascii="Arial" w:hAnsi="Arial" w:cs="Arial"/>
          <w:bCs/>
          <w:sz w:val="24"/>
          <w:szCs w:val="24"/>
        </w:rPr>
        <w:t xml:space="preserve">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proofErr w:type="gram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Scale</w:t>
      </w:r>
      <w:r w:rsidR="00A87FD8" w:rsidRPr="00233F0A">
        <w:rPr>
          <w:rFonts w:ascii="Arial" w:hAnsi="Arial" w:cs="Arial"/>
          <w:bCs/>
          <w:sz w:val="24"/>
          <w:szCs w:val="24"/>
        </w:rPr>
        <w:t xml:space="preserve">  </w:t>
      </w:r>
      <w:r w:rsidR="00AB2AE4" w:rsidRPr="00233F0A">
        <w:rPr>
          <w:rFonts w:ascii="Arial" w:hAnsi="Arial" w:cs="Arial"/>
          <w:bCs/>
          <w:sz w:val="24"/>
          <w:szCs w:val="24"/>
        </w:rPr>
        <w:t>Arcsec</w:t>
      </w:r>
      <w:proofErr w:type="gramEnd"/>
      <w:r w:rsidR="00AB2AE4" w:rsidRPr="00233F0A">
        <w:rPr>
          <w:rFonts w:ascii="Arial" w:hAnsi="Arial" w:cs="Arial"/>
          <w:bCs/>
          <w:sz w:val="24"/>
          <w:szCs w:val="24"/>
        </w:rPr>
        <w:t xml:space="preserve">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FWHM</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Background</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Seeing </w:t>
      </w:r>
      <w:proofErr w:type="gramStart"/>
      <w:r w:rsidRPr="00233F0A">
        <w:rPr>
          <w:rFonts w:ascii="Arial" w:hAnsi="Arial" w:cs="Arial"/>
          <w:bCs/>
          <w:sz w:val="24"/>
          <w:szCs w:val="24"/>
          <w:bdr w:val="single" w:sz="4" w:space="0" w:color="auto"/>
        </w:rPr>
        <w:t>Class</w:t>
      </w:r>
      <w:r w:rsidR="00E13B3A" w:rsidRPr="00233F0A">
        <w:rPr>
          <w:rFonts w:ascii="Arial" w:hAnsi="Arial" w:cs="Arial"/>
          <w:bCs/>
          <w:sz w:val="24"/>
          <w:szCs w:val="24"/>
        </w:rPr>
        <w:t xml:space="preserve">  Computed</w:t>
      </w:r>
      <w:proofErr w:type="gramEnd"/>
      <w:r w:rsidR="00E13B3A" w:rsidRPr="00233F0A">
        <w:rPr>
          <w:rFonts w:ascii="Arial" w:hAnsi="Arial" w:cs="Arial"/>
          <w:bCs/>
          <w:sz w:val="24"/>
          <w:szCs w:val="24"/>
        </w:rPr>
        <w:t xml:space="preserve">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Ellipticity</w:t>
      </w:r>
      <w:r w:rsidR="00E13B3A" w:rsidRPr="00233F0A">
        <w:rPr>
          <w:rFonts w:ascii="Arial" w:hAnsi="Arial" w:cs="Arial"/>
          <w:bCs/>
          <w:sz w:val="24"/>
          <w:szCs w:val="24"/>
        </w:rPr>
        <w:t xml:space="preserve">  Average</w:t>
      </w:r>
      <w:proofErr w:type="gramEnd"/>
      <w:r w:rsidR="00E13B3A" w:rsidRPr="00233F0A">
        <w:rPr>
          <w:rFonts w:ascii="Arial" w:hAnsi="Arial" w:cs="Arial"/>
          <w:bCs/>
          <w:sz w:val="24"/>
          <w:szCs w:val="24"/>
        </w:rPr>
        <w:t xml:space="preserv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Air </w:t>
      </w:r>
      <w:proofErr w:type="gramStart"/>
      <w:r w:rsidRPr="00233F0A">
        <w:rPr>
          <w:rFonts w:ascii="Arial" w:hAnsi="Arial" w:cs="Arial"/>
          <w:bCs/>
          <w:sz w:val="24"/>
          <w:szCs w:val="24"/>
          <w:bdr w:val="single" w:sz="4" w:space="0" w:color="auto"/>
        </w:rPr>
        <w:t>Mass</w:t>
      </w:r>
      <w:r w:rsidR="00E13B3A" w:rsidRPr="00233F0A">
        <w:rPr>
          <w:rFonts w:ascii="Arial" w:hAnsi="Arial" w:cs="Arial"/>
          <w:bCs/>
          <w:sz w:val="24"/>
          <w:szCs w:val="24"/>
        </w:rPr>
        <w:t xml:space="preserve">  </w:t>
      </w:r>
      <w:r w:rsidR="00571705" w:rsidRPr="00233F0A">
        <w:rPr>
          <w:rFonts w:ascii="Arial" w:hAnsi="Arial" w:cs="Arial"/>
          <w:bCs/>
          <w:sz w:val="24"/>
          <w:szCs w:val="24"/>
        </w:rPr>
        <w:t>Atmospheric</w:t>
      </w:r>
      <w:proofErr w:type="gramEnd"/>
      <w:r w:rsidR="00571705" w:rsidRPr="00233F0A">
        <w:rPr>
          <w:rFonts w:ascii="Arial" w:hAnsi="Arial" w:cs="Arial"/>
          <w:bCs/>
          <w:sz w:val="24"/>
          <w:szCs w:val="24"/>
        </w:rPr>
        <w:t xml:space="preserve">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proofErr w:type="gram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Peak </w:t>
      </w:r>
      <w:proofErr w:type="gramStart"/>
      <w:r w:rsidRPr="00233F0A">
        <w:rPr>
          <w:rFonts w:ascii="Arial" w:hAnsi="Arial" w:cs="Arial"/>
          <w:bCs/>
          <w:sz w:val="24"/>
          <w:szCs w:val="24"/>
          <w:bdr w:val="single" w:sz="4" w:space="0" w:color="auto"/>
        </w:rPr>
        <w:t>ADU</w:t>
      </w:r>
      <w:r w:rsidRPr="00233F0A">
        <w:rPr>
          <w:rFonts w:ascii="Arial" w:hAnsi="Arial" w:cs="Arial"/>
          <w:bCs/>
          <w:sz w:val="24"/>
          <w:szCs w:val="24"/>
        </w:rPr>
        <w:t xml:space="preserve">  Peak</w:t>
      </w:r>
      <w:proofErr w:type="gramEnd"/>
      <w:r w:rsidRPr="00233F0A">
        <w:rPr>
          <w:rFonts w:ascii="Arial" w:hAnsi="Arial" w:cs="Arial"/>
          <w:bCs/>
          <w:sz w:val="24"/>
          <w:szCs w:val="24"/>
        </w:rPr>
        <w:t xml:space="preserve">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7F0B4F" w:rsidRPr="00233F0A">
        <w:rPr>
          <w:rFonts w:ascii="Arial" w:hAnsi="Arial" w:cs="Arial"/>
          <w:bCs/>
          <w:sz w:val="24"/>
          <w:szCs w:val="24"/>
        </w:rPr>
        <w:t xml:space="preserve">  Plots</w:t>
      </w:r>
      <w:proofErr w:type="gramEnd"/>
      <w:r w:rsidR="007F0B4F" w:rsidRPr="00233F0A">
        <w:rPr>
          <w:rFonts w:ascii="Arial" w:hAnsi="Arial" w:cs="Arial"/>
          <w:bCs/>
          <w:sz w:val="24"/>
          <w:szCs w:val="24"/>
        </w:rPr>
        <w:t xml:space="preserve">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Histogram</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 xml:space="preserve">Instrument </w:t>
      </w:r>
      <w:proofErr w:type="gramStart"/>
      <w:r w:rsidR="005F2A97" w:rsidRPr="00233F0A">
        <w:rPr>
          <w:rFonts w:ascii="Arial" w:hAnsi="Arial" w:cs="Arial"/>
          <w:bCs/>
          <w:sz w:val="24"/>
          <w:szCs w:val="24"/>
          <w:bdr w:val="single" w:sz="4" w:space="0" w:color="auto"/>
        </w:rPr>
        <w:t>Magnitude</w:t>
      </w:r>
      <w:r w:rsidR="00782C6A" w:rsidRPr="00233F0A">
        <w:rPr>
          <w:rFonts w:ascii="Arial" w:hAnsi="Arial" w:cs="Arial"/>
          <w:bCs/>
          <w:sz w:val="24"/>
          <w:szCs w:val="24"/>
        </w:rPr>
        <w:t xml:space="preserve">  Diagnostic</w:t>
      </w:r>
      <w:proofErr w:type="gramEnd"/>
      <w:r w:rsidR="00782C6A" w:rsidRPr="00233F0A">
        <w:rPr>
          <w:rFonts w:ascii="Arial" w:hAnsi="Arial" w:cs="Arial"/>
          <w:bCs/>
          <w:sz w:val="24"/>
          <w:szCs w:val="24"/>
        </w:rPr>
        <w:t xml:space="preserve">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proofErr w:type="gramStart"/>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w:t>
      </w:r>
      <w:proofErr w:type="gramEnd"/>
      <w:r w:rsidR="00A554EC" w:rsidRPr="00233F0A">
        <w:rPr>
          <w:rFonts w:ascii="Arial" w:hAnsi="Arial" w:cs="Arial"/>
          <w:bCs/>
          <w:sz w:val="24"/>
          <w:szCs w:val="24"/>
        </w:rPr>
        <w:t xml:space="preserve">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proofErr w:type="gramStart"/>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w:t>
      </w:r>
      <w:proofErr w:type="gramEnd"/>
      <w:r w:rsidRPr="00233F0A">
        <w:rPr>
          <w:rFonts w:ascii="Arial" w:hAnsi="Arial" w:cs="Arial"/>
          <w:sz w:val="24"/>
          <w:szCs w:val="24"/>
        </w:rPr>
        <w:t xml:space="preserve">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03377BD6" w:rsidR="00FA5A0F" w:rsidRDefault="00FA5A0F" w:rsidP="00FA5A0F">
      <w:pPr>
        <w:rPr>
          <w:rFonts w:ascii="Arial" w:hAnsi="Arial" w:cs="Arial"/>
          <w:bCs/>
          <w:noProof/>
          <w:sz w:val="24"/>
          <w:szCs w:val="24"/>
        </w:rPr>
      </w:pPr>
      <w:r w:rsidRPr="00233F0A">
        <w:rPr>
          <w:rFonts w:ascii="Arial" w:hAnsi="Arial" w:cs="Arial"/>
          <w:b/>
          <w:noProof/>
          <w:sz w:val="24"/>
          <w:szCs w:val="24"/>
        </w:rPr>
        <w:t>Rev 1.0</w:t>
      </w:r>
      <w:r w:rsidR="00585E62">
        <w:rPr>
          <w:rFonts w:ascii="Arial" w:hAnsi="Arial" w:cs="Arial"/>
          <w:b/>
          <w:noProof/>
          <w:sz w:val="24"/>
          <w:szCs w:val="24"/>
        </w:rPr>
        <w:t>:</w:t>
      </w:r>
      <w:r w:rsidR="00585E62">
        <w:rPr>
          <w:rFonts w:ascii="Arial" w:hAnsi="Arial" w:cs="Arial"/>
          <w:b/>
          <w:noProof/>
          <w:sz w:val="24"/>
          <w:szCs w:val="24"/>
        </w:rPr>
        <w:tab/>
      </w:r>
      <w:r w:rsidRPr="00233F0A">
        <w:rPr>
          <w:rFonts w:ascii="Arial" w:hAnsi="Arial" w:cs="Arial"/>
          <w:bCs/>
          <w:noProof/>
          <w:sz w:val="24"/>
          <w:szCs w:val="24"/>
        </w:rPr>
        <w:t>Initial release</w:t>
      </w:r>
    </w:p>
    <w:p w14:paraId="2D7808B0" w14:textId="6E43C96E" w:rsidR="004C3FB3" w:rsidRPr="00233F0A" w:rsidRDefault="004C3FB3" w:rsidP="00FA5A0F">
      <w:pPr>
        <w:rPr>
          <w:rFonts w:ascii="Arial" w:hAnsi="Arial" w:cs="Arial"/>
          <w:bCs/>
          <w:sz w:val="24"/>
          <w:szCs w:val="24"/>
        </w:rPr>
      </w:pPr>
      <w:r>
        <w:rPr>
          <w:rFonts w:ascii="Arial" w:hAnsi="Arial" w:cs="Arial"/>
          <w:bCs/>
          <w:noProof/>
          <w:sz w:val="24"/>
          <w:szCs w:val="24"/>
        </w:rPr>
        <w:t>Rev 1.1</w:t>
      </w:r>
      <w:r w:rsidR="00585E62">
        <w:rPr>
          <w:rFonts w:ascii="Arial" w:hAnsi="Arial" w:cs="Arial"/>
          <w:bCs/>
          <w:noProof/>
          <w:sz w:val="24"/>
          <w:szCs w:val="24"/>
        </w:rPr>
        <w:t>:</w:t>
      </w:r>
      <w:r w:rsidR="00585E62">
        <w:rPr>
          <w:rFonts w:ascii="Arial" w:hAnsi="Arial" w:cs="Arial"/>
          <w:bCs/>
          <w:noProof/>
          <w:sz w:val="24"/>
          <w:szCs w:val="24"/>
        </w:rPr>
        <w:tab/>
        <w:t>Added CLS management functions</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proofErr w:type="spellStart"/>
      <w:r>
        <w:rPr>
          <w:rFonts w:ascii="Arial" w:hAnsi="Arial" w:cs="Arial"/>
          <w:b/>
          <w:sz w:val="24"/>
          <w:szCs w:val="24"/>
          <w:u w:val="single"/>
        </w:rPr>
        <w:t>TheSk</w:t>
      </w:r>
      <w:r w:rsidR="000664A0">
        <w:rPr>
          <w:rFonts w:ascii="Arial" w:hAnsi="Arial" w:cs="Arial"/>
          <w:b/>
          <w:sz w:val="24"/>
          <w:szCs w:val="24"/>
          <w:u w:val="single"/>
        </w:rPr>
        <w:t>y</w:t>
      </w:r>
      <w:proofErr w:type="spellEnd"/>
      <w:r w:rsidR="00A555E9" w:rsidRPr="00233F0A">
        <w:rPr>
          <w:rFonts w:ascii="Arial" w:hAnsi="Arial" w:cs="Arial"/>
          <w:b/>
          <w:sz w:val="24"/>
          <w:szCs w:val="24"/>
          <w:u w:val="single"/>
        </w:rPr>
        <w:t xml:space="preserve"> </w:t>
      </w:r>
      <w:proofErr w:type="spellStart"/>
      <w:r w:rsidR="000664A0">
        <w:rPr>
          <w:rFonts w:ascii="Arial" w:hAnsi="Arial" w:cs="Arial"/>
          <w:b/>
          <w:sz w:val="24"/>
          <w:szCs w:val="24"/>
          <w:u w:val="single"/>
        </w:rPr>
        <w:t>Pro</w:t>
      </w:r>
      <w:r w:rsidR="00A555E9" w:rsidRPr="00233F0A">
        <w:rPr>
          <w:rFonts w:ascii="Arial" w:hAnsi="Arial" w:cs="Arial"/>
          <w:b/>
          <w:sz w:val="24"/>
          <w:szCs w:val="24"/>
          <w:u w:val="single"/>
        </w:rPr>
        <w:t>Database</w:t>
      </w:r>
      <w:proofErr w:type="spellEnd"/>
      <w:r w:rsidR="00A555E9" w:rsidRPr="00233F0A">
        <w:rPr>
          <w:rFonts w:ascii="Arial" w:hAnsi="Arial" w:cs="Arial"/>
          <w:b/>
          <w:sz w:val="24"/>
          <w:szCs w:val="24"/>
          <w:u w:val="single"/>
        </w:rPr>
        <w:t xml:space="preserve"> Manager Set-Up</w:t>
      </w:r>
    </w:p>
    <w:p w14:paraId="660A00FD" w14:textId="6985D6F4" w:rsidR="00A555E9" w:rsidRPr="00233F0A" w:rsidRDefault="00A555E9" w:rsidP="009B4D0F">
      <w:pPr>
        <w:ind w:left="720"/>
        <w:rPr>
          <w:rFonts w:ascii="Arial" w:hAnsi="Arial" w:cs="Arial"/>
          <w:bCs/>
          <w:sz w:val="24"/>
          <w:szCs w:val="24"/>
        </w:rPr>
      </w:pP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uses </w:t>
      </w:r>
      <w:proofErr w:type="gramStart"/>
      <w:r w:rsidR="006474A6">
        <w:rPr>
          <w:rFonts w:ascii="Arial" w:hAnsi="Arial" w:cs="Arial"/>
          <w:bCs/>
          <w:sz w:val="24"/>
          <w:szCs w:val="24"/>
        </w:rPr>
        <w:t>four</w:t>
      </w:r>
      <w:r w:rsidR="0001369C" w:rsidRPr="00233F0A">
        <w:rPr>
          <w:rFonts w:ascii="Arial" w:hAnsi="Arial" w:cs="Arial"/>
          <w:bCs/>
          <w:sz w:val="24"/>
          <w:szCs w:val="24"/>
        </w:rPr>
        <w:t xml:space="preserve"> star</w:t>
      </w:r>
      <w:proofErr w:type="gramEnd"/>
      <w:r w:rsidR="0001369C" w:rsidRPr="00233F0A">
        <w:rPr>
          <w:rFonts w:ascii="Arial" w:hAnsi="Arial" w:cs="Arial"/>
          <w:bCs/>
          <w:sz w:val="24"/>
          <w:szCs w:val="24"/>
        </w:rPr>
        <w:t xml:space="preserve">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 xml:space="preserve">-Tycho (for CLS and Image Linking).  These databases must be enabled in the </w:t>
      </w:r>
      <w:proofErr w:type="spellStart"/>
      <w:r w:rsidR="00721AA3">
        <w:rPr>
          <w:rFonts w:ascii="Arial" w:hAnsi="Arial" w:cs="Arial"/>
          <w:bCs/>
          <w:sz w:val="24"/>
          <w:szCs w:val="24"/>
        </w:rPr>
        <w:t>T</w:t>
      </w:r>
      <w:r w:rsidR="00757689">
        <w:rPr>
          <w:rFonts w:ascii="Arial" w:hAnsi="Arial" w:cs="Arial"/>
          <w:bCs/>
          <w:sz w:val="24"/>
          <w:szCs w:val="24"/>
        </w:rPr>
        <w:t>heSky</w:t>
      </w:r>
      <w:proofErr w:type="spellEnd"/>
      <w:r w:rsidR="00757689">
        <w:rPr>
          <w:rFonts w:ascii="Arial" w:hAnsi="Arial" w:cs="Arial"/>
          <w:bCs/>
          <w:sz w:val="24"/>
          <w:szCs w:val="24"/>
        </w:rPr>
        <w:t xml:space="preserve">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requires that Noise Reduction (</w:t>
      </w:r>
      <w:proofErr w:type="spellStart"/>
      <w:proofErr w:type="gramStart"/>
      <w:r w:rsidR="00DE283C" w:rsidRPr="00233F0A">
        <w:rPr>
          <w:rFonts w:ascii="Arial" w:hAnsi="Arial" w:cs="Arial"/>
          <w:sz w:val="24"/>
          <w:szCs w:val="24"/>
        </w:rPr>
        <w:t>Calibra</w:t>
      </w:r>
      <w:proofErr w:type="spellEnd"/>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proofErr w:type="gramEnd"/>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proofErr w:type="gramStart"/>
      <w:r w:rsidR="002971BF" w:rsidRPr="00233F0A">
        <w:rPr>
          <w:rFonts w:ascii="Arial" w:hAnsi="Arial" w:cs="Arial"/>
          <w:sz w:val="24"/>
          <w:szCs w:val="24"/>
        </w:rPr>
        <w:t>w</w:t>
      </w:r>
      <w:r w:rsidR="00D83C45" w:rsidRPr="00233F0A">
        <w:rPr>
          <w:rFonts w:ascii="Arial" w:hAnsi="Arial" w:cs="Arial"/>
          <w:sz w:val="24"/>
          <w:szCs w:val="24"/>
        </w:rPr>
        <w:t>here</w:t>
      </w:r>
      <w:proofErr w:type="gramEnd"/>
      <w:r w:rsidR="00D83C45" w:rsidRPr="00233F0A">
        <w:rPr>
          <w:rFonts w:ascii="Arial" w:hAnsi="Arial" w:cs="Arial"/>
          <w:sz w:val="24"/>
          <w:szCs w:val="24"/>
        </w:rPr>
        <w:t xml:space="preserv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binning</w:t>
      </w:r>
      <w:proofErr w:type="gramStart"/>
      <w:r w:rsidR="007740AC" w:rsidRPr="00233F0A">
        <w:rPr>
          <w:rFonts w:ascii="Arial" w:hAnsi="Arial" w:cs="Arial"/>
          <w:sz w:val="24"/>
          <w:szCs w:val="24"/>
        </w:rPr>
        <w:t xml:space="preserve">:  </w:t>
      </w:r>
      <w:r w:rsidR="00DF568D" w:rsidRPr="00233F0A">
        <w:rPr>
          <w:rFonts w:ascii="Arial" w:hAnsi="Arial" w:cs="Arial"/>
          <w:sz w:val="24"/>
          <w:szCs w:val="24"/>
        </w:rPr>
        <w:t>“</w:t>
      </w:r>
      <w:proofErr w:type="gramEnd"/>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proofErr w:type="gramStart"/>
      <w:r w:rsidR="00263B7C" w:rsidRPr="00233F0A">
        <w:rPr>
          <w:rFonts w:ascii="Arial" w:hAnsi="Arial" w:cs="Arial"/>
          <w:sz w:val="24"/>
          <w:szCs w:val="24"/>
        </w:rPr>
        <w:t>:  “</w:t>
      </w:r>
      <w:proofErr w:type="gramEnd"/>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proofErr w:type="spellStart"/>
      <w:r w:rsidR="000664A0">
        <w:rPr>
          <w:rFonts w:ascii="Arial" w:hAnsi="Arial" w:cs="Arial"/>
          <w:sz w:val="24"/>
          <w:szCs w:val="24"/>
        </w:rPr>
        <w:t>TSX</w:t>
      </w:r>
      <w:r w:rsidR="008F46D3" w:rsidRPr="00233F0A">
        <w:rPr>
          <w:rFonts w:ascii="Arial" w:hAnsi="Arial" w:cs="Arial"/>
          <w:sz w:val="24"/>
          <w:szCs w:val="24"/>
        </w:rPr>
        <w:t>ToolKit</w:t>
      </w:r>
      <w:proofErr w:type="spellEnd"/>
      <w:r w:rsidR="008F46D3" w:rsidRPr="00233F0A">
        <w:rPr>
          <w:rFonts w:ascii="Arial" w:hAnsi="Arial" w:cs="Arial"/>
          <w:sz w:val="24"/>
          <w:szCs w:val="24"/>
        </w:rPr>
        <w:t xml:space="preserve">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92147" w:rsidRPr="00233F0A">
        <w:rPr>
          <w:rFonts w:ascii="Arial" w:hAnsi="Arial" w:cs="Arial"/>
          <w:sz w:val="24"/>
          <w:szCs w:val="24"/>
        </w:rPr>
        <w:t>VariScan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proofErr w:type="spellStart"/>
      <w:r w:rsidR="00721AA3">
        <w:rPr>
          <w:rFonts w:ascii="Arial" w:hAnsi="Arial" w:cs="Arial"/>
          <w:sz w:val="24"/>
          <w:szCs w:val="24"/>
        </w:rPr>
        <w:t>T</w:t>
      </w:r>
      <w:r w:rsidR="000664A0">
        <w:rPr>
          <w:rFonts w:ascii="Arial" w:hAnsi="Arial" w:cs="Arial"/>
          <w:sz w:val="24"/>
          <w:szCs w:val="24"/>
        </w:rPr>
        <w:t>heSky</w:t>
      </w:r>
      <w:proofErr w:type="spellEnd"/>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proofErr w:type="spellStart"/>
      <w:r w:rsidR="00721AA3">
        <w:rPr>
          <w:rFonts w:ascii="Arial" w:hAnsi="Arial" w:cs="Arial"/>
          <w:sz w:val="24"/>
          <w:szCs w:val="24"/>
        </w:rPr>
        <w:t>T</w:t>
      </w:r>
      <w:r w:rsidR="000664A0">
        <w:rPr>
          <w:rFonts w:ascii="Arial" w:hAnsi="Arial" w:cs="Arial"/>
          <w:sz w:val="24"/>
          <w:szCs w:val="24"/>
        </w:rPr>
        <w:t>heSky</w:t>
      </w:r>
      <w:proofErr w:type="spellEnd"/>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w:t>
      </w:r>
      <w:proofErr w:type="gramStart"/>
      <w:r w:rsidRPr="00233F0A">
        <w:rPr>
          <w:rFonts w:ascii="Arial" w:hAnsi="Arial" w:cs="Arial"/>
          <w:bCs/>
          <w:sz w:val="24"/>
          <w:szCs w:val="24"/>
        </w:rPr>
        <w:t>B,V</w:t>
      </w:r>
      <w:proofErr w:type="gramEnd"/>
      <w:r w:rsidRPr="00233F0A">
        <w:rPr>
          <w:rFonts w:ascii="Arial" w:hAnsi="Arial" w:cs="Arial"/>
          <w:bCs/>
          <w:sz w:val="24"/>
          <w:szCs w:val="24"/>
        </w:rPr>
        <w:t xml:space="preserve">,R,U,I)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dp</w:t>
      </w:r>
      <w:proofErr w:type="spellEnd"/>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P</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Pr="00233F0A">
        <w:rPr>
          <w:rFonts w:ascii="Arial" w:hAnsi="Arial" w:cs="Arial"/>
          <w:bCs/>
          <w:sz w:val="24"/>
          <w:szCs w:val="24"/>
          <w:vertAlign w:val="subscript"/>
        </w:rPr>
        <w:t>comp</w:t>
      </w:r>
      <w:proofErr w:type="spellEnd"/>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Δ(D-P) = </w:t>
      </w:r>
      <w:proofErr w:type="spellStart"/>
      <w:r w:rsidRPr="00233F0A">
        <w:rPr>
          <w:rFonts w:ascii="Arial" w:hAnsi="Arial" w:cs="Arial"/>
          <w:bCs/>
          <w:sz w:val="24"/>
          <w:szCs w:val="24"/>
        </w:rPr>
        <w:t>Td</w:t>
      </w:r>
      <w:r w:rsidRPr="00233F0A">
        <w:rPr>
          <w:rFonts w:ascii="Arial" w:hAnsi="Arial" w:cs="Arial"/>
          <w:bCs/>
          <w:sz w:val="24"/>
          <w:szCs w:val="24"/>
          <w:vertAlign w:val="subscript"/>
        </w:rPr>
        <w:t>p</w:t>
      </w:r>
      <w:proofErr w:type="spellEnd"/>
      <w:r w:rsidRPr="00233F0A">
        <w:rPr>
          <w:rFonts w:ascii="Arial" w:hAnsi="Arial" w:cs="Arial"/>
          <w:bCs/>
          <w:sz w:val="24"/>
          <w:szCs w:val="24"/>
        </w:rPr>
        <w:t xml:space="preserve"> * Δ(d-p) = </w:t>
      </w:r>
      <w:proofErr w:type="spellStart"/>
      <w:r w:rsidRPr="00233F0A">
        <w:rPr>
          <w:rFonts w:ascii="Arial" w:hAnsi="Arial" w:cs="Arial"/>
          <w:bCs/>
          <w:sz w:val="24"/>
          <w:szCs w:val="24"/>
        </w:rPr>
        <w:t>T</w:t>
      </w:r>
      <w:r w:rsidRPr="00233F0A">
        <w:rPr>
          <w:rFonts w:ascii="Arial" w:hAnsi="Arial" w:cs="Arial"/>
          <w:bCs/>
          <w:sz w:val="24"/>
          <w:szCs w:val="24"/>
          <w:vertAlign w:val="subscript"/>
        </w:rPr>
        <w:t>rp</w:t>
      </w:r>
      <w:proofErr w:type="spellEnd"/>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w:t>
      </w:r>
      <w:proofErr w:type="spellStart"/>
      <w:r w:rsidRPr="00233F0A">
        <w:rPr>
          <w:rFonts w:ascii="Arial" w:hAnsi="Arial" w:cs="Arial"/>
          <w:bCs/>
          <w:sz w:val="24"/>
          <w:szCs w:val="24"/>
        </w:rPr>
        <w:t>p</w:t>
      </w:r>
      <w:r w:rsidRPr="00233F0A">
        <w:rPr>
          <w:rFonts w:ascii="Arial" w:hAnsi="Arial" w:cs="Arial"/>
          <w:bCs/>
          <w:sz w:val="24"/>
          <w:szCs w:val="24"/>
          <w:vertAlign w:val="subscript"/>
        </w:rPr>
        <w:t>v</w:t>
      </w:r>
      <w:proofErr w:type="spellEnd"/>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Δ(B-V) +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comparison star or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the comparison </w:t>
      </w:r>
      <w:proofErr w:type="gramStart"/>
      <w:r w:rsidRPr="00233F0A">
        <w:rPr>
          <w:rFonts w:ascii="Arial" w:hAnsi="Arial" w:cs="Arial"/>
          <w:bCs/>
          <w:sz w:val="24"/>
          <w:szCs w:val="24"/>
        </w:rPr>
        <w:t>star</w:t>
      </w:r>
      <w:proofErr w:type="gramEnd"/>
      <w:r w:rsidRPr="00233F0A">
        <w:rPr>
          <w:rFonts w:ascii="Arial" w:hAnsi="Arial" w:cs="Arial"/>
          <w:bCs/>
          <w:sz w:val="24"/>
          <w:szCs w:val="24"/>
        </w:rPr>
        <w:t>.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proofErr w:type="spellEnd"/>
      <w:r w:rsidRPr="00233F0A">
        <w:rPr>
          <w:rFonts w:ascii="Arial" w:hAnsi="Arial" w:cs="Arial"/>
          <w:bCs/>
          <w:sz w:val="24"/>
          <w:szCs w:val="24"/>
        </w:rPr>
        <w:t>)-(</w:t>
      </w:r>
      <w:proofErr w:type="spellStart"/>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proofErr w:type="spellEnd"/>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 xml:space="preserve">where </w:t>
      </w:r>
      <w:proofErr w:type="spellStart"/>
      <w:proofErr w:type="gram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w:t>
      </w:r>
      <w:proofErr w:type="gramEnd"/>
      <w:r w:rsidRPr="00233F0A">
        <w:rPr>
          <w:rFonts w:ascii="Arial" w:hAnsi="Arial" w:cs="Arial"/>
          <w:bCs/>
          <w:sz w:val="24"/>
          <w:szCs w:val="24"/>
        </w:rPr>
        <w:t xml:space="preserve">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w:t>
      </w:r>
      <w:proofErr w:type="gramStart"/>
      <w:r w:rsidRPr="00233F0A">
        <w:rPr>
          <w:rFonts w:ascii="Arial" w:hAnsi="Arial" w:cs="Arial"/>
          <w:bCs/>
          <w:sz w:val="24"/>
          <w:szCs w:val="24"/>
        </w:rPr>
        <w:t>v)var</w:t>
      </w:r>
      <w:proofErr w:type="gramEnd"/>
      <w:r w:rsidRPr="00233F0A">
        <w:rPr>
          <w:rFonts w:ascii="Arial" w:hAnsi="Arial" w:cs="Arial"/>
          <w:bCs/>
          <w:sz w:val="24"/>
          <w:szCs w:val="24"/>
        </w:rPr>
        <w:t>-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w:t>
      </w:r>
      <w:proofErr w:type="spellStart"/>
      <w:proofErr w:type="gramStart"/>
      <w:r w:rsidRPr="00951E8D">
        <w:rPr>
          <w:rFonts w:ascii="Arial" w:hAnsi="Arial" w:cs="Arial"/>
          <w:bCs/>
          <w:sz w:val="24"/>
          <w:szCs w:val="24"/>
        </w:rPr>
        <w:t>p,d</w:t>
      </w:r>
      <w:proofErr w:type="spellEnd"/>
      <w:proofErr w:type="gram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format is not case sensitive. The only acceptable file extensions are .txt, .csv, </w:t>
      </w:r>
      <w:proofErr w:type="gramStart"/>
      <w:r w:rsidRPr="00233F0A">
        <w:rPr>
          <w:rFonts w:ascii="Arial" w:hAnsi="Arial" w:cs="Arial"/>
          <w:bCs/>
          <w:sz w:val="24"/>
          <w:szCs w:val="24"/>
        </w:rPr>
        <w:t>and .</w:t>
      </w:r>
      <w:proofErr w:type="spellStart"/>
      <w:r w:rsidRPr="00233F0A">
        <w:rPr>
          <w:rFonts w:ascii="Arial" w:hAnsi="Arial" w:cs="Arial"/>
          <w:bCs/>
          <w:sz w:val="24"/>
          <w:szCs w:val="24"/>
        </w:rPr>
        <w:t>tsv</w:t>
      </w:r>
      <w:proofErr w:type="spellEnd"/>
      <w:proofErr w:type="gram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it is not used in any field. Suggested delimiters are: comma (,) semi-</w:t>
      </w:r>
      <w:proofErr w:type="gramStart"/>
      <w:r w:rsidRPr="00233F0A">
        <w:rPr>
          <w:rFonts w:ascii="Arial" w:hAnsi="Arial" w:cs="Arial"/>
          <w:bCs/>
          <w:sz w:val="24"/>
          <w:szCs w:val="24"/>
        </w:rPr>
        <w:t>colon(</w:t>
      </w:r>
      <w:proofErr w:type="gramEnd"/>
      <w:r w:rsidRPr="00233F0A">
        <w:rPr>
          <w:rFonts w:ascii="Arial" w:hAnsi="Arial" w:cs="Arial"/>
          <w:bCs/>
          <w:sz w:val="24"/>
          <w:szCs w:val="24"/>
        </w:rPr>
        <w:t xml:space="preserve">;), exclamation point(!), and pipe(|). The only character that cannot be used is the pound (#) and the " " (space). If you want to use a tab, use the </w:t>
      </w:r>
      <w:r w:rsidRPr="00233F0A">
        <w:rPr>
          <w:rFonts w:ascii="Arial" w:hAnsi="Arial" w:cs="Arial"/>
          <w:bCs/>
          <w:sz w:val="24"/>
          <w:szCs w:val="24"/>
        </w:rPr>
        <w:lastRenderedPageBreak/>
        <w:t xml:space="preserve">word "tab" instead of an actual tab character. Note: Excel users who want to use a comma will have to type "comma" here instead of a ",". </w:t>
      </w:r>
      <w:proofErr w:type="gramStart"/>
      <w:r w:rsidRPr="00233F0A">
        <w:rPr>
          <w:rFonts w:ascii="Arial" w:hAnsi="Arial" w:cs="Arial"/>
          <w:bCs/>
          <w:sz w:val="24"/>
          <w:szCs w:val="24"/>
        </w:rPr>
        <w:t>Otherwise</w:t>
      </w:r>
      <w:proofErr w:type="gramEnd"/>
      <w:r w:rsidRPr="00233F0A">
        <w:rPr>
          <w:rFonts w:ascii="Arial" w:hAnsi="Arial" w:cs="Arial"/>
          <w:bCs/>
          <w:sz w:val="24"/>
          <w:szCs w:val="24"/>
        </w:rPr>
        <w:t xml:space="preserv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w:t>
      </w:r>
      <w:proofErr w:type="gramStart"/>
      <w:r w:rsidRPr="00233F0A">
        <w:rPr>
          <w:rFonts w:ascii="Arial" w:hAnsi="Arial" w:cs="Arial"/>
          <w:bCs/>
          <w:sz w:val="24"/>
          <w:szCs w:val="24"/>
        </w:rPr>
        <w:t>NOW(</w:t>
      </w:r>
      <w:proofErr w:type="gramEnd"/>
      <w:r w:rsidRPr="00233F0A">
        <w:rPr>
          <w:rFonts w:ascii="Arial" w:hAnsi="Arial" w:cs="Arial"/>
          <w:bCs/>
          <w:sz w:val="24"/>
          <w:szCs w:val="24"/>
        </w:rPr>
        <w:t xml:space="preserve">)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as a place holder. The list of fields </w:t>
      </w:r>
      <w:proofErr w:type="gramStart"/>
      <w:r w:rsidRPr="00233F0A">
        <w:rPr>
          <w:rFonts w:ascii="Arial" w:hAnsi="Arial" w:cs="Arial"/>
          <w:bCs/>
          <w:sz w:val="24"/>
          <w:szCs w:val="24"/>
        </w:rPr>
        <w:t>are</w:t>
      </w:r>
      <w:proofErr w:type="gramEnd"/>
      <w:r w:rsidRPr="00233F0A">
        <w:rPr>
          <w:rFonts w:ascii="Arial" w:hAnsi="Arial" w:cs="Arial"/>
          <w:bCs/>
          <w:sz w:val="24"/>
          <w:szCs w:val="24"/>
        </w:rPr>
        <w:t>:</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CBB: Clear with </w:t>
      </w:r>
      <w:proofErr w:type="gramStart"/>
      <w:r w:rsidRPr="00233F0A">
        <w:rPr>
          <w:rFonts w:ascii="Arial" w:hAnsi="Arial" w:cs="Arial"/>
          <w:bCs/>
          <w:sz w:val="24"/>
          <w:szCs w:val="24"/>
        </w:rPr>
        <w:t>blue-blocking</w:t>
      </w:r>
      <w:proofErr w:type="gramEnd"/>
      <w:r w:rsidRPr="00233F0A">
        <w:rPr>
          <w:rFonts w:ascii="Arial" w:hAnsi="Arial" w:cs="Arial"/>
          <w:bCs/>
          <w:sz w:val="24"/>
          <w:szCs w:val="24"/>
        </w:rPr>
        <w:t xml:space="preserve">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STU: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STV: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STB: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STY: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w:t>
      </w:r>
      <w:proofErr w:type="gramStart"/>
      <w:r w:rsidRPr="00233F0A">
        <w:rPr>
          <w:rFonts w:ascii="Arial" w:hAnsi="Arial" w:cs="Arial"/>
          <w:bCs/>
          <w:sz w:val="24"/>
          <w:szCs w:val="24"/>
        </w:rPr>
        <w:t>z-short</w:t>
      </w:r>
      <w:proofErr w:type="gramEnd"/>
      <w:r w:rsidRPr="00233F0A">
        <w:rPr>
          <w:rFonts w:ascii="Arial" w:hAnsi="Arial" w:cs="Arial"/>
          <w:bCs/>
          <w:sz w:val="24"/>
          <w:szCs w:val="24"/>
        </w:rPr>
        <w:t xml:space="preserve">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in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TRANS: </w:t>
      </w:r>
      <w:proofErr w:type="gramStart"/>
      <w:r w:rsidRPr="00233F0A">
        <w:rPr>
          <w:rFonts w:ascii="Arial" w:hAnsi="Arial" w:cs="Arial"/>
          <w:bCs/>
          <w:sz w:val="24"/>
          <w:szCs w:val="24"/>
        </w:rPr>
        <w:t>YES</w:t>
      </w:r>
      <w:proofErr w:type="gramEnd"/>
      <w:r w:rsidRPr="00233F0A">
        <w:rPr>
          <w:rFonts w:ascii="Arial" w:hAnsi="Arial" w:cs="Arial"/>
          <w:bCs/>
          <w:sz w:val="24"/>
          <w:szCs w:val="24"/>
        </w:rPr>
        <w:t xml:space="preserve"> if transformed using the </w:t>
      </w:r>
      <w:proofErr w:type="spellStart"/>
      <w:r w:rsidRPr="00233F0A">
        <w:rPr>
          <w:rFonts w:ascii="Arial" w:hAnsi="Arial" w:cs="Arial"/>
          <w:bCs/>
          <w:sz w:val="24"/>
          <w:szCs w:val="24"/>
        </w:rPr>
        <w:t>Landolt</w:t>
      </w:r>
      <w:proofErr w:type="spellEnd"/>
      <w:r w:rsidRPr="00233F0A">
        <w:rPr>
          <w:rFonts w:ascii="Arial" w:hAnsi="Arial" w:cs="Arial"/>
          <w:bCs/>
          <w:sz w:val="24"/>
          <w:szCs w:val="24"/>
        </w:rPr>
        <w:t xml:space="preserve">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w:t>
      </w:r>
      <w:proofErr w:type="spellStart"/>
      <w:r w:rsidRPr="00233F0A">
        <w:rPr>
          <w:rFonts w:ascii="Arial" w:hAnsi="Arial" w:cs="Arial"/>
          <w:bCs/>
          <w:sz w:val="24"/>
          <w:szCs w:val="24"/>
        </w:rPr>
        <w:t>na</w:t>
      </w:r>
      <w:proofErr w:type="spellEnd"/>
      <w:proofErr w:type="gramStart"/>
      <w:r w:rsidRPr="00233F0A">
        <w:rPr>
          <w:rFonts w:ascii="Arial" w:hAnsi="Arial" w:cs="Arial"/>
          <w:bCs/>
          <w:sz w:val="24"/>
          <w:szCs w:val="24"/>
        </w:rPr>
        <w:t>".Limit</w:t>
      </w:r>
      <w:proofErr w:type="gramEnd"/>
      <w:r w:rsidRPr="00233F0A">
        <w:rPr>
          <w:rFonts w:ascii="Arial" w:hAnsi="Arial" w:cs="Arial"/>
          <w:bCs/>
          <w:sz w:val="24"/>
          <w:szCs w:val="24"/>
        </w:rPr>
        <w: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w:t>
      </w:r>
      <w:proofErr w:type="gramStart"/>
      <w:r w:rsidRPr="00233F0A">
        <w:rPr>
          <w:rFonts w:ascii="Arial" w:hAnsi="Arial" w:cs="Arial"/>
          <w:bCs/>
          <w:sz w:val="24"/>
          <w:szCs w:val="24"/>
        </w:rPr>
        <w:t>mechanism</w:t>
      </w:r>
      <w:proofErr w:type="gramEnd"/>
      <w:r w:rsidRPr="00233F0A">
        <w:rPr>
          <w:rFonts w:ascii="Arial" w:hAnsi="Arial" w:cs="Arial"/>
          <w:bCs/>
          <w:sz w:val="24"/>
          <w:szCs w:val="24"/>
        </w:rPr>
        <w:t xml:space="preserve"> you can document your transform process in more detail. </w:t>
      </w:r>
    </w:p>
    <w:sectPr w:rsidR="00E52937" w:rsidRPr="00233F0A" w:rsidSect="003E096C">
      <w:headerReference w:type="default" r:id="rId26"/>
      <w:footerReference w:type="default" r:id="rId27"/>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6BE1A" w14:textId="77777777" w:rsidR="00EE7557" w:rsidRDefault="00EE7557" w:rsidP="00112F3A">
      <w:pPr>
        <w:spacing w:after="0" w:line="240" w:lineRule="auto"/>
      </w:pPr>
      <w:r>
        <w:separator/>
      </w:r>
    </w:p>
  </w:endnote>
  <w:endnote w:type="continuationSeparator" w:id="0">
    <w:p w14:paraId="633BD4CC" w14:textId="77777777" w:rsidR="00EE7557" w:rsidRDefault="00EE7557" w:rsidP="00112F3A">
      <w:pPr>
        <w:spacing w:after="0" w:line="240" w:lineRule="auto"/>
      </w:pPr>
      <w:r>
        <w:continuationSeparator/>
      </w:r>
    </w:p>
  </w:endnote>
  <w:endnote w:type="continuationNotice" w:id="1">
    <w:p w14:paraId="31A09D8C" w14:textId="77777777" w:rsidR="00EE7557" w:rsidRDefault="00EE75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D7E14" w14:textId="77777777" w:rsidR="00EE7557" w:rsidRDefault="00EE7557" w:rsidP="00112F3A">
      <w:pPr>
        <w:spacing w:after="0" w:line="240" w:lineRule="auto"/>
      </w:pPr>
      <w:r>
        <w:separator/>
      </w:r>
    </w:p>
  </w:footnote>
  <w:footnote w:type="continuationSeparator" w:id="0">
    <w:p w14:paraId="017116A8" w14:textId="77777777" w:rsidR="00EE7557" w:rsidRDefault="00EE7557" w:rsidP="00112F3A">
      <w:pPr>
        <w:spacing w:after="0" w:line="240" w:lineRule="auto"/>
      </w:pPr>
      <w:r>
        <w:continuationSeparator/>
      </w:r>
    </w:p>
  </w:footnote>
  <w:footnote w:type="continuationNotice" w:id="1">
    <w:p w14:paraId="1F283E8B" w14:textId="77777777" w:rsidR="00EE7557" w:rsidRDefault="00EE75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011465A7" w:rsidR="00112F3A" w:rsidRDefault="00C82760">
    <w:pPr>
      <w:pStyle w:val="Header"/>
    </w:pPr>
    <w:proofErr w:type="spellStart"/>
    <w:r>
      <w:t>Vari</w:t>
    </w:r>
    <w:r w:rsidR="008269E8">
      <w:t>Scan</w:t>
    </w:r>
    <w:proofErr w:type="spellEnd"/>
    <w:r w:rsidR="002D737D">
      <w:t xml:space="preserve"> </w:t>
    </w:r>
    <w:r w:rsidR="00083712">
      <w:t xml:space="preserve">Ver </w:t>
    </w:r>
    <w:r w:rsidR="005E7A8B">
      <w:t>1.</w:t>
    </w:r>
    <w:r w:rsidR="00E860D3">
      <w:t>1</w:t>
    </w:r>
    <w:r w:rsidR="00083712">
      <w:tab/>
    </w:r>
    <w:r w:rsidR="00083712">
      <w:tab/>
    </w:r>
    <w:r w:rsidR="008269E8">
      <w:t xml:space="preserve">R. </w:t>
    </w:r>
    <w:r w:rsidR="00083712">
      <w:t xml:space="preserve">McAlister </w:t>
    </w:r>
    <w:r w:rsidR="008D3BB3">
      <w:t>12.</w:t>
    </w:r>
    <w:r w:rsidR="00D24A10">
      <w:t>10</w:t>
    </w:r>
    <w:r w:rsidR="005E7A8B">
      <w:t>.</w:t>
    </w:r>
    <w:r w:rsidR="00FC7E0D">
      <w:t>202</w:t>
    </w:r>
    <w:r w:rsidR="00734D8F">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8"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16cid:durableId="318459277">
    <w:abstractNumId w:val="17"/>
  </w:num>
  <w:num w:numId="2" w16cid:durableId="457068435">
    <w:abstractNumId w:val="20"/>
  </w:num>
  <w:num w:numId="3" w16cid:durableId="1193153108">
    <w:abstractNumId w:val="2"/>
  </w:num>
  <w:num w:numId="4" w16cid:durableId="578176453">
    <w:abstractNumId w:val="9"/>
  </w:num>
  <w:num w:numId="5" w16cid:durableId="1504932700">
    <w:abstractNumId w:val="18"/>
  </w:num>
  <w:num w:numId="6" w16cid:durableId="1982541229">
    <w:abstractNumId w:val="13"/>
  </w:num>
  <w:num w:numId="7" w16cid:durableId="534780238">
    <w:abstractNumId w:val="31"/>
  </w:num>
  <w:num w:numId="8" w16cid:durableId="1454590300">
    <w:abstractNumId w:val="10"/>
  </w:num>
  <w:num w:numId="9" w16cid:durableId="1535918493">
    <w:abstractNumId w:val="5"/>
  </w:num>
  <w:num w:numId="10" w16cid:durableId="662975262">
    <w:abstractNumId w:val="15"/>
  </w:num>
  <w:num w:numId="11" w16cid:durableId="1829901414">
    <w:abstractNumId w:val="7"/>
  </w:num>
  <w:num w:numId="12" w16cid:durableId="664554597">
    <w:abstractNumId w:val="28"/>
  </w:num>
  <w:num w:numId="13" w16cid:durableId="1336807811">
    <w:abstractNumId w:val="38"/>
  </w:num>
  <w:num w:numId="14" w16cid:durableId="228224283">
    <w:abstractNumId w:val="6"/>
  </w:num>
  <w:num w:numId="15" w16cid:durableId="339351903">
    <w:abstractNumId w:val="3"/>
  </w:num>
  <w:num w:numId="16" w16cid:durableId="2141216485">
    <w:abstractNumId w:val="12"/>
  </w:num>
  <w:num w:numId="17" w16cid:durableId="1745758846">
    <w:abstractNumId w:val="16"/>
  </w:num>
  <w:num w:numId="18" w16cid:durableId="701635323">
    <w:abstractNumId w:val="32"/>
  </w:num>
  <w:num w:numId="19" w16cid:durableId="1767456131">
    <w:abstractNumId w:val="22"/>
  </w:num>
  <w:num w:numId="20" w16cid:durableId="1699157074">
    <w:abstractNumId w:val="19"/>
  </w:num>
  <w:num w:numId="21" w16cid:durableId="1575627500">
    <w:abstractNumId w:val="25"/>
  </w:num>
  <w:num w:numId="22" w16cid:durableId="1410274839">
    <w:abstractNumId w:val="27"/>
  </w:num>
  <w:num w:numId="23" w16cid:durableId="1263300991">
    <w:abstractNumId w:val="42"/>
  </w:num>
  <w:num w:numId="24" w16cid:durableId="14309703">
    <w:abstractNumId w:val="36"/>
  </w:num>
  <w:num w:numId="25" w16cid:durableId="1793666385">
    <w:abstractNumId w:val="29"/>
  </w:num>
  <w:num w:numId="26" w16cid:durableId="195123623">
    <w:abstractNumId w:val="1"/>
  </w:num>
  <w:num w:numId="27" w16cid:durableId="1767535442">
    <w:abstractNumId w:val="33"/>
  </w:num>
  <w:num w:numId="28" w16cid:durableId="1022168252">
    <w:abstractNumId w:val="26"/>
  </w:num>
  <w:num w:numId="29" w16cid:durableId="1173767201">
    <w:abstractNumId w:val="21"/>
  </w:num>
  <w:num w:numId="30" w16cid:durableId="1236739554">
    <w:abstractNumId w:val="40"/>
  </w:num>
  <w:num w:numId="31" w16cid:durableId="1175148027">
    <w:abstractNumId w:val="23"/>
  </w:num>
  <w:num w:numId="32" w16cid:durableId="485173270">
    <w:abstractNumId w:val="37"/>
  </w:num>
  <w:num w:numId="33" w16cid:durableId="1728992245">
    <w:abstractNumId w:val="14"/>
  </w:num>
  <w:num w:numId="34" w16cid:durableId="1453747626">
    <w:abstractNumId w:val="41"/>
  </w:num>
  <w:num w:numId="35" w16cid:durableId="1885829086">
    <w:abstractNumId w:val="11"/>
  </w:num>
  <w:num w:numId="36" w16cid:durableId="1934507390">
    <w:abstractNumId w:val="4"/>
  </w:num>
  <w:num w:numId="37" w16cid:durableId="654457360">
    <w:abstractNumId w:val="30"/>
  </w:num>
  <w:num w:numId="38" w16cid:durableId="1655911618">
    <w:abstractNumId w:val="34"/>
  </w:num>
  <w:num w:numId="39" w16cid:durableId="2063747265">
    <w:abstractNumId w:val="24"/>
  </w:num>
  <w:num w:numId="40" w16cid:durableId="332494192">
    <w:abstractNumId w:val="35"/>
  </w:num>
  <w:num w:numId="41" w16cid:durableId="1910924633">
    <w:abstractNumId w:val="0"/>
  </w:num>
  <w:num w:numId="42" w16cid:durableId="83841362">
    <w:abstractNumId w:val="8"/>
  </w:num>
  <w:num w:numId="43" w16cid:durableId="2008164733">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1CBC"/>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07DB6"/>
    <w:rsid w:val="00112F3A"/>
    <w:rsid w:val="00116A47"/>
    <w:rsid w:val="00120E18"/>
    <w:rsid w:val="001220B1"/>
    <w:rsid w:val="0012230D"/>
    <w:rsid w:val="0012248A"/>
    <w:rsid w:val="00127983"/>
    <w:rsid w:val="00130BF1"/>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C87"/>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336D"/>
    <w:rsid w:val="00205113"/>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0FF"/>
    <w:rsid w:val="002F2AC1"/>
    <w:rsid w:val="002F57D8"/>
    <w:rsid w:val="002F686E"/>
    <w:rsid w:val="00300796"/>
    <w:rsid w:val="0030182F"/>
    <w:rsid w:val="00301C11"/>
    <w:rsid w:val="00302AB8"/>
    <w:rsid w:val="00304A23"/>
    <w:rsid w:val="00304A64"/>
    <w:rsid w:val="00305A0D"/>
    <w:rsid w:val="00307110"/>
    <w:rsid w:val="00307F7E"/>
    <w:rsid w:val="003146F6"/>
    <w:rsid w:val="00315287"/>
    <w:rsid w:val="0031640E"/>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F53"/>
    <w:rsid w:val="003563B9"/>
    <w:rsid w:val="00356489"/>
    <w:rsid w:val="00361A31"/>
    <w:rsid w:val="0036348A"/>
    <w:rsid w:val="00364392"/>
    <w:rsid w:val="00373B08"/>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D65"/>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ACB"/>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546B"/>
    <w:rsid w:val="00417224"/>
    <w:rsid w:val="00417F4A"/>
    <w:rsid w:val="0042448B"/>
    <w:rsid w:val="00424548"/>
    <w:rsid w:val="0042516B"/>
    <w:rsid w:val="00425178"/>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2A4E"/>
    <w:rsid w:val="004A3753"/>
    <w:rsid w:val="004A4220"/>
    <w:rsid w:val="004A4CA0"/>
    <w:rsid w:val="004B03E6"/>
    <w:rsid w:val="004B06CA"/>
    <w:rsid w:val="004B0C3A"/>
    <w:rsid w:val="004B20B9"/>
    <w:rsid w:val="004B29CF"/>
    <w:rsid w:val="004B551A"/>
    <w:rsid w:val="004B5EE5"/>
    <w:rsid w:val="004B72B7"/>
    <w:rsid w:val="004C03E7"/>
    <w:rsid w:val="004C3D97"/>
    <w:rsid w:val="004C3FB3"/>
    <w:rsid w:val="004C52D0"/>
    <w:rsid w:val="004D34C9"/>
    <w:rsid w:val="004D5F49"/>
    <w:rsid w:val="004D6E6E"/>
    <w:rsid w:val="004D7EFC"/>
    <w:rsid w:val="004E1990"/>
    <w:rsid w:val="004E25CC"/>
    <w:rsid w:val="004F0EB8"/>
    <w:rsid w:val="004F1D97"/>
    <w:rsid w:val="004F3D0D"/>
    <w:rsid w:val="004F4D2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17DEA"/>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3EF"/>
    <w:rsid w:val="00581E79"/>
    <w:rsid w:val="00584A92"/>
    <w:rsid w:val="00585E62"/>
    <w:rsid w:val="00586261"/>
    <w:rsid w:val="005876E5"/>
    <w:rsid w:val="00591030"/>
    <w:rsid w:val="005935E5"/>
    <w:rsid w:val="00594F2C"/>
    <w:rsid w:val="00595D53"/>
    <w:rsid w:val="00597321"/>
    <w:rsid w:val="00597859"/>
    <w:rsid w:val="005A03A4"/>
    <w:rsid w:val="005A05C2"/>
    <w:rsid w:val="005A36DD"/>
    <w:rsid w:val="005A54AC"/>
    <w:rsid w:val="005A6839"/>
    <w:rsid w:val="005A75A2"/>
    <w:rsid w:val="005B06FD"/>
    <w:rsid w:val="005B4C26"/>
    <w:rsid w:val="005B72E5"/>
    <w:rsid w:val="005C1C94"/>
    <w:rsid w:val="005C4AB3"/>
    <w:rsid w:val="005C5103"/>
    <w:rsid w:val="005C6F21"/>
    <w:rsid w:val="005D2722"/>
    <w:rsid w:val="005D3EC3"/>
    <w:rsid w:val="005D415A"/>
    <w:rsid w:val="005D5615"/>
    <w:rsid w:val="005D7C99"/>
    <w:rsid w:val="005E2620"/>
    <w:rsid w:val="005E27DB"/>
    <w:rsid w:val="005E4B3C"/>
    <w:rsid w:val="005E6E1A"/>
    <w:rsid w:val="005E7A8B"/>
    <w:rsid w:val="005F00F8"/>
    <w:rsid w:val="005F2A97"/>
    <w:rsid w:val="005F3AD8"/>
    <w:rsid w:val="005F4330"/>
    <w:rsid w:val="005F56DA"/>
    <w:rsid w:val="005F605F"/>
    <w:rsid w:val="005F62DB"/>
    <w:rsid w:val="005F7506"/>
    <w:rsid w:val="005F7B14"/>
    <w:rsid w:val="005F7CC0"/>
    <w:rsid w:val="006023F0"/>
    <w:rsid w:val="00603519"/>
    <w:rsid w:val="006036F4"/>
    <w:rsid w:val="00604112"/>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104"/>
    <w:rsid w:val="006603D8"/>
    <w:rsid w:val="00661C56"/>
    <w:rsid w:val="006629CC"/>
    <w:rsid w:val="0066396C"/>
    <w:rsid w:val="00664A62"/>
    <w:rsid w:val="00665A17"/>
    <w:rsid w:val="00670630"/>
    <w:rsid w:val="00670D5D"/>
    <w:rsid w:val="00672ED9"/>
    <w:rsid w:val="006736DF"/>
    <w:rsid w:val="00675F61"/>
    <w:rsid w:val="0067648A"/>
    <w:rsid w:val="0067716A"/>
    <w:rsid w:val="00677B96"/>
    <w:rsid w:val="006813C1"/>
    <w:rsid w:val="00684A44"/>
    <w:rsid w:val="00684D49"/>
    <w:rsid w:val="00687B43"/>
    <w:rsid w:val="0069118E"/>
    <w:rsid w:val="0069122C"/>
    <w:rsid w:val="0069783A"/>
    <w:rsid w:val="00697AE4"/>
    <w:rsid w:val="006A1C51"/>
    <w:rsid w:val="006A27B5"/>
    <w:rsid w:val="006A3D5B"/>
    <w:rsid w:val="006A42F4"/>
    <w:rsid w:val="006A4BA8"/>
    <w:rsid w:val="006B32F5"/>
    <w:rsid w:val="006B336E"/>
    <w:rsid w:val="006B345A"/>
    <w:rsid w:val="006B41D4"/>
    <w:rsid w:val="006B491A"/>
    <w:rsid w:val="006B6287"/>
    <w:rsid w:val="006B6658"/>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4D8F"/>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2832"/>
    <w:rsid w:val="007740AC"/>
    <w:rsid w:val="00775028"/>
    <w:rsid w:val="007779A2"/>
    <w:rsid w:val="0078062F"/>
    <w:rsid w:val="00780F23"/>
    <w:rsid w:val="00782C6A"/>
    <w:rsid w:val="0078383B"/>
    <w:rsid w:val="00783B9A"/>
    <w:rsid w:val="00784001"/>
    <w:rsid w:val="00785439"/>
    <w:rsid w:val="0078581E"/>
    <w:rsid w:val="00787C94"/>
    <w:rsid w:val="00790E34"/>
    <w:rsid w:val="0079104D"/>
    <w:rsid w:val="00791B2A"/>
    <w:rsid w:val="00792A65"/>
    <w:rsid w:val="007934BC"/>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B06"/>
    <w:rsid w:val="00847D78"/>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039"/>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0A14"/>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1C12"/>
    <w:rsid w:val="008D3126"/>
    <w:rsid w:val="008D3BB3"/>
    <w:rsid w:val="008D4552"/>
    <w:rsid w:val="008D49B4"/>
    <w:rsid w:val="008D4E13"/>
    <w:rsid w:val="008D6A4E"/>
    <w:rsid w:val="008D6CE9"/>
    <w:rsid w:val="008D7DC3"/>
    <w:rsid w:val="008E1B52"/>
    <w:rsid w:val="008E24E8"/>
    <w:rsid w:val="008E39DA"/>
    <w:rsid w:val="008E435C"/>
    <w:rsid w:val="008E47EF"/>
    <w:rsid w:val="008E514B"/>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2CF4"/>
    <w:rsid w:val="00964502"/>
    <w:rsid w:val="00965C6E"/>
    <w:rsid w:val="00966508"/>
    <w:rsid w:val="00966CF8"/>
    <w:rsid w:val="00971B8B"/>
    <w:rsid w:val="00973A90"/>
    <w:rsid w:val="00973AC1"/>
    <w:rsid w:val="00974671"/>
    <w:rsid w:val="009753A8"/>
    <w:rsid w:val="00976D96"/>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C3DDC"/>
    <w:rsid w:val="009C41AB"/>
    <w:rsid w:val="009C4B3A"/>
    <w:rsid w:val="009C76F7"/>
    <w:rsid w:val="009C7A09"/>
    <w:rsid w:val="009C7A96"/>
    <w:rsid w:val="009D405B"/>
    <w:rsid w:val="009D4447"/>
    <w:rsid w:val="009D4A49"/>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D62"/>
    <w:rsid w:val="00A0041F"/>
    <w:rsid w:val="00A00431"/>
    <w:rsid w:val="00A00E73"/>
    <w:rsid w:val="00A016D6"/>
    <w:rsid w:val="00A029A3"/>
    <w:rsid w:val="00A034AF"/>
    <w:rsid w:val="00A03F88"/>
    <w:rsid w:val="00A04048"/>
    <w:rsid w:val="00A04A05"/>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50A8"/>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C25"/>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3C1D"/>
    <w:rsid w:val="00BA59CF"/>
    <w:rsid w:val="00BA5B3A"/>
    <w:rsid w:val="00BA6891"/>
    <w:rsid w:val="00BA68AF"/>
    <w:rsid w:val="00BA7C7D"/>
    <w:rsid w:val="00BB08BC"/>
    <w:rsid w:val="00BB430F"/>
    <w:rsid w:val="00BB75C2"/>
    <w:rsid w:val="00BC0154"/>
    <w:rsid w:val="00BC4252"/>
    <w:rsid w:val="00BC5269"/>
    <w:rsid w:val="00BD2698"/>
    <w:rsid w:val="00BD31D9"/>
    <w:rsid w:val="00BD36E2"/>
    <w:rsid w:val="00BD4206"/>
    <w:rsid w:val="00BD589A"/>
    <w:rsid w:val="00BD626C"/>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D06"/>
    <w:rsid w:val="00C0677A"/>
    <w:rsid w:val="00C068A0"/>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5FDA"/>
    <w:rsid w:val="00C3533F"/>
    <w:rsid w:val="00C3689A"/>
    <w:rsid w:val="00C37451"/>
    <w:rsid w:val="00C41E3A"/>
    <w:rsid w:val="00C42AF0"/>
    <w:rsid w:val="00C432A6"/>
    <w:rsid w:val="00C5377E"/>
    <w:rsid w:val="00C5542B"/>
    <w:rsid w:val="00C578F6"/>
    <w:rsid w:val="00C6003C"/>
    <w:rsid w:val="00C600DB"/>
    <w:rsid w:val="00C63307"/>
    <w:rsid w:val="00C65F79"/>
    <w:rsid w:val="00C66F79"/>
    <w:rsid w:val="00C67A18"/>
    <w:rsid w:val="00C75C63"/>
    <w:rsid w:val="00C760AB"/>
    <w:rsid w:val="00C76DAD"/>
    <w:rsid w:val="00C800D7"/>
    <w:rsid w:val="00C801C9"/>
    <w:rsid w:val="00C8069B"/>
    <w:rsid w:val="00C826A3"/>
    <w:rsid w:val="00C82760"/>
    <w:rsid w:val="00C82E7F"/>
    <w:rsid w:val="00C84196"/>
    <w:rsid w:val="00C84283"/>
    <w:rsid w:val="00C90420"/>
    <w:rsid w:val="00C9063F"/>
    <w:rsid w:val="00C921DD"/>
    <w:rsid w:val="00C930E7"/>
    <w:rsid w:val="00C978C9"/>
    <w:rsid w:val="00CA04F8"/>
    <w:rsid w:val="00CA29D4"/>
    <w:rsid w:val="00CA32C8"/>
    <w:rsid w:val="00CA4010"/>
    <w:rsid w:val="00CA6A1E"/>
    <w:rsid w:val="00CA7068"/>
    <w:rsid w:val="00CB02A6"/>
    <w:rsid w:val="00CB2A86"/>
    <w:rsid w:val="00CB2E94"/>
    <w:rsid w:val="00CB2EB7"/>
    <w:rsid w:val="00CB37CC"/>
    <w:rsid w:val="00CB40EE"/>
    <w:rsid w:val="00CB449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4A10"/>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67B65"/>
    <w:rsid w:val="00D71703"/>
    <w:rsid w:val="00D71C69"/>
    <w:rsid w:val="00D7297D"/>
    <w:rsid w:val="00D8095B"/>
    <w:rsid w:val="00D82470"/>
    <w:rsid w:val="00D83C45"/>
    <w:rsid w:val="00D84F8B"/>
    <w:rsid w:val="00D871AD"/>
    <w:rsid w:val="00D873DC"/>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393"/>
    <w:rsid w:val="00E05CEB"/>
    <w:rsid w:val="00E06084"/>
    <w:rsid w:val="00E06474"/>
    <w:rsid w:val="00E127A1"/>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860D3"/>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1BE"/>
    <w:rsid w:val="00ED0E23"/>
    <w:rsid w:val="00ED43AA"/>
    <w:rsid w:val="00ED52F1"/>
    <w:rsid w:val="00EE26A8"/>
    <w:rsid w:val="00EE30B4"/>
    <w:rsid w:val="00EE32F8"/>
    <w:rsid w:val="00EE46AA"/>
    <w:rsid w:val="00EE4808"/>
    <w:rsid w:val="00EE73EE"/>
    <w:rsid w:val="00EE7557"/>
    <w:rsid w:val="00EF0B9A"/>
    <w:rsid w:val="00EF1EA2"/>
    <w:rsid w:val="00EF208A"/>
    <w:rsid w:val="00EF249A"/>
    <w:rsid w:val="00EF3144"/>
    <w:rsid w:val="00EF4570"/>
    <w:rsid w:val="00EF5141"/>
    <w:rsid w:val="00EF5B8F"/>
    <w:rsid w:val="00EF762E"/>
    <w:rsid w:val="00EF7E79"/>
    <w:rsid w:val="00F01930"/>
    <w:rsid w:val="00F01E4E"/>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01A"/>
    <w:rsid w:val="00F41DB8"/>
    <w:rsid w:val="00F431D6"/>
    <w:rsid w:val="00F43592"/>
    <w:rsid w:val="00F4484B"/>
    <w:rsid w:val="00F44B12"/>
    <w:rsid w:val="00F44C6E"/>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77D6F"/>
    <w:rsid w:val="00F8260D"/>
    <w:rsid w:val="00F855A8"/>
    <w:rsid w:val="00F85C73"/>
    <w:rsid w:val="00F901DF"/>
    <w:rsid w:val="00F95156"/>
    <w:rsid w:val="00F97E43"/>
    <w:rsid w:val="00F97FB7"/>
    <w:rsid w:val="00FA11A1"/>
    <w:rsid w:val="00FA2C89"/>
    <w:rsid w:val="00FA2DA9"/>
    <w:rsid w:val="00FA2EA4"/>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 w:type="character" w:customStyle="1" w:styleId="markedcontent">
    <w:name w:val="markedcontent"/>
    <w:basedOn w:val="DefaultParagraphFont"/>
    <w:rsid w:val="00F77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3349</TotalTime>
  <Pages>30</Pages>
  <Words>7360</Words>
  <Characters>41955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 McAlister</cp:lastModifiedBy>
  <cp:revision>1425</cp:revision>
  <cp:lastPrinted>2022-04-14T13:49:00Z</cp:lastPrinted>
  <dcterms:created xsi:type="dcterms:W3CDTF">2018-09-26T15:55:00Z</dcterms:created>
  <dcterms:modified xsi:type="dcterms:W3CDTF">2022-12-10T15:26:00Z</dcterms:modified>
</cp:coreProperties>
</file>