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86B43" w14:textId="77777777" w:rsidR="006E3C0D" w:rsidRPr="006E3C0D" w:rsidRDefault="006E3C0D" w:rsidP="006E3C0D">
      <w:pPr>
        <w:rPr>
          <w:rFonts w:cstheme="minorHAnsi"/>
          <w:b/>
          <w:bCs/>
          <w:sz w:val="24"/>
          <w:szCs w:val="24"/>
        </w:rPr>
      </w:pPr>
      <w:r w:rsidRPr="006E3C0D">
        <w:rPr>
          <w:rFonts w:cstheme="minorHAnsi"/>
          <w:b/>
          <w:bCs/>
          <w:sz w:val="24"/>
          <w:szCs w:val="24"/>
        </w:rPr>
        <w:t>Problem Statement: Customer Churn Prediction</w:t>
      </w:r>
    </w:p>
    <w:p w14:paraId="49676E2D" w14:textId="3ADBFF78" w:rsidR="006E3C0D" w:rsidRPr="006E3C0D" w:rsidRDefault="006E3C0D" w:rsidP="006E3C0D">
      <w:pPr>
        <w:rPr>
          <w:rFonts w:cstheme="minorHAnsi"/>
          <w:sz w:val="24"/>
          <w:szCs w:val="24"/>
        </w:rPr>
      </w:pPr>
      <w:r w:rsidRPr="006E3C0D">
        <w:rPr>
          <w:rFonts w:cstheme="minorHAnsi"/>
          <w:sz w:val="24"/>
          <w:szCs w:val="24"/>
        </w:rPr>
        <w:t>In today's competitive business environment, retaining customers is crucial for sustainable growth and success. This project aims to develop a predictive model to identify customers at risk of churn—discontinuing their use of a service. Customer churn significantly impacts revenue and market share, making it essential to address. By leveraging machine learning techniques, we will create a model that predicts the likelihood of customer churn based on their historical usage patterns, demographic details, and subscription data.</w:t>
      </w:r>
    </w:p>
    <w:p w14:paraId="691105E9" w14:textId="24E45F69" w:rsidR="006E3C0D" w:rsidRPr="006E3C0D" w:rsidRDefault="006E3C0D" w:rsidP="006E3C0D">
      <w:pPr>
        <w:rPr>
          <w:rFonts w:cstheme="minorHAnsi"/>
          <w:sz w:val="24"/>
          <w:szCs w:val="24"/>
        </w:rPr>
      </w:pPr>
      <w:r w:rsidRPr="006E3C0D">
        <w:rPr>
          <w:rFonts w:cstheme="minorHAnsi"/>
          <w:sz w:val="24"/>
          <w:szCs w:val="24"/>
        </w:rPr>
        <w:t>This model will enable the business to proactively engage with high-risk customers using personalized retention strategies, improving customer satisfaction, reducing churn rates, and optimizing business performance. The ultimate goal is to deliver a solution that enhances customer loyalty and fosters long-term success for the organization.</w:t>
      </w:r>
    </w:p>
    <w:p w14:paraId="4D1CAD63" w14:textId="77777777" w:rsidR="006E3C0D" w:rsidRPr="006E3C0D" w:rsidRDefault="006E3C0D" w:rsidP="006E3C0D">
      <w:pPr>
        <w:rPr>
          <w:rFonts w:cstheme="minorHAnsi"/>
          <w:b/>
          <w:bCs/>
          <w:sz w:val="24"/>
          <w:szCs w:val="24"/>
        </w:rPr>
      </w:pPr>
      <w:r w:rsidRPr="006E3C0D">
        <w:rPr>
          <w:rFonts w:cstheme="minorHAnsi"/>
          <w:b/>
          <w:bCs/>
          <w:sz w:val="24"/>
          <w:szCs w:val="24"/>
        </w:rPr>
        <w:t>Data Description</w:t>
      </w:r>
    </w:p>
    <w:p w14:paraId="58E46A5B" w14:textId="682CF730" w:rsidR="006E3C0D" w:rsidRPr="006E3C0D" w:rsidRDefault="006E3C0D" w:rsidP="006E3C0D">
      <w:pPr>
        <w:rPr>
          <w:rFonts w:cstheme="minorHAnsi"/>
          <w:sz w:val="24"/>
          <w:szCs w:val="24"/>
        </w:rPr>
      </w:pPr>
      <w:r w:rsidRPr="006E3C0D">
        <w:rPr>
          <w:rFonts w:cstheme="minorHAnsi"/>
          <w:sz w:val="24"/>
          <w:szCs w:val="24"/>
        </w:rPr>
        <w:t>The dataset provides customer information for predicting churn and contains the following columns:</w:t>
      </w:r>
    </w:p>
    <w:p w14:paraId="4DD0F7B4" w14:textId="77777777" w:rsidR="006E3C0D" w:rsidRPr="006E3C0D" w:rsidRDefault="006E3C0D" w:rsidP="006E3C0D">
      <w:pPr>
        <w:rPr>
          <w:rFonts w:cstheme="minorHAnsi"/>
          <w:sz w:val="24"/>
          <w:szCs w:val="24"/>
        </w:rPr>
      </w:pPr>
      <w:proofErr w:type="spellStart"/>
      <w:r w:rsidRPr="006E3C0D">
        <w:rPr>
          <w:rFonts w:cstheme="minorHAnsi"/>
          <w:b/>
          <w:bCs/>
          <w:sz w:val="24"/>
          <w:szCs w:val="24"/>
        </w:rPr>
        <w:t>CustomerID</w:t>
      </w:r>
      <w:proofErr w:type="spellEnd"/>
      <w:r w:rsidRPr="006E3C0D">
        <w:rPr>
          <w:rFonts w:cstheme="minorHAnsi"/>
          <w:b/>
          <w:bCs/>
          <w:sz w:val="24"/>
          <w:szCs w:val="24"/>
        </w:rPr>
        <w:t>:</w:t>
      </w:r>
      <w:r w:rsidRPr="006E3C0D">
        <w:rPr>
          <w:rFonts w:cstheme="minorHAnsi"/>
          <w:sz w:val="24"/>
          <w:szCs w:val="24"/>
        </w:rPr>
        <w:t xml:space="preserve"> Unique identifier for each customer.</w:t>
      </w:r>
    </w:p>
    <w:p w14:paraId="64BB9BA4" w14:textId="77777777" w:rsidR="006E3C0D" w:rsidRPr="006E3C0D" w:rsidRDefault="006E3C0D" w:rsidP="006E3C0D">
      <w:pPr>
        <w:rPr>
          <w:rFonts w:cstheme="minorHAnsi"/>
          <w:sz w:val="24"/>
          <w:szCs w:val="24"/>
        </w:rPr>
      </w:pPr>
      <w:r w:rsidRPr="006E3C0D">
        <w:rPr>
          <w:rFonts w:cstheme="minorHAnsi"/>
          <w:b/>
          <w:bCs/>
          <w:sz w:val="24"/>
          <w:szCs w:val="24"/>
        </w:rPr>
        <w:t>Name</w:t>
      </w:r>
      <w:r w:rsidRPr="006E3C0D">
        <w:rPr>
          <w:rFonts w:cstheme="minorHAnsi"/>
          <w:sz w:val="24"/>
          <w:szCs w:val="24"/>
        </w:rPr>
        <w:t>: Name of the customer.</w:t>
      </w:r>
    </w:p>
    <w:p w14:paraId="0C4EC7F6" w14:textId="77777777" w:rsidR="006E3C0D" w:rsidRPr="006E3C0D" w:rsidRDefault="006E3C0D" w:rsidP="006E3C0D">
      <w:pPr>
        <w:rPr>
          <w:rFonts w:cstheme="minorHAnsi"/>
          <w:sz w:val="24"/>
          <w:szCs w:val="24"/>
        </w:rPr>
      </w:pPr>
      <w:r w:rsidRPr="006E3C0D">
        <w:rPr>
          <w:rFonts w:cstheme="minorHAnsi"/>
          <w:b/>
          <w:bCs/>
          <w:sz w:val="24"/>
          <w:szCs w:val="24"/>
        </w:rPr>
        <w:t>Age</w:t>
      </w:r>
      <w:r w:rsidRPr="006E3C0D">
        <w:rPr>
          <w:rFonts w:cstheme="minorHAnsi"/>
          <w:sz w:val="24"/>
          <w:szCs w:val="24"/>
        </w:rPr>
        <w:t>: Age of the customer.</w:t>
      </w:r>
    </w:p>
    <w:p w14:paraId="4559D2A0" w14:textId="77777777" w:rsidR="006E3C0D" w:rsidRPr="006E3C0D" w:rsidRDefault="006E3C0D" w:rsidP="006E3C0D">
      <w:pPr>
        <w:rPr>
          <w:rFonts w:cstheme="minorHAnsi"/>
          <w:sz w:val="24"/>
          <w:szCs w:val="24"/>
        </w:rPr>
      </w:pPr>
      <w:r w:rsidRPr="006E3C0D">
        <w:rPr>
          <w:rFonts w:cstheme="minorHAnsi"/>
          <w:b/>
          <w:bCs/>
          <w:sz w:val="24"/>
          <w:szCs w:val="24"/>
        </w:rPr>
        <w:t>Gender</w:t>
      </w:r>
      <w:r w:rsidRPr="006E3C0D">
        <w:rPr>
          <w:rFonts w:cstheme="minorHAnsi"/>
          <w:sz w:val="24"/>
          <w:szCs w:val="24"/>
        </w:rPr>
        <w:t>: Gender of the customer (Male or Female).</w:t>
      </w:r>
    </w:p>
    <w:p w14:paraId="21F22F0D" w14:textId="77777777" w:rsidR="006E3C0D" w:rsidRPr="006E3C0D" w:rsidRDefault="006E3C0D" w:rsidP="006E3C0D">
      <w:pPr>
        <w:rPr>
          <w:rFonts w:cstheme="minorHAnsi"/>
          <w:sz w:val="24"/>
          <w:szCs w:val="24"/>
        </w:rPr>
      </w:pPr>
      <w:r w:rsidRPr="006E3C0D">
        <w:rPr>
          <w:rFonts w:cstheme="minorHAnsi"/>
          <w:b/>
          <w:bCs/>
          <w:sz w:val="24"/>
          <w:szCs w:val="24"/>
        </w:rPr>
        <w:t>Location</w:t>
      </w:r>
      <w:r w:rsidRPr="006E3C0D">
        <w:rPr>
          <w:rFonts w:cstheme="minorHAnsi"/>
          <w:sz w:val="24"/>
          <w:szCs w:val="24"/>
        </w:rPr>
        <w:t>: Customer’s location, with options including Houston, Los Angeles, Miami, Chicago, and New York.</w:t>
      </w:r>
    </w:p>
    <w:p w14:paraId="6303C0EA" w14:textId="77777777" w:rsidR="006E3C0D" w:rsidRPr="006E3C0D" w:rsidRDefault="006E3C0D" w:rsidP="006E3C0D">
      <w:pPr>
        <w:rPr>
          <w:rFonts w:cstheme="minorHAnsi"/>
          <w:sz w:val="24"/>
          <w:szCs w:val="24"/>
        </w:rPr>
      </w:pPr>
      <w:proofErr w:type="spellStart"/>
      <w:r w:rsidRPr="006E3C0D">
        <w:rPr>
          <w:rFonts w:cstheme="minorHAnsi"/>
          <w:b/>
          <w:bCs/>
          <w:sz w:val="24"/>
          <w:szCs w:val="24"/>
        </w:rPr>
        <w:t>Subscription_Length_Months</w:t>
      </w:r>
      <w:proofErr w:type="spellEnd"/>
      <w:r w:rsidRPr="006E3C0D">
        <w:rPr>
          <w:rFonts w:cstheme="minorHAnsi"/>
          <w:sz w:val="24"/>
          <w:szCs w:val="24"/>
        </w:rPr>
        <w:t>: Number of months the customer has been subscribed.</w:t>
      </w:r>
    </w:p>
    <w:p w14:paraId="220CBDE1" w14:textId="77777777" w:rsidR="006E3C0D" w:rsidRPr="006E3C0D" w:rsidRDefault="006E3C0D" w:rsidP="006E3C0D">
      <w:pPr>
        <w:rPr>
          <w:rFonts w:cstheme="minorHAnsi"/>
          <w:sz w:val="24"/>
          <w:szCs w:val="24"/>
        </w:rPr>
      </w:pPr>
      <w:proofErr w:type="spellStart"/>
      <w:r w:rsidRPr="006E3C0D">
        <w:rPr>
          <w:rFonts w:cstheme="minorHAnsi"/>
          <w:b/>
          <w:bCs/>
          <w:sz w:val="24"/>
          <w:szCs w:val="24"/>
        </w:rPr>
        <w:t>Monthly_Bill</w:t>
      </w:r>
      <w:proofErr w:type="spellEnd"/>
      <w:r w:rsidRPr="006E3C0D">
        <w:rPr>
          <w:rFonts w:cstheme="minorHAnsi"/>
          <w:b/>
          <w:bCs/>
          <w:sz w:val="24"/>
          <w:szCs w:val="24"/>
        </w:rPr>
        <w:t>:</w:t>
      </w:r>
      <w:r w:rsidRPr="006E3C0D">
        <w:rPr>
          <w:rFonts w:cstheme="minorHAnsi"/>
          <w:sz w:val="24"/>
          <w:szCs w:val="24"/>
        </w:rPr>
        <w:t xml:space="preserve"> Monthly billing amount.</w:t>
      </w:r>
    </w:p>
    <w:p w14:paraId="5DDD37A7" w14:textId="77777777" w:rsidR="006E3C0D" w:rsidRPr="006E3C0D" w:rsidRDefault="006E3C0D" w:rsidP="006E3C0D">
      <w:pPr>
        <w:rPr>
          <w:rFonts w:cstheme="minorHAnsi"/>
          <w:sz w:val="24"/>
          <w:szCs w:val="24"/>
        </w:rPr>
      </w:pPr>
      <w:r w:rsidRPr="006E3C0D">
        <w:rPr>
          <w:rFonts w:cstheme="minorHAnsi"/>
          <w:b/>
          <w:bCs/>
          <w:sz w:val="24"/>
          <w:szCs w:val="24"/>
        </w:rPr>
        <w:t>Total_Usage_GB</w:t>
      </w:r>
      <w:r w:rsidRPr="006E3C0D">
        <w:rPr>
          <w:rFonts w:cstheme="minorHAnsi"/>
          <w:sz w:val="24"/>
          <w:szCs w:val="24"/>
        </w:rPr>
        <w:t>: Total data usage in gigabytes.</w:t>
      </w:r>
    </w:p>
    <w:p w14:paraId="0AACF67C" w14:textId="77777777" w:rsidR="006E3C0D" w:rsidRPr="006E3C0D" w:rsidRDefault="006E3C0D" w:rsidP="006E3C0D">
      <w:pPr>
        <w:rPr>
          <w:rFonts w:cstheme="minorHAnsi"/>
          <w:sz w:val="24"/>
          <w:szCs w:val="24"/>
        </w:rPr>
      </w:pPr>
      <w:r w:rsidRPr="006E3C0D">
        <w:rPr>
          <w:rFonts w:cstheme="minorHAnsi"/>
          <w:b/>
          <w:bCs/>
          <w:sz w:val="24"/>
          <w:szCs w:val="24"/>
        </w:rPr>
        <w:t>Churn</w:t>
      </w:r>
      <w:r w:rsidRPr="006E3C0D">
        <w:rPr>
          <w:rFonts w:cstheme="minorHAnsi"/>
          <w:sz w:val="24"/>
          <w:szCs w:val="24"/>
        </w:rPr>
        <w:t>: Binary indicator (1 for churned, 0 for retained).</w:t>
      </w:r>
    </w:p>
    <w:p w14:paraId="2878AD58" w14:textId="77777777" w:rsidR="006E3C0D" w:rsidRPr="006E3C0D" w:rsidRDefault="006E3C0D" w:rsidP="006E3C0D">
      <w:pPr>
        <w:rPr>
          <w:rFonts w:cstheme="minorHAnsi"/>
          <w:b/>
          <w:bCs/>
          <w:sz w:val="24"/>
          <w:szCs w:val="24"/>
        </w:rPr>
      </w:pPr>
      <w:r w:rsidRPr="006E3C0D">
        <w:rPr>
          <w:rFonts w:cstheme="minorHAnsi"/>
          <w:b/>
          <w:bCs/>
          <w:sz w:val="24"/>
          <w:szCs w:val="24"/>
        </w:rPr>
        <w:t>Technologies and Techniques Used</w:t>
      </w:r>
    </w:p>
    <w:p w14:paraId="389EC895" w14:textId="77777777" w:rsidR="006E3C0D" w:rsidRPr="006E3C0D" w:rsidRDefault="006E3C0D" w:rsidP="006E3C0D">
      <w:pPr>
        <w:rPr>
          <w:rFonts w:cstheme="minorHAnsi"/>
          <w:sz w:val="24"/>
          <w:szCs w:val="24"/>
        </w:rPr>
      </w:pPr>
      <w:r w:rsidRPr="006E3C0D">
        <w:rPr>
          <w:rFonts w:cstheme="minorHAnsi"/>
          <w:sz w:val="24"/>
          <w:szCs w:val="24"/>
        </w:rPr>
        <w:t>Programming Language</w:t>
      </w:r>
    </w:p>
    <w:p w14:paraId="3E81DE23" w14:textId="77777777" w:rsidR="006E3C0D" w:rsidRPr="006E3C0D" w:rsidRDefault="006E3C0D" w:rsidP="006E3C0D">
      <w:pPr>
        <w:rPr>
          <w:rFonts w:cstheme="minorHAnsi"/>
          <w:sz w:val="24"/>
          <w:szCs w:val="24"/>
        </w:rPr>
      </w:pPr>
      <w:r w:rsidRPr="006E3C0D">
        <w:rPr>
          <w:rFonts w:cstheme="minorHAnsi"/>
          <w:sz w:val="24"/>
          <w:szCs w:val="24"/>
        </w:rPr>
        <w:t>Python: Chosen for its rich ecosystem of libraries and ease of use in data analysis, machine learning, and visualization.</w:t>
      </w:r>
    </w:p>
    <w:p w14:paraId="1733AEAC" w14:textId="77777777" w:rsidR="006E3C0D" w:rsidRPr="006E3C0D" w:rsidRDefault="006E3C0D" w:rsidP="006E3C0D">
      <w:pPr>
        <w:rPr>
          <w:rFonts w:cstheme="minorHAnsi"/>
          <w:sz w:val="24"/>
          <w:szCs w:val="24"/>
        </w:rPr>
      </w:pPr>
      <w:r w:rsidRPr="006E3C0D">
        <w:rPr>
          <w:rFonts w:cstheme="minorHAnsi"/>
          <w:sz w:val="24"/>
          <w:szCs w:val="24"/>
        </w:rPr>
        <w:t>Data Manipulation and Analysis</w:t>
      </w:r>
    </w:p>
    <w:p w14:paraId="34C0BAAD" w14:textId="77777777" w:rsidR="006E3C0D" w:rsidRPr="006E3C0D" w:rsidRDefault="006E3C0D" w:rsidP="006E3C0D">
      <w:pPr>
        <w:rPr>
          <w:rFonts w:cstheme="minorHAnsi"/>
          <w:sz w:val="24"/>
          <w:szCs w:val="24"/>
        </w:rPr>
      </w:pPr>
      <w:r w:rsidRPr="006E3C0D">
        <w:rPr>
          <w:rFonts w:cstheme="minorHAnsi"/>
          <w:b/>
          <w:bCs/>
          <w:sz w:val="24"/>
          <w:szCs w:val="24"/>
        </w:rPr>
        <w:t>Pandas:</w:t>
      </w:r>
      <w:r w:rsidRPr="006E3C0D">
        <w:rPr>
          <w:rFonts w:cstheme="minorHAnsi"/>
          <w:sz w:val="24"/>
          <w:szCs w:val="24"/>
        </w:rPr>
        <w:t xml:space="preserve"> Used for data manipulation and processing.</w:t>
      </w:r>
    </w:p>
    <w:p w14:paraId="60C64F8B" w14:textId="77777777" w:rsidR="006E3C0D" w:rsidRPr="006E3C0D" w:rsidRDefault="006E3C0D" w:rsidP="006E3C0D">
      <w:pPr>
        <w:rPr>
          <w:rFonts w:cstheme="minorHAnsi"/>
          <w:sz w:val="24"/>
          <w:szCs w:val="24"/>
        </w:rPr>
      </w:pPr>
      <w:r w:rsidRPr="006E3C0D">
        <w:rPr>
          <w:rFonts w:cstheme="minorHAnsi"/>
          <w:b/>
          <w:bCs/>
          <w:sz w:val="24"/>
          <w:szCs w:val="24"/>
        </w:rPr>
        <w:t>NumPy:</w:t>
      </w:r>
      <w:r w:rsidRPr="006E3C0D">
        <w:rPr>
          <w:rFonts w:cstheme="minorHAnsi"/>
          <w:sz w:val="24"/>
          <w:szCs w:val="24"/>
        </w:rPr>
        <w:t xml:space="preserve"> Provides numerical computing support, particularly for handling multi-dimensional arrays.</w:t>
      </w:r>
    </w:p>
    <w:p w14:paraId="32E67963" w14:textId="77777777" w:rsidR="006E3C0D" w:rsidRPr="006E3C0D" w:rsidRDefault="006E3C0D" w:rsidP="006E3C0D">
      <w:pPr>
        <w:rPr>
          <w:rFonts w:cstheme="minorHAnsi"/>
          <w:sz w:val="24"/>
          <w:szCs w:val="24"/>
        </w:rPr>
      </w:pPr>
      <w:r w:rsidRPr="006E3C0D">
        <w:rPr>
          <w:rFonts w:cstheme="minorHAnsi"/>
          <w:sz w:val="24"/>
          <w:szCs w:val="24"/>
        </w:rPr>
        <w:t>Data Visualization</w:t>
      </w:r>
    </w:p>
    <w:p w14:paraId="4ECBA866" w14:textId="77777777" w:rsidR="006E3C0D" w:rsidRPr="006E3C0D" w:rsidRDefault="006E3C0D" w:rsidP="006E3C0D">
      <w:pPr>
        <w:rPr>
          <w:rFonts w:cstheme="minorHAnsi"/>
          <w:sz w:val="24"/>
          <w:szCs w:val="24"/>
        </w:rPr>
      </w:pPr>
      <w:r w:rsidRPr="006E3C0D">
        <w:rPr>
          <w:rFonts w:cstheme="minorHAnsi"/>
          <w:b/>
          <w:bCs/>
          <w:sz w:val="24"/>
          <w:szCs w:val="24"/>
        </w:rPr>
        <w:lastRenderedPageBreak/>
        <w:t>Matplotlib:</w:t>
      </w:r>
      <w:r w:rsidRPr="006E3C0D">
        <w:rPr>
          <w:rFonts w:cstheme="minorHAnsi"/>
          <w:sz w:val="24"/>
          <w:szCs w:val="24"/>
        </w:rPr>
        <w:t xml:space="preserve"> Creates static, interactive, and animated plots.</w:t>
      </w:r>
    </w:p>
    <w:p w14:paraId="76083E4C" w14:textId="77777777" w:rsidR="006E3C0D" w:rsidRPr="006E3C0D" w:rsidRDefault="006E3C0D" w:rsidP="006E3C0D">
      <w:pPr>
        <w:rPr>
          <w:rFonts w:cstheme="minorHAnsi"/>
          <w:sz w:val="24"/>
          <w:szCs w:val="24"/>
        </w:rPr>
      </w:pPr>
      <w:r w:rsidRPr="006E3C0D">
        <w:rPr>
          <w:rFonts w:cstheme="minorHAnsi"/>
          <w:b/>
          <w:bCs/>
          <w:sz w:val="24"/>
          <w:szCs w:val="24"/>
        </w:rPr>
        <w:t>Seaborn:</w:t>
      </w:r>
      <w:r w:rsidRPr="006E3C0D">
        <w:rPr>
          <w:rFonts w:cstheme="minorHAnsi"/>
          <w:sz w:val="24"/>
          <w:szCs w:val="24"/>
        </w:rPr>
        <w:t xml:space="preserve"> Simplifies creating attractive statistical visualizations.</w:t>
      </w:r>
    </w:p>
    <w:p w14:paraId="354AE35E" w14:textId="77777777" w:rsidR="006E3C0D" w:rsidRPr="006E3C0D" w:rsidRDefault="006E3C0D" w:rsidP="006E3C0D">
      <w:pPr>
        <w:rPr>
          <w:rFonts w:cstheme="minorHAnsi"/>
          <w:b/>
          <w:bCs/>
          <w:sz w:val="24"/>
          <w:szCs w:val="24"/>
        </w:rPr>
      </w:pPr>
      <w:r w:rsidRPr="006E3C0D">
        <w:rPr>
          <w:rFonts w:cstheme="minorHAnsi"/>
          <w:b/>
          <w:bCs/>
          <w:sz w:val="24"/>
          <w:szCs w:val="24"/>
        </w:rPr>
        <w:t>Machine Learning Tools</w:t>
      </w:r>
    </w:p>
    <w:p w14:paraId="15016D6F" w14:textId="77777777" w:rsidR="006E3C0D" w:rsidRPr="006E3C0D" w:rsidRDefault="006E3C0D" w:rsidP="006E3C0D">
      <w:pPr>
        <w:rPr>
          <w:rFonts w:cstheme="minorHAnsi"/>
          <w:sz w:val="24"/>
          <w:szCs w:val="24"/>
        </w:rPr>
      </w:pPr>
      <w:r w:rsidRPr="006E3C0D">
        <w:rPr>
          <w:rFonts w:cstheme="minorHAnsi"/>
          <w:b/>
          <w:bCs/>
          <w:sz w:val="24"/>
          <w:szCs w:val="24"/>
        </w:rPr>
        <w:t>Scikit-Learn:</w:t>
      </w:r>
      <w:r w:rsidRPr="006E3C0D">
        <w:rPr>
          <w:rFonts w:cstheme="minorHAnsi"/>
          <w:sz w:val="24"/>
          <w:szCs w:val="24"/>
        </w:rPr>
        <w:t xml:space="preserve"> Provides tools for classification, regression, clustering, model evaluation, and selection.</w:t>
      </w:r>
    </w:p>
    <w:p w14:paraId="72CFFE75" w14:textId="77777777" w:rsidR="006E3C0D" w:rsidRPr="006E3C0D" w:rsidRDefault="006E3C0D" w:rsidP="006E3C0D">
      <w:pPr>
        <w:rPr>
          <w:rFonts w:cstheme="minorHAnsi"/>
          <w:sz w:val="24"/>
          <w:szCs w:val="24"/>
        </w:rPr>
      </w:pPr>
      <w:r w:rsidRPr="006E3C0D">
        <w:rPr>
          <w:rFonts w:cstheme="minorHAnsi"/>
          <w:b/>
          <w:bCs/>
          <w:sz w:val="24"/>
          <w:szCs w:val="24"/>
        </w:rPr>
        <w:t>Random Forest Classifier:</w:t>
      </w:r>
      <w:r w:rsidRPr="006E3C0D">
        <w:rPr>
          <w:rFonts w:cstheme="minorHAnsi"/>
          <w:sz w:val="24"/>
          <w:szCs w:val="24"/>
        </w:rPr>
        <w:t xml:space="preserve"> Used as an ensemble learning algorithm to improve model accuracy and robustness.</w:t>
      </w:r>
    </w:p>
    <w:p w14:paraId="3061C51E" w14:textId="77777777" w:rsidR="006E3C0D" w:rsidRPr="006E3C0D" w:rsidRDefault="006E3C0D" w:rsidP="006E3C0D">
      <w:pPr>
        <w:rPr>
          <w:rFonts w:cstheme="minorHAnsi"/>
          <w:sz w:val="24"/>
          <w:szCs w:val="24"/>
        </w:rPr>
      </w:pPr>
      <w:proofErr w:type="spellStart"/>
      <w:r w:rsidRPr="006E3C0D">
        <w:rPr>
          <w:rFonts w:cstheme="minorHAnsi"/>
          <w:b/>
          <w:bCs/>
          <w:sz w:val="24"/>
          <w:szCs w:val="24"/>
        </w:rPr>
        <w:t>XGBoost</w:t>
      </w:r>
      <w:proofErr w:type="spellEnd"/>
      <w:r w:rsidRPr="006E3C0D">
        <w:rPr>
          <w:rFonts w:cstheme="minorHAnsi"/>
          <w:b/>
          <w:bCs/>
          <w:sz w:val="24"/>
          <w:szCs w:val="24"/>
        </w:rPr>
        <w:t>:</w:t>
      </w:r>
      <w:r w:rsidRPr="006E3C0D">
        <w:rPr>
          <w:rFonts w:cstheme="minorHAnsi"/>
          <w:sz w:val="24"/>
          <w:szCs w:val="24"/>
        </w:rPr>
        <w:t xml:space="preserve"> Boosting algorithm designed for speed and performance.</w:t>
      </w:r>
    </w:p>
    <w:p w14:paraId="31D3D80E" w14:textId="77777777" w:rsidR="006E3C0D" w:rsidRPr="006E3C0D" w:rsidRDefault="006E3C0D" w:rsidP="006E3C0D">
      <w:pPr>
        <w:rPr>
          <w:rFonts w:cstheme="minorHAnsi"/>
          <w:sz w:val="24"/>
          <w:szCs w:val="24"/>
        </w:rPr>
      </w:pPr>
      <w:r w:rsidRPr="006E3C0D">
        <w:rPr>
          <w:rFonts w:cstheme="minorHAnsi"/>
          <w:b/>
          <w:bCs/>
          <w:sz w:val="24"/>
          <w:szCs w:val="24"/>
        </w:rPr>
        <w:t>Variance Inflation Factor (VIF):</w:t>
      </w:r>
      <w:r w:rsidRPr="006E3C0D">
        <w:rPr>
          <w:rFonts w:cstheme="minorHAnsi"/>
          <w:sz w:val="24"/>
          <w:szCs w:val="24"/>
        </w:rPr>
        <w:t xml:space="preserve"> Detects multicollinearity among predictors.</w:t>
      </w:r>
    </w:p>
    <w:p w14:paraId="271467DB" w14:textId="77777777" w:rsidR="006E3C0D" w:rsidRPr="006E3C0D" w:rsidRDefault="006E3C0D" w:rsidP="006E3C0D">
      <w:pPr>
        <w:rPr>
          <w:rFonts w:cstheme="minorHAnsi"/>
          <w:b/>
          <w:bCs/>
          <w:sz w:val="24"/>
          <w:szCs w:val="24"/>
        </w:rPr>
      </w:pPr>
      <w:r w:rsidRPr="006E3C0D">
        <w:rPr>
          <w:rFonts w:cstheme="minorHAnsi"/>
          <w:b/>
          <w:bCs/>
          <w:sz w:val="24"/>
          <w:szCs w:val="24"/>
        </w:rPr>
        <w:t>Data Preprocessing</w:t>
      </w:r>
    </w:p>
    <w:p w14:paraId="54E0FD12" w14:textId="77777777" w:rsidR="006E3C0D" w:rsidRPr="006E3C0D" w:rsidRDefault="006E3C0D" w:rsidP="006E3C0D">
      <w:pPr>
        <w:rPr>
          <w:rFonts w:cstheme="minorHAnsi"/>
          <w:sz w:val="24"/>
          <w:szCs w:val="24"/>
        </w:rPr>
      </w:pPr>
      <w:proofErr w:type="spellStart"/>
      <w:r w:rsidRPr="006E3C0D">
        <w:rPr>
          <w:rFonts w:cstheme="minorHAnsi"/>
          <w:b/>
          <w:bCs/>
          <w:sz w:val="24"/>
          <w:szCs w:val="24"/>
        </w:rPr>
        <w:t>StandardScaler</w:t>
      </w:r>
      <w:proofErr w:type="spellEnd"/>
      <w:r w:rsidRPr="006E3C0D">
        <w:rPr>
          <w:rFonts w:cstheme="minorHAnsi"/>
          <w:b/>
          <w:bCs/>
          <w:sz w:val="24"/>
          <w:szCs w:val="24"/>
        </w:rPr>
        <w:t>:</w:t>
      </w:r>
      <w:r w:rsidRPr="006E3C0D">
        <w:rPr>
          <w:rFonts w:cstheme="minorHAnsi"/>
          <w:sz w:val="24"/>
          <w:szCs w:val="24"/>
        </w:rPr>
        <w:t xml:space="preserve"> Standardizes data to improve model performance.</w:t>
      </w:r>
    </w:p>
    <w:p w14:paraId="56598470" w14:textId="77777777" w:rsidR="006E3C0D" w:rsidRPr="006E3C0D" w:rsidRDefault="006E3C0D" w:rsidP="006E3C0D">
      <w:pPr>
        <w:rPr>
          <w:rFonts w:cstheme="minorHAnsi"/>
          <w:sz w:val="24"/>
          <w:szCs w:val="24"/>
        </w:rPr>
      </w:pPr>
      <w:r w:rsidRPr="006E3C0D">
        <w:rPr>
          <w:rFonts w:cstheme="minorHAnsi"/>
          <w:sz w:val="24"/>
          <w:szCs w:val="24"/>
        </w:rPr>
        <w:t>Principal Component Analysis (PCA): Reduces dimensionality while preserving variance.</w:t>
      </w:r>
    </w:p>
    <w:p w14:paraId="433AA1EA" w14:textId="77777777" w:rsidR="006E3C0D" w:rsidRPr="006E3C0D" w:rsidRDefault="006E3C0D" w:rsidP="006E3C0D">
      <w:pPr>
        <w:rPr>
          <w:rFonts w:cstheme="minorHAnsi"/>
          <w:b/>
          <w:bCs/>
          <w:sz w:val="24"/>
          <w:szCs w:val="24"/>
        </w:rPr>
      </w:pPr>
      <w:r w:rsidRPr="006E3C0D">
        <w:rPr>
          <w:rFonts w:cstheme="minorHAnsi"/>
          <w:b/>
          <w:bCs/>
          <w:sz w:val="24"/>
          <w:szCs w:val="24"/>
        </w:rPr>
        <w:t>Classification Algorithms</w:t>
      </w:r>
    </w:p>
    <w:p w14:paraId="3B62770F" w14:textId="77777777" w:rsidR="006E3C0D" w:rsidRPr="006E3C0D" w:rsidRDefault="006E3C0D" w:rsidP="006E3C0D">
      <w:pPr>
        <w:rPr>
          <w:rFonts w:cstheme="minorHAnsi"/>
          <w:sz w:val="24"/>
          <w:szCs w:val="24"/>
        </w:rPr>
      </w:pPr>
      <w:r w:rsidRPr="006E3C0D">
        <w:rPr>
          <w:rFonts w:cstheme="minorHAnsi"/>
          <w:sz w:val="24"/>
          <w:szCs w:val="24"/>
        </w:rPr>
        <w:t xml:space="preserve">Logistic Regression, Decision Tree, K-Nearest </w:t>
      </w:r>
      <w:proofErr w:type="spellStart"/>
      <w:r w:rsidRPr="006E3C0D">
        <w:rPr>
          <w:rFonts w:cstheme="minorHAnsi"/>
          <w:sz w:val="24"/>
          <w:szCs w:val="24"/>
        </w:rPr>
        <w:t>Neighbors</w:t>
      </w:r>
      <w:proofErr w:type="spellEnd"/>
      <w:r w:rsidRPr="006E3C0D">
        <w:rPr>
          <w:rFonts w:cstheme="minorHAnsi"/>
          <w:sz w:val="24"/>
          <w:szCs w:val="24"/>
        </w:rPr>
        <w:t xml:space="preserve"> (KNN), Support Vector Machine (SVM), Naive Bayes, AdaBoost, Gradient Boosting, </w:t>
      </w:r>
      <w:proofErr w:type="spellStart"/>
      <w:r w:rsidRPr="006E3C0D">
        <w:rPr>
          <w:rFonts w:cstheme="minorHAnsi"/>
          <w:sz w:val="24"/>
          <w:szCs w:val="24"/>
        </w:rPr>
        <w:t>XGBoost</w:t>
      </w:r>
      <w:proofErr w:type="spellEnd"/>
      <w:r w:rsidRPr="006E3C0D">
        <w:rPr>
          <w:rFonts w:cstheme="minorHAnsi"/>
          <w:sz w:val="24"/>
          <w:szCs w:val="24"/>
        </w:rPr>
        <w:t>, and Neural Networks were explored to find the best-performing model.</w:t>
      </w:r>
    </w:p>
    <w:p w14:paraId="4B7E4740" w14:textId="77777777" w:rsidR="006E3C0D" w:rsidRPr="006E3C0D" w:rsidRDefault="006E3C0D" w:rsidP="006E3C0D">
      <w:pPr>
        <w:rPr>
          <w:rFonts w:cstheme="minorHAnsi"/>
          <w:b/>
          <w:bCs/>
          <w:sz w:val="24"/>
          <w:szCs w:val="24"/>
        </w:rPr>
      </w:pPr>
      <w:r w:rsidRPr="006E3C0D">
        <w:rPr>
          <w:rFonts w:cstheme="minorHAnsi"/>
          <w:b/>
          <w:bCs/>
          <w:sz w:val="24"/>
          <w:szCs w:val="24"/>
        </w:rPr>
        <w:t>Deep Learning Frameworks</w:t>
      </w:r>
    </w:p>
    <w:p w14:paraId="4680430F" w14:textId="77777777" w:rsidR="006E3C0D" w:rsidRPr="006E3C0D" w:rsidRDefault="006E3C0D" w:rsidP="006E3C0D">
      <w:pPr>
        <w:rPr>
          <w:rFonts w:cstheme="minorHAnsi"/>
          <w:sz w:val="24"/>
          <w:szCs w:val="24"/>
        </w:rPr>
      </w:pPr>
      <w:r w:rsidRPr="006E3C0D">
        <w:rPr>
          <w:rFonts w:cstheme="minorHAnsi"/>
          <w:b/>
          <w:bCs/>
          <w:sz w:val="24"/>
          <w:szCs w:val="24"/>
        </w:rPr>
        <w:t xml:space="preserve">TensorFlow and </w:t>
      </w:r>
      <w:proofErr w:type="spellStart"/>
      <w:r w:rsidRPr="006E3C0D">
        <w:rPr>
          <w:rFonts w:cstheme="minorHAnsi"/>
          <w:b/>
          <w:bCs/>
          <w:sz w:val="24"/>
          <w:szCs w:val="24"/>
        </w:rPr>
        <w:t>Keras</w:t>
      </w:r>
      <w:proofErr w:type="spellEnd"/>
      <w:r w:rsidRPr="006E3C0D">
        <w:rPr>
          <w:rFonts w:cstheme="minorHAnsi"/>
          <w:b/>
          <w:bCs/>
          <w:sz w:val="24"/>
          <w:szCs w:val="24"/>
        </w:rPr>
        <w:t>:</w:t>
      </w:r>
      <w:r w:rsidRPr="006E3C0D">
        <w:rPr>
          <w:rFonts w:cstheme="minorHAnsi"/>
          <w:sz w:val="24"/>
          <w:szCs w:val="24"/>
        </w:rPr>
        <w:t xml:space="preserve"> Used for building and training neural network models.</w:t>
      </w:r>
    </w:p>
    <w:p w14:paraId="41996400" w14:textId="77777777" w:rsidR="006E3C0D" w:rsidRPr="006E3C0D" w:rsidRDefault="006E3C0D" w:rsidP="006E3C0D">
      <w:pPr>
        <w:rPr>
          <w:rFonts w:cstheme="minorHAnsi"/>
          <w:b/>
          <w:bCs/>
          <w:sz w:val="24"/>
          <w:szCs w:val="24"/>
        </w:rPr>
      </w:pPr>
      <w:r w:rsidRPr="006E3C0D">
        <w:rPr>
          <w:rFonts w:cstheme="minorHAnsi"/>
          <w:b/>
          <w:bCs/>
          <w:sz w:val="24"/>
          <w:szCs w:val="24"/>
        </w:rPr>
        <w:t>Model Evaluation and Tuning</w:t>
      </w:r>
    </w:p>
    <w:p w14:paraId="349E2DC4" w14:textId="77777777" w:rsidR="006E3C0D" w:rsidRPr="006E3C0D" w:rsidRDefault="006E3C0D" w:rsidP="006E3C0D">
      <w:pPr>
        <w:rPr>
          <w:rFonts w:cstheme="minorHAnsi"/>
          <w:sz w:val="24"/>
          <w:szCs w:val="24"/>
        </w:rPr>
      </w:pPr>
      <w:r w:rsidRPr="006E3C0D">
        <w:rPr>
          <w:rFonts w:cstheme="minorHAnsi"/>
          <w:sz w:val="24"/>
          <w:szCs w:val="24"/>
        </w:rPr>
        <w:t>Evaluation Metrics: Accuracy, precision, recall, F1-score, confusion matrix, ROC curve, and AUC (Area Under Curve).</w:t>
      </w:r>
    </w:p>
    <w:p w14:paraId="334E82E8" w14:textId="77777777" w:rsidR="006E3C0D" w:rsidRPr="006E3C0D" w:rsidRDefault="006E3C0D" w:rsidP="006E3C0D">
      <w:pPr>
        <w:rPr>
          <w:rFonts w:cstheme="minorHAnsi"/>
          <w:sz w:val="24"/>
          <w:szCs w:val="24"/>
        </w:rPr>
      </w:pPr>
      <w:proofErr w:type="spellStart"/>
      <w:r w:rsidRPr="006E3C0D">
        <w:rPr>
          <w:rFonts w:cstheme="minorHAnsi"/>
          <w:b/>
          <w:bCs/>
          <w:sz w:val="24"/>
          <w:szCs w:val="24"/>
        </w:rPr>
        <w:t>GridSearchCV</w:t>
      </w:r>
      <w:proofErr w:type="spellEnd"/>
      <w:r w:rsidRPr="006E3C0D">
        <w:rPr>
          <w:rFonts w:cstheme="minorHAnsi"/>
          <w:b/>
          <w:bCs/>
          <w:sz w:val="24"/>
          <w:szCs w:val="24"/>
        </w:rPr>
        <w:t>:</w:t>
      </w:r>
      <w:r w:rsidRPr="006E3C0D">
        <w:rPr>
          <w:rFonts w:cstheme="minorHAnsi"/>
          <w:sz w:val="24"/>
          <w:szCs w:val="24"/>
        </w:rPr>
        <w:t xml:space="preserve"> Hyperparameter tuning through exhaustive parameter search.</w:t>
      </w:r>
    </w:p>
    <w:p w14:paraId="6600DBCA" w14:textId="77777777" w:rsidR="006E3C0D" w:rsidRPr="006E3C0D" w:rsidRDefault="006E3C0D" w:rsidP="006E3C0D">
      <w:pPr>
        <w:rPr>
          <w:rFonts w:cstheme="minorHAnsi"/>
          <w:sz w:val="24"/>
          <w:szCs w:val="24"/>
        </w:rPr>
      </w:pPr>
      <w:r w:rsidRPr="006E3C0D">
        <w:rPr>
          <w:rFonts w:cstheme="minorHAnsi"/>
          <w:b/>
          <w:bCs/>
          <w:sz w:val="24"/>
          <w:szCs w:val="24"/>
        </w:rPr>
        <w:t>Cross-Validation:</w:t>
      </w:r>
      <w:r w:rsidRPr="006E3C0D">
        <w:rPr>
          <w:rFonts w:cstheme="minorHAnsi"/>
          <w:sz w:val="24"/>
          <w:szCs w:val="24"/>
        </w:rPr>
        <w:t xml:space="preserve"> Evaluates model generalization across subsets of data.</w:t>
      </w:r>
    </w:p>
    <w:p w14:paraId="49FCC899" w14:textId="77777777" w:rsidR="006E3C0D" w:rsidRPr="006E3C0D" w:rsidRDefault="006E3C0D" w:rsidP="006E3C0D">
      <w:pPr>
        <w:rPr>
          <w:rFonts w:cstheme="minorHAnsi"/>
          <w:sz w:val="24"/>
          <w:szCs w:val="24"/>
        </w:rPr>
      </w:pPr>
      <w:r w:rsidRPr="006E3C0D">
        <w:rPr>
          <w:rFonts w:cstheme="minorHAnsi"/>
          <w:b/>
          <w:bCs/>
          <w:sz w:val="24"/>
          <w:szCs w:val="24"/>
        </w:rPr>
        <w:t>Early Stopping:</w:t>
      </w:r>
      <w:r w:rsidRPr="006E3C0D">
        <w:rPr>
          <w:rFonts w:cstheme="minorHAnsi"/>
          <w:sz w:val="24"/>
          <w:szCs w:val="24"/>
        </w:rPr>
        <w:t xml:space="preserve"> Prevents overfitting during neural network training.</w:t>
      </w:r>
    </w:p>
    <w:p w14:paraId="01A864DC" w14:textId="77777777" w:rsidR="006E3C0D" w:rsidRPr="006E3C0D" w:rsidRDefault="006E3C0D" w:rsidP="006E3C0D">
      <w:pPr>
        <w:rPr>
          <w:rFonts w:cstheme="minorHAnsi"/>
          <w:sz w:val="24"/>
          <w:szCs w:val="24"/>
        </w:rPr>
      </w:pPr>
      <w:proofErr w:type="spellStart"/>
      <w:r w:rsidRPr="006E3C0D">
        <w:rPr>
          <w:rFonts w:cstheme="minorHAnsi"/>
          <w:b/>
          <w:bCs/>
          <w:sz w:val="24"/>
          <w:szCs w:val="24"/>
        </w:rPr>
        <w:t>ModelCheckpoint</w:t>
      </w:r>
      <w:proofErr w:type="spellEnd"/>
      <w:r w:rsidRPr="006E3C0D">
        <w:rPr>
          <w:rFonts w:cstheme="minorHAnsi"/>
          <w:b/>
          <w:bCs/>
          <w:sz w:val="24"/>
          <w:szCs w:val="24"/>
        </w:rPr>
        <w:t>:</w:t>
      </w:r>
      <w:r w:rsidRPr="006E3C0D">
        <w:rPr>
          <w:rFonts w:cstheme="minorHAnsi"/>
          <w:sz w:val="24"/>
          <w:szCs w:val="24"/>
        </w:rPr>
        <w:t xml:space="preserve"> Saves the best model during training.</w:t>
      </w:r>
    </w:p>
    <w:p w14:paraId="34320624" w14:textId="77777777" w:rsidR="006E3C0D" w:rsidRPr="006E3C0D" w:rsidRDefault="006E3C0D" w:rsidP="006E3C0D">
      <w:pPr>
        <w:rPr>
          <w:rFonts w:cstheme="minorHAnsi"/>
          <w:b/>
          <w:bCs/>
          <w:sz w:val="24"/>
          <w:szCs w:val="24"/>
        </w:rPr>
      </w:pPr>
      <w:r w:rsidRPr="006E3C0D">
        <w:rPr>
          <w:rFonts w:cstheme="minorHAnsi"/>
          <w:b/>
          <w:bCs/>
          <w:sz w:val="24"/>
          <w:szCs w:val="24"/>
        </w:rPr>
        <w:t>Outcome</w:t>
      </w:r>
    </w:p>
    <w:p w14:paraId="7E227216" w14:textId="77777777" w:rsidR="006E3C0D" w:rsidRPr="006E3C0D" w:rsidRDefault="006E3C0D" w:rsidP="006E3C0D">
      <w:pPr>
        <w:rPr>
          <w:rFonts w:cstheme="minorHAnsi"/>
          <w:sz w:val="24"/>
          <w:szCs w:val="24"/>
        </w:rPr>
      </w:pPr>
      <w:r w:rsidRPr="006E3C0D">
        <w:rPr>
          <w:rFonts w:cstheme="minorHAnsi"/>
          <w:sz w:val="24"/>
          <w:szCs w:val="24"/>
        </w:rPr>
        <w:t>The project results in a machine learning model capable of predicting customer churn. Using features like age, gender, location, subscription length, monthly bill, and total usage, the model identifies customers at high risk of churn. This predictive capability empowers the business to:</w:t>
      </w:r>
    </w:p>
    <w:p w14:paraId="0A7FA7A0" w14:textId="77777777" w:rsidR="006E3C0D" w:rsidRPr="006E3C0D" w:rsidRDefault="006E3C0D" w:rsidP="006E3C0D">
      <w:pPr>
        <w:rPr>
          <w:rFonts w:cstheme="minorHAnsi"/>
          <w:sz w:val="24"/>
          <w:szCs w:val="24"/>
        </w:rPr>
      </w:pPr>
    </w:p>
    <w:p w14:paraId="4DEA4356" w14:textId="77777777" w:rsidR="006E3C0D" w:rsidRPr="006E3C0D" w:rsidRDefault="006E3C0D" w:rsidP="006E3C0D">
      <w:pPr>
        <w:rPr>
          <w:rFonts w:cstheme="minorHAnsi"/>
          <w:sz w:val="24"/>
          <w:szCs w:val="24"/>
        </w:rPr>
      </w:pPr>
    </w:p>
    <w:p w14:paraId="641F2CD0" w14:textId="77777777" w:rsidR="006E3C0D" w:rsidRPr="006E3C0D" w:rsidRDefault="006E3C0D" w:rsidP="006E3C0D">
      <w:pPr>
        <w:rPr>
          <w:rFonts w:cstheme="minorHAnsi"/>
          <w:sz w:val="24"/>
          <w:szCs w:val="24"/>
        </w:rPr>
      </w:pPr>
    </w:p>
    <w:p w14:paraId="7C4E1EB7" w14:textId="77777777" w:rsidR="006E3C0D" w:rsidRPr="006E3C0D" w:rsidRDefault="006E3C0D" w:rsidP="006E3C0D">
      <w:pPr>
        <w:rPr>
          <w:rFonts w:cstheme="minorHAnsi"/>
          <w:sz w:val="24"/>
          <w:szCs w:val="24"/>
        </w:rPr>
      </w:pPr>
    </w:p>
    <w:p w14:paraId="225F3E0B" w14:textId="77777777" w:rsidR="006E3C0D" w:rsidRPr="006E3C0D" w:rsidRDefault="006E3C0D" w:rsidP="006E3C0D">
      <w:pPr>
        <w:rPr>
          <w:rFonts w:cstheme="minorHAnsi"/>
          <w:sz w:val="24"/>
          <w:szCs w:val="24"/>
        </w:rPr>
      </w:pPr>
    </w:p>
    <w:p w14:paraId="5E4E571A" w14:textId="77777777" w:rsidR="006E3C0D" w:rsidRPr="006E3C0D" w:rsidRDefault="006E3C0D" w:rsidP="006E3C0D">
      <w:pPr>
        <w:rPr>
          <w:rFonts w:cstheme="minorHAnsi"/>
          <w:b/>
          <w:bCs/>
          <w:sz w:val="24"/>
          <w:szCs w:val="24"/>
        </w:rPr>
      </w:pPr>
      <w:r w:rsidRPr="006E3C0D">
        <w:rPr>
          <w:rFonts w:cstheme="minorHAnsi"/>
          <w:b/>
          <w:bCs/>
          <w:sz w:val="24"/>
          <w:szCs w:val="24"/>
        </w:rPr>
        <w:t>Implement targeted retention strategies.</w:t>
      </w:r>
    </w:p>
    <w:p w14:paraId="7E706033" w14:textId="77777777" w:rsidR="006E3C0D" w:rsidRPr="006E3C0D" w:rsidRDefault="006E3C0D" w:rsidP="006E3C0D">
      <w:pPr>
        <w:rPr>
          <w:rFonts w:cstheme="minorHAnsi"/>
          <w:sz w:val="24"/>
          <w:szCs w:val="24"/>
        </w:rPr>
      </w:pPr>
      <w:r w:rsidRPr="006E3C0D">
        <w:rPr>
          <w:rFonts w:cstheme="minorHAnsi"/>
          <w:sz w:val="24"/>
          <w:szCs w:val="24"/>
        </w:rPr>
        <w:t>Personalize customer engagement.</w:t>
      </w:r>
    </w:p>
    <w:p w14:paraId="382789FA" w14:textId="77777777" w:rsidR="006E3C0D" w:rsidRPr="006E3C0D" w:rsidRDefault="006E3C0D" w:rsidP="006E3C0D">
      <w:pPr>
        <w:rPr>
          <w:rFonts w:cstheme="minorHAnsi"/>
          <w:sz w:val="24"/>
          <w:szCs w:val="24"/>
        </w:rPr>
      </w:pPr>
      <w:r w:rsidRPr="006E3C0D">
        <w:rPr>
          <w:rFonts w:cstheme="minorHAnsi"/>
          <w:sz w:val="24"/>
          <w:szCs w:val="24"/>
        </w:rPr>
        <w:t>Allocate resources effectively.</w:t>
      </w:r>
    </w:p>
    <w:p w14:paraId="75DD6E94" w14:textId="5FE502A0" w:rsidR="00532E1C" w:rsidRPr="006E3C0D" w:rsidRDefault="006E3C0D" w:rsidP="006E3C0D">
      <w:pPr>
        <w:rPr>
          <w:rFonts w:cstheme="minorHAnsi"/>
          <w:sz w:val="24"/>
          <w:szCs w:val="24"/>
        </w:rPr>
      </w:pPr>
      <w:r w:rsidRPr="006E3C0D">
        <w:rPr>
          <w:rFonts w:cstheme="minorHAnsi"/>
          <w:sz w:val="24"/>
          <w:szCs w:val="24"/>
        </w:rPr>
        <w:t>By reducing churn rates and improving customer satisfaction, this solution supports the organization's goal of long-term growth and customer loyalty. Success is measured by the model's predictive accuracy and its ability to contribute to reduced churn rates and optimized business strategies.</w:t>
      </w:r>
    </w:p>
    <w:sectPr w:rsidR="00532E1C" w:rsidRPr="006E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0D"/>
    <w:rsid w:val="003F2D75"/>
    <w:rsid w:val="00532E1C"/>
    <w:rsid w:val="006E3C0D"/>
    <w:rsid w:val="00F323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C284"/>
  <w15:chartTrackingRefBased/>
  <w15:docId w15:val="{690A305D-9AFF-4DD9-AD14-B9EC170D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surwase</dc:creator>
  <cp:keywords/>
  <dc:description/>
  <cp:lastModifiedBy>ravindra surwase</cp:lastModifiedBy>
  <cp:revision>1</cp:revision>
  <dcterms:created xsi:type="dcterms:W3CDTF">2024-12-08T18:23:00Z</dcterms:created>
  <dcterms:modified xsi:type="dcterms:W3CDTF">2024-12-08T18:26:00Z</dcterms:modified>
</cp:coreProperties>
</file>