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29291" w14:textId="77777777" w:rsidR="00E53E87" w:rsidRPr="00393AEF" w:rsidRDefault="00393AEF" w:rsidP="00393AEF">
      <w:pPr>
        <w:jc w:val="center"/>
        <w:rPr>
          <w:sz w:val="40"/>
          <w:szCs w:val="40"/>
        </w:rPr>
      </w:pPr>
      <w:r w:rsidRPr="00393AEF">
        <w:rPr>
          <w:sz w:val="40"/>
          <w:szCs w:val="40"/>
        </w:rPr>
        <w:t>“I’m at a coffee shop, feel free to join me!</w:t>
      </w:r>
    </w:p>
    <w:p w14:paraId="087D8B7D" w14:textId="77777777" w:rsidR="00393AEF" w:rsidRDefault="00393AEF" w:rsidP="004C5E2B">
      <w:pPr>
        <w:spacing w:before="120"/>
        <w:jc w:val="center"/>
        <w:rPr>
          <w:sz w:val="60"/>
          <w:szCs w:val="60"/>
        </w:rPr>
      </w:pPr>
    </w:p>
    <w:p w14:paraId="535CE079" w14:textId="77777777" w:rsidR="004C5E2B" w:rsidRPr="004C5E2B" w:rsidRDefault="00393AEF" w:rsidP="004C5E2B">
      <w:pPr>
        <w:spacing w:before="120" w:after="120"/>
        <w:rPr>
          <w:sz w:val="30"/>
          <w:szCs w:val="30"/>
        </w:rPr>
      </w:pPr>
      <w:r w:rsidRPr="004C5E2B">
        <w:rPr>
          <w:sz w:val="30"/>
          <w:szCs w:val="30"/>
        </w:rPr>
        <w:t>When people are accessible, it is easy to hang out with</w:t>
      </w:r>
      <w:r w:rsidR="004C5E2B" w:rsidRPr="004C5E2B">
        <w:rPr>
          <w:sz w:val="30"/>
          <w:szCs w:val="30"/>
        </w:rPr>
        <w:t xml:space="preserve"> them.</w:t>
      </w:r>
    </w:p>
    <w:p w14:paraId="2D1C664A" w14:textId="77777777" w:rsidR="00393AEF" w:rsidRDefault="00393AEF" w:rsidP="004C5E2B">
      <w:pPr>
        <w:spacing w:before="120" w:after="120"/>
      </w:pPr>
      <w:r>
        <w:t xml:space="preserve">This is the magic of dorms. In dorms people are extremely accessible. Night long conversations become common place and </w:t>
      </w:r>
      <w:r w:rsidR="003C2180">
        <w:t>communities spring up. This is how long-lasting friendships spring out of Fraternities and Sororities. Even with the forced hang outs and requirements, feelings of brotherhood and sisterhood spring up.</w:t>
      </w:r>
    </w:p>
    <w:p w14:paraId="358CE0AD" w14:textId="77777777" w:rsidR="004C5E2B" w:rsidRDefault="004C5E2B" w:rsidP="004C5E2B">
      <w:pPr>
        <w:spacing w:before="120"/>
      </w:pPr>
    </w:p>
    <w:p w14:paraId="789424BC" w14:textId="77777777" w:rsidR="004C5E2B" w:rsidRPr="004C5E2B" w:rsidRDefault="004C5E2B" w:rsidP="004C5E2B">
      <w:pPr>
        <w:spacing w:before="120"/>
        <w:rPr>
          <w:sz w:val="30"/>
          <w:szCs w:val="30"/>
        </w:rPr>
      </w:pPr>
      <w:r w:rsidRPr="004C5E2B">
        <w:rPr>
          <w:sz w:val="30"/>
          <w:szCs w:val="30"/>
        </w:rPr>
        <w:t>Connection springs from accessibility.</w:t>
      </w:r>
    </w:p>
    <w:p w14:paraId="665242F8" w14:textId="77777777" w:rsidR="004C5E2B" w:rsidRDefault="004C5E2B" w:rsidP="004C5E2B">
      <w:pPr>
        <w:spacing w:before="120"/>
      </w:pPr>
      <w:r>
        <w:t>Or at least one of the causes is accessibility. From putting people together and seeing people in person fosters connection. This is why when we see friends in other cities or from other countries in our own neighborhood, we react strongly, because they’ve happened to pop up somewhere where we never would’ve thought they would’ve been!</w:t>
      </w:r>
    </w:p>
    <w:p w14:paraId="7CE01BE7" w14:textId="77777777" w:rsidR="000D3BD4" w:rsidRDefault="004C5E2B" w:rsidP="00393AEF">
      <w:r>
        <w:t>It is with these ideas that my cofounder and I worked on Hitup.</w:t>
      </w:r>
    </w:p>
    <w:p w14:paraId="3C9B57C4" w14:textId="77777777" w:rsidR="000D3BD4" w:rsidRDefault="000D3BD4" w:rsidP="00393AEF"/>
    <w:p w14:paraId="2E82D4F1" w14:textId="77777777" w:rsidR="000D3BD4" w:rsidRPr="004C5E2B" w:rsidRDefault="000D3BD4" w:rsidP="000D3BD4">
      <w:pPr>
        <w:spacing w:before="120"/>
        <w:rPr>
          <w:sz w:val="30"/>
          <w:szCs w:val="30"/>
        </w:rPr>
      </w:pPr>
      <w:r>
        <w:rPr>
          <w:sz w:val="30"/>
          <w:szCs w:val="30"/>
        </w:rPr>
        <w:t>I want to use this</w:t>
      </w:r>
    </w:p>
    <w:p w14:paraId="6C2FFA1D" w14:textId="77777777" w:rsidR="000D3BD4" w:rsidRDefault="000D3BD4" w:rsidP="000D3BD4">
      <w:pPr>
        <w:spacing w:before="120"/>
      </w:pPr>
      <w:r>
        <w:t>As I write this, I’m in a local coffee shop near my house. I would love to post that I’m here, and would be down to have people study with me. I would also love to look and see if people are at Sujus! or a different place nearby! I would set down this Americano I just bought and head over to Sujus right now so I could study with someone-</w:t>
      </w:r>
      <w:r w:rsidR="004F2975">
        <w:t xml:space="preserve"> whether it be an good friend or a person I haven’t talked to in a while.</w:t>
      </w:r>
      <w:bookmarkStart w:id="0" w:name="_GoBack"/>
      <w:bookmarkEnd w:id="0"/>
      <w:r>
        <w:t xml:space="preserve"> </w:t>
      </w:r>
    </w:p>
    <w:p w14:paraId="079B1F34" w14:textId="77777777" w:rsidR="004C5E2B" w:rsidRDefault="004C5E2B" w:rsidP="00393AEF">
      <w:r>
        <w:t xml:space="preserve">  </w:t>
      </w:r>
    </w:p>
    <w:p w14:paraId="6508BA52" w14:textId="77777777" w:rsidR="004C5E2B" w:rsidRDefault="004C5E2B" w:rsidP="00393AEF"/>
    <w:p w14:paraId="1AE0D0FB" w14:textId="77777777" w:rsidR="00393AEF" w:rsidRDefault="004C5E2B" w:rsidP="004C5E2B">
      <w:pPr>
        <w:spacing w:before="120"/>
        <w:rPr>
          <w:sz w:val="30"/>
          <w:szCs w:val="30"/>
        </w:rPr>
      </w:pPr>
      <w:r>
        <w:rPr>
          <w:sz w:val="30"/>
          <w:szCs w:val="30"/>
        </w:rPr>
        <w:t>People want to hang out</w:t>
      </w:r>
    </w:p>
    <w:p w14:paraId="3DBDE3F5" w14:textId="77777777" w:rsidR="004C5E2B" w:rsidRDefault="004C5E2B" w:rsidP="004C5E2B">
      <w:pPr>
        <w:spacing w:before="120"/>
        <w:rPr>
          <w:sz w:val="30"/>
          <w:szCs w:val="30"/>
        </w:rPr>
      </w:pPr>
      <w:r>
        <w:rPr>
          <w:sz w:val="30"/>
          <w:szCs w:val="30"/>
        </w:rPr>
        <w:t>It is difficult to reach out to people. There does not exist a way to express a desire or openness to hang out with people</w:t>
      </w:r>
    </w:p>
    <w:p w14:paraId="38DEFF60" w14:textId="77777777" w:rsidR="004C5E2B" w:rsidRPr="004C5E2B" w:rsidRDefault="004C5E2B" w:rsidP="004C5E2B">
      <w:pPr>
        <w:spacing w:before="120"/>
        <w:rPr>
          <w:sz w:val="30"/>
          <w:szCs w:val="30"/>
        </w:rPr>
      </w:pPr>
      <w:r>
        <w:rPr>
          <w:sz w:val="30"/>
          <w:szCs w:val="30"/>
        </w:rPr>
        <w:t>People</w:t>
      </w:r>
    </w:p>
    <w:p w14:paraId="5DF7E9C1" w14:textId="77777777" w:rsidR="004C5E2B" w:rsidRDefault="004C5E2B" w:rsidP="00393AEF"/>
    <w:p w14:paraId="0ACF6FD4" w14:textId="77777777" w:rsidR="00393AEF" w:rsidRDefault="00393AEF" w:rsidP="00393AEF">
      <w:r>
        <w:t>Have you ever been on campus in between classes and wished that you had people to hang out with? Usually finding people to chill with between classes results from people having mirrored schedules, but this is a rare case.</w:t>
      </w:r>
    </w:p>
    <w:p w14:paraId="5301BBE8" w14:textId="77777777" w:rsidR="003C2180" w:rsidRDefault="003C2180" w:rsidP="00393AEF"/>
    <w:p w14:paraId="04928D59" w14:textId="77777777" w:rsidR="00393AEF" w:rsidRDefault="00393AEF" w:rsidP="00393AEF">
      <w:r>
        <w:t>Accessible. Hard to see who is accessible. And there are often times where if you saw people in person, even if you didn’t really like them, it would be great! Because you saw them in person! Because now they are accessible. I</w:t>
      </w:r>
    </w:p>
    <w:p w14:paraId="05454F8D" w14:textId="77777777" w:rsidR="00393AEF" w:rsidRDefault="00393AEF" w:rsidP="00393AEF">
      <w:r>
        <w:t>It’s difficult to reach out to people</w:t>
      </w:r>
    </w:p>
    <w:p w14:paraId="4F097AE3" w14:textId="77777777" w:rsidR="00393AEF" w:rsidRDefault="00393AEF" w:rsidP="00393AEF"/>
    <w:p w14:paraId="39BC25D1" w14:textId="77777777" w:rsidR="00393AEF" w:rsidRDefault="00393AEF" w:rsidP="00393AEF">
      <w:r>
        <w:t>What is the problem?</w:t>
      </w:r>
    </w:p>
    <w:p w14:paraId="0203841E" w14:textId="77777777" w:rsidR="00393AEF" w:rsidRDefault="00393AEF" w:rsidP="00393AEF"/>
    <w:p w14:paraId="5BF0276C" w14:textId="77777777" w:rsidR="00393AEF" w:rsidRDefault="00393AEF" w:rsidP="00393AEF">
      <w:r>
        <w:t>What points am I going to try to explain? And what do I have to back it up?</w:t>
      </w:r>
    </w:p>
    <w:p w14:paraId="272540BE" w14:textId="77777777" w:rsidR="00393AEF" w:rsidRDefault="00393AEF" w:rsidP="00393AEF"/>
    <w:p w14:paraId="5B316FB8" w14:textId="77777777" w:rsidR="00393AEF" w:rsidRDefault="00393AEF" w:rsidP="00393AEF"/>
    <w:p w14:paraId="1297D69D" w14:textId="77777777" w:rsidR="00393AEF" w:rsidRDefault="00393AEF" w:rsidP="00393AEF">
      <w:r>
        <w:t>The Act</w:t>
      </w:r>
    </w:p>
    <w:p w14:paraId="661106AC" w14:textId="77777777" w:rsidR="00393AEF" w:rsidRDefault="00393AEF" w:rsidP="00393AEF">
      <w:r>
        <w:t>Factor 1</w:t>
      </w:r>
    </w:p>
    <w:p w14:paraId="3639D2D2" w14:textId="77777777" w:rsidR="00393AEF" w:rsidRDefault="00393AEF" w:rsidP="00393AEF">
      <w:r>
        <w:tab/>
        <w:t>Takeaway</w:t>
      </w:r>
    </w:p>
    <w:p w14:paraId="63599010" w14:textId="77777777" w:rsidR="00393AEF" w:rsidRDefault="00393AEF" w:rsidP="00393AEF">
      <w:r>
        <w:t>Factor 2</w:t>
      </w:r>
    </w:p>
    <w:p w14:paraId="7DF8A47A" w14:textId="77777777" w:rsidR="00393AEF" w:rsidRDefault="00393AEF" w:rsidP="00393AEF">
      <w:r>
        <w:tab/>
        <w:t>Takeaway</w:t>
      </w:r>
    </w:p>
    <w:p w14:paraId="46CAE763" w14:textId="77777777" w:rsidR="00393AEF" w:rsidRDefault="00393AEF" w:rsidP="00393AEF"/>
    <w:p w14:paraId="711B9F99" w14:textId="77777777" w:rsidR="00393AEF" w:rsidRDefault="00393AEF" w:rsidP="00393AEF">
      <w:r>
        <w:t>Main Problem:</w:t>
      </w:r>
    </w:p>
    <w:p w14:paraId="4BC69A3B" w14:textId="77777777" w:rsidR="00393AEF" w:rsidRDefault="00393AEF" w:rsidP="00393AEF">
      <w:r>
        <w:tab/>
        <w:t>SubProblem 1</w:t>
      </w:r>
    </w:p>
    <w:p w14:paraId="1D17A7C5" w14:textId="77777777" w:rsidR="00393AEF" w:rsidRDefault="00393AEF" w:rsidP="00393AEF">
      <w:r>
        <w:tab/>
        <w:t>Subproblem 2</w:t>
      </w:r>
    </w:p>
    <w:p w14:paraId="2F8BFE58" w14:textId="77777777" w:rsidR="00393AEF" w:rsidRDefault="00393AEF" w:rsidP="00393AEF"/>
    <w:p w14:paraId="28A93E47" w14:textId="77777777" w:rsidR="00393AEF" w:rsidRPr="00393AEF" w:rsidRDefault="00393AEF" w:rsidP="00393AEF">
      <w:r>
        <w:t>The Fix</w:t>
      </w:r>
    </w:p>
    <w:sectPr w:rsidR="00393AEF" w:rsidRPr="00393AEF" w:rsidSect="00F942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125"/>
    <w:rsid w:val="000D3BD4"/>
    <w:rsid w:val="00393AEF"/>
    <w:rsid w:val="003C2180"/>
    <w:rsid w:val="004C5E2B"/>
    <w:rsid w:val="004F2975"/>
    <w:rsid w:val="009B4125"/>
    <w:rsid w:val="00E53E87"/>
    <w:rsid w:val="00F94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C43E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321</Words>
  <Characters>1830</Characters>
  <Application>Microsoft Macintosh Word</Application>
  <DocSecurity>0</DocSecurity>
  <Lines>15</Lines>
  <Paragraphs>4</Paragraphs>
  <ScaleCrop>false</ScaleCrop>
  <Company>UC Davis</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Shir</dc:creator>
  <cp:keywords/>
  <dc:description/>
  <cp:lastModifiedBy>Arthur Shir</cp:lastModifiedBy>
  <cp:revision>2</cp:revision>
  <dcterms:created xsi:type="dcterms:W3CDTF">2015-08-10T06:24:00Z</dcterms:created>
  <dcterms:modified xsi:type="dcterms:W3CDTF">2015-08-10T18:51:00Z</dcterms:modified>
</cp:coreProperties>
</file>